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30" w:rsidRPr="00DC68B9" w:rsidRDefault="00F86C30" w:rsidP="00DC68B9">
      <w:pPr>
        <w:ind w:firstLine="0"/>
        <w:jc w:val="center"/>
        <w:rPr>
          <w:rFonts w:ascii="新細明體" w:eastAsia="標楷體" w:hAnsi="新細明體" w:cs="新細明體"/>
          <w:b/>
          <w:sz w:val="28"/>
          <w:szCs w:val="24"/>
        </w:rPr>
      </w:pPr>
      <w:r>
        <w:rPr>
          <w:rFonts w:ascii="標楷體" w:eastAsia="標楷體" w:hAnsi="標楷體" w:cs="標楷體"/>
          <w:b/>
          <w:sz w:val="28"/>
          <w:szCs w:val="24"/>
        </w:rPr>
        <w:t>苗栗縣</w:t>
      </w:r>
      <w:r w:rsidR="00CE1CBA">
        <w:rPr>
          <w:rFonts w:ascii="標楷體" w:eastAsia="標楷體" w:hAnsi="標楷體" w:cs="標楷體" w:hint="eastAsia"/>
          <w:b/>
          <w:sz w:val="28"/>
          <w:szCs w:val="24"/>
        </w:rPr>
        <w:t>立通霄</w:t>
      </w:r>
      <w:r w:rsidR="00CE1CBA">
        <w:rPr>
          <w:rFonts w:ascii="標楷體" w:eastAsia="標楷體" w:hAnsi="標楷體" w:cs="標楷體"/>
          <w:b/>
          <w:sz w:val="28"/>
          <w:szCs w:val="24"/>
        </w:rPr>
        <w:t>國中</w:t>
      </w:r>
      <w:r>
        <w:rPr>
          <w:rFonts w:ascii="標楷體" w:eastAsia="標楷體" w:hAnsi="標楷體" w:cs="標楷體"/>
          <w:b/>
          <w:sz w:val="28"/>
          <w:szCs w:val="24"/>
        </w:rPr>
        <w:t>113</w:t>
      </w:r>
      <w:r w:rsidR="00CE1CBA">
        <w:rPr>
          <w:rFonts w:ascii="標楷體" w:eastAsia="標楷體" w:hAnsi="標楷體" w:cs="標楷體"/>
          <w:b/>
          <w:sz w:val="28"/>
          <w:szCs w:val="24"/>
        </w:rPr>
        <w:t>學年度</w:t>
      </w:r>
      <w:r w:rsidR="00CE1CBA">
        <w:rPr>
          <w:rFonts w:ascii="標楷體" w:eastAsia="標楷體" w:hAnsi="標楷體" w:cs="標楷體" w:hint="eastAsia"/>
          <w:b/>
          <w:sz w:val="28"/>
          <w:szCs w:val="24"/>
        </w:rPr>
        <w:t>上</w:t>
      </w:r>
      <w:r w:rsidR="00CE1CBA">
        <w:rPr>
          <w:rFonts w:ascii="標楷體" w:eastAsia="標楷體" w:hAnsi="標楷體" w:cs="標楷體"/>
          <w:b/>
          <w:sz w:val="28"/>
          <w:szCs w:val="24"/>
        </w:rPr>
        <w:t>學期</w:t>
      </w:r>
      <w:r w:rsidR="00CE1CBA">
        <w:rPr>
          <w:rFonts w:ascii="標楷體" w:eastAsia="標楷體" w:hAnsi="標楷體" w:cs="標楷體" w:hint="eastAsia"/>
          <w:b/>
          <w:sz w:val="28"/>
          <w:szCs w:val="24"/>
        </w:rPr>
        <w:t>九</w:t>
      </w:r>
      <w:r>
        <w:rPr>
          <w:rFonts w:ascii="標楷體" w:eastAsia="標楷體" w:hAnsi="標楷體" w:cs="標楷體"/>
          <w:b/>
          <w:sz w:val="28"/>
          <w:szCs w:val="24"/>
        </w:rPr>
        <w:t>年級社會領域</w:t>
      </w:r>
      <w:r w:rsidR="00CE1CBA">
        <w:rPr>
          <w:rFonts w:ascii="標楷體" w:eastAsia="標楷體" w:hAnsi="標楷體" w:cs="標楷體"/>
          <w:b/>
          <w:sz w:val="28"/>
          <w:szCs w:val="24"/>
        </w:rPr>
        <w:t>(分科)</w:t>
      </w:r>
      <w:r>
        <w:rPr>
          <w:rFonts w:ascii="標楷體" w:eastAsia="標楷體" w:hAnsi="標楷體" w:cs="標楷體"/>
          <w:b/>
          <w:sz w:val="28"/>
          <w:szCs w:val="24"/>
        </w:rPr>
        <w:t>課程計畫</w:t>
      </w:r>
    </w:p>
    <w:p w:rsidR="00F86C30" w:rsidRDefault="00F86C30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一、本領域每週學習節數（</w:t>
      </w:r>
      <w:r w:rsidR="006136BA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）節，銜接或補強節數（</w:t>
      </w:r>
      <w:r w:rsidR="006136BA">
        <w:rPr>
          <w:rFonts w:ascii="標楷體" w:eastAsia="標楷體" w:hAnsi="標楷體" w:cs="標楷體" w:hint="eastAsia"/>
          <w:sz w:val="28"/>
          <w:szCs w:val="28"/>
        </w:rPr>
        <w:t>0</w:t>
      </w:r>
      <w:r>
        <w:rPr>
          <w:rFonts w:ascii="標楷體" w:eastAsia="標楷體" w:hAnsi="標楷體" w:cs="標楷體"/>
          <w:sz w:val="28"/>
          <w:szCs w:val="28"/>
        </w:rPr>
        <w:t>）節，本學期共（</w:t>
      </w:r>
      <w:r w:rsidR="006136BA">
        <w:rPr>
          <w:rFonts w:ascii="標楷體" w:eastAsia="標楷體" w:hAnsi="標楷體" w:cs="標楷體" w:hint="eastAsia"/>
          <w:sz w:val="28"/>
          <w:szCs w:val="28"/>
        </w:rPr>
        <w:t>63</w:t>
      </w:r>
      <w:r>
        <w:rPr>
          <w:rFonts w:ascii="標楷體" w:eastAsia="標楷體" w:hAnsi="標楷體" w:cs="標楷體"/>
          <w:sz w:val="28"/>
          <w:szCs w:val="28"/>
        </w:rPr>
        <w:t>）節。</w:t>
      </w:r>
    </w:p>
    <w:p w:rsidR="00F86C30" w:rsidRPr="00DA193A" w:rsidRDefault="00F86C30" w:rsidP="00BF48E9">
      <w:pPr>
        <w:snapToGrid w:val="0"/>
        <w:ind w:firstLine="0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標楷體"/>
          <w:sz w:val="28"/>
          <w:szCs w:val="28"/>
        </w:rPr>
        <w:t>二、本學期學習目標：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16"/>
      </w:tblGrid>
      <w:tr w:rsidR="00DC68B9" w:rsidRPr="00661273" w:rsidTr="000901C6">
        <w:tc>
          <w:tcPr>
            <w:tcW w:w="7829" w:type="dxa"/>
            <w:shd w:val="clear" w:color="auto" w:fill="auto"/>
          </w:tcPr>
          <w:p w:rsidR="00F86C30" w:rsidRPr="00DC68B9" w:rsidRDefault="00F86C30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教學目標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F86C30" w:rsidRPr="00427AF1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65C70">
              <w:rPr>
                <w:rFonts w:ascii="標楷體" w:eastAsia="標楷體" w:hAnsi="標楷體" w:cs="標楷體"/>
                <w:sz w:val="24"/>
                <w:szCs w:val="24"/>
              </w:rPr>
              <w:t>第五冊</w:t>
            </w:r>
            <w:r w:rsidRPr="00427AF1">
              <w:rPr>
                <w:rFonts w:ascii="標楷體" w:eastAsia="標楷體" w:hAnsi="標楷體" w:cs="標楷體"/>
                <w:sz w:val="24"/>
                <w:szCs w:val="24"/>
              </w:rPr>
              <w:t>地理</w:t>
            </w:r>
          </w:p>
          <w:p w:rsidR="00F86C30" w:rsidRPr="003219F5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219F5">
              <w:rPr>
                <w:rFonts w:ascii="標楷體" w:eastAsia="標楷體" w:hAnsi="標楷體" w:cs="標楷體"/>
                <w:sz w:val="24"/>
                <w:szCs w:val="24"/>
              </w:rPr>
              <w:t>1.認識歐洲的自然環境與產業發展。</w:t>
            </w:r>
          </w:p>
          <w:p w:rsidR="00F86C30" w:rsidRPr="003219F5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219F5">
              <w:rPr>
                <w:rFonts w:ascii="標楷體" w:eastAsia="標楷體" w:hAnsi="標楷體" w:cs="標楷體"/>
                <w:sz w:val="24"/>
                <w:szCs w:val="24"/>
              </w:rPr>
              <w:t>2.明白歐盟形成的原因與影響。</w:t>
            </w:r>
          </w:p>
          <w:p w:rsidR="00F86C30" w:rsidRPr="003219F5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219F5">
              <w:rPr>
                <w:rFonts w:ascii="標楷體" w:eastAsia="標楷體" w:hAnsi="標楷體" w:cs="標楷體"/>
                <w:sz w:val="24"/>
                <w:szCs w:val="24"/>
              </w:rPr>
              <w:t>3.認識俄羅斯的自然環境與產業發展。</w:t>
            </w:r>
          </w:p>
          <w:p w:rsidR="00F86C30" w:rsidRPr="003219F5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219F5">
              <w:rPr>
                <w:rFonts w:ascii="標楷體" w:eastAsia="標楷體" w:hAnsi="標楷體" w:cs="標楷體"/>
                <w:sz w:val="24"/>
                <w:szCs w:val="24"/>
              </w:rPr>
              <w:t>4.了解北美洲的自然環境與產業特色。</w:t>
            </w:r>
          </w:p>
          <w:p w:rsidR="00F86C30" w:rsidRPr="003219F5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219F5">
              <w:rPr>
                <w:rFonts w:ascii="標楷體" w:eastAsia="標楷體" w:hAnsi="標楷體" w:cs="標楷體"/>
                <w:sz w:val="24"/>
                <w:szCs w:val="24"/>
              </w:rPr>
              <w:t>5.明白北美洲經濟發達的原因。</w:t>
            </w:r>
          </w:p>
          <w:p w:rsidR="00F86C30" w:rsidRPr="003219F5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219F5">
              <w:rPr>
                <w:rFonts w:ascii="標楷體" w:eastAsia="標楷體" w:hAnsi="標楷體" w:cs="標楷體"/>
                <w:sz w:val="24"/>
                <w:szCs w:val="24"/>
              </w:rPr>
              <w:t>6.認識中南美洲的自然環境與文化融合特色。</w:t>
            </w:r>
          </w:p>
          <w:p w:rsidR="00F86C30" w:rsidRPr="003219F5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219F5">
              <w:rPr>
                <w:rFonts w:ascii="標楷體" w:eastAsia="標楷體" w:hAnsi="標楷體" w:cs="標楷體"/>
                <w:sz w:val="24"/>
                <w:szCs w:val="24"/>
              </w:rPr>
              <w:t>7.了解開發熱帶雨林的原因與影響。</w:t>
            </w:r>
          </w:p>
          <w:p w:rsidR="00F86C30" w:rsidRPr="003219F5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219F5">
              <w:rPr>
                <w:rFonts w:ascii="標楷體" w:eastAsia="標楷體" w:hAnsi="標楷體" w:cs="標楷體"/>
                <w:sz w:val="24"/>
                <w:szCs w:val="24"/>
              </w:rPr>
              <w:t>8.知道大洋洲的區域特色與國際戰略競合。</w:t>
            </w:r>
          </w:p>
          <w:p w:rsidR="00F86C30" w:rsidRPr="003219F5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219F5">
              <w:rPr>
                <w:rFonts w:ascii="標楷體" w:eastAsia="標楷體" w:hAnsi="標楷體" w:cs="標楷體"/>
                <w:sz w:val="24"/>
                <w:szCs w:val="24"/>
              </w:rPr>
              <w:t>9.了解兩極地區的自然環境與國際戰略競合。</w:t>
            </w:r>
          </w:p>
          <w:p w:rsidR="00F86C30" w:rsidRPr="00516E97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3219F5">
              <w:rPr>
                <w:rFonts w:ascii="標楷體" w:eastAsia="標楷體" w:hAnsi="標楷體" w:cs="標楷體"/>
                <w:sz w:val="24"/>
                <w:szCs w:val="24"/>
              </w:rPr>
              <w:t>10.明白氣候變遷對環境造成的衝擊。</w:t>
            </w:r>
          </w:p>
          <w:p w:rsidR="00F86C30" w:rsidRPr="00FE08F5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A40C46">
              <w:rPr>
                <w:rFonts w:ascii="標楷體" w:eastAsia="標楷體" w:hAnsi="標楷體" w:cs="標楷體"/>
                <w:sz w:val="24"/>
                <w:szCs w:val="24"/>
              </w:rPr>
              <w:t>第五冊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歷史</w:t>
            </w:r>
          </w:p>
          <w:p w:rsidR="00F86C30" w:rsidRPr="00053B8F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53B8F">
              <w:rPr>
                <w:rFonts w:ascii="標楷體" w:eastAsia="標楷體" w:hAnsi="標楷體" w:cs="標楷體"/>
                <w:sz w:val="24"/>
                <w:szCs w:val="24"/>
              </w:rPr>
              <w:t>1.認識亞洲與非洲的早期文明。</w:t>
            </w:r>
          </w:p>
          <w:p w:rsidR="00F86C30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2.了解希臘與羅馬的政治發展及文化特色。</w:t>
            </w:r>
          </w:p>
          <w:p w:rsidR="00F86C30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3.知道佛教、基督教與伊斯蘭教的起源與發展。</w:t>
            </w:r>
          </w:p>
          <w:p w:rsidR="00F86C30" w:rsidRPr="00553089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4.了解文藝復興的起源與成就。</w:t>
            </w:r>
          </w:p>
          <w:p w:rsidR="00F86C30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5.知道宗教改革的背景與影響。</w:t>
            </w:r>
          </w:p>
          <w:p w:rsidR="00F86C30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6.明白歐洲的海外擴張及對美洲、澳洲原住民的影響。</w:t>
            </w:r>
          </w:p>
          <w:p w:rsidR="00F86C30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7.知道荷蘭</w:t>
            </w:r>
            <w:r w:rsidRPr="00E62B7D">
              <w:rPr>
                <w:rFonts w:ascii="標楷體" w:eastAsia="標楷體" w:hAnsi="標楷體" w:cs="標楷體"/>
                <w:sz w:val="24"/>
                <w:szCs w:val="24"/>
              </w:rPr>
              <w:t>聯合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東印度公司、英屬東印度公司對近代東南亞與南亞的殖民統治。</w:t>
            </w:r>
          </w:p>
          <w:p w:rsidR="00F86C30" w:rsidRPr="00C24D1B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05A2D">
              <w:rPr>
                <w:rFonts w:ascii="標楷體" w:eastAsia="標楷體" w:hAnsi="標楷體" w:cs="標楷體"/>
                <w:sz w:val="24"/>
                <w:szCs w:val="24"/>
              </w:rPr>
              <w:t>8.認識科學革命、啟蒙運動與工業革命的時代背景與影響。</w:t>
            </w:r>
          </w:p>
          <w:p w:rsidR="00F86C30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44957">
              <w:rPr>
                <w:rFonts w:ascii="標楷體" w:eastAsia="標楷體" w:hAnsi="標楷體" w:cs="標楷體"/>
                <w:sz w:val="24"/>
                <w:szCs w:val="24"/>
              </w:rPr>
              <w:t>第五冊</w:t>
            </w:r>
            <w:r w:rsidRPr="00427AF1">
              <w:rPr>
                <w:rFonts w:ascii="標楷體" w:eastAsia="標楷體" w:hAnsi="標楷體" w:cs="標楷體"/>
                <w:sz w:val="24"/>
                <w:szCs w:val="24"/>
              </w:rPr>
              <w:t>公民與社會</w:t>
            </w:r>
          </w:p>
          <w:p w:rsidR="00F86C30" w:rsidRPr="00414087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14087">
              <w:rPr>
                <w:rFonts w:ascii="標楷體" w:eastAsia="標楷體" w:hAnsi="標楷體" w:cs="標楷體"/>
                <w:sz w:val="24"/>
                <w:szCs w:val="24"/>
              </w:rPr>
              <w:t>1.覺察誘因如何影響我們的選擇行為，運用機會成本概念做出選擇。</w:t>
            </w:r>
          </w:p>
          <w:p w:rsidR="00F86C30" w:rsidRPr="00414087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14087">
              <w:rPr>
                <w:rFonts w:ascii="標楷體" w:eastAsia="標楷體" w:hAnsi="標楷體" w:cs="標楷體"/>
                <w:sz w:val="24"/>
                <w:szCs w:val="24"/>
              </w:rPr>
              <w:t>2.理解價格對消費者、消費行為，以及生產者、生產行為的影響。</w:t>
            </w:r>
          </w:p>
          <w:p w:rsidR="00F86C30" w:rsidRPr="00414087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14087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3.覺察廠商與市場競爭程度的關係，以及廠商競爭對消費者的影響。</w:t>
            </w:r>
          </w:p>
          <w:p w:rsidR="00F86C30" w:rsidRPr="00414087" w:rsidRDefault="00F86C30" w:rsidP="002C474D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14087">
              <w:rPr>
                <w:rFonts w:ascii="標楷體" w:eastAsia="標楷體" w:hAnsi="標楷體" w:cs="標楷體"/>
                <w:sz w:val="24"/>
                <w:szCs w:val="24"/>
              </w:rPr>
              <w:t>4.了解分工與交易的原因、分工帶來的好處，以及進口外國產品的利弊。</w:t>
            </w:r>
          </w:p>
          <w:p w:rsidR="00F86C30" w:rsidRPr="00414087" w:rsidRDefault="00F86C30" w:rsidP="002C474D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14087">
              <w:rPr>
                <w:rFonts w:ascii="標楷體" w:eastAsia="標楷體" w:hAnsi="標楷體" w:cs="標楷體"/>
                <w:sz w:val="24"/>
                <w:szCs w:val="24"/>
              </w:rPr>
              <w:t>5.覺察貨幣演進對人類生活的影響，並認識外匯買賣與使用的時機。</w:t>
            </w:r>
          </w:p>
          <w:p w:rsidR="00F86C30" w:rsidRPr="00414087" w:rsidRDefault="00F86C30" w:rsidP="002C474D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414087">
              <w:rPr>
                <w:rFonts w:ascii="標楷體" w:eastAsia="標楷體" w:hAnsi="標楷體" w:cs="標楷體"/>
                <w:sz w:val="24"/>
                <w:szCs w:val="24"/>
              </w:rPr>
              <w:t>6.理解勞動參與的意義與重要性，反思家務分工和市場勞動的相關問題。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F86C30" w:rsidRPr="00DC68B9" w:rsidRDefault="00F86C30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本冊架構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F86C30" w:rsidRPr="00FE08F5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B316B">
              <w:rPr>
                <w:rFonts w:ascii="標楷體" w:eastAsia="標楷體" w:hAnsi="標楷體" w:cs="標楷體"/>
                <w:sz w:val="24"/>
                <w:szCs w:val="24"/>
              </w:rPr>
              <w:t>第五冊</w:t>
            </w:r>
            <w:r w:rsidRPr="00427AF1">
              <w:rPr>
                <w:rFonts w:ascii="標楷體" w:eastAsia="標楷體" w:hAnsi="標楷體" w:cs="標楷體"/>
                <w:sz w:val="24"/>
                <w:szCs w:val="24"/>
              </w:rPr>
              <w:t>地理</w:t>
            </w:r>
          </w:p>
          <w:p w:rsidR="00F86C30" w:rsidRPr="00FE08F5" w:rsidRDefault="00096691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96691">
              <w:pict>
                <v:group id="群組 18" o:spid="_x0000_s1058" style="width:400.3pt;height:196.35pt;mso-position-horizontal-relative:char;mso-position-vertical-relative:line" coordorigin="8881,4615" coordsize="6841,3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箭頭接點 56" o:spid="_x0000_s1059" type="#_x0000_t32" style="position:absolute;left:9421;top:6566;width:47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" strokeweight="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44" o:spid="_x0000_s1060" type="#_x0000_t202" style="position:absolute;left:8881;top:5848;width:540;height:14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" strokeweight=".5pt">
                    <v:textbox style="layout-flow:vertical-ideographic">
                      <w:txbxContent>
                        <w:p w:rsidR="00F86C30" w:rsidRPr="002F07F7" w:rsidRDefault="00F86C30" w:rsidP="00D22527">
                          <w:pPr>
                            <w:jc w:val="center"/>
                            <w:rPr>
                              <w:sz w:val="22"/>
                            </w:rPr>
                          </w:pPr>
                          <w:r w:rsidRPr="002F07F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區域特色</w:t>
                          </w:r>
                        </w:p>
                      </w:txbxContent>
                    </v:textbox>
                  </v:shape>
                  <v:shape id="文字方塊 45" o:spid="_x0000_s1061" type="#_x0000_t202" style="position:absolute;left:9897;top:4954;width:1818;height:4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" strokeweight=".5pt">
                    <v:textbox>
                      <w:txbxContent>
                        <w:p w:rsidR="00F86C30" w:rsidRPr="003219F5" w:rsidRDefault="00F86C30" w:rsidP="00516E97">
                          <w:pPr>
                            <w:jc w:val="center"/>
                            <w:rPr>
                              <w:sz w:val="22"/>
                              <w:szCs w:val="24"/>
                            </w:rPr>
                          </w:pPr>
                          <w:r w:rsidRPr="003219F5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歐洲與俄羅斯</w:t>
                          </w:r>
                        </w:p>
                        <w:p w:rsidR="00F86C30" w:rsidRPr="002F07F7" w:rsidRDefault="00F86C30" w:rsidP="00D22527">
                          <w:pPr>
                            <w:jc w:val="center"/>
                            <w:rPr>
                              <w:sz w:val="22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文字方塊 46" o:spid="_x0000_s1062" type="#_x0000_t202" style="position:absolute;left:9897;top:6349;width:1818;height:45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" strokeweight=".5pt">
                    <v:textbox>
                      <w:txbxContent>
                        <w:p w:rsidR="00F86C30" w:rsidRPr="003219F5" w:rsidRDefault="00F86C30" w:rsidP="00D22527">
                          <w:pPr>
                            <w:jc w:val="center"/>
                            <w:rPr>
                              <w:sz w:val="22"/>
                              <w:szCs w:val="24"/>
                            </w:rPr>
                          </w:pPr>
                          <w:r w:rsidRPr="003219F5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美洲</w:t>
                          </w:r>
                        </w:p>
                      </w:txbxContent>
                    </v:textbox>
                  </v:shape>
                  <v:shape id="文字方塊 47" o:spid="_x0000_s1063" type="#_x0000_t202" style="position:absolute;left:9897;top:7732;width:1818;height:4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" strokeweight=".5pt">
                    <v:textbox>
                      <w:txbxContent>
                        <w:p w:rsidR="00F86C30" w:rsidRPr="003219F5" w:rsidRDefault="00F86C30" w:rsidP="00D22527">
                          <w:pPr>
                            <w:jc w:val="center"/>
                            <w:rPr>
                              <w:sz w:val="22"/>
                              <w:szCs w:val="24"/>
                            </w:rPr>
                          </w:pPr>
                          <w:r w:rsidRPr="003219F5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大洋洲與兩極地區</w:t>
                          </w:r>
                        </w:p>
                      </w:txbxContent>
                    </v:textbox>
                  </v:shape>
                  <v:shape id="文字方塊 48" o:spid="_x0000_s1064" type="#_x0000_t202" style="position:absolute;left:12228;top:4615;width:3494;height:4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" strokeweight=".5pt">
                    <v:textbox>
                      <w:txbxContent>
                        <w:p w:rsidR="00F86C30" w:rsidRPr="003219F5" w:rsidRDefault="00F86C30" w:rsidP="00D22527">
                          <w:pPr>
                            <w:rPr>
                              <w:sz w:val="22"/>
                              <w:szCs w:val="24"/>
                            </w:rPr>
                          </w:pPr>
                          <w:r w:rsidRPr="002F07F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第1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課</w:t>
                          </w:r>
                          <w:r w:rsidRPr="003219F5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歐洲(一)</w:t>
                          </w:r>
                        </w:p>
                      </w:txbxContent>
                    </v:textbox>
                  </v:shape>
                  <v:shape id="文字方塊 49" o:spid="_x0000_s1065" type="#_x0000_t202" style="position:absolute;left:12228;top:5306;width:3494;height:4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" strokeweight=".5pt">
                    <v:textbox>
                      <w:txbxContent>
                        <w:p w:rsidR="00F86C30" w:rsidRPr="003219F5" w:rsidRDefault="00F86C30" w:rsidP="00516E97">
                          <w:pPr>
                            <w:rPr>
                              <w:sz w:val="22"/>
                              <w:szCs w:val="24"/>
                            </w:rPr>
                          </w:pPr>
                          <w:r w:rsidRPr="002F07F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第2課</w:t>
                          </w:r>
                          <w:r w:rsidRPr="003219F5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歐洲(二)與俄羅斯</w:t>
                          </w:r>
                        </w:p>
                        <w:p w:rsidR="00F86C30" w:rsidRPr="002F07F7" w:rsidRDefault="00F86C30" w:rsidP="00D22527">
                          <w:pPr>
                            <w:rPr>
                              <w:sz w:val="22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文字方塊 50" o:spid="_x0000_s1066" type="#_x0000_t202" style="position:absolute;left:12228;top:5997;width:3494;height:4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" strokeweight=".5pt">
                    <v:textbox>
                      <w:txbxContent>
                        <w:p w:rsidR="00F86C30" w:rsidRPr="002F07F7" w:rsidRDefault="00F86C30" w:rsidP="00516E97">
                          <w:pPr>
                            <w:rPr>
                              <w:sz w:val="22"/>
                              <w:szCs w:val="24"/>
                            </w:rPr>
                          </w:pPr>
                          <w:r w:rsidRPr="002F07F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第3課</w:t>
                          </w:r>
                          <w:r w:rsidRPr="003219F5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北美洲</w:t>
                          </w:r>
                        </w:p>
                        <w:p w:rsidR="00F86C30" w:rsidRPr="002F07F7" w:rsidRDefault="00F86C30" w:rsidP="00D22527">
                          <w:pPr>
                            <w:rPr>
                              <w:sz w:val="22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文字方塊 51" o:spid="_x0000_s1067" type="#_x0000_t202" style="position:absolute;left:12228;top:6688;width:3494;height:4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" strokeweight=".5pt">
                    <v:textbox>
                      <w:txbxContent>
                        <w:p w:rsidR="00F86C30" w:rsidRPr="002F07F7" w:rsidRDefault="00F86C30" w:rsidP="00D22527">
                          <w:pPr>
                            <w:rPr>
                              <w:sz w:val="22"/>
                              <w:szCs w:val="24"/>
                            </w:rPr>
                          </w:pPr>
                          <w:r w:rsidRPr="002F07F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第4課</w:t>
                          </w:r>
                          <w:r w:rsidRPr="003219F5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中南美洲</w:t>
                          </w:r>
                        </w:p>
                      </w:txbxContent>
                    </v:textbox>
                  </v:shape>
                  <v:shape id="文字方塊 52" o:spid="_x0000_s1068" type="#_x0000_t202" style="position:absolute;left:12228;top:7393;width:3494;height:4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" strokeweight=".5pt">
                    <v:textbox>
                      <w:txbxContent>
                        <w:p w:rsidR="00F86C30" w:rsidRPr="003219F5" w:rsidRDefault="00F86C30" w:rsidP="00D22527">
                          <w:pPr>
                            <w:rPr>
                              <w:sz w:val="22"/>
                              <w:szCs w:val="24"/>
                            </w:rPr>
                          </w:pPr>
                          <w:r w:rsidRPr="002F07F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第5課</w:t>
                          </w:r>
                          <w:r w:rsidRPr="003219F5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大洋洲</w:t>
                          </w:r>
                        </w:p>
                      </w:txbxContent>
                    </v:textbox>
                  </v:shape>
                  <v:shape id="文字方塊 53" o:spid="_x0000_s1069" type="#_x0000_t202" style="position:absolute;left:12228;top:8084;width:3494;height:4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" strokeweight=".5pt">
                    <v:textbox>
                      <w:txbxContent>
                        <w:p w:rsidR="00F86C30" w:rsidRPr="00516E97" w:rsidRDefault="00F86C30" w:rsidP="00D22527">
                          <w:pPr>
                            <w:rPr>
                              <w:color w:val="FF0000"/>
                              <w:sz w:val="22"/>
                              <w:szCs w:val="24"/>
                            </w:rPr>
                          </w:pPr>
                          <w:r w:rsidRPr="002F07F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第6課</w:t>
                          </w:r>
                          <w:r w:rsidRPr="003219F5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兩極地區與全球氣候變遷</w:t>
                          </w:r>
                        </w:p>
                      </w:txbxContent>
                    </v:textbox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肘形接點 54" o:spid="_x0000_s1070" type="#_x0000_t34" style="position:absolute;left:9421;top:5198;width:483;height:1368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" strokeweight=".5pt">
                    <v:stroke endarrow="block"/>
                  </v:shape>
                  <v:shape id="肘形接點 55" o:spid="_x0000_s1071" type="#_x0000_t34" style="position:absolute;left:9453;top:6566;width:442;height:1382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" strokeweight=".5pt">
                    <v:stroke endarrow="block"/>
                  </v:shape>
                  <v:shape id="肘形接點 57" o:spid="_x0000_s1072" type="#_x0000_t34" style="position:absolute;left:11711;top:4872;width:493;height:326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" strokeweight=".5pt">
                    <v:stroke endarrow="block"/>
                  </v:shape>
                  <v:shape id="肘形接點 58" o:spid="_x0000_s1073" type="#_x0000_t34" style="position:absolute;left:11708;top:5198;width:479;height:321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" adj="11732" strokeweight=".5pt">
                    <v:stroke endarrow="block"/>
                  </v:shape>
                  <v:shape id="肘形接點 59" o:spid="_x0000_s1074" type="#_x0000_t34" style="position:absolute;left:11729;top:6241;width:492;height:325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" strokeweight=".5pt">
                    <v:stroke endarrow="block"/>
                  </v:shape>
                  <v:shape id="肘形接點 60" o:spid="_x0000_s1075" type="#_x0000_t34" style="position:absolute;left:11741;top:6566;width:478;height:321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" strokeweight=".5pt">
                    <v:stroke endarrow="block"/>
                  </v:shape>
                  <v:shape id="肘形接點 61" o:spid="_x0000_s1076" type="#_x0000_t34" style="position:absolute;left:11736;top:7623;width:492;height:325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" strokeweight=".5pt">
                    <v:stroke endarrow="block"/>
                  </v:shape>
                  <v:shape id="肘形接點 62" o:spid="_x0000_s1077" type="#_x0000_t34" style="position:absolute;left:11718;top:7948;width:478;height:321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" adj="11732" strokeweight=".5pt">
                    <v:stroke endarrow="block"/>
                  </v:shape>
                  <w10:wrap type="none"/>
                  <w10:anchorlock/>
                </v:group>
              </w:pict>
            </w:r>
          </w:p>
          <w:p w:rsidR="00F86C30" w:rsidRPr="00663DB5" w:rsidRDefault="00F86C30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F86C30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5D5188">
              <w:rPr>
                <w:rFonts w:ascii="標楷體" w:eastAsia="標楷體" w:hAnsi="標楷體" w:cs="標楷體"/>
                <w:sz w:val="24"/>
                <w:szCs w:val="24"/>
              </w:rPr>
              <w:t>第五冊</w:t>
            </w:r>
            <w:r w:rsidRPr="00427AF1">
              <w:rPr>
                <w:rFonts w:ascii="標楷體" w:eastAsia="標楷體" w:hAnsi="標楷體" w:cs="標楷體"/>
                <w:sz w:val="24"/>
                <w:szCs w:val="24"/>
              </w:rPr>
              <w:t>歷史</w:t>
            </w:r>
          </w:p>
          <w:p w:rsidR="00F86C30" w:rsidRPr="008847EE" w:rsidRDefault="00096691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96691">
              <w:pict>
                <v:group id="群組 2" o:spid="_x0000_s1042" style="width:508.65pt;height:157.05pt;mso-position-horizontal-relative:char;mso-position-vertical-relative:line" coordorigin="8698,8856" coordsize="11190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">
                  <v:shape id="AutoShape 3" o:spid="_x0000_s1043" type="#_x0000_t32" style="position:absolute;left:9526;top:10086;width:9582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<v:shape id="AutoShape 4" o:spid="_x0000_s1044" type="#_x0000_t32" style="position:absolute;left:9526;top:10086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<v:shape id="AutoShape 5" o:spid="_x0000_s1045" type="#_x0000_t32" style="position:absolute;left:15334;top:10111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AutoShape 6" o:spid="_x0000_s1046" type="#_x0000_t32" style="position:absolute;left:11398;top:10086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<v:shape id="AutoShape 7" o:spid="_x0000_s1047" type="#_x0000_t32" style="position:absolute;left:13306;top:10123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v:shape id="AutoShape 8" o:spid="_x0000_s1048" type="#_x0000_t32" style="position:absolute;left:14015;top:9847;width:1;height:24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<v:rect id="Rectangle 9" o:spid="_x0000_s1049" style="position:absolute;left:8698;top:10529;width:1596;height:10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" strokeweight=".25pt">
                    <v:shadow color="#868686"/>
                    <v:textbox>
                      <w:txbxContent>
                        <w:p w:rsidR="00F86C30" w:rsidRPr="00053B8F" w:rsidRDefault="00F86C30" w:rsidP="00D22527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color w:val="000000" w:themeColor="text1"/>
                              <w:lang w:eastAsia="zh-HK"/>
                            </w:rPr>
                          </w:pPr>
                          <w:r w:rsidRPr="00053B8F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第1課</w:t>
                          </w:r>
                        </w:p>
                        <w:p w:rsidR="00F86C30" w:rsidRPr="00053B8F" w:rsidRDefault="00F86C30" w:rsidP="00D22527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53B8F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亞洲與非洲的古代文明</w:t>
                          </w:r>
                        </w:p>
                      </w:txbxContent>
                    </v:textbox>
                  </v:rect>
                  <v:rect id="Rectangle 10" o:spid="_x0000_s1050" style="position:absolute;left:10594;top:10554;width:1596;height:10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" strokeweight=".25pt">
                    <v:shadow color="#868686"/>
                    <v:textbox>
                      <w:txbxContent>
                        <w:p w:rsidR="00F86C30" w:rsidRDefault="00F86C30" w:rsidP="00D22527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第2課</w:t>
                          </w:r>
                        </w:p>
                        <w:p w:rsidR="00F86C30" w:rsidRDefault="00F86C30" w:rsidP="00D22527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sz w:val="22"/>
                              <w:lang w:eastAsia="zh-HK"/>
                            </w:rPr>
                          </w:pPr>
                          <w:r w:rsidRPr="00C24D1B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古希臘與古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羅馬</w:t>
                          </w:r>
                          <w:r w:rsidRPr="00D23BA3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的政治</w:t>
                          </w:r>
                        </w:p>
                        <w:p w:rsidR="00F86C30" w:rsidRPr="00D23BA3" w:rsidRDefault="00F86C30" w:rsidP="00D22527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sz w:val="22"/>
                              <w:lang w:eastAsia="zh-HK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及</w:t>
                          </w:r>
                          <w:r w:rsidRPr="00D23BA3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文化</w:t>
                          </w:r>
                        </w:p>
                      </w:txbxContent>
                    </v:textbox>
                  </v:rect>
                  <v:rect id="Rectangle 11" o:spid="_x0000_s1051" style="position:absolute;left:12526;top:10566;width:1596;height:1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" strokeweight=".25pt">
                    <v:shadow color="#868686"/>
                    <v:textbox>
                      <w:txbxContent>
                        <w:p w:rsidR="00F86C30" w:rsidRDefault="00F86C30" w:rsidP="00D22527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第3課</w:t>
                          </w:r>
                        </w:p>
                        <w:p w:rsidR="00F86C30" w:rsidRPr="00D23BA3" w:rsidRDefault="00F86C30" w:rsidP="00D22527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sz w:val="22"/>
                              <w:lang w:eastAsia="zh-HK"/>
                            </w:rPr>
                          </w:pPr>
                          <w:r w:rsidRPr="00D23BA3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普世宗教的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起源與</w:t>
                          </w:r>
                          <w:r w:rsidRPr="00D23BA3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發展</w:t>
                          </w:r>
                        </w:p>
                      </w:txbxContent>
                    </v:textbox>
                  </v:rect>
                  <v:rect id="Rectangle 12" o:spid="_x0000_s1052" style="position:absolute;left:14518;top:10566;width:1596;height:1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" strokeweight=".25pt">
                    <v:shadow color="#868686"/>
                    <v:textbox>
                      <w:txbxContent>
                        <w:p w:rsidR="00F86C30" w:rsidRDefault="00F86C30" w:rsidP="00D22527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第4課</w:t>
                          </w:r>
                        </w:p>
                        <w:p w:rsidR="00F86C30" w:rsidRPr="000B1935" w:rsidRDefault="00F86C30" w:rsidP="00D22527">
                          <w:pPr>
                            <w:topLinePunct/>
                            <w:snapToGrid w:val="0"/>
                            <w:jc w:val="center"/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近代歐洲的興起</w:t>
                          </w:r>
                        </w:p>
                      </w:txbxContent>
                    </v:textbox>
                  </v:rect>
                  <v:rect id="Rectangle 13" o:spid="_x0000_s1053" style="position:absolute;left:13008;top:8856;width:1894;height:9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" strokeweight=".25pt">
                    <v:shadow color="#868686"/>
                    <v:textbox>
                      <w:txbxContent>
                        <w:p w:rsidR="00F86C30" w:rsidRPr="00F95884" w:rsidRDefault="00F86C30" w:rsidP="00D22527">
                          <w:pPr>
                            <w:snapToGrid w:val="0"/>
                            <w:jc w:val="center"/>
                            <w:rPr>
                              <w:sz w:val="22"/>
                            </w:rPr>
                          </w:pPr>
                          <w:r w:rsidRPr="00F95884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第二單元</w:t>
                          </w:r>
                        </w:p>
                        <w:p w:rsidR="00F86C30" w:rsidRPr="00F95884" w:rsidRDefault="00F86C30" w:rsidP="00D22527">
                          <w:pPr>
                            <w:snapToGrid w:val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世界史的發展歷程</w:t>
                          </w:r>
                          <w:r w:rsidRPr="00F95884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上</w:t>
                          </w:r>
                          <w:r w:rsidRPr="00F95884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v:textbox>
                  </v:rect>
                  <v:shape id="AutoShape 14" o:spid="_x0000_s1054" type="#_x0000_t32" style="position:absolute;left:17248;top:10111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rect id="Rectangle 15" o:spid="_x0000_s1055" style="position:absolute;left:16432;top:10566;width:1596;height:1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" strokeweight=".25pt">
                    <v:shadow color="#868686"/>
                    <v:textbox>
                      <w:txbxContent>
                        <w:p w:rsidR="00F86C30" w:rsidRDefault="00F86C30" w:rsidP="00D22527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第5課</w:t>
                          </w:r>
                        </w:p>
                        <w:p w:rsidR="00F86C30" w:rsidRPr="000B1935" w:rsidRDefault="00F86C30" w:rsidP="00D22527">
                          <w:pPr>
                            <w:spacing w:line="240" w:lineRule="exact"/>
                            <w:jc w:val="center"/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多元世界的互動</w:t>
                          </w:r>
                        </w:p>
                      </w:txbxContent>
                    </v:textbox>
                  </v:rect>
                  <v:shape id="AutoShape 16" o:spid="_x0000_s1056" type="#_x0000_t32" style="position:absolute;left:19108;top:10099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rect id="Rectangle 17" o:spid="_x0000_s1057" style="position:absolute;left:18292;top:10554;width:1596;height:10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" strokeweight=".25pt">
                    <v:shadow color="#868686"/>
                    <v:textbox>
                      <w:txbxContent>
                        <w:p w:rsidR="00F86C30" w:rsidRDefault="00F86C30" w:rsidP="00D22527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 w:rsidRPr="00B65221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第6課</w:t>
                          </w:r>
                        </w:p>
                        <w:p w:rsidR="00F86C30" w:rsidRPr="00C24D1B" w:rsidRDefault="00F86C30" w:rsidP="00D22527">
                          <w:pPr>
                            <w:spacing w:line="240" w:lineRule="exact"/>
                            <w:jc w:val="center"/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近代歐洲的變革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F86C30" w:rsidRPr="00663DB5" w:rsidRDefault="00F86C30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F86C30" w:rsidRDefault="00F86C30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B1384">
              <w:rPr>
                <w:rFonts w:ascii="標楷體" w:eastAsia="標楷體" w:hAnsi="標楷體" w:cs="標楷體"/>
                <w:sz w:val="24"/>
                <w:szCs w:val="24"/>
              </w:rPr>
              <w:t>第五冊</w:t>
            </w:r>
            <w:r w:rsidRPr="00427AF1">
              <w:rPr>
                <w:rFonts w:ascii="標楷體" w:eastAsia="標楷體" w:hAnsi="標楷體" w:cs="標楷體"/>
                <w:sz w:val="24"/>
                <w:szCs w:val="24"/>
              </w:rPr>
              <w:t>公民與社會</w:t>
            </w:r>
          </w:p>
          <w:p w:rsidR="00F86C30" w:rsidRPr="00FE08F5" w:rsidRDefault="00096691" w:rsidP="00D2252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096691">
              <w:pict>
                <v:group id="_x0000_s1026" style="width:508.65pt;height:171pt;mso-position-horizontal-relative:char;mso-position-vertical-relative:line" coordorigin="8698,8856" coordsize="11190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">
                  <v:shape id="AutoShape 3" o:spid="_x0000_s1027" type="#_x0000_t32" style="position:absolute;left:9526;top:10086;width:9582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"/>
                  <v:shape id="AutoShape 4" o:spid="_x0000_s1028" type="#_x0000_t32" style="position:absolute;left:9526;top:10086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"/>
                  <v:shape id="AutoShape 5" o:spid="_x0000_s1029" type="#_x0000_t32" style="position:absolute;left:15334;top:10111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"/>
                  <v:shape id="AutoShape 6" o:spid="_x0000_s1030" type="#_x0000_t32" style="position:absolute;left:11398;top:10086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"/>
                  <v:shape id="AutoShape 7" o:spid="_x0000_s1031" type="#_x0000_t32" style="position:absolute;left:13306;top:10123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"/>
                  <v:shape id="AutoShape 8" o:spid="_x0000_s1032" type="#_x0000_t32" style="position:absolute;left:14015;top:9847;width:1;height:24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"/>
                  <v:rect id="Rectangle 9" o:spid="_x0000_s1033" style="position:absolute;left:8698;top:10529;width:1596;height:10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" strokeweight=".25pt">
                    <v:shadow color="#868686"/>
                    <v:textbox>
                      <w:txbxContent>
                        <w:p w:rsidR="00F86C30" w:rsidRDefault="00F86C30" w:rsidP="00411846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lang w:eastAsia="zh-HK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第1課</w:t>
                          </w:r>
                        </w:p>
                        <w:p w:rsidR="00F86C30" w:rsidRDefault="00F86C30" w:rsidP="00411846">
                          <w:pPr>
                            <w:spacing w:line="240" w:lineRule="exact"/>
                            <w:jc w:val="center"/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生活中處處要做選擇</w:t>
                          </w:r>
                        </w:p>
                      </w:txbxContent>
                    </v:textbox>
                  </v:rect>
                  <v:rect id="Rectangle 10" o:spid="_x0000_s1034" style="position:absolute;left:10594;top:10554;width:1596;height:10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" strokeweight=".25pt">
                    <v:shadow color="#868686"/>
                    <v:textbox>
                      <w:txbxContent>
                        <w:p w:rsidR="00F86C30" w:rsidRDefault="00F86C30" w:rsidP="00411846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第2課</w:t>
                          </w:r>
                        </w:p>
                        <w:p w:rsidR="00F86C30" w:rsidRDefault="00F86C30" w:rsidP="00411846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sz w:val="22"/>
                              <w:lang w:eastAsia="zh-HK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如何分配有限的資源</w:t>
                          </w:r>
                        </w:p>
                      </w:txbxContent>
                    </v:textbox>
                  </v:rect>
                  <v:rect id="Rectangle 11" o:spid="_x0000_s1035" style="position:absolute;left:12526;top:10566;width:1596;height:1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" strokeweight=".25pt">
                    <v:shadow color="#868686"/>
                    <v:textbox>
                      <w:txbxContent>
                        <w:p w:rsidR="00F86C30" w:rsidRDefault="00F86C30" w:rsidP="00411846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第3課</w:t>
                          </w:r>
                        </w:p>
                        <w:p w:rsidR="00F86C30" w:rsidRDefault="00F86C30" w:rsidP="00411846">
                          <w:pPr>
                            <w:spacing w:line="240" w:lineRule="exact"/>
                            <w:jc w:val="center"/>
                            <w:rPr>
                              <w:rFonts w:ascii="新細明體" w:hAnsi="新細明體"/>
                              <w:sz w:val="22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廠商競爭對市場的影響</w:t>
                          </w:r>
                        </w:p>
                      </w:txbxContent>
                    </v:textbox>
                  </v:rect>
                  <v:rect id="Rectangle 12" o:spid="_x0000_s1036" style="position:absolute;left:14518;top:10566;width:1596;height:1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" strokeweight=".25pt">
                    <v:shadow color="#868686"/>
                    <v:textbox>
                      <w:txbxContent>
                        <w:p w:rsidR="00F86C30" w:rsidRDefault="00F86C30" w:rsidP="00411846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第4課</w:t>
                          </w:r>
                        </w:p>
                        <w:p w:rsidR="00F86C30" w:rsidRPr="00414087" w:rsidRDefault="00F86C30" w:rsidP="00411846">
                          <w:pPr>
                            <w:topLinePunct/>
                            <w:snapToGrid w:val="0"/>
                            <w:jc w:val="center"/>
                          </w:pPr>
                          <w:r w:rsidRPr="0041408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日常生活中的分工與交易</w:t>
                          </w:r>
                        </w:p>
                      </w:txbxContent>
                    </v:textbox>
                  </v:rect>
                  <v:rect id="Rectangle 13" o:spid="_x0000_s1037" style="position:absolute;left:13008;top:8856;width:1894;height:9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" strokeweight=".25pt">
                    <v:shadow color="#868686"/>
                    <v:textbox>
                      <w:txbxContent>
                        <w:p w:rsidR="00F86C30" w:rsidRDefault="00F86C30" w:rsidP="00411846">
                          <w:pPr>
                            <w:snapToGrid w:val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第三單元</w:t>
                          </w:r>
                        </w:p>
                        <w:p w:rsidR="00F86C30" w:rsidRDefault="00F86C30" w:rsidP="00411846">
                          <w:pPr>
                            <w:snapToGrid w:val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生活中的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br/>
                            <w:t>資源配置</w:t>
                          </w:r>
                        </w:p>
                      </w:txbxContent>
                    </v:textbox>
                  </v:rect>
                  <v:shape id="AutoShape 14" o:spid="_x0000_s1038" type="#_x0000_t32" style="position:absolute;left:17248;top:10111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"/>
                  <v:rect id="Rectangle 15" o:spid="_x0000_s1039" style="position:absolute;left:16432;top:10566;width:1596;height:1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" strokeweight=".25pt">
                    <v:shadow color="#868686"/>
                    <v:textbox>
                      <w:txbxContent>
                        <w:p w:rsidR="00F86C30" w:rsidRDefault="00F86C30" w:rsidP="00411846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第5課</w:t>
                          </w:r>
                        </w:p>
                        <w:p w:rsidR="00F86C30" w:rsidRPr="00414087" w:rsidRDefault="00F86C30" w:rsidP="00411846">
                          <w:pPr>
                            <w:topLinePunct/>
                            <w:snapToGrid w:val="0"/>
                            <w:jc w:val="center"/>
                          </w:pPr>
                          <w:r w:rsidRPr="0041408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貨幣與支付方式的演進</w:t>
                          </w:r>
                        </w:p>
                      </w:txbxContent>
                    </v:textbox>
                  </v:rect>
                  <v:shape id="AutoShape 16" o:spid="_x0000_s1040" type="#_x0000_t32" style="position:absolute;left:19108;top:10099;width:0;height:44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"/>
                  <v:rect id="Rectangle 17" o:spid="_x0000_s1041" style="position:absolute;left:18292;top:10554;width:1596;height:10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" strokeweight=".25pt">
                    <v:shadow color="#868686"/>
                    <v:textbox>
                      <w:txbxContent>
                        <w:p w:rsidR="00F86C30" w:rsidRDefault="00F86C30" w:rsidP="00411846">
                          <w:pPr>
                            <w:topLinePunct/>
                            <w:snapToGrid w:val="0"/>
                            <w:jc w:val="center"/>
                            <w:rPr>
                              <w:rFonts w:ascii="新細明體" w:hAnsi="新細明體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第6課</w:t>
                          </w:r>
                        </w:p>
                        <w:p w:rsidR="00F86C30" w:rsidRPr="00414087" w:rsidRDefault="00F86C30" w:rsidP="00411846">
                          <w:pPr>
                            <w:spacing w:line="240" w:lineRule="exact"/>
                            <w:jc w:val="center"/>
                          </w:pPr>
                          <w:r w:rsidRPr="00414087"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</w:rPr>
                            <w:t>生活中的勞動參與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F86C30" w:rsidRPr="00663DB5" w:rsidRDefault="00F86C30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F86C30" w:rsidRPr="00AF5D81" w:rsidRDefault="00F86C30" w:rsidP="00DC68B9">
      <w:pPr>
        <w:snapToGrid w:val="0"/>
        <w:ind w:left="567"/>
        <w:rPr>
          <w:rFonts w:ascii="標楷體" w:eastAsia="標楷體" w:hAnsi="標楷體"/>
          <w:szCs w:val="28"/>
        </w:rPr>
      </w:pPr>
    </w:p>
    <w:p w:rsidR="00F86C30" w:rsidRPr="00BF48E9" w:rsidRDefault="00F86C30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</w:t>
      </w:r>
      <w:r w:rsidRPr="00BF48E9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2055"/>
        <w:gridCol w:w="2056"/>
        <w:gridCol w:w="1418"/>
        <w:gridCol w:w="3260"/>
        <w:gridCol w:w="709"/>
        <w:gridCol w:w="1630"/>
        <w:gridCol w:w="1630"/>
        <w:gridCol w:w="1276"/>
      </w:tblGrid>
      <w:tr w:rsidR="00DC68B9" w:rsidRPr="00DC68B9" w:rsidTr="000901C6">
        <w:trPr>
          <w:trHeight w:val="590"/>
          <w:tblHeader/>
        </w:trPr>
        <w:tc>
          <w:tcPr>
            <w:tcW w:w="1162" w:type="dxa"/>
            <w:vAlign w:val="center"/>
          </w:tcPr>
          <w:p w:rsidR="00F86C30" w:rsidRPr="00DC68B9" w:rsidRDefault="00F86C30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4111" w:type="dxa"/>
            <w:gridSpan w:val="2"/>
            <w:vAlign w:val="center"/>
          </w:tcPr>
          <w:p w:rsidR="00F86C30" w:rsidRPr="00DC68B9" w:rsidRDefault="00F86C30" w:rsidP="000901C6">
            <w:pPr>
              <w:ind w:firstLine="0"/>
              <w:jc w:val="center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領域及議題能力指標（核心素養）</w:t>
            </w:r>
          </w:p>
        </w:tc>
        <w:tc>
          <w:tcPr>
            <w:tcW w:w="4678" w:type="dxa"/>
            <w:gridSpan w:val="2"/>
            <w:vAlign w:val="center"/>
          </w:tcPr>
          <w:p w:rsidR="00F86C30" w:rsidRPr="00DC68B9" w:rsidRDefault="00F86C30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pacing w:val="-10"/>
                <w:sz w:val="24"/>
                <w:szCs w:val="24"/>
              </w:rPr>
              <w:t>主題或單元活動內容</w:t>
            </w:r>
          </w:p>
        </w:tc>
        <w:tc>
          <w:tcPr>
            <w:tcW w:w="709" w:type="dxa"/>
            <w:vAlign w:val="center"/>
          </w:tcPr>
          <w:p w:rsidR="00F86C30" w:rsidRPr="00DC68B9" w:rsidRDefault="00F86C30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630" w:type="dxa"/>
            <w:vAlign w:val="center"/>
          </w:tcPr>
          <w:p w:rsidR="00F86C30" w:rsidRPr="00DC68B9" w:rsidRDefault="00F86C30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使用教材</w:t>
            </w:r>
          </w:p>
        </w:tc>
        <w:tc>
          <w:tcPr>
            <w:tcW w:w="1630" w:type="dxa"/>
            <w:vAlign w:val="center"/>
          </w:tcPr>
          <w:p w:rsidR="00F86C30" w:rsidRPr="00DC68B9" w:rsidRDefault="00F86C30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Align w:val="center"/>
          </w:tcPr>
          <w:p w:rsidR="00F86C30" w:rsidRPr="00DC68B9" w:rsidRDefault="00F86C30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一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8/26-8/30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國J5 </w:t>
            </w:r>
            <w:r w:rsidRPr="00CB09C9">
              <w:rPr>
                <w:rFonts w:ascii="標楷體" w:eastAsia="標楷體" w:hAnsi="標楷體" w:cs="標楷體"/>
              </w:rPr>
              <w:t>尊重與欣賞世界不同文化的價值。。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第1課歐洲(一)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一、歐洲的自然環境有何特色？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1.三面環海、地形破碎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2.相對溫暖的氣候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8/26-8/30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第1課亞洲與非洲的古代文明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一、序章：世界歷史的分期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二、西亞古文明：兩河流域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1.蘇美人的文化成就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2.巴比倫人的法律觀念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二、西亞古文明：西亞其他地區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1.希伯來人居住於巴勒斯坦地區，並創立一神信仰的猶太教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2.波斯人建立橫跨歐、亞、非三洲的大帝國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3.波斯人信仰崇拜火的祆教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一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8/26-8/30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運用家庭資源，規劃個人生活目標。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第1課生活中處處要做選擇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一、為何生活中處處須做選擇？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9/02-9/06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國J5 </w:t>
            </w:r>
            <w:r w:rsidRPr="00CB09C9">
              <w:rPr>
                <w:rFonts w:ascii="標楷體" w:eastAsia="標楷體" w:hAnsi="標楷體" w:cs="標楷體"/>
              </w:rPr>
              <w:t>尊重與欣賞世界不同文化的價值。。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第1課歐洲(一)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二、歐洲的人口與產業有何特徵？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1.人口分布與特色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2.經濟發展與產業特色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二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9/02-9/06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第1課亞洲與非洲的古代文明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三、埃及古文明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1.埃及的地理環境與農業發展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2.埃及人的宗教信仰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3.埃及人在應用科學上的成就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4.埃及人的文字及對西方拼音文字的影響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9/02-9/06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運用家庭資源，規劃個人生活目標。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第1課生活中處處要做選擇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二、如何應用機會成本來做選擇？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1.機會成本的意義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2.機會成本的衡量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3.選擇機會成本最低者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三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9/09-9/13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國J5 </w:t>
            </w:r>
            <w:r w:rsidRPr="00CB09C9">
              <w:rPr>
                <w:rFonts w:ascii="標楷體" w:eastAsia="標楷體" w:hAnsi="標楷體" w:cs="標楷體"/>
              </w:rPr>
              <w:t>尊重與欣賞世界不同文化的價值。。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第1課歐洲(一)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三、歐洲各區有何區域特色？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1.工商發達與科技進步的西歐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2.文化豐富與觀光業興盛的南歐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3.善用環境與重視社會福利的北歐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4.新興工業發展與經濟崛起的東歐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三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9/09-9/13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社-J-A1 探索自我潛能、自我價值與生命意義，培育合宜的人生觀。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</w:t>
            </w:r>
            <w:r w:rsidRPr="00053B8F">
              <w:rPr>
                <w:rFonts w:eastAsia="標楷體"/>
                <w:color w:val="auto"/>
                <w:sz w:val="20"/>
                <w:szCs w:val="20"/>
              </w:rPr>
              <w:t>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生J4 分析快樂、幸福與生命意義之間的關係。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第1課亞洲與非洲的古代文明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四、印度古文明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1.婆羅門教的創立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2.佛教的創立與傳布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三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9/09-9/13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運用家庭資源，規劃個人生活目標。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第1課生活中處處要做選擇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三、誘因如何影響我們的選擇？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1.正向誘因╱負向誘因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2.金錢誘因╱非金錢誘因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9/16-9/20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【能源教育】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能J5 了解能源與經濟發展、環境之間相互的影響與關聯。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第2課歐洲(二)與俄羅斯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一、歐洲國家為什麼要組成歐盟？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1.歐盟的成立與擴張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2.歐盟的功能與影響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3.歐盟發展的問題與挑戰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9/16-9/20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社-J-A1 探索自我潛能、自我價值與生命意義，培育合宜的人生觀。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第2課古希臘與古羅馬的政治及文化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一、希臘的政治與文化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1.斯巴達的城邦特色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2.雅典的城邦的特色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3.古希臘的文化成就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4.亞歷山大帝國的形成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5.希臘化文化的貢獻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四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9/16-9/20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家J12 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第2課如何分配有限的資源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一、不同的資源分配方法有何優缺點？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9/23-9/27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</w:t>
            </w:r>
            <w:r w:rsidRPr="00CB09C9">
              <w:rPr>
                <w:rFonts w:eastAsia="標楷體"/>
                <w:color w:val="auto"/>
                <w:sz w:val="20"/>
                <w:szCs w:val="20"/>
              </w:rPr>
              <w:t>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【能源教育】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能J5 了解能源與經濟發展、環境之間相互的影響與關聯。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第2課歐洲(二)與俄羅斯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二、面積廣大的俄羅斯全境都適合居住嗎？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1.嚴苛的自然環境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2.不均衡的區域發展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五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9/23-9/27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社-J-A1 探索自我潛能、自我價值與生命意義，培育合宜的人生觀。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第2課古希臘與古羅馬的政治及文化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二、羅馬的政治與文化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1.政治演變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(1)古羅馬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(2)拜占庭帝國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2.文化貢獻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(1)建築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(2)法律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(3)文字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9/23-9/27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家J12 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第2課如何分配有限的資源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二、價格如何影響消費者的資源分配？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六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9/30-10/04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【能源教育】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能J5 了解能源與經濟發展、環境之間相互的影響與關聯。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第2課歐洲(二)與俄羅斯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三、天寒地凍的俄羅斯如何發展經濟？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四、探究活動：歐洲有哪些國家致力於發展綠能？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9/30-10/04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社-J-A1 探索自我潛能、自我價值與生命意義，培育合宜的人生觀。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</w:t>
            </w:r>
            <w:r w:rsidRPr="00053B8F">
              <w:rPr>
                <w:rFonts w:eastAsia="標楷體"/>
                <w:color w:val="auto"/>
                <w:sz w:val="20"/>
                <w:szCs w:val="20"/>
              </w:rPr>
              <w:t>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第2課古希臘與古羅馬的政治及文化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二、羅馬的政治與文化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1.政治演變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(1)古羅馬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(2)拜占庭帝國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2.文化貢獻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(1)建築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(2)法律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(3)文字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六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9/30-10/04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</w:t>
            </w:r>
            <w:r w:rsidRPr="00DC094D">
              <w:rPr>
                <w:rFonts w:eastAsia="標楷體"/>
                <w:color w:val="auto"/>
                <w:sz w:val="20"/>
                <w:szCs w:val="20"/>
              </w:rPr>
              <w:t>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家J12 分析</w:t>
            </w:r>
            <w:r w:rsidRPr="00DC094D">
              <w:rPr>
                <w:rFonts w:ascii="標楷體" w:eastAsia="標楷體" w:hAnsi="標楷體" w:cs="標楷體"/>
              </w:rPr>
              <w:t>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第2課如何分配有限的資源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三、價格如何影響生產者的資源分配？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1.降低生產成本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2.增加銷貨收入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10/07-10/11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國J5 </w:t>
            </w:r>
            <w:r w:rsidRPr="00CB09C9">
              <w:rPr>
                <w:rFonts w:ascii="標楷體" w:eastAsia="標楷體" w:hAnsi="標楷體" w:cs="標楷體"/>
              </w:rPr>
              <w:t>尊重與欣賞世界不同文化的價值。。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【能源教育】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能J5 了解能源與經濟發展、環境之間相互的影響與關聯。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【第一次評量週】複習第一單元第1-2課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一、歐洲的自然環境有何特色？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二、歐洲的人口與產業有何特徵？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三、歐洲各區有何區域特色？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四、歐洲國家為什麼要組成歐盟？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五、面積廣大的俄羅斯全境都適合居住嗎？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六、天寒地凍的俄羅斯如何發展經濟？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七、探究活動：歐洲有哪些國家致力於發展綠能？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10/07-10/11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社-J-A1 探索自我潛能、自我價值與生命意義，培育合宜的人生觀。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多J5 了解及尊重不同文化的習俗與禁忌。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環J6 了解世界人口數量增加、糧食供給與營</w:t>
            </w:r>
            <w:r>
              <w:rPr>
                <w:rFonts w:ascii="標楷體" w:eastAsia="標楷體" w:hAnsi="標楷體" w:cs="標楷體"/>
              </w:rPr>
              <w:lastRenderedPageBreak/>
              <w:t>養的永續議題。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閱J3 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第二單元　世界史的發展歷程(上)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【第一次評量週】複習第二單元第1-2課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一、西亞古文明：兩河流域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二、西亞古文明：西亞其他地區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三、埃及古文明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四、印度古文明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五、希臘的政治與文化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六、羅馬的政治與文化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</w:t>
            </w:r>
            <w:r w:rsidRPr="00053B8F">
              <w:rPr>
                <w:rFonts w:ascii="標楷體" w:eastAsia="標楷體" w:hAnsi="標楷體" w:cs="標楷體"/>
              </w:rPr>
              <w:lastRenderedPageBreak/>
              <w:t>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1.教師觀察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七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10/07-10/11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運用家庭資源，規劃個人生活目標。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家J12 分析家庭生活與社區的關係，並善用社區資源。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【第一次評量週】複習第三單元第1-2課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一、為何生活中處處須做選擇？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二、如何應用機會成本來做選擇？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1.機會成本的意義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2.機會成本的衡量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3.選擇機會成本最低者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三、誘因如何影響我們的選擇？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1.正向誘因╱負向誘因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2.金錢誘因╱非金錢誘因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四、不同的資源分配方法有何優缺點？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五、價格如何影響消費者的資源分配？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六、價格如何影響生產者的資源分配？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1.降低生產成本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2.增加銷貨收入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八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10/14-10/18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第3課北美洲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一、北美洲的自然環境有什麼優勢？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1.地形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2.氣候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10/14-10/18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社-J-A1 探索自我潛能、自我價值與生命意義，培育合宜的人生觀。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生J4 分析快樂、幸福與生命意義之間的關係。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第3課普世宗教的起源與發展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一、基督教的起源與發展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1.基督教的創立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2.基督教教會的功能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3.基督教世界的分裂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八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10/14-10/18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第3課廠商競爭對市場的影響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一、廠商的競爭方式有哪些？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1.價格競爭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2.非價格競爭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10/21-10/25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第3課北美洲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二、北美洲的多元文化如何形塑而成？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1.多元的移民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2.多元並存的文化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10/21-10/25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社-J-A1 探索自我潛能、自我價值與生命意義，培育合宜的人生觀。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【生命教育】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生J4 分析快樂、幸福與生命意義之間的關係。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</w:t>
            </w:r>
            <w:r>
              <w:rPr>
                <w:rFonts w:ascii="標楷體" w:eastAsia="標楷體" w:hAnsi="標楷體" w:cs="標楷體"/>
              </w:rPr>
              <w:lastRenderedPageBreak/>
              <w:t>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第二單元　世界史的發展歷程(上)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第3課普世宗教的起源與發展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二、伊斯蘭教的起源與發展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1.伊斯蘭教的創立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2.伊斯蘭勢力的擴張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3.伊斯蘭商業與文化發展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486D1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九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10/21-10/25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第3課廠商競爭對市場的影響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二、廠商間的競爭對消費者有何影響？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10/28-11/01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第3課北美洲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三、北美洲如何成為世界經濟最發達的地區？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1.商業性農業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2.工商業發達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3.美國對世界的影響力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10/28-11/01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社-J-A1 探索自我潛能、自我價值與生命意義，培育合宜的人生觀。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【生命教育】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生J4 分析快樂、幸福與生命意義之間的關</w:t>
            </w:r>
            <w:r>
              <w:rPr>
                <w:rFonts w:ascii="標楷體" w:eastAsia="標楷體" w:hAnsi="標楷體" w:cs="標楷體"/>
              </w:rPr>
              <w:lastRenderedPageBreak/>
              <w:t>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第3課普世宗教的起源與發展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二、伊斯蘭教的起源與發展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1.三大普世宗教的起源地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2.三大普世宗教的外傳路線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3.三大普世宗教對世界帶來的影響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</w:t>
            </w:r>
            <w:r w:rsidRPr="00053B8F">
              <w:rPr>
                <w:rFonts w:ascii="標楷體" w:eastAsia="標楷體" w:hAnsi="標楷體" w:cs="標楷體"/>
              </w:rPr>
              <w:lastRenderedPageBreak/>
              <w:t>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10/28-11/01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第3課廠商競爭對市場的影響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三、如何保障消費者的權益？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1.消費者保護法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2.公平交易法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11/04-11/08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</w:t>
            </w:r>
            <w:r w:rsidRPr="00CB09C9">
              <w:rPr>
                <w:rFonts w:eastAsia="標楷體"/>
                <w:color w:val="auto"/>
                <w:sz w:val="20"/>
                <w:szCs w:val="20"/>
              </w:rPr>
              <w:t>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了解永續發展的意義（環境、社會、與經濟的均衡發展）與原則。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第4課中南美洲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一、中南美洲的自然環境有何特徵？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1.地形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2.氣候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十一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11/04-11/08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</w:t>
            </w:r>
            <w:r w:rsidRPr="00053B8F">
              <w:rPr>
                <w:rFonts w:eastAsia="標楷體"/>
                <w:color w:val="auto"/>
                <w:sz w:val="20"/>
                <w:szCs w:val="20"/>
              </w:rPr>
              <w:t>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品EJU1 尊重生命。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品EJU6 謙遜包容。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品EJU8 關懷行善。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品J4 族群差異與平等的道德議題。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第4課近代歐洲的興起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一、文藝復興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1.文藝復興的興起背景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2.人文主義的內涵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3.文藝復興時期的文藝創作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11/04-11/08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第4課日常生活中的分工與交易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一、人們如何解決日常生活的需求？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11/11-11/15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了解永續發展的意義（環境、社會、與經濟的均衡發展）與原則。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第4課中南美洲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二、由多種民族混居的社會是如何形成的？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1.中南美洲的民族組成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2.文化融合的中南美洲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十二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11/11-11/15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品EJU1 尊重生命。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品EJU6 謙遜包容。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品EJU8 關懷行善。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品J4 族群差異與平等的道德議題。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第4課近代歐洲的興起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二、宗教改革：新教的改革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1.宗教改革的興起背景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2.新教的改革：路德教派、喀爾文教派、英格蘭國教派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11/11-11/15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第4課日常生活中的分工與交易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二、為何透過分工與交易對雙方都有利？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1.就機會成本而言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2.就產品與生活品質而言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十三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11/18-11/22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了解永續發展的意義（環境、社會、與經濟的均衡發展）與原則。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第4課中南美洲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三、南美洲國家為何要開發熱帶雨林？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1.以農、礦為基礎的經濟結構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2.力求轉型的產業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3.人口集中於少數都市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四、探究活動：開發亞馬孫雨林會引起哪些爭議？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十三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11/18-11/22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</w:t>
            </w:r>
            <w:r w:rsidRPr="00053B8F">
              <w:rPr>
                <w:rFonts w:eastAsia="標楷體"/>
                <w:color w:val="auto"/>
                <w:sz w:val="20"/>
                <w:szCs w:val="20"/>
              </w:rPr>
              <w:t>活的豐富性。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品EJU1 尊重生命。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品EJU6 謙遜包容。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品EJU8 關懷行善。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品J4 族群差異與平等的道德議題。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第4課近代歐洲的興起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三、羅馬公教的改革與宗教改革的影響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1.耶穌會的改革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2.基督教世界的第二次分裂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3.宗教改革的影響：識字率提升、近代國家出現、宗教寬容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十三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11/18-11/22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第4課日常生活中的分工與交易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三、我國開放外國產品進口有何利弊？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</w:t>
            </w:r>
            <w:r w:rsidRPr="00DC094D">
              <w:rPr>
                <w:rFonts w:ascii="標楷體" w:eastAsia="標楷體" w:hAnsi="標楷體" w:cs="標楷體"/>
              </w:rPr>
              <w:lastRenderedPageBreak/>
              <w:t>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lastRenderedPageBreak/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十四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11/25-11/29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多J7 探討我族文化與他族文化的關聯性。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第5課大洋洲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一、三大島群的居民以何種產業維生？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1.南島語族與大洋洲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2.三大島群的自然環境與維生方式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3.三大島群的現代經濟發展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11/25-11/29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海J8 閱讀、分享及創作以海洋為背景的文學作品。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海J9 了解我國與其他國家海洋文化的異同。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多J3 提高對弱勢或少數群體文化的覺察與省思。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第5課多元世界的互動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一、近代歐洲的海外擴張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1.大航海時代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2.葡萄牙向東航行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3.西班牙向西探險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十四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11/25-11/29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第5課貨幣與支付方式的演進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一、貨幣為什麼會出現？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1.貨幣的發展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2.貨幣的功能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12/02-12/06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多J7 探討我族文化與他族文化的關聯性。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第5課大洋洲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二、紐西蘭的產業發展有何特色？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1.紐西蘭的自然環境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2.紐西蘭的產業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三、探究活動：到臺灣來尋根的毛利人，找到哪些連結證據？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12/02-12/06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原J5 認識原住民族與後來各族群的互動經驗。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原J11 認識原住民族土地自然資源與文化間</w:t>
            </w:r>
            <w:r>
              <w:rPr>
                <w:rFonts w:ascii="標楷體" w:eastAsia="標楷體" w:hAnsi="標楷體" w:cs="標楷體"/>
              </w:rPr>
              <w:lastRenderedPageBreak/>
              <w:t>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多J3 提高對弱勢或少數群體文化的覺察與省思。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</w:t>
            </w:r>
            <w:r w:rsidRPr="00053B8F">
              <w:rPr>
                <w:rFonts w:ascii="標楷體" w:eastAsia="標楷體" w:hAnsi="標楷體" w:cs="標楷體"/>
              </w:rPr>
              <w:t>同群體間如何看待彼此的文化。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第5課多元世界的互動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二、美洲、澳洲原住民與殖民者的互動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1.古文明遭遇衝擊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2.被奴役的原住民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3.殖民經濟對世界的影響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4.澳洲原住民的遭遇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十五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12/02-12/06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第5課貨幣與支付方式的演進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二、市場上還有哪些常見的支付方式？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1.儲值卡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2.悠遊卡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12/09-12/13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多J7 探討我族文化與他族文化的關聯性。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第5課大洋洲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四、澳洲的地理位置如何影響其發展？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1.澳洲的自然環境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2.澳洲的產業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五、國際局勢變遷下，大洋洲的國際地位有何改變？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1.脫歐入亞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2.島鏈戰略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十六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12/09-12/13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海J8 閱讀、分享及創作以海洋為背景的文學作品。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海J9 了解我國與其他國家海洋文化的異同。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原J5 認識原住民族與後來各族群的互動經驗。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原J11 認識原住民族土地自然資源與文化間的關係。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多J3 提高對弱勢或少數群體文化的覺察與省思。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第5課多元世界的互動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三、近代東南亞與南亞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1.東南亞與荷蘭聯合東印度公司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2.南亞與英屬東印度公司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12/09-12/13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第5課貨幣與支付方式的演進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三、國際貿易最常見的支付工具是什麼？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</w:t>
            </w:r>
            <w:r w:rsidRPr="00DC094D">
              <w:rPr>
                <w:rFonts w:ascii="標楷體" w:eastAsia="標楷體" w:hAnsi="標楷體" w:cs="標楷體"/>
              </w:rPr>
              <w:lastRenderedPageBreak/>
              <w:t>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lastRenderedPageBreak/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十七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12/16-12/20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環J7 透過「碳循環」，了解化石燃料與溫室氣體、全球暖化、及氣候變遷的關係。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涯J14 培養並涵化道德倫理意義於日常生活。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第6課兩極地區與全球氣候變遷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一、南北極的自然環境有何特色？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1.北極的自然環境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2.南極的自然環境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12/16-12/20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涯J7 學習蒐集與分析工作/教育環境的資料。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第6課近代歐洲的變革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一、科學革命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1.科學革命興起的時代背景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2.新工具與新思維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3.科學革命在天文學與物理學上的成就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十七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12/16-12/20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</w:t>
            </w:r>
            <w:r w:rsidRPr="00DC094D">
              <w:rPr>
                <w:rFonts w:eastAsia="標楷體"/>
                <w:color w:val="auto"/>
                <w:sz w:val="20"/>
                <w:szCs w:val="20"/>
              </w:rPr>
              <w:t>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第6課生活中的勞動參與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一、勞動參與的重要性為何？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1.有酬勞動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2.無酬勞動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12/23-12/27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環J7 透過「碳循環」，了解化石燃料與溫室氣體、全球暖化、及氣候變遷的關係。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涯J14 培養並涵化道德倫理意義於日常生活。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第6課兩極地區與全球氣候變遷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二、世界各國在南北極如何競爭？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1.北極的天然資源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2.南極的科學研究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12/23-12/27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第6課近代歐洲的變革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二、啟蒙運動的政治主張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1.啟蒙運動興起的時代背景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2.洛克「天賦人權」思想的影響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3.孟德斯鳩在提出「三權分立」的政治主張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4.盧梭提出「主權在民」的政治主張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三、啟蒙運動的影響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1.亞當斯密提出自由市場經濟理論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2.伏爾泰主張宗教寬容與言論自由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3.狄德羅編撰《百科全書》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4.促成日後美國獨立與法國大革命的發生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十八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12/23-12/27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第6課生活中的勞動參與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二、為何需立法保障公平的市場勞動參與？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12/30-1/03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環J7 透過「碳循環」，了解化石燃料與溫室氣體、全球暖化、及氣候變遷的關係。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涯J14 培養並涵化道德倫理意義於日常生活。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第6課兩極地區與全球氣候變遷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三、如何面對全球氣候變遷？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1.全球氣候變遷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2.全球氣候變遷的衝擊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3.緩全球氣候變遷的努力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12/30-1/03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</w:t>
            </w:r>
            <w:r>
              <w:rPr>
                <w:rFonts w:ascii="標楷體" w:eastAsia="標楷體" w:hAnsi="標楷體" w:cs="標楷體"/>
              </w:rPr>
              <w:lastRenderedPageBreak/>
              <w:t>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第6課近代歐洲的變革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四、工業革命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1.工業革命的起源與發展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2.工業革命的影響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</w:t>
            </w:r>
            <w:r w:rsidRPr="00053B8F">
              <w:rPr>
                <w:rFonts w:ascii="標楷體" w:eastAsia="標楷體" w:hAnsi="標楷體" w:cs="標楷體"/>
              </w:rPr>
              <w:lastRenderedPageBreak/>
              <w:t>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十九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12/30-1/03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第6課生活中的勞動參與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二</w:t>
            </w:r>
            <w:r w:rsidRPr="00DC094D">
              <w:rPr>
                <w:rFonts w:ascii="標楷體" w:eastAsia="標楷體" w:hAnsi="標楷體" w:cs="標楷體"/>
              </w:rPr>
              <w:t>、為何需立法保障公平的市場勞動參與？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1/06-1/10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多J7 探討我族文化與他族文化的關聯性。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環J7 透過「碳循環」，了解化石燃料與溫室氣體、全球暖化、及氣候變遷的關係。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涯J14 培養並涵化道德倫理意義於日常生活。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複習第一單元第5-6課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一、三大島群的居民以何種產業維生？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二、紐西蘭的產業發展有何特色？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三、探究活動：到臺灣來尋根的毛利人，找到哪些連結證據？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四、澳洲的地理位置如何影響其發展？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五、國際局勢變遷下，大洋洲的國際地位有何改變？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六、南北極的自然環境有何特色？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七、世界各國在南北極如何競爭？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八、如何面對全球氣候變遷？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1/06-1/10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社-J-C2 具備同理與理性溝通的知能與態度，發展與人合作的互動關係。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人J10 了解人權的起源與歷史發展對人權維護的意義。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海J8 閱讀、分享及創作以海洋為背景的文學作品。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海J9 了解我國與其他國家海洋文化的異同。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原J5 認識原住民族與後來各族群的互動經驗。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原J11 認識原住民族土地自然資源與文化間的關係。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多J3 提高對弱勢或少數群體文化的覺察與省思。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涯J7 學習蒐集與分析工作/教育環境的資料。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複習第二單元第5-6課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一、近代歐洲的海外擴張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二、美洲、澳洲的政治與文化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三、近代東南亞與南亞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四、科學革命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五、啟蒙運動的政治主張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六、啟蒙運動的影響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七、工業革命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1/06-1/10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複習第三單元第5-6課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一、貨幣為什麼會出現？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二、市場上還有哪些常見的支付方式？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三、國際貿易最常見的支付工具是什麼？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四、勞動參與的重要性為何？</w:t>
            </w:r>
          </w:p>
          <w:p w:rsidR="00F86C30" w:rsidRPr="00DC094D" w:rsidRDefault="00F86C30" w:rsidP="00F86C3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五、為何需立法保障公平的市場勞動參與？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1/13-1/17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國J5 </w:t>
            </w:r>
            <w:r w:rsidRPr="00CB09C9">
              <w:rPr>
                <w:rFonts w:ascii="標楷體" w:eastAsia="標楷體" w:hAnsi="標楷體" w:cs="標楷體"/>
              </w:rPr>
              <w:t>尊重與欣賞世界不同文化的價值。。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【能源教育】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能J5 了解能源與經濟發展、環境之間相互的影響與關聯。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多J7 探討我族文化與</w:t>
            </w:r>
            <w:r>
              <w:rPr>
                <w:rFonts w:ascii="標楷體" w:eastAsia="標楷體" w:hAnsi="標楷體" w:cs="標楷體"/>
              </w:rPr>
              <w:lastRenderedPageBreak/>
              <w:t>他族文化的關聯性。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了解永續發展的意義（環境、社會、與經濟的均衡發展）與原則。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環J7 透過「碳循環」，了解化石燃料與溫室氣體、全球暖化、及氣候變遷的關係。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涯J14 培養並涵化道德倫理意義於日常生活。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lastRenderedPageBreak/>
              <w:t>第一單元　區域特色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【第三次評量週】複習全冊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一、歐洲的自然環境有何特色？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二、歐洲的人口與產業有何特徵？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三、歐洲各區有何區域特色？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四、歐洲國家為什麼要組成歐盟？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五、面積廣大的俄羅斯全境都適合居住嗎？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六、天寒地凍的俄羅斯如何發展經濟？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七、探究活動：歐洲有哪些國家致力</w:t>
            </w:r>
            <w:r w:rsidRPr="00CB09C9">
              <w:rPr>
                <w:rFonts w:ascii="標楷體" w:eastAsia="標楷體" w:hAnsi="標楷體" w:cs="標楷體"/>
              </w:rPr>
              <w:lastRenderedPageBreak/>
              <w:t>於發展綠能？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八、北美洲的自然環境有什麼優勢？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九、北美洲的多元文化如何形塑而成？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十、北美洲如何成為世界經濟最發達的地區？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十一、中南美洲的自然環境有何特徵？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十二、由多種民族混居的社會是如何形成的？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十三、南美洲國家為何要開發熱帶雨林？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十四、探究活動：開發亞馬孫雨林會引起哪些爭議？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十五、三大島群的居民以何種產業維生？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十六、紐西蘭的產業發展有何特色？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十七、探究活動：到臺灣來尋根的毛利人，找到哪些連結證據？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十八、澳洲的地理位置如何影響其發展？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十九、國際局勢變遷下，大洋洲的國際地位有何改變？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廿、南北極的自然環境有何特色？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廿一、世界各國在南北極如何競爭？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廿二、如何面對全球氣候變遷？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B81D6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廿一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1/13-1/17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</w:t>
            </w:r>
            <w:r w:rsidRPr="00053B8F">
              <w:rPr>
                <w:rFonts w:eastAsia="標楷體"/>
                <w:color w:val="auto"/>
                <w:sz w:val="20"/>
                <w:szCs w:val="20"/>
              </w:rPr>
              <w:t>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</w:t>
            </w:r>
            <w:r w:rsidRPr="00053B8F">
              <w:rPr>
                <w:rFonts w:ascii="標楷體" w:eastAsia="標楷體" w:hAnsi="標楷體" w:cs="標楷體"/>
              </w:rPr>
              <w:t>探索人生的目的、價值與意義。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海J8 閱讀、分享及創作以海洋為背景的文學作品。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原J5 認識原住民族與後來各族群的互動經驗。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原J11 認識原住民族土地自然資源與文化間的關係。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多J3 提高對弱勢或少數群體文化的覺察與省思。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</w:t>
            </w:r>
            <w:r>
              <w:rPr>
                <w:rFonts w:ascii="標楷體" w:eastAsia="標楷體" w:hAnsi="標楷體" w:cs="標楷體"/>
              </w:rPr>
              <w:lastRenderedPageBreak/>
              <w:t>己的想法。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涯J7 學習蒐集與分析工作/教育環境的資料。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【第三次評量週】複習全冊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一、西亞古文明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二、埃及古文明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三、印度古文明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四、希臘的政治與文化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五、羅馬的政治與文化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六、羅馬的文化貢獻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七、基督教的起源與發展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八、伊斯蘭教的起源與發展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九、文藝復興的背景與成就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十、宗教改革的興起背景與影響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十一、近代歐洲的海外擴張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十二、美洲、澳洲的政治與文化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十三、荷蘭、英國對近代東南亞與南亞的殖民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十四、科學革命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十五、啟蒙運動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十六、工業革命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廿一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1/13-1/17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社-J-B2 理解不同時空的科技與媒體發展和應用，增進媒體識讀能力，並思辨其在生活中可能帶來的衝突與影響。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運用家庭資源，規劃個人生活目標。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家J12 分析家庭生活與社區的關係，並善用社區資源。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【第三次評量週】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一、為何生活中處處須做選擇？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二、如何應用機會成本來做選擇？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三、誘因如何影響我們的選擇？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四、不同的資源分配方法有何優缺點？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五、價格如何影響消費者的資源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分配？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六、價格如何影響生產者的資源分配？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七、廠商的競爭方式有哪些？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八、廠商間的競爭對消費者有何影響？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九、如何保障消費者的權益？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十、人們如何解決日常生活的需求？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十一、為何透過分工與交易對雙方都有利？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十二、我國開放外國產品進口有何利弊？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十三、貨幣為什麼會出現？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十四、市場上還有哪些常見的支付方式？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十五、國際貿易最常見的支付工具是什麼？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十六、勞動參與的重要性為何？</w:t>
            </w:r>
          </w:p>
          <w:p w:rsidR="00F86C30" w:rsidRPr="00DC094D" w:rsidRDefault="00F86C30" w:rsidP="00F86C3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t>十七、為何需立法保障公平的市場勞</w:t>
            </w:r>
            <w:r w:rsidRPr="00DC094D">
              <w:rPr>
                <w:rFonts w:ascii="標楷體" w:eastAsia="標楷體" w:hAnsi="標楷體" w:cs="標楷體"/>
              </w:rPr>
              <w:lastRenderedPageBreak/>
              <w:t>動參與？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C094D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2.學習單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3.電腦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5.圖片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1.教師觀察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2.自我評量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3.同儕互評</w:t>
            </w:r>
          </w:p>
          <w:p w:rsidR="00F86C30" w:rsidRPr="00DC094D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DC094D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廿二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1/20-1/24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國J5 </w:t>
            </w:r>
            <w:r w:rsidRPr="00CB09C9">
              <w:rPr>
                <w:rFonts w:ascii="標楷體" w:eastAsia="標楷體" w:hAnsi="標楷體" w:cs="標楷體"/>
              </w:rPr>
              <w:t>尊重與欣賞世界不同文化的價值。。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【能源教育】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能J5 了解能源與經濟發展、環境之間相互的影響與關聯。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多J7 探討我族文化與他族文化的關聯性。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了解永續發展的意義（環境、社會、與經濟的均衡發展）與原則。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環J7 透過「碳循環」，了解化石燃料與溫室氣體、全球暖化、及氣候變遷的關</w:t>
            </w:r>
            <w:r w:rsidRPr="00CB09C9">
              <w:rPr>
                <w:rFonts w:ascii="標楷體" w:eastAsia="標楷體" w:hAnsi="標楷體" w:cs="標楷體"/>
              </w:rPr>
              <w:t>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涯J14 培養並涵化道德倫理意義於日常生</w:t>
            </w:r>
            <w:r>
              <w:rPr>
                <w:rFonts w:ascii="標楷體" w:eastAsia="標楷體" w:hAnsi="標楷體" w:cs="標楷體"/>
              </w:rPr>
              <w:lastRenderedPageBreak/>
              <w:t>活。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lastRenderedPageBreak/>
              <w:t>第一單元　區域特色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一、歐洲的自然環境有何特色？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二、歐洲的人口與產業有何特徵？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三、歐洲各區有何區域特色？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四、歐洲國家為什麼要組成歐盟？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五、面積廣大的俄羅斯全境都適合居住嗎？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六、天寒地凍的俄羅斯如何發展經濟？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七、探究活動：歐洲有哪些國家致力於發展綠能？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八、北美洲的自然環境有什麼優勢？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九、北美洲的多元文化如何形塑而成？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十、北美洲如何成為世界經濟最發達的地區？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十一、中南美洲的自然環境有何特徵？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十二、由多種民族混居的社會是如何形成的？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十三、南美洲國家為何要開發熱帶雨林？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十四、探究活動：開發亞馬孫雨林會引起哪些爭議？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十五、三大島群的居民以何種產業維生？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lastRenderedPageBreak/>
              <w:t>十六、紐西蘭的產業發展有何特色？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十七、探究活動：到臺灣來尋根的毛利人，找到哪些連結證據？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十八、澳洲的地理位置如何影響其發展？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十九、國際局勢變遷下，大洋洲的國際地位有何改變？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廿、南北極的自然環境有何特色？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廿一、世界各國在南北極如何競爭？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t>廿二、如何面對全球氣候變遷？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09C9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2.學習單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3.電腦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5.圖片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1.教師觀察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2.自我評量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3.同儕互評</w:t>
            </w:r>
          </w:p>
          <w:p w:rsidR="00F86C30" w:rsidRPr="00CB09C9" w:rsidRDefault="00F86C30" w:rsidP="005B4F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CB09C9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廿二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1/20-1/24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社-J-B1 運用文字、語言、表格與圖像等表徵符號，表達人類生活的豐富面貌，並能促進相互溝通與理解。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社-J-B3 欣賞不同時空環境下形塑的自然、族群與文化之美，增進生活的豐富性。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社-J-C3 尊重並欣賞各族群文化的多樣性，了解文化間的相互關聯，以及臺灣與國際社會的互動關</w:t>
            </w:r>
            <w:r w:rsidRPr="00053B8F">
              <w:rPr>
                <w:rFonts w:eastAsia="標楷體"/>
                <w:color w:val="auto"/>
                <w:sz w:val="20"/>
                <w:szCs w:val="20"/>
              </w:rPr>
              <w:t>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人J12 理解貧窮、階級剝削的相互關係。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生J3 反思生老病死與人生無常的現象，探索人生的目的、價值與意義。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海J8 閱讀、分享及創作以海洋為背景的文學作品。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原J5 認識原住民族與後來各族群的互動經驗。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原J11 認識原</w:t>
            </w:r>
            <w:r w:rsidRPr="00053B8F">
              <w:rPr>
                <w:rFonts w:ascii="標楷體" w:eastAsia="標楷體" w:hAnsi="標楷體" w:cs="標楷體"/>
              </w:rPr>
              <w:t>住民族土地自然資源與文化間的關係。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多J3 提高對弱勢或少</w:t>
            </w:r>
            <w:r>
              <w:rPr>
                <w:rFonts w:ascii="標楷體" w:eastAsia="標楷體" w:hAnsi="標楷體" w:cs="標楷體"/>
              </w:rPr>
              <w:lastRenderedPageBreak/>
              <w:t>數群體文化的覺察與省思。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閱J10 主動尋求多元的詮釋，並試著表達自己的想法。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涯J7 學習蒐集與分析工作/教育環境的資料。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lastRenderedPageBreak/>
              <w:t>第二單元　世界史的發展歷程(上)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一、西亞古文明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二、埃及古文明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三、印度古文明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四、希臘的政治與文化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五、羅馬的政治與文化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六、羅馬的文化貢獻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七、佛教的起源與發展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八、基督教的起源與發展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九、伊斯蘭教的起源與發展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十、文藝復興的背景與成就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十一、宗教改革的興起背景與影響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十二、近代歐洲的海外擴張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十三、美洲、澳洲的政治與文化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十四、荷蘭、英國對近代東南亞與南亞的殖民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十五、科學革命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十六、啟蒙運動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十七、工業革命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53B8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2.學習單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3.電腦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5.圖片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1.教師觀察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2.自我評量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3.同儕互評</w:t>
            </w:r>
          </w:p>
          <w:p w:rsidR="00F86C30" w:rsidRPr="00053B8F" w:rsidRDefault="00F86C30" w:rsidP="00A9668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53B8F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廿二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1/20-1/24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社-J-A2 覺察人類生活相關議題，進而分析判斷及反思，並嘗試改善或解決問題。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社-J-A3 主動學習與探究人類生活相關議題，善用資源並規劃相對應的行動方案及創新突破的可能性。</w:t>
            </w:r>
          </w:p>
          <w:p w:rsidR="00FB383C" w:rsidRDefault="00F86C30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社-J-B2 理解不同時空的科技與</w:t>
            </w:r>
            <w:r w:rsidRPr="00604F9B">
              <w:rPr>
                <w:rFonts w:eastAsia="標楷體"/>
                <w:color w:val="auto"/>
                <w:sz w:val="20"/>
                <w:szCs w:val="20"/>
              </w:rPr>
              <w:t>媒體發展和應用，增進媒體識讀能力，並思辨其在生活中可能帶來的衝突與影響。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家J7 運用家庭資源，規劃個人生活目標。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家J8 探討家庭消費與財物管理策略。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家J12 分析家庭生活與社區的關係，並善用社區資源。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涯J12 發展及評估生涯決定的策略。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B383C" w:rsidRDefault="00F86C30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理解我國發展和全球之關聯性</w:t>
            </w:r>
            <w:r w:rsidRPr="00604F9B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第三單元　生活中的資源配置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一、為何生活中處處須做選擇？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二、如何應用機會成本來做選擇？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三、誘因如何影響我們的選擇？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四、不同的資源分配方法有何優缺點？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五、價格如何影響消費者的資源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分配？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六、價格如何影響生產者的資源分配？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七、廠商的競爭方式有哪些？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八、廠商間的競爭對消費者有何影響？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九、如何保障消費者的權益？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十、人們如何解決日常生活的需求？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十一、為何透過分工與交易對雙方都有利？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lastRenderedPageBreak/>
              <w:t>十二、我國開放外國產品進口有何利弊？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十三、貨幣為什麼會出現？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十四、市場上還有哪些常見的支付方式？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十五、國際貿易最常見的支付工具是什麼？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十六、勞動參與的重要性為何？</w:t>
            </w:r>
          </w:p>
          <w:p w:rsidR="00F86C30" w:rsidRPr="00604F9B" w:rsidRDefault="00F86C30" w:rsidP="00F86C30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t>十七、為何需立法保障公平的市場勞動參與？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04F9B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4F9B">
              <w:rPr>
                <w:rFonts w:ascii="標楷體" w:eastAsia="標楷體" w:hAnsi="標楷體" w:cs="標楷體"/>
              </w:rPr>
              <w:t>1.教學投影片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4F9B">
              <w:rPr>
                <w:rFonts w:ascii="標楷體" w:eastAsia="標楷體" w:hAnsi="標楷體" w:cs="標楷體"/>
              </w:rPr>
              <w:t>2.學習單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4F9B">
              <w:rPr>
                <w:rFonts w:ascii="標楷體" w:eastAsia="標楷體" w:hAnsi="標楷體" w:cs="標楷體"/>
              </w:rPr>
              <w:t>3.電腦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4F9B">
              <w:rPr>
                <w:rFonts w:ascii="標楷體" w:eastAsia="標楷體" w:hAnsi="標楷體" w:cs="標楷體"/>
              </w:rPr>
              <w:t>4.單槍投影機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4F9B">
              <w:rPr>
                <w:rFonts w:ascii="標楷體" w:eastAsia="標楷體" w:hAnsi="標楷體" w:cs="標楷體"/>
              </w:rPr>
              <w:t>5.圖片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4F9B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4F9B">
              <w:rPr>
                <w:rFonts w:ascii="標楷體" w:eastAsia="標楷體" w:hAnsi="標楷體" w:cs="標楷體"/>
              </w:rPr>
              <w:t>1.教師觀察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4F9B">
              <w:rPr>
                <w:rFonts w:ascii="標楷體" w:eastAsia="標楷體" w:hAnsi="標楷體" w:cs="標楷體"/>
              </w:rPr>
              <w:t>2.自我評量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4F9B">
              <w:rPr>
                <w:rFonts w:ascii="標楷體" w:eastAsia="標楷體" w:hAnsi="標楷體" w:cs="標楷體"/>
              </w:rPr>
              <w:t>3.同儕互評</w:t>
            </w:r>
          </w:p>
          <w:p w:rsidR="00F86C30" w:rsidRPr="00604F9B" w:rsidRDefault="00F86C30" w:rsidP="00E354F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04F9B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C30" w:rsidRPr="00BF48E9" w:rsidRDefault="00F86C30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</w:tbl>
    <w:p w:rsidR="00F86C30" w:rsidRDefault="00F86C30" w:rsidP="00DC68B9">
      <w:pPr>
        <w:rPr>
          <w:rFonts w:eastAsia="標楷體"/>
          <w:sz w:val="28"/>
        </w:rPr>
      </w:pPr>
    </w:p>
    <w:p w:rsidR="00F86C30" w:rsidRPr="00BF48E9" w:rsidRDefault="00F86C30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</w:t>
      </w:r>
      <w:r w:rsidRPr="00BF48E9">
        <w:rPr>
          <w:rFonts w:ascii="標楷體" w:eastAsia="標楷體" w:hAnsi="標楷體" w:cs="標楷體"/>
          <w:sz w:val="28"/>
          <w:szCs w:val="28"/>
        </w:rPr>
        <w:t>補充說明﹙例如：說明本學期未能規劃之課程銜接內容，提醒下學期課程規劃需注意事項……﹚</w:t>
      </w:r>
    </w:p>
    <w:p w:rsidR="00F86C30" w:rsidRPr="009379B3" w:rsidRDefault="00F86C30" w:rsidP="00D9075F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F86C30" w:rsidRPr="009379B3" w:rsidSect="00952D43">
      <w:footerReference w:type="default" r:id="rId7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237" w:rsidRDefault="00EF1237">
      <w:r>
        <w:separator/>
      </w:r>
    </w:p>
  </w:endnote>
  <w:endnote w:type="continuationSeparator" w:id="1">
    <w:p w:rsidR="00EF1237" w:rsidRDefault="00EF1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30" w:rsidRDefault="00096691">
    <w:pPr>
      <w:pStyle w:val="a5"/>
      <w:jc w:val="center"/>
    </w:pPr>
    <w:r>
      <w:fldChar w:fldCharType="begin"/>
    </w:r>
    <w:r w:rsidR="00F86C30">
      <w:instrText>PAGE   \* MERGEFORMAT</w:instrText>
    </w:r>
    <w:r>
      <w:fldChar w:fldCharType="separate"/>
    </w:r>
    <w:r w:rsidR="006136BA" w:rsidRPr="006136BA">
      <w:rPr>
        <w:noProof/>
        <w:lang w:val="zh-TW"/>
      </w:rPr>
      <w:t>1</w:t>
    </w:r>
    <w:r>
      <w:fldChar w:fldCharType="end"/>
    </w:r>
  </w:p>
  <w:p w:rsidR="00F86C30" w:rsidRDefault="00F86C30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237" w:rsidRDefault="00EF1237">
      <w:r>
        <w:separator/>
      </w:r>
    </w:p>
  </w:footnote>
  <w:footnote w:type="continuationSeparator" w:id="1">
    <w:p w:rsidR="00EF1237" w:rsidRDefault="00EF1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383C"/>
    <w:rsid w:val="00096691"/>
    <w:rsid w:val="00164A0E"/>
    <w:rsid w:val="002845C3"/>
    <w:rsid w:val="00474B36"/>
    <w:rsid w:val="006136BA"/>
    <w:rsid w:val="00715C0A"/>
    <w:rsid w:val="00CE1CBA"/>
    <w:rsid w:val="00CE75F3"/>
    <w:rsid w:val="00CF2711"/>
    <w:rsid w:val="00EF1237"/>
    <w:rsid w:val="00F86C30"/>
    <w:rsid w:val="00FB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8" type="connector" idref="#AutoShape 3"/>
        <o:r id="V:Rule19" type="connector" idref="#AutoShape 4"/>
        <o:r id="V:Rule20" type="connector" idref="#AutoShape 5"/>
        <o:r id="V:Rule21" type="connector" idref="#AutoShape 6"/>
        <o:r id="V:Rule22" type="connector" idref="#AutoShape 7"/>
        <o:r id="V:Rule23" type="connector" idref="#AutoShape 8"/>
        <o:r id="V:Rule24" type="connector" idref="#AutoShape 14"/>
        <o:r id="V:Rule25" type="connector" idref="#AutoShape 16"/>
        <o:r id="V:Rule26" type="connector" idref="#肘形接點 57"/>
        <o:r id="V:Rule28" type="connector" idref="#肘形接點 61"/>
        <o:r id="V:Rule30" type="connector" idref="#肘形接點 62"/>
        <o:r id="V:Rule32" type="connector" idref="#肘形接點 58"/>
        <o:r id="V:Rule33" type="connector" idref="#AutoShape 4"/>
        <o:r id="V:Rule34" type="connector" idref="#肘形接點 54"/>
        <o:r id="V:Rule35" type="connector" idref="#肘形接點 59"/>
        <o:r id="V:Rule37" type="connector" idref="#肘形接點 60"/>
        <o:r id="V:Rule41" type="connector" idref="#AutoShape 7"/>
        <o:r id="V:Rule42" type="connector" idref="#AutoShape 6"/>
        <o:r id="V:Rule43" type="connector" idref="#AutoShape 8"/>
        <o:r id="V:Rule44" type="connector" idref="#AutoShape 5"/>
        <o:r id="V:Rule45" type="connector" idref="#肘形接點 55"/>
        <o:r id="V:Rule46" type="connector" idref="#AutoShape 3"/>
        <o:r id="V:Rule48" type="connector" idref="#AutoShape 14"/>
        <o:r id="V:Rule49" type="connector" idref="#直線箭頭接點 56"/>
        <o:r id="V:Rule50" type="connector" idref="#AutoShape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37</Pages>
  <Words>3970</Words>
  <Characters>22631</Characters>
  <Application>Microsoft Office Word</Application>
  <DocSecurity>0</DocSecurity>
  <Lines>188</Lines>
  <Paragraphs>53</Paragraphs>
  <ScaleCrop>false</ScaleCrop>
  <Company>TSJH</Company>
  <LinksUpToDate>false</LinksUpToDate>
  <CharactersWithSpaces>26548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STUDENT</cp:lastModifiedBy>
  <cp:revision>5</cp:revision>
  <dcterms:created xsi:type="dcterms:W3CDTF">2024-06-28T06:05:00Z</dcterms:created>
  <dcterms:modified xsi:type="dcterms:W3CDTF">2024-06-28T06:11:00Z</dcterms:modified>
</cp:coreProperties>
</file>