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docx" ContentType="application/vnd.openxmlformats-officedocument.wordprocessingml.document"/>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C4403" w:rsidRPr="00CB7E84" w:rsidRDefault="002267E8" w:rsidP="00595EF1">
      <w:pPr>
        <w:ind w:firstLine="0"/>
        <w:jc w:val="center"/>
        <w:rPr>
          <w:rFonts w:ascii="微軟正黑體" w:eastAsia="微軟正黑體" w:hAnsi="微軟正黑體" w:cs="細明體"/>
          <w:b/>
          <w:color w:val="auto"/>
          <w:kern w:val="2"/>
          <w:sz w:val="26"/>
          <w:szCs w:val="26"/>
        </w:rPr>
      </w:pPr>
      <w:r w:rsidRPr="00CB7E84">
        <w:rPr>
          <w:rFonts w:ascii="新細明體" w:hAnsi="新細明體" w:cs="新細明體" w:hint="eastAsia"/>
          <w:b/>
          <w:color w:val="auto"/>
          <w:kern w:val="2"/>
          <w:sz w:val="26"/>
          <w:szCs w:val="26"/>
        </w:rPr>
        <w:t>苗栗</w:t>
      </w:r>
      <w:r w:rsidRPr="00CB7E84">
        <w:rPr>
          <w:rFonts w:ascii="新細明體" w:hAnsi="新細明體" w:cs="新細明體"/>
          <w:b/>
          <w:color w:val="auto"/>
          <w:kern w:val="2"/>
          <w:sz w:val="26"/>
          <w:szCs w:val="26"/>
        </w:rPr>
        <w:t>縣113學年度第二學期</w:t>
      </w:r>
      <w:r w:rsidRPr="00CB7E84">
        <w:rPr>
          <w:rFonts w:ascii="新細明體" w:hAnsi="新細明體" w:cs="新細明體" w:hint="eastAsia"/>
          <w:b/>
          <w:color w:val="auto"/>
          <w:kern w:val="2"/>
          <w:sz w:val="26"/>
          <w:szCs w:val="26"/>
        </w:rPr>
        <w:t>通霄</w:t>
      </w:r>
      <w:r w:rsidRPr="00CB7E84">
        <w:rPr>
          <w:rFonts w:ascii="新細明體" w:hAnsi="新細明體" w:cs="新細明體"/>
          <w:b/>
          <w:color w:val="auto"/>
          <w:kern w:val="2"/>
          <w:sz w:val="26"/>
          <w:szCs w:val="26"/>
        </w:rPr>
        <w:t>國民中學</w:t>
      </w:r>
      <w:r w:rsidR="00B60FD7">
        <w:rPr>
          <w:rFonts w:ascii="新細明體" w:hAnsi="新細明體" w:cs="新細明體" w:hint="eastAsia"/>
          <w:b/>
          <w:color w:val="auto"/>
          <w:kern w:val="2"/>
          <w:sz w:val="26"/>
          <w:szCs w:val="26"/>
        </w:rPr>
        <w:t>七</w:t>
      </w:r>
      <w:bookmarkStart w:id="0" w:name="_GoBack"/>
      <w:bookmarkEnd w:id="0"/>
      <w:r w:rsidRPr="00CB7E84">
        <w:rPr>
          <w:rFonts w:ascii="新細明體" w:hAnsi="新細明體" w:cs="新細明體"/>
          <w:b/>
          <w:color w:val="auto"/>
          <w:kern w:val="2"/>
          <w:sz w:val="26"/>
          <w:szCs w:val="26"/>
        </w:rPr>
        <w:t>年級藝術領域課程計畫  設計者：</w:t>
      </w:r>
      <w:r w:rsidRPr="00CB7E84">
        <w:rPr>
          <w:rFonts w:ascii="新細明體" w:hAnsi="新細明體" w:cs="新細明體" w:hint="eastAsia"/>
          <w:b/>
          <w:color w:val="auto"/>
          <w:kern w:val="2"/>
          <w:sz w:val="26"/>
          <w:szCs w:val="26"/>
        </w:rPr>
        <w:t>藝文團隊</w:t>
      </w:r>
    </w:p>
    <w:p w:rsidR="009C4403" w:rsidRDefault="002267E8" w:rsidP="00595EF1">
      <w:pPr>
        <w:pStyle w:val="1"/>
        <w:jc w:val="both"/>
        <w:rPr>
          <w:rFonts w:ascii="標楷體" w:eastAsia="新細明體"/>
          <w:sz w:val="22"/>
        </w:rPr>
      </w:pPr>
      <w:r>
        <w:rPr>
          <w:rFonts w:ascii="新細明體" w:eastAsia="新細明體" w:hAnsi="新細明體" w:cs="新細明體"/>
          <w:sz w:val="22"/>
          <w:lang w:eastAsia="zh-HK"/>
        </w:rPr>
        <w:t>一</w:t>
      </w:r>
      <w:r>
        <w:rPr>
          <w:rFonts w:ascii="新細明體" w:eastAsia="新細明體" w:hAnsi="新細明體" w:cs="新細明體"/>
          <w:sz w:val="22"/>
        </w:rPr>
        <w:t>、</w:t>
      </w:r>
      <w:r w:rsidRPr="00225BAC">
        <w:rPr>
          <w:rFonts w:ascii="新細明體" w:eastAsia="新細明體" w:hAnsi="新細明體" w:cs="新細明體"/>
          <w:sz w:val="22"/>
        </w:rPr>
        <w:t>學習總目標：</w:t>
      </w:r>
    </w:p>
    <w:p w:rsidR="009C4403" w:rsidRDefault="002267E8" w:rsidP="00595EF1">
      <w:pPr>
        <w:pStyle w:val="1"/>
        <w:jc w:val="both"/>
        <w:rPr>
          <w:rFonts w:ascii="新細明體" w:eastAsia="新細明體" w:hAnsi="新細明體"/>
          <w:snapToGrid w:val="0"/>
          <w:kern w:val="0"/>
          <w:sz w:val="22"/>
          <w:szCs w:val="22"/>
        </w:rPr>
      </w:pPr>
      <w:r>
        <w:rPr>
          <w:rFonts w:ascii="新細明體" w:eastAsia="新細明體" w:hAnsi="新細明體" w:cs="新細明體"/>
          <w:snapToGrid w:val="0"/>
          <w:kern w:val="0"/>
          <w:sz w:val="22"/>
          <w:szCs w:val="22"/>
        </w:rPr>
        <w:t>教學目標</w:t>
      </w:r>
    </w:p>
    <w:p w:rsidR="002439A4" w:rsidRPr="0074657D" w:rsidRDefault="002267E8" w:rsidP="002439A4">
      <w:pPr>
        <w:pStyle w:val="1"/>
        <w:jc w:val="both"/>
        <w:rPr>
          <w:rFonts w:ascii="新細明體" w:eastAsia="新細明體" w:hAnsi="新細明體"/>
          <w:snapToGrid w:val="0"/>
          <w:kern w:val="0"/>
          <w:sz w:val="22"/>
          <w:szCs w:val="22"/>
        </w:rPr>
      </w:pPr>
      <w:r w:rsidRPr="0074657D">
        <w:rPr>
          <w:rFonts w:ascii="新細明體" w:eastAsia="新細明體" w:hAnsi="新細明體" w:cs="新細明體"/>
          <w:snapToGrid w:val="0"/>
          <w:kern w:val="0"/>
          <w:sz w:val="22"/>
          <w:szCs w:val="22"/>
        </w:rPr>
        <w:t>第二冊音樂</w:t>
      </w:r>
    </w:p>
    <w:p w:rsidR="004A7B1E" w:rsidRPr="002D009E" w:rsidRDefault="002267E8" w:rsidP="004A7B1E">
      <w:pPr>
        <w:pStyle w:val="1"/>
        <w:jc w:val="both"/>
        <w:rPr>
          <w:rFonts w:ascii="新細明體" w:eastAsia="新細明體" w:hAnsi="新細明體"/>
          <w:snapToGrid w:val="0"/>
          <w:kern w:val="0"/>
          <w:sz w:val="22"/>
          <w:szCs w:val="22"/>
        </w:rPr>
      </w:pPr>
      <w:r w:rsidRPr="002D009E">
        <w:rPr>
          <w:rFonts w:ascii="新細明體" w:eastAsia="新細明體" w:hAnsi="新細明體" w:cs="新細明體"/>
          <w:snapToGrid w:val="0"/>
          <w:kern w:val="0"/>
          <w:sz w:val="22"/>
          <w:szCs w:val="22"/>
        </w:rPr>
        <w:t>1.透過樂器、作曲家及其重要作品的介紹、解析與樂曲欣賞，認識巴洛克時期的音樂特色與重要曲式。</w:t>
      </w:r>
    </w:p>
    <w:p w:rsidR="002439A4" w:rsidRPr="002D009E" w:rsidRDefault="002267E8" w:rsidP="002439A4">
      <w:pPr>
        <w:pStyle w:val="1"/>
        <w:jc w:val="both"/>
        <w:rPr>
          <w:rFonts w:ascii="新細明體" w:eastAsia="新細明體" w:hAnsi="新細明體"/>
          <w:snapToGrid w:val="0"/>
          <w:kern w:val="0"/>
          <w:sz w:val="22"/>
          <w:szCs w:val="22"/>
        </w:rPr>
      </w:pPr>
      <w:r w:rsidRPr="002D009E">
        <w:rPr>
          <w:rFonts w:ascii="新細明體" w:eastAsia="新細明體" w:hAnsi="新細明體" w:cs="新細明體"/>
          <w:snapToGrid w:val="0"/>
          <w:kern w:val="0"/>
          <w:sz w:val="22"/>
          <w:szCs w:val="22"/>
        </w:rPr>
        <w:t>2.分辨西洋弦樂器與管樂器，建立交響樂團基本位置的概念，並理解室內樂的幾種組合。</w:t>
      </w:r>
    </w:p>
    <w:p w:rsidR="002439A4" w:rsidRPr="002D009E" w:rsidRDefault="002267E8" w:rsidP="002439A4">
      <w:pPr>
        <w:pStyle w:val="1"/>
        <w:jc w:val="both"/>
        <w:rPr>
          <w:rFonts w:ascii="新細明體" w:eastAsia="新細明體" w:hAnsi="新細明體"/>
          <w:snapToGrid w:val="0"/>
          <w:kern w:val="0"/>
          <w:sz w:val="22"/>
          <w:szCs w:val="22"/>
        </w:rPr>
      </w:pPr>
      <w:r w:rsidRPr="002D009E">
        <w:rPr>
          <w:rFonts w:ascii="新細明體" w:eastAsia="新細明體" w:hAnsi="新細明體" w:cs="新細明體"/>
          <w:snapToGrid w:val="0"/>
          <w:kern w:val="0"/>
          <w:sz w:val="22"/>
          <w:szCs w:val="22"/>
        </w:rPr>
        <w:t>3.透過歌曲，認識一九八○～一九九○年代臺灣流行音樂的發展，了解臺灣的歷史發展及多元文化社會。</w:t>
      </w:r>
    </w:p>
    <w:p w:rsidR="002439A4" w:rsidRPr="002D009E" w:rsidRDefault="002267E8" w:rsidP="002439A4">
      <w:pPr>
        <w:pStyle w:val="1"/>
        <w:jc w:val="both"/>
        <w:rPr>
          <w:rFonts w:ascii="新細明體" w:eastAsia="新細明體" w:hAnsi="新細明體"/>
          <w:snapToGrid w:val="0"/>
          <w:kern w:val="0"/>
          <w:sz w:val="22"/>
          <w:szCs w:val="22"/>
        </w:rPr>
      </w:pPr>
      <w:r w:rsidRPr="002D009E">
        <w:rPr>
          <w:rFonts w:ascii="新細明體" w:eastAsia="新細明體" w:hAnsi="新細明體" w:cs="新細明體"/>
          <w:snapToGrid w:val="0"/>
          <w:kern w:val="0"/>
          <w:sz w:val="22"/>
          <w:szCs w:val="22"/>
        </w:rPr>
        <w:t>4.認識街頭音樂活動，探索音樂與科技結合的方式，了解音樂載體的發展及應用，並嘗試規畫一場街頭快閃活動。</w:t>
      </w:r>
    </w:p>
    <w:p w:rsidR="002439A4" w:rsidRPr="00BA7476" w:rsidRDefault="002267E8" w:rsidP="002439A4">
      <w:pPr>
        <w:pStyle w:val="1"/>
        <w:jc w:val="both"/>
        <w:rPr>
          <w:rFonts w:ascii="新細明體" w:eastAsia="新細明體" w:hAnsi="新細明體"/>
          <w:snapToGrid w:val="0"/>
          <w:kern w:val="0"/>
          <w:sz w:val="22"/>
          <w:szCs w:val="22"/>
        </w:rPr>
      </w:pPr>
      <w:r w:rsidRPr="00BA7476">
        <w:rPr>
          <w:rFonts w:ascii="新細明體" w:eastAsia="新細明體" w:hAnsi="新細明體" w:cs="新細明體"/>
          <w:snapToGrid w:val="0"/>
          <w:kern w:val="0"/>
          <w:sz w:val="22"/>
          <w:szCs w:val="22"/>
        </w:rPr>
        <w:t>第二冊視覺藝術</w:t>
      </w:r>
    </w:p>
    <w:p w:rsidR="002439A4" w:rsidRPr="00BA7476" w:rsidRDefault="002267E8" w:rsidP="002439A4">
      <w:pPr>
        <w:pStyle w:val="1"/>
        <w:jc w:val="both"/>
        <w:rPr>
          <w:rFonts w:ascii="新細明體" w:eastAsia="新細明體" w:hAnsi="新細明體"/>
          <w:snapToGrid w:val="0"/>
          <w:kern w:val="0"/>
          <w:sz w:val="22"/>
          <w:szCs w:val="22"/>
        </w:rPr>
      </w:pPr>
      <w:r w:rsidRPr="00BA7476">
        <w:rPr>
          <w:rFonts w:ascii="新細明體" w:eastAsia="新細明體" w:hAnsi="新細明體" w:cs="新細明體"/>
          <w:snapToGrid w:val="0"/>
          <w:kern w:val="0"/>
          <w:sz w:val="22"/>
          <w:szCs w:val="22"/>
        </w:rPr>
        <w:t>1.理解平面造形的構成方式與簡化技巧，理解圖像符號的功能、意涵及設計手法。</w:t>
      </w:r>
    </w:p>
    <w:p w:rsidR="002439A4" w:rsidRPr="00BA7476" w:rsidRDefault="002267E8" w:rsidP="002439A4">
      <w:pPr>
        <w:pStyle w:val="1"/>
        <w:jc w:val="both"/>
        <w:rPr>
          <w:rFonts w:ascii="新細明體" w:eastAsia="新細明體" w:hAnsi="新細明體"/>
          <w:snapToGrid w:val="0"/>
          <w:kern w:val="0"/>
          <w:sz w:val="22"/>
          <w:szCs w:val="22"/>
        </w:rPr>
      </w:pPr>
      <w:r w:rsidRPr="00BA7476">
        <w:rPr>
          <w:rFonts w:ascii="新細明體" w:eastAsia="新細明體" w:hAnsi="新細明體" w:cs="新細明體"/>
          <w:snapToGrid w:val="0"/>
          <w:kern w:val="0"/>
          <w:sz w:val="22"/>
          <w:szCs w:val="22"/>
        </w:rPr>
        <w:t>2.觀察生活中的立體造形與其機能間的關係，認識立體造形藝術作品的表現技法與材質。</w:t>
      </w:r>
    </w:p>
    <w:p w:rsidR="002439A4" w:rsidRPr="00BA7476" w:rsidRDefault="002267E8" w:rsidP="002439A4">
      <w:pPr>
        <w:pStyle w:val="1"/>
        <w:jc w:val="both"/>
        <w:rPr>
          <w:rFonts w:ascii="新細明體" w:eastAsia="新細明體" w:hAnsi="新細明體"/>
          <w:snapToGrid w:val="0"/>
          <w:kern w:val="0"/>
          <w:sz w:val="22"/>
          <w:szCs w:val="22"/>
        </w:rPr>
      </w:pPr>
      <w:r w:rsidRPr="00BA7476">
        <w:rPr>
          <w:rFonts w:ascii="新細明體" w:eastAsia="新細明體" w:hAnsi="新細明體" w:cs="新細明體"/>
          <w:snapToGrid w:val="0"/>
          <w:kern w:val="0"/>
          <w:sz w:val="22"/>
          <w:szCs w:val="22"/>
        </w:rPr>
        <w:t>3.透過鏡頭看世界，欣賞攝影作品，並學習掌握攝影的三要訣。</w:t>
      </w:r>
    </w:p>
    <w:p w:rsidR="002439A4" w:rsidRPr="00BA7476" w:rsidRDefault="002267E8" w:rsidP="002439A4">
      <w:pPr>
        <w:pStyle w:val="1"/>
        <w:jc w:val="both"/>
        <w:rPr>
          <w:rFonts w:ascii="新細明體" w:eastAsia="新細明體" w:hAnsi="新細明體"/>
          <w:snapToGrid w:val="0"/>
          <w:kern w:val="0"/>
          <w:sz w:val="22"/>
          <w:szCs w:val="22"/>
        </w:rPr>
      </w:pPr>
      <w:r w:rsidRPr="00BA7476">
        <w:rPr>
          <w:rFonts w:ascii="新細明體" w:eastAsia="新細明體" w:hAnsi="新細明體" w:cs="新細明體"/>
          <w:snapToGrid w:val="0"/>
          <w:kern w:val="0"/>
          <w:sz w:val="22"/>
          <w:szCs w:val="22"/>
        </w:rPr>
        <w:t>4.觀察街頭中藝術展現方式，培養接受不同藝術類型活動的生活素養。</w:t>
      </w:r>
    </w:p>
    <w:p w:rsidR="002439A4" w:rsidRPr="00C82AE3" w:rsidRDefault="002267E8" w:rsidP="002439A4">
      <w:pPr>
        <w:pStyle w:val="1"/>
        <w:jc w:val="both"/>
        <w:rPr>
          <w:rFonts w:ascii="新細明體" w:eastAsia="新細明體" w:hAnsi="新細明體"/>
          <w:snapToGrid w:val="0"/>
          <w:kern w:val="0"/>
          <w:sz w:val="22"/>
          <w:szCs w:val="22"/>
        </w:rPr>
      </w:pPr>
      <w:r w:rsidRPr="00C82AE3">
        <w:rPr>
          <w:rFonts w:ascii="新細明體" w:eastAsia="新細明體" w:hAnsi="新細明體" w:cs="新細明體"/>
          <w:snapToGrid w:val="0"/>
          <w:kern w:val="0"/>
          <w:sz w:val="22"/>
          <w:szCs w:val="22"/>
        </w:rPr>
        <w:t>第二冊表演藝術</w:t>
      </w:r>
    </w:p>
    <w:p w:rsidR="002439A4" w:rsidRPr="00C82AE3" w:rsidRDefault="002267E8" w:rsidP="002439A4">
      <w:pPr>
        <w:pStyle w:val="1"/>
        <w:jc w:val="both"/>
        <w:rPr>
          <w:rFonts w:ascii="新細明體" w:eastAsia="新細明體" w:hAnsi="新細明體"/>
          <w:snapToGrid w:val="0"/>
          <w:kern w:val="0"/>
          <w:sz w:val="22"/>
          <w:szCs w:val="22"/>
        </w:rPr>
      </w:pPr>
      <w:r w:rsidRPr="00C82AE3">
        <w:rPr>
          <w:rFonts w:ascii="新細明體" w:eastAsia="新細明體" w:hAnsi="新細明體" w:cs="新細明體"/>
          <w:snapToGrid w:val="0"/>
          <w:kern w:val="0"/>
          <w:sz w:val="22"/>
          <w:szCs w:val="22"/>
        </w:rPr>
        <w:t>1.認識劇場服裝的特性與設計流程，了解劇場化妝的類型並體驗其樂趣。</w:t>
      </w:r>
    </w:p>
    <w:p w:rsidR="002439A4" w:rsidRPr="00C82AE3" w:rsidRDefault="002267E8" w:rsidP="002439A4">
      <w:pPr>
        <w:pStyle w:val="1"/>
        <w:jc w:val="both"/>
        <w:rPr>
          <w:rFonts w:ascii="新細明體" w:eastAsia="新細明體" w:hAnsi="新細明體"/>
          <w:snapToGrid w:val="0"/>
          <w:kern w:val="0"/>
          <w:sz w:val="22"/>
          <w:szCs w:val="22"/>
        </w:rPr>
      </w:pPr>
      <w:r w:rsidRPr="00C82AE3">
        <w:rPr>
          <w:rFonts w:ascii="新細明體" w:eastAsia="新細明體" w:hAnsi="新細明體" w:cs="新細明體"/>
          <w:snapToGrid w:val="0"/>
          <w:kern w:val="0"/>
          <w:sz w:val="22"/>
          <w:szCs w:val="22"/>
        </w:rPr>
        <w:t>2.介紹臺灣在地舞蹈以及臺灣表演藝術團體與藝術家，了解不同族群的舞蹈特色並實際操作，激發學生對臺灣在地舞蹈的重視。</w:t>
      </w:r>
    </w:p>
    <w:p w:rsidR="002439A4" w:rsidRPr="00C82AE3" w:rsidRDefault="002267E8" w:rsidP="002439A4">
      <w:pPr>
        <w:pStyle w:val="1"/>
        <w:jc w:val="both"/>
        <w:rPr>
          <w:rFonts w:ascii="新細明體" w:eastAsia="新細明體" w:hAnsi="新細明體"/>
          <w:snapToGrid w:val="0"/>
          <w:kern w:val="0"/>
          <w:sz w:val="22"/>
          <w:szCs w:val="22"/>
        </w:rPr>
      </w:pPr>
      <w:r w:rsidRPr="00C82AE3">
        <w:rPr>
          <w:rFonts w:ascii="新細明體" w:eastAsia="新細明體" w:hAnsi="新細明體" w:cs="新細明體"/>
          <w:snapToGrid w:val="0"/>
          <w:kern w:val="0"/>
          <w:sz w:val="22"/>
          <w:szCs w:val="22"/>
        </w:rPr>
        <w:t>3.認識默劇表演形式及默劇表演家，了解傳統音效製作及配音員的專業，並透過團體表演，體驗默劇表演以及配音活動。</w:t>
      </w:r>
    </w:p>
    <w:p w:rsidR="002439A4" w:rsidRPr="00C82AE3" w:rsidRDefault="002267E8" w:rsidP="002439A4">
      <w:pPr>
        <w:pStyle w:val="1"/>
        <w:jc w:val="both"/>
        <w:rPr>
          <w:rFonts w:ascii="新細明體" w:eastAsia="新細明體" w:hAnsi="新細明體"/>
          <w:snapToGrid w:val="0"/>
          <w:kern w:val="0"/>
          <w:sz w:val="22"/>
          <w:szCs w:val="22"/>
        </w:rPr>
      </w:pPr>
      <w:r w:rsidRPr="00C82AE3">
        <w:rPr>
          <w:rFonts w:ascii="新細明體" w:eastAsia="新細明體" w:hAnsi="新細明體" w:cs="新細明體"/>
          <w:snapToGrid w:val="0"/>
          <w:kern w:val="0"/>
          <w:sz w:val="22"/>
          <w:szCs w:val="22"/>
        </w:rPr>
        <w:t>4.探索街頭藝術與類型、嘻哈文化的內涵、流行舞蹈的特色，透過實際編舞，學習融合街舞動作於表演中。</w:t>
      </w:r>
    </w:p>
    <w:p w:rsidR="009C4403" w:rsidRDefault="002267E8" w:rsidP="00595EF1">
      <w:pPr>
        <w:pStyle w:val="1"/>
        <w:jc w:val="both"/>
        <w:rPr>
          <w:rFonts w:ascii="新細明體" w:eastAsia="新細明體" w:hAnsi="新細明體"/>
          <w:snapToGrid w:val="0"/>
          <w:kern w:val="0"/>
          <w:sz w:val="22"/>
          <w:szCs w:val="22"/>
        </w:rPr>
      </w:pPr>
      <w:r>
        <w:rPr>
          <w:rFonts w:ascii="新細明體" w:eastAsia="新細明體" w:hAnsi="新細明體" w:cs="新細明體"/>
          <w:snapToGrid w:val="0"/>
          <w:kern w:val="0"/>
          <w:sz w:val="22"/>
          <w:szCs w:val="22"/>
        </w:rPr>
        <w:t>本冊架構</w:t>
      </w:r>
    </w:p>
    <w:p w:rsidR="00462E04" w:rsidRPr="0074657D" w:rsidRDefault="002267E8" w:rsidP="00462E04">
      <w:pPr>
        <w:pStyle w:val="1"/>
        <w:jc w:val="both"/>
        <w:rPr>
          <w:rFonts w:ascii="標楷體" w:eastAsia="新細明體"/>
          <w:sz w:val="22"/>
        </w:rPr>
      </w:pPr>
      <w:r w:rsidRPr="0074657D">
        <w:rPr>
          <w:rFonts w:ascii="新細明體" w:eastAsia="新細明體" w:hAnsi="新細明體" w:cs="新細明體"/>
          <w:snapToGrid w:val="0"/>
          <w:kern w:val="0"/>
          <w:sz w:val="22"/>
          <w:szCs w:val="22"/>
        </w:rPr>
        <w:t>第二冊音樂</w:t>
      </w:r>
    </w:p>
    <w:p w:rsidR="0059075B" w:rsidRPr="0074657D" w:rsidRDefault="002267E8" w:rsidP="00A87676">
      <w:pPr>
        <w:pStyle w:val="1"/>
        <w:jc w:val="both"/>
        <w:rPr>
          <w:rFonts w:ascii="標楷體" w:eastAsia="新細明體"/>
          <w:sz w:val="22"/>
        </w:rPr>
      </w:pPr>
      <w:r w:rsidRPr="006150FF">
        <w:rPr>
          <w:rFonts w:ascii="新細明體" w:eastAsia="新細明體" w:hAnsi="新細明體" w:cs="新細明體"/>
          <w:snapToGrid w:val="0"/>
          <w:kern w:val="0"/>
          <w:sz w:val="22"/>
          <w:szCs w:val="22"/>
        </w:rPr>
        <w:object w:dxaOrig="4337" w:dyaOrig="2220" w14:anchorId="009CF73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16.6pt;height:111pt" o:ole="">
            <v:imagedata r:id="rId4" o:title=""/>
          </v:shape>
          <o:OLEObject Type="Embed" ProgID="Word.Document.12" ShapeID="_x0000_i1025" DrawAspect="Content" ObjectID="_1780747494" r:id="rId5">
            <o:FieldCodes>\s</o:FieldCodes>
          </o:OLEObject>
        </w:object>
      </w:r>
    </w:p>
    <w:p w:rsidR="002439A4" w:rsidRPr="0074657D" w:rsidRDefault="00B60FD7" w:rsidP="002439A4">
      <w:pPr>
        <w:pStyle w:val="1"/>
        <w:jc w:val="both"/>
        <w:rPr>
          <w:rFonts w:ascii="標楷體" w:eastAsia="新細明體"/>
          <w:sz w:val="22"/>
        </w:rPr>
      </w:pPr>
    </w:p>
    <w:p w:rsidR="001E08B3" w:rsidRPr="00BA7476" w:rsidRDefault="002267E8" w:rsidP="001E08B3">
      <w:pPr>
        <w:pStyle w:val="1"/>
        <w:jc w:val="both"/>
        <w:rPr>
          <w:rFonts w:ascii="標楷體" w:eastAsia="新細明體"/>
          <w:sz w:val="22"/>
        </w:rPr>
      </w:pPr>
      <w:r w:rsidRPr="00BA7476">
        <w:rPr>
          <w:rFonts w:ascii="新細明體" w:eastAsia="新細明體" w:hAnsi="新細明體" w:cs="新細明體"/>
          <w:snapToGrid w:val="0"/>
          <w:kern w:val="0"/>
          <w:sz w:val="22"/>
          <w:szCs w:val="22"/>
        </w:rPr>
        <w:t>第二冊視覺藝術</w:t>
      </w:r>
    </w:p>
    <w:p w:rsidR="004B46B7" w:rsidRPr="00BA7476" w:rsidRDefault="00B60FD7" w:rsidP="00663DB5">
      <w:pPr>
        <w:pStyle w:val="1"/>
        <w:jc w:val="both"/>
        <w:rPr>
          <w:rFonts w:ascii="標楷體" w:eastAsia="新細明體"/>
          <w:sz w:val="22"/>
        </w:rPr>
      </w:pPr>
      <w:r>
        <w:rPr>
          <w:rFonts w:ascii="新細明體" w:eastAsia="新細明體" w:hAnsi="新細明體" w:cs="新細明體"/>
          <w:snapToGrid w:val="0"/>
          <w:kern w:val="0"/>
          <w:sz w:val="22"/>
          <w:szCs w:val="22"/>
        </w:rPr>
        <w:pict w14:anchorId="406148A3">
          <v:shape id="_x0000_i1026" type="#_x0000_t75" style="width:217.8pt;height:111pt">
            <v:imagedata r:id="rId6" o:title=""/>
          </v:shape>
        </w:pict>
      </w:r>
    </w:p>
    <w:p w:rsidR="002439A4" w:rsidRPr="00BA7476" w:rsidRDefault="00B60FD7" w:rsidP="002439A4">
      <w:pPr>
        <w:pStyle w:val="1"/>
        <w:jc w:val="both"/>
        <w:rPr>
          <w:rFonts w:ascii="標楷體" w:eastAsia="新細明體"/>
          <w:sz w:val="22"/>
        </w:rPr>
      </w:pPr>
    </w:p>
    <w:p w:rsidR="000032B1" w:rsidRPr="00C82AE3" w:rsidRDefault="002267E8" w:rsidP="000032B1">
      <w:pPr>
        <w:pStyle w:val="1"/>
        <w:jc w:val="both"/>
        <w:rPr>
          <w:rFonts w:ascii="標楷體" w:eastAsia="新細明體"/>
          <w:sz w:val="22"/>
        </w:rPr>
      </w:pPr>
      <w:r w:rsidRPr="00C82AE3">
        <w:rPr>
          <w:rFonts w:ascii="新細明體" w:eastAsia="新細明體" w:hAnsi="新細明體" w:cs="新細明體"/>
          <w:snapToGrid w:val="0"/>
          <w:kern w:val="0"/>
          <w:sz w:val="22"/>
          <w:szCs w:val="22"/>
        </w:rPr>
        <w:t>第二冊表演藝術</w:t>
      </w:r>
    </w:p>
    <w:p w:rsidR="00E24186" w:rsidRPr="00C82AE3" w:rsidRDefault="00B60FD7" w:rsidP="004471FC">
      <w:pPr>
        <w:pStyle w:val="1"/>
        <w:jc w:val="both"/>
        <w:rPr>
          <w:rFonts w:ascii="標楷體" w:eastAsia="新細明體"/>
          <w:sz w:val="22"/>
        </w:rPr>
      </w:pPr>
      <w:r>
        <w:rPr>
          <w:rFonts w:ascii="新細明體" w:eastAsia="新細明體" w:hAnsi="新細明體" w:cs="新細明體"/>
          <w:snapToGrid w:val="0"/>
          <w:kern w:val="0"/>
          <w:sz w:val="22"/>
          <w:szCs w:val="22"/>
        </w:rPr>
        <w:lastRenderedPageBreak/>
        <w:pict w14:anchorId="6C500B70">
          <v:shape id="_x0000_i1027" type="#_x0000_t75" style="width:234.6pt;height:111pt">
            <v:imagedata r:id="rId7" o:title=""/>
          </v:shape>
        </w:pict>
      </w:r>
    </w:p>
    <w:p w:rsidR="002439A4" w:rsidRPr="00C82AE3" w:rsidRDefault="00B60FD7" w:rsidP="002439A4">
      <w:pPr>
        <w:pStyle w:val="1"/>
        <w:jc w:val="both"/>
        <w:rPr>
          <w:rFonts w:ascii="標楷體" w:eastAsia="新細明體"/>
          <w:sz w:val="22"/>
        </w:rPr>
      </w:pPr>
    </w:p>
    <w:p w:rsidR="009C4403" w:rsidRDefault="002267E8" w:rsidP="00595EF1">
      <w:pPr>
        <w:pStyle w:val="1"/>
        <w:spacing w:beforeLines="50" w:before="180"/>
        <w:jc w:val="both"/>
        <w:rPr>
          <w:rFonts w:ascii="標楷體" w:eastAsia="新細明體"/>
          <w:sz w:val="22"/>
        </w:rPr>
      </w:pPr>
      <w:r>
        <w:rPr>
          <w:rFonts w:ascii="新細明體" w:eastAsia="新細明體" w:hAnsi="新細明體" w:cs="新細明體"/>
          <w:sz w:val="22"/>
          <w:lang w:eastAsia="zh-HK"/>
        </w:rPr>
        <w:t>二</w:t>
      </w:r>
      <w:r>
        <w:rPr>
          <w:rFonts w:ascii="新細明體" w:eastAsia="新細明體" w:hAnsi="新細明體" w:cs="新細明體"/>
          <w:sz w:val="22"/>
        </w:rPr>
        <w:t>、</w:t>
      </w:r>
      <w:r w:rsidRPr="00E1321B">
        <w:rPr>
          <w:rFonts w:ascii="新細明體" w:eastAsia="新細明體" w:hAnsi="新細明體" w:cs="新細明體"/>
          <w:sz w:val="22"/>
        </w:rPr>
        <w:t>課程計畫時程與內容：</w:t>
      </w:r>
    </w:p>
    <w:tbl>
      <w:tblPr>
        <w:tblStyle w:val="a3"/>
        <w:tblW w:w="10888" w:type="dxa"/>
        <w:tblInd w:w="-176" w:type="dxa"/>
        <w:tblLayout w:type="fixed"/>
        <w:tblLook w:val="04A0" w:firstRow="1" w:lastRow="0" w:firstColumn="1" w:lastColumn="0" w:noHBand="0" w:noVBand="1"/>
      </w:tblPr>
      <w:tblGrid>
        <w:gridCol w:w="454"/>
        <w:gridCol w:w="454"/>
        <w:gridCol w:w="454"/>
        <w:gridCol w:w="454"/>
        <w:gridCol w:w="794"/>
        <w:gridCol w:w="794"/>
        <w:gridCol w:w="794"/>
        <w:gridCol w:w="794"/>
        <w:gridCol w:w="794"/>
        <w:gridCol w:w="794"/>
        <w:gridCol w:w="1134"/>
        <w:gridCol w:w="454"/>
        <w:gridCol w:w="680"/>
        <w:gridCol w:w="680"/>
        <w:gridCol w:w="680"/>
        <w:gridCol w:w="680"/>
      </w:tblGrid>
      <w:tr w:rsidR="000E51AA" w:rsidRPr="009C4403" w:rsidTr="000E51AA">
        <w:trPr>
          <w:tblHeader/>
        </w:trPr>
        <w:tc>
          <w:tcPr>
            <w:tcW w:w="454" w:type="dxa"/>
            <w:vAlign w:val="center"/>
          </w:tcPr>
          <w:p w:rsidR="00151F89" w:rsidRPr="009C4403" w:rsidRDefault="002267E8" w:rsidP="00595EF1">
            <w:pPr>
              <w:snapToGrid w:val="0"/>
              <w:ind w:firstLine="0"/>
              <w:jc w:val="center"/>
              <w:rPr>
                <w:rFonts w:asciiTheme="minorEastAsia" w:hAnsiTheme="minorEastAsia"/>
                <w:b/>
              </w:rPr>
            </w:pPr>
            <w:r w:rsidRPr="009C4403">
              <w:rPr>
                <w:rFonts w:ascii="新細明體" w:hAnsi="新細明體" w:cs="新細明體"/>
                <w:b/>
              </w:rPr>
              <w:t>週次</w:t>
            </w:r>
          </w:p>
        </w:tc>
        <w:tc>
          <w:tcPr>
            <w:tcW w:w="454" w:type="dxa"/>
            <w:vAlign w:val="center"/>
          </w:tcPr>
          <w:p w:rsidR="00151F89" w:rsidRPr="009C4403" w:rsidRDefault="002267E8" w:rsidP="00595EF1">
            <w:pPr>
              <w:snapToGrid w:val="0"/>
              <w:ind w:firstLine="0"/>
              <w:jc w:val="center"/>
              <w:rPr>
                <w:rFonts w:asciiTheme="minorEastAsia" w:hAnsiTheme="minorEastAsia" w:cs="微軟正黑體"/>
                <w:b/>
                <w:bCs/>
                <w:noProof/>
                <w:kern w:val="16"/>
              </w:rPr>
            </w:pPr>
            <w:r w:rsidRPr="009C4403">
              <w:rPr>
                <w:rFonts w:ascii="新細明體" w:hAnsi="新細明體" w:cs="新細明體"/>
                <w:b/>
                <w:bCs/>
                <w:noProof/>
                <w:kern w:val="16"/>
                <w:lang w:eastAsia="zh-HK"/>
              </w:rPr>
              <w:t>起訖日期</w:t>
            </w:r>
          </w:p>
        </w:tc>
        <w:tc>
          <w:tcPr>
            <w:tcW w:w="454" w:type="dxa"/>
            <w:vAlign w:val="center"/>
          </w:tcPr>
          <w:p w:rsidR="00151F89" w:rsidRPr="009C4403" w:rsidRDefault="002267E8" w:rsidP="00595EF1">
            <w:pPr>
              <w:snapToGrid w:val="0"/>
              <w:ind w:firstLine="0"/>
              <w:jc w:val="center"/>
              <w:rPr>
                <w:rFonts w:asciiTheme="minorEastAsia" w:hAnsiTheme="minorEastAsia" w:cs="微軟正黑體"/>
                <w:b/>
                <w:bCs/>
                <w:noProof/>
                <w:kern w:val="16"/>
              </w:rPr>
            </w:pPr>
            <w:r w:rsidRPr="009C4403">
              <w:rPr>
                <w:rFonts w:ascii="新細明體" w:hAnsi="新細明體" w:cs="新細明體"/>
                <w:b/>
                <w:bCs/>
                <w:noProof/>
                <w:kern w:val="16"/>
              </w:rPr>
              <w:t>單元主題</w:t>
            </w:r>
          </w:p>
        </w:tc>
        <w:tc>
          <w:tcPr>
            <w:tcW w:w="454" w:type="dxa"/>
            <w:vAlign w:val="center"/>
          </w:tcPr>
          <w:p w:rsidR="00151F89" w:rsidRPr="009C4403" w:rsidRDefault="002267E8" w:rsidP="00595EF1">
            <w:pPr>
              <w:snapToGrid w:val="0"/>
              <w:ind w:firstLine="0"/>
              <w:jc w:val="center"/>
              <w:rPr>
                <w:rFonts w:asciiTheme="minorEastAsia" w:hAnsiTheme="minorEastAsia"/>
                <w:b/>
              </w:rPr>
            </w:pPr>
            <w:r w:rsidRPr="009C4403">
              <w:rPr>
                <w:rFonts w:ascii="新細明體" w:hAnsi="新細明體" w:cs="新細明體"/>
                <w:b/>
                <w:bCs/>
                <w:noProof/>
                <w:kern w:val="16"/>
                <w:lang w:eastAsia="zh-HK"/>
              </w:rPr>
              <w:t>課程</w:t>
            </w:r>
            <w:r w:rsidRPr="009C4403">
              <w:rPr>
                <w:rFonts w:ascii="新細明體" w:hAnsi="新細明體" w:cs="新細明體"/>
                <w:b/>
                <w:bCs/>
                <w:noProof/>
                <w:kern w:val="16"/>
              </w:rPr>
              <w:t>名稱</w:t>
            </w:r>
          </w:p>
        </w:tc>
        <w:tc>
          <w:tcPr>
            <w:tcW w:w="794" w:type="dxa"/>
            <w:vAlign w:val="center"/>
          </w:tcPr>
          <w:p w:rsidR="00151F89" w:rsidRPr="009C4403" w:rsidRDefault="002267E8" w:rsidP="00151F89">
            <w:pPr>
              <w:snapToGrid w:val="0"/>
              <w:ind w:firstLine="0"/>
              <w:jc w:val="center"/>
              <w:rPr>
                <w:rFonts w:asciiTheme="minorEastAsia" w:hAnsiTheme="minorEastAsia"/>
                <w:b/>
              </w:rPr>
            </w:pPr>
            <w:r w:rsidRPr="00151F89">
              <w:rPr>
                <w:rFonts w:ascii="新細明體" w:hAnsi="新細明體" w:cs="新細明體"/>
                <w:b/>
              </w:rPr>
              <w:t>核心素養面向</w:t>
            </w:r>
          </w:p>
        </w:tc>
        <w:tc>
          <w:tcPr>
            <w:tcW w:w="794" w:type="dxa"/>
            <w:vAlign w:val="center"/>
          </w:tcPr>
          <w:p w:rsidR="00151F89" w:rsidRPr="009C4403" w:rsidRDefault="002267E8" w:rsidP="00595EF1">
            <w:pPr>
              <w:snapToGrid w:val="0"/>
              <w:ind w:firstLine="0"/>
              <w:jc w:val="center"/>
              <w:rPr>
                <w:rFonts w:asciiTheme="minorEastAsia" w:hAnsiTheme="minorEastAsia"/>
                <w:b/>
              </w:rPr>
            </w:pPr>
            <w:r w:rsidRPr="009C4403">
              <w:rPr>
                <w:rFonts w:ascii="新細明體" w:hAnsi="新細明體" w:cs="新細明體"/>
                <w:b/>
              </w:rPr>
              <w:t>總綱核心素養項目</w:t>
            </w:r>
          </w:p>
        </w:tc>
        <w:tc>
          <w:tcPr>
            <w:tcW w:w="794" w:type="dxa"/>
            <w:vAlign w:val="center"/>
          </w:tcPr>
          <w:p w:rsidR="00151F89" w:rsidRPr="009C4403" w:rsidRDefault="002267E8" w:rsidP="00595EF1">
            <w:pPr>
              <w:snapToGrid w:val="0"/>
              <w:ind w:firstLine="0"/>
              <w:jc w:val="center"/>
              <w:rPr>
                <w:rFonts w:asciiTheme="minorEastAsia" w:hAnsiTheme="minorEastAsia"/>
                <w:b/>
              </w:rPr>
            </w:pPr>
            <w:r w:rsidRPr="009C4403">
              <w:rPr>
                <w:rFonts w:ascii="新細明體" w:hAnsi="新細明體" w:cs="新細明體"/>
                <w:b/>
              </w:rPr>
              <w:t>領域核心素養具體內涵</w:t>
            </w:r>
          </w:p>
        </w:tc>
        <w:tc>
          <w:tcPr>
            <w:tcW w:w="794" w:type="dxa"/>
            <w:vAlign w:val="center"/>
          </w:tcPr>
          <w:p w:rsidR="00151F89" w:rsidRPr="009C4403" w:rsidRDefault="002267E8" w:rsidP="00595EF1">
            <w:pPr>
              <w:snapToGrid w:val="0"/>
              <w:ind w:firstLine="0"/>
              <w:jc w:val="center"/>
              <w:rPr>
                <w:rFonts w:asciiTheme="minorEastAsia" w:hAnsiTheme="minorEastAsia"/>
                <w:b/>
              </w:rPr>
            </w:pPr>
            <w:r w:rsidRPr="009C4403">
              <w:rPr>
                <w:rFonts w:ascii="新細明體" w:hAnsi="新細明體" w:cs="新細明體"/>
                <w:b/>
              </w:rPr>
              <w:t>學習表現</w:t>
            </w:r>
          </w:p>
        </w:tc>
        <w:tc>
          <w:tcPr>
            <w:tcW w:w="794" w:type="dxa"/>
            <w:vAlign w:val="center"/>
          </w:tcPr>
          <w:p w:rsidR="00151F89" w:rsidRPr="009C4403" w:rsidRDefault="002267E8" w:rsidP="00595EF1">
            <w:pPr>
              <w:snapToGrid w:val="0"/>
              <w:ind w:firstLine="0"/>
              <w:jc w:val="center"/>
              <w:rPr>
                <w:rFonts w:asciiTheme="minorEastAsia" w:hAnsiTheme="minorEastAsia"/>
                <w:b/>
              </w:rPr>
            </w:pPr>
            <w:r w:rsidRPr="009C4403">
              <w:rPr>
                <w:rFonts w:ascii="新細明體" w:hAnsi="新細明體" w:cs="新細明體"/>
                <w:b/>
              </w:rPr>
              <w:t>學習內容</w:t>
            </w:r>
          </w:p>
        </w:tc>
        <w:tc>
          <w:tcPr>
            <w:tcW w:w="794" w:type="dxa"/>
            <w:vAlign w:val="center"/>
          </w:tcPr>
          <w:p w:rsidR="00151F89" w:rsidRPr="009C4403" w:rsidRDefault="002267E8" w:rsidP="00595EF1">
            <w:pPr>
              <w:snapToGrid w:val="0"/>
              <w:ind w:firstLine="0"/>
              <w:jc w:val="center"/>
              <w:rPr>
                <w:rFonts w:asciiTheme="minorEastAsia" w:hAnsiTheme="minorEastAsia"/>
                <w:b/>
              </w:rPr>
            </w:pPr>
            <w:r w:rsidRPr="009C4403">
              <w:rPr>
                <w:rFonts w:ascii="新細明體" w:hAnsi="新細明體" w:cs="新細明體"/>
                <w:b/>
              </w:rPr>
              <w:t>學習目標</w:t>
            </w:r>
          </w:p>
        </w:tc>
        <w:tc>
          <w:tcPr>
            <w:tcW w:w="1134" w:type="dxa"/>
            <w:shd w:val="clear" w:color="auto" w:fill="auto"/>
            <w:vAlign w:val="center"/>
          </w:tcPr>
          <w:p w:rsidR="00151F89" w:rsidRPr="009C4403" w:rsidRDefault="002267E8" w:rsidP="00595EF1">
            <w:pPr>
              <w:snapToGrid w:val="0"/>
              <w:ind w:firstLine="0"/>
              <w:jc w:val="center"/>
              <w:rPr>
                <w:rFonts w:asciiTheme="minorEastAsia" w:hAnsiTheme="minorEastAsia"/>
                <w:b/>
              </w:rPr>
            </w:pPr>
            <w:r w:rsidRPr="009C4403">
              <w:rPr>
                <w:rFonts w:ascii="新細明體" w:hAnsi="新細明體" w:cs="新細明體"/>
                <w:b/>
              </w:rPr>
              <w:t>教學活動重點</w:t>
            </w:r>
          </w:p>
        </w:tc>
        <w:tc>
          <w:tcPr>
            <w:tcW w:w="454" w:type="dxa"/>
            <w:vAlign w:val="center"/>
          </w:tcPr>
          <w:p w:rsidR="00151F89" w:rsidRPr="009C4403" w:rsidRDefault="002267E8" w:rsidP="00595EF1">
            <w:pPr>
              <w:snapToGrid w:val="0"/>
              <w:ind w:firstLine="0"/>
              <w:jc w:val="center"/>
              <w:rPr>
                <w:rFonts w:asciiTheme="minorEastAsia" w:hAnsiTheme="minorEastAsia"/>
                <w:b/>
              </w:rPr>
            </w:pPr>
            <w:r w:rsidRPr="009C4403">
              <w:rPr>
                <w:rFonts w:ascii="新細明體" w:hAnsi="新細明體" w:cs="新細明體"/>
                <w:b/>
              </w:rPr>
              <w:t>節數</w:t>
            </w:r>
          </w:p>
        </w:tc>
        <w:tc>
          <w:tcPr>
            <w:tcW w:w="680" w:type="dxa"/>
            <w:vAlign w:val="center"/>
          </w:tcPr>
          <w:p w:rsidR="00151F89" w:rsidRPr="009C4403" w:rsidRDefault="002267E8" w:rsidP="00595EF1">
            <w:pPr>
              <w:snapToGrid w:val="0"/>
              <w:ind w:firstLine="0"/>
              <w:jc w:val="center"/>
              <w:rPr>
                <w:rFonts w:asciiTheme="minorEastAsia" w:hAnsiTheme="minorEastAsia"/>
                <w:b/>
              </w:rPr>
            </w:pPr>
            <w:r w:rsidRPr="009C4403">
              <w:rPr>
                <w:rFonts w:ascii="新細明體" w:hAnsi="新細明體" w:cs="新細明體"/>
                <w:b/>
                <w:bCs/>
                <w:noProof/>
                <w:kern w:val="16"/>
              </w:rPr>
              <w:t>教學設備/資源</w:t>
            </w:r>
          </w:p>
        </w:tc>
        <w:tc>
          <w:tcPr>
            <w:tcW w:w="680" w:type="dxa"/>
            <w:vAlign w:val="center"/>
          </w:tcPr>
          <w:p w:rsidR="00151F89" w:rsidRPr="009C4403" w:rsidRDefault="002267E8" w:rsidP="00595EF1">
            <w:pPr>
              <w:snapToGrid w:val="0"/>
              <w:ind w:firstLine="0"/>
              <w:jc w:val="center"/>
              <w:rPr>
                <w:rFonts w:asciiTheme="minorEastAsia" w:hAnsiTheme="minorEastAsia" w:cs="微軟正黑體"/>
                <w:b/>
                <w:bCs/>
                <w:noProof/>
                <w:kern w:val="16"/>
              </w:rPr>
            </w:pPr>
            <w:r w:rsidRPr="009C4403">
              <w:rPr>
                <w:rFonts w:ascii="新細明體" w:hAnsi="新細明體" w:cs="新細明體"/>
                <w:b/>
                <w:bCs/>
                <w:noProof/>
                <w:kern w:val="16"/>
              </w:rPr>
              <w:t>評量</w:t>
            </w:r>
            <w:r w:rsidRPr="009C4403">
              <w:rPr>
                <w:rFonts w:ascii="新細明體" w:hAnsi="新細明體" w:cs="新細明體"/>
                <w:b/>
                <w:bCs/>
                <w:noProof/>
                <w:kern w:val="16"/>
                <w:lang w:eastAsia="zh-HK"/>
              </w:rPr>
              <w:t>方式</w:t>
            </w:r>
          </w:p>
        </w:tc>
        <w:tc>
          <w:tcPr>
            <w:tcW w:w="680" w:type="dxa"/>
            <w:vAlign w:val="center"/>
          </w:tcPr>
          <w:p w:rsidR="00151F89" w:rsidRPr="009C4403" w:rsidRDefault="002267E8" w:rsidP="00595EF1">
            <w:pPr>
              <w:snapToGrid w:val="0"/>
              <w:ind w:firstLine="0"/>
              <w:jc w:val="center"/>
              <w:rPr>
                <w:rFonts w:asciiTheme="minorEastAsia" w:hAnsiTheme="minorEastAsia" w:cs="微軟正黑體"/>
                <w:b/>
                <w:bCs/>
                <w:noProof/>
                <w:kern w:val="16"/>
              </w:rPr>
            </w:pPr>
            <w:r w:rsidRPr="009C4403">
              <w:rPr>
                <w:rFonts w:ascii="新細明體" w:hAnsi="新細明體" w:cs="新細明體"/>
                <w:b/>
                <w:bCs/>
                <w:noProof/>
                <w:kern w:val="16"/>
              </w:rPr>
              <w:t>重大議題</w:t>
            </w:r>
          </w:p>
        </w:tc>
        <w:tc>
          <w:tcPr>
            <w:tcW w:w="680" w:type="dxa"/>
            <w:shd w:val="clear" w:color="auto" w:fill="auto"/>
            <w:vAlign w:val="center"/>
          </w:tcPr>
          <w:p w:rsidR="00151F89" w:rsidRPr="009C4403" w:rsidRDefault="002267E8" w:rsidP="00595EF1">
            <w:pPr>
              <w:snapToGrid w:val="0"/>
              <w:ind w:firstLine="0"/>
              <w:jc w:val="center"/>
              <w:rPr>
                <w:rFonts w:asciiTheme="minorEastAsia" w:hAnsiTheme="minorEastAsia" w:cs="微軟正黑體"/>
                <w:b/>
                <w:bCs/>
                <w:noProof/>
                <w:kern w:val="16"/>
              </w:rPr>
            </w:pPr>
            <w:r w:rsidRPr="009C4403">
              <w:rPr>
                <w:rFonts w:ascii="新細明體" w:hAnsi="新細明體" w:cs="新細明體"/>
                <w:b/>
              </w:rPr>
              <w:t>統整相關領域</w:t>
            </w:r>
          </w:p>
        </w:tc>
      </w:tr>
      <w:tr w:rsidR="000E51AA" w:rsidRPr="0052708D" w:rsidTr="000E51AA">
        <w:tc>
          <w:tcPr>
            <w:tcW w:w="454" w:type="dxa"/>
          </w:tcPr>
          <w:p w:rsidR="004B34F2" w:rsidRPr="002D009E" w:rsidRDefault="002267E8" w:rsidP="002439A4">
            <w:pPr>
              <w:snapToGrid w:val="0"/>
              <w:ind w:firstLine="0"/>
              <w:jc w:val="left"/>
              <w:rPr>
                <w:rFonts w:asciiTheme="minorEastAsia" w:hAnsiTheme="minorEastAsia"/>
                <w:sz w:val="16"/>
                <w:szCs w:val="16"/>
              </w:rPr>
            </w:pPr>
            <w:r>
              <w:rPr>
                <w:rFonts w:ascii="新細明體" w:hAnsi="新細明體" w:cs="新細明體"/>
                <w:snapToGrid w:val="0"/>
                <w:sz w:val="16"/>
                <w:szCs w:val="16"/>
              </w:rPr>
              <w:t>一</w:t>
            </w:r>
          </w:p>
        </w:tc>
        <w:tc>
          <w:tcPr>
            <w:tcW w:w="454" w:type="dxa"/>
          </w:tcPr>
          <w:p w:rsidR="004B34F2" w:rsidRPr="002D009E" w:rsidRDefault="002267E8" w:rsidP="002439A4">
            <w:pPr>
              <w:snapToGrid w:val="0"/>
              <w:ind w:firstLine="0"/>
              <w:jc w:val="left"/>
              <w:rPr>
                <w:rFonts w:asciiTheme="minorEastAsia" w:hAnsiTheme="minorEastAsia"/>
                <w:sz w:val="16"/>
                <w:szCs w:val="16"/>
              </w:rPr>
            </w:pPr>
            <w:r>
              <w:rPr>
                <w:rFonts w:ascii="新細明體" w:hAnsi="新細明體" w:cs="新細明體"/>
                <w:snapToGrid w:val="0"/>
                <w:sz w:val="16"/>
                <w:szCs w:val="16"/>
              </w:rPr>
              <w:t>2/10-2/14</w:t>
            </w:r>
          </w:p>
        </w:tc>
        <w:tc>
          <w:tcPr>
            <w:tcW w:w="454" w:type="dxa"/>
          </w:tcPr>
          <w:p w:rsidR="004B34F2" w:rsidRPr="002D009E" w:rsidRDefault="002267E8" w:rsidP="002439A4">
            <w:pPr>
              <w:snapToGrid w:val="0"/>
              <w:ind w:firstLine="0"/>
              <w:jc w:val="left"/>
              <w:rPr>
                <w:rFonts w:asciiTheme="minorEastAsia" w:hAnsiTheme="minorEastAsia"/>
                <w:sz w:val="16"/>
                <w:szCs w:val="16"/>
              </w:rPr>
            </w:pPr>
            <w:r w:rsidRPr="002D009E">
              <w:rPr>
                <w:rFonts w:ascii="新細明體" w:hAnsi="新細明體" w:cs="新細明體"/>
                <w:snapToGrid w:val="0"/>
                <w:sz w:val="16"/>
                <w:szCs w:val="16"/>
              </w:rPr>
              <w:t>音樂</w:t>
            </w:r>
          </w:p>
        </w:tc>
        <w:tc>
          <w:tcPr>
            <w:tcW w:w="454" w:type="dxa"/>
          </w:tcPr>
          <w:p w:rsidR="004B34F2" w:rsidRPr="002D009E" w:rsidRDefault="002267E8" w:rsidP="002439A4">
            <w:pPr>
              <w:snapToGrid w:val="0"/>
              <w:ind w:firstLine="0"/>
              <w:jc w:val="left"/>
              <w:rPr>
                <w:rFonts w:ascii="新細明體" w:hAnsi="新細明體"/>
                <w:sz w:val="16"/>
                <w:szCs w:val="16"/>
              </w:rPr>
            </w:pPr>
            <w:r w:rsidRPr="002D009E">
              <w:rPr>
                <w:rFonts w:ascii="新細明體" w:hAnsi="新細明體" w:cs="新細明體"/>
                <w:snapToGrid w:val="0"/>
                <w:sz w:val="16"/>
                <w:szCs w:val="16"/>
              </w:rPr>
              <w:t>第五課聲部競逐的藝術</w:t>
            </w:r>
          </w:p>
        </w:tc>
        <w:tc>
          <w:tcPr>
            <w:tcW w:w="794" w:type="dxa"/>
          </w:tcPr>
          <w:p w:rsidR="004B34F2" w:rsidRPr="002D009E" w:rsidRDefault="002267E8" w:rsidP="004B34F2">
            <w:pPr>
              <w:snapToGrid w:val="0"/>
              <w:ind w:firstLine="0"/>
              <w:jc w:val="left"/>
              <w:rPr>
                <w:rFonts w:ascii="新細明體" w:hAnsi="新細明體"/>
                <w:snapToGrid w:val="0"/>
                <w:sz w:val="16"/>
                <w:szCs w:val="16"/>
              </w:rPr>
            </w:pPr>
            <w:r w:rsidRPr="002D009E">
              <w:rPr>
                <w:rFonts w:ascii="新細明體" w:hAnsi="新細明體" w:cs="新細明體"/>
                <w:snapToGrid w:val="0"/>
                <w:sz w:val="16"/>
                <w:szCs w:val="16"/>
              </w:rPr>
              <w:t>A自主行動</w:t>
            </w:r>
          </w:p>
          <w:p w:rsidR="004B34F2" w:rsidRPr="002D009E" w:rsidRDefault="002267E8" w:rsidP="004B34F2">
            <w:pPr>
              <w:snapToGrid w:val="0"/>
              <w:ind w:firstLine="0"/>
              <w:jc w:val="left"/>
              <w:rPr>
                <w:rFonts w:ascii="新細明體" w:hAnsi="新細明體"/>
                <w:snapToGrid w:val="0"/>
                <w:sz w:val="16"/>
                <w:szCs w:val="16"/>
              </w:rPr>
            </w:pPr>
            <w:r w:rsidRPr="002D009E">
              <w:rPr>
                <w:rFonts w:ascii="新細明體" w:hAnsi="新細明體" w:cs="新細明體"/>
                <w:snapToGrid w:val="0"/>
                <w:sz w:val="16"/>
                <w:szCs w:val="16"/>
              </w:rPr>
              <w:t>B溝通互動</w:t>
            </w:r>
          </w:p>
          <w:p w:rsidR="004B34F2" w:rsidRPr="002D009E" w:rsidRDefault="002267E8" w:rsidP="007B010C">
            <w:pPr>
              <w:snapToGrid w:val="0"/>
              <w:ind w:firstLine="0"/>
              <w:jc w:val="left"/>
              <w:rPr>
                <w:rFonts w:ascii="新細明體" w:hAnsi="新細明體"/>
                <w:snapToGrid w:val="0"/>
                <w:sz w:val="16"/>
                <w:szCs w:val="16"/>
              </w:rPr>
            </w:pPr>
            <w:r w:rsidRPr="002D009E">
              <w:rPr>
                <w:rFonts w:ascii="新細明體" w:hAnsi="新細明體" w:cs="新細明體"/>
                <w:snapToGrid w:val="0"/>
                <w:sz w:val="16"/>
                <w:szCs w:val="16"/>
              </w:rPr>
              <w:t>C社會參與</w:t>
            </w:r>
          </w:p>
        </w:tc>
        <w:tc>
          <w:tcPr>
            <w:tcW w:w="794" w:type="dxa"/>
          </w:tcPr>
          <w:p w:rsidR="00E11A14" w:rsidRDefault="002267E8">
            <w:pPr>
              <w:snapToGrid w:val="0"/>
              <w:ind w:firstLine="0"/>
              <w:jc w:val="left"/>
              <w:rPr>
                <w:rFonts w:asciiTheme="minorEastAsia" w:hAnsiTheme="minorEastAsia"/>
                <w:sz w:val="16"/>
                <w:szCs w:val="16"/>
              </w:rPr>
            </w:pPr>
            <w:r>
              <w:rPr>
                <w:rFonts w:ascii="新細明體" w:hAnsi="新細明體" w:cs="新細明體"/>
                <w:snapToGrid w:val="0"/>
                <w:sz w:val="16"/>
                <w:szCs w:val="16"/>
              </w:rPr>
              <w:t>A1 身心素質與自我精進</w:t>
            </w:r>
          </w:p>
          <w:p w:rsidR="00E11A14" w:rsidRDefault="002267E8">
            <w:pPr>
              <w:snapToGrid w:val="0"/>
              <w:ind w:firstLine="0"/>
              <w:jc w:val="left"/>
              <w:rPr>
                <w:rFonts w:asciiTheme="minorEastAsia" w:hAnsiTheme="minorEastAsia"/>
                <w:sz w:val="16"/>
                <w:szCs w:val="16"/>
              </w:rPr>
            </w:pPr>
            <w:r>
              <w:rPr>
                <w:rFonts w:ascii="新細明體" w:hAnsi="新細明體" w:cs="新細明體"/>
                <w:snapToGrid w:val="0"/>
                <w:sz w:val="16"/>
                <w:szCs w:val="16"/>
              </w:rPr>
              <w:t>B1 符號運用與溝通表達</w:t>
            </w:r>
          </w:p>
          <w:p w:rsidR="00E11A14" w:rsidRDefault="002267E8">
            <w:pPr>
              <w:snapToGrid w:val="0"/>
              <w:ind w:firstLine="0"/>
              <w:jc w:val="left"/>
              <w:rPr>
                <w:rFonts w:asciiTheme="minorEastAsia" w:hAnsiTheme="minorEastAsia"/>
                <w:sz w:val="16"/>
                <w:szCs w:val="16"/>
              </w:rPr>
            </w:pPr>
            <w:r>
              <w:rPr>
                <w:rFonts w:ascii="新細明體" w:hAnsi="新細明體" w:cs="新細明體"/>
                <w:snapToGrid w:val="0"/>
                <w:sz w:val="16"/>
                <w:szCs w:val="16"/>
              </w:rPr>
              <w:t>B3 藝術涵養與美感素養</w:t>
            </w:r>
          </w:p>
          <w:p w:rsidR="00E11A14" w:rsidRDefault="002267E8">
            <w:pPr>
              <w:snapToGrid w:val="0"/>
              <w:ind w:firstLine="0"/>
              <w:jc w:val="left"/>
              <w:rPr>
                <w:rFonts w:asciiTheme="minorEastAsia" w:hAnsiTheme="minorEastAsia"/>
                <w:sz w:val="16"/>
                <w:szCs w:val="16"/>
              </w:rPr>
            </w:pPr>
            <w:r>
              <w:rPr>
                <w:rFonts w:ascii="新細明體" w:hAnsi="新細明體" w:cs="新細明體"/>
                <w:snapToGrid w:val="0"/>
                <w:sz w:val="16"/>
                <w:szCs w:val="16"/>
              </w:rPr>
              <w:t>C3 多元文化與國際理解</w:t>
            </w:r>
          </w:p>
        </w:tc>
        <w:tc>
          <w:tcPr>
            <w:tcW w:w="794" w:type="dxa"/>
          </w:tcPr>
          <w:p w:rsidR="00E11A14" w:rsidRDefault="002267E8">
            <w:pPr>
              <w:snapToGrid w:val="0"/>
              <w:ind w:firstLine="0"/>
              <w:jc w:val="left"/>
              <w:rPr>
                <w:rFonts w:ascii="新細明體" w:hAnsi="新細明體"/>
                <w:snapToGrid w:val="0"/>
                <w:sz w:val="16"/>
                <w:szCs w:val="16"/>
              </w:rPr>
            </w:pPr>
            <w:r>
              <w:rPr>
                <w:rFonts w:ascii="新細明體" w:hAnsi="新細明體" w:cs="新細明體"/>
                <w:snapToGrid w:val="0"/>
                <w:sz w:val="16"/>
                <w:szCs w:val="16"/>
              </w:rPr>
              <w:t>藝-J-A1 參與藝術活動，增進美感知能。</w:t>
            </w:r>
          </w:p>
          <w:p w:rsidR="00E11A14" w:rsidRDefault="002267E8">
            <w:pPr>
              <w:snapToGrid w:val="0"/>
              <w:ind w:firstLine="0"/>
              <w:jc w:val="left"/>
              <w:rPr>
                <w:rFonts w:ascii="新細明體" w:hAnsi="新細明體"/>
                <w:snapToGrid w:val="0"/>
                <w:sz w:val="16"/>
                <w:szCs w:val="16"/>
              </w:rPr>
            </w:pPr>
            <w:r>
              <w:rPr>
                <w:rFonts w:ascii="新細明體" w:hAnsi="新細明體" w:cs="新細明體"/>
                <w:snapToGrid w:val="0"/>
                <w:sz w:val="16"/>
                <w:szCs w:val="16"/>
              </w:rPr>
              <w:t>藝-J-B1 應用藝術符號，以表達觀點與風格。</w:t>
            </w:r>
          </w:p>
          <w:p w:rsidR="00E11A14" w:rsidRDefault="002267E8">
            <w:pPr>
              <w:snapToGrid w:val="0"/>
              <w:ind w:firstLine="0"/>
              <w:jc w:val="left"/>
              <w:rPr>
                <w:rFonts w:ascii="新細明體" w:hAnsi="新細明體"/>
                <w:snapToGrid w:val="0"/>
                <w:sz w:val="16"/>
                <w:szCs w:val="16"/>
              </w:rPr>
            </w:pPr>
            <w:r>
              <w:rPr>
                <w:rFonts w:ascii="新細明體" w:hAnsi="新細明體" w:cs="新細明體"/>
                <w:snapToGrid w:val="0"/>
                <w:sz w:val="16"/>
                <w:szCs w:val="16"/>
              </w:rPr>
              <w:t>藝-J-B3 善用多元感官，探索理解藝術與生活的關聯，以展現美感意識。</w:t>
            </w:r>
          </w:p>
          <w:p w:rsidR="00E11A14" w:rsidRDefault="002267E8">
            <w:pPr>
              <w:snapToGrid w:val="0"/>
              <w:ind w:firstLine="0"/>
              <w:jc w:val="left"/>
              <w:rPr>
                <w:rFonts w:ascii="新細明體" w:hAnsi="新細明體"/>
                <w:snapToGrid w:val="0"/>
                <w:sz w:val="16"/>
                <w:szCs w:val="16"/>
              </w:rPr>
            </w:pPr>
            <w:r>
              <w:rPr>
                <w:rFonts w:ascii="新細明體" w:hAnsi="新細明體" w:cs="新細明體"/>
                <w:snapToGrid w:val="0"/>
                <w:sz w:val="16"/>
                <w:szCs w:val="16"/>
              </w:rPr>
              <w:t>藝-J-C3 理解在地及全球藝術與文化的多元與差異。</w:t>
            </w:r>
          </w:p>
        </w:tc>
        <w:tc>
          <w:tcPr>
            <w:tcW w:w="794" w:type="dxa"/>
          </w:tcPr>
          <w:p w:rsidR="00E11A14" w:rsidRDefault="002267E8">
            <w:pPr>
              <w:snapToGrid w:val="0"/>
              <w:ind w:firstLine="0"/>
              <w:jc w:val="left"/>
              <w:rPr>
                <w:rFonts w:ascii="新細明體" w:hAnsi="新細明體"/>
                <w:snapToGrid w:val="0"/>
                <w:sz w:val="16"/>
                <w:szCs w:val="16"/>
              </w:rPr>
            </w:pPr>
            <w:r>
              <w:rPr>
                <w:rFonts w:ascii="新細明體" w:hAnsi="新細明體" w:cs="新細明體"/>
                <w:snapToGrid w:val="0"/>
                <w:sz w:val="16"/>
                <w:szCs w:val="16"/>
              </w:rPr>
              <w:t>音1-Ⅳ-1 能理解音樂符號並回應指揮，進行歌唱及演奏，展現音樂美感意識。</w:t>
            </w:r>
          </w:p>
          <w:p w:rsidR="00E11A14" w:rsidRDefault="002267E8">
            <w:pPr>
              <w:snapToGrid w:val="0"/>
              <w:ind w:firstLine="0"/>
              <w:jc w:val="left"/>
              <w:rPr>
                <w:rFonts w:ascii="新細明體" w:hAnsi="新細明體"/>
                <w:snapToGrid w:val="0"/>
                <w:sz w:val="16"/>
                <w:szCs w:val="16"/>
              </w:rPr>
            </w:pPr>
            <w:r>
              <w:rPr>
                <w:rFonts w:ascii="新細明體" w:hAnsi="新細明體" w:cs="新細明體"/>
                <w:snapToGrid w:val="0"/>
                <w:sz w:val="16"/>
                <w:szCs w:val="16"/>
              </w:rPr>
              <w:t>音2-Ⅳ-1 能使用</w:t>
            </w:r>
            <w:r w:rsidRPr="002D009E">
              <w:rPr>
                <w:rFonts w:ascii="新細明體" w:hAnsi="新細明體" w:cs="新細明體"/>
                <w:snapToGrid w:val="0"/>
                <w:sz w:val="16"/>
                <w:szCs w:val="16"/>
              </w:rPr>
              <w:t>適當的音樂語彙，賞析各類音樂作品，體會藝術文化之美。</w:t>
            </w:r>
          </w:p>
          <w:p w:rsidR="00E11A14" w:rsidRDefault="002267E8">
            <w:pPr>
              <w:snapToGrid w:val="0"/>
              <w:ind w:firstLine="0"/>
              <w:jc w:val="left"/>
              <w:rPr>
                <w:rFonts w:ascii="新細明體" w:hAnsi="新細明體"/>
                <w:snapToGrid w:val="0"/>
                <w:sz w:val="16"/>
                <w:szCs w:val="16"/>
              </w:rPr>
            </w:pPr>
            <w:r>
              <w:rPr>
                <w:rFonts w:ascii="新細明體" w:hAnsi="新細明體" w:cs="新細明體"/>
                <w:snapToGrid w:val="0"/>
                <w:sz w:val="16"/>
                <w:szCs w:val="16"/>
              </w:rPr>
              <w:t>音2-Ⅳ-2 能透過討論，以探究樂曲創作背景與社會文化的關聯及其意義，表達多元觀點。</w:t>
            </w:r>
          </w:p>
          <w:p w:rsidR="00E11A14" w:rsidRDefault="002267E8">
            <w:pPr>
              <w:snapToGrid w:val="0"/>
              <w:ind w:firstLine="0"/>
              <w:jc w:val="left"/>
              <w:rPr>
                <w:rFonts w:ascii="新細明體" w:hAnsi="新細明體"/>
                <w:snapToGrid w:val="0"/>
                <w:sz w:val="16"/>
                <w:szCs w:val="16"/>
              </w:rPr>
            </w:pPr>
            <w:r>
              <w:rPr>
                <w:rFonts w:ascii="新細明體" w:hAnsi="新細明體" w:cs="新細明體"/>
                <w:snapToGrid w:val="0"/>
                <w:sz w:val="16"/>
                <w:szCs w:val="16"/>
              </w:rPr>
              <w:t>音3-Ⅳ-1 能透過多元音樂活動，探索音樂及其他藝術之共通性，關懷在地及全球</w:t>
            </w:r>
            <w:r>
              <w:rPr>
                <w:rFonts w:ascii="新細明體" w:hAnsi="新細明體" w:cs="新細明體"/>
                <w:snapToGrid w:val="0"/>
                <w:sz w:val="16"/>
                <w:szCs w:val="16"/>
              </w:rPr>
              <w:lastRenderedPageBreak/>
              <w:t>藝術文化。</w:t>
            </w:r>
          </w:p>
          <w:p w:rsidR="00E11A14" w:rsidRDefault="002267E8">
            <w:pPr>
              <w:snapToGrid w:val="0"/>
              <w:ind w:firstLine="0"/>
              <w:jc w:val="left"/>
              <w:rPr>
                <w:rFonts w:ascii="新細明體" w:hAnsi="新細明體"/>
                <w:snapToGrid w:val="0"/>
                <w:sz w:val="16"/>
                <w:szCs w:val="16"/>
              </w:rPr>
            </w:pPr>
            <w:r>
              <w:rPr>
                <w:rFonts w:ascii="新細明體" w:hAnsi="新細明體" w:cs="新細明體"/>
                <w:snapToGrid w:val="0"/>
                <w:sz w:val="16"/>
                <w:szCs w:val="16"/>
              </w:rPr>
              <w:t>音3-Ⅳ-2 能運用科技媒體蒐集藝文資訊或聆賞音樂，以培養自主學習音樂的興趣與發展。</w:t>
            </w:r>
          </w:p>
        </w:tc>
        <w:tc>
          <w:tcPr>
            <w:tcW w:w="794" w:type="dxa"/>
          </w:tcPr>
          <w:p w:rsidR="00E11A14" w:rsidRDefault="002267E8">
            <w:pPr>
              <w:snapToGrid w:val="0"/>
              <w:ind w:firstLine="0"/>
              <w:jc w:val="left"/>
              <w:rPr>
                <w:rFonts w:asciiTheme="minorEastAsia" w:hAnsiTheme="minorEastAsia"/>
                <w:sz w:val="16"/>
                <w:szCs w:val="16"/>
              </w:rPr>
            </w:pPr>
            <w:r>
              <w:rPr>
                <w:rFonts w:ascii="新細明體" w:hAnsi="新細明體" w:cs="新細明體"/>
                <w:sz w:val="16"/>
                <w:szCs w:val="16"/>
              </w:rPr>
              <w:lastRenderedPageBreak/>
              <w:t>音E-Ⅳ-1 多元形式歌曲。基礎歌唱技巧，如：發聲技巧、表情等。</w:t>
            </w:r>
          </w:p>
          <w:p w:rsidR="00E11A14" w:rsidRDefault="002267E8">
            <w:pPr>
              <w:snapToGrid w:val="0"/>
              <w:ind w:firstLine="0"/>
              <w:jc w:val="left"/>
              <w:rPr>
                <w:rFonts w:asciiTheme="minorEastAsia" w:hAnsiTheme="minorEastAsia"/>
                <w:sz w:val="16"/>
                <w:szCs w:val="16"/>
              </w:rPr>
            </w:pPr>
            <w:r>
              <w:rPr>
                <w:rFonts w:ascii="新細明體" w:hAnsi="新細明體" w:cs="新細明體"/>
                <w:sz w:val="16"/>
                <w:szCs w:val="16"/>
              </w:rPr>
              <w:t>音E-Ⅳ-2 樂器的構造、發音原理、</w:t>
            </w:r>
            <w:r w:rsidRPr="002D009E">
              <w:rPr>
                <w:rFonts w:ascii="新細明體" w:hAnsi="新細明體" w:cs="新細明體"/>
                <w:sz w:val="16"/>
                <w:szCs w:val="16"/>
              </w:rPr>
              <w:t>演奏技巧，以及不同的演奏形式。</w:t>
            </w:r>
          </w:p>
          <w:p w:rsidR="00E11A14" w:rsidRDefault="002267E8">
            <w:pPr>
              <w:snapToGrid w:val="0"/>
              <w:ind w:firstLine="0"/>
              <w:jc w:val="left"/>
              <w:rPr>
                <w:rFonts w:asciiTheme="minorEastAsia" w:hAnsiTheme="minorEastAsia"/>
                <w:sz w:val="16"/>
                <w:szCs w:val="16"/>
              </w:rPr>
            </w:pPr>
            <w:r>
              <w:rPr>
                <w:rFonts w:ascii="新細明體" w:hAnsi="新細明體" w:cs="新細明體"/>
                <w:sz w:val="16"/>
                <w:szCs w:val="16"/>
              </w:rPr>
              <w:t>音E-Ⅳ-3 音樂符號與術語、記譜法或簡易音樂軟體。</w:t>
            </w:r>
          </w:p>
          <w:p w:rsidR="00E11A14" w:rsidRDefault="002267E8">
            <w:pPr>
              <w:snapToGrid w:val="0"/>
              <w:ind w:firstLine="0"/>
              <w:jc w:val="left"/>
              <w:rPr>
                <w:rFonts w:asciiTheme="minorEastAsia" w:hAnsiTheme="minorEastAsia"/>
                <w:sz w:val="16"/>
                <w:szCs w:val="16"/>
              </w:rPr>
            </w:pPr>
            <w:r>
              <w:rPr>
                <w:rFonts w:ascii="新細明體" w:hAnsi="新細明體" w:cs="新細明體"/>
                <w:sz w:val="16"/>
                <w:szCs w:val="16"/>
              </w:rPr>
              <w:t>音E-Ⅳ-4 音樂元素，如：音色、調式、和聲等。</w:t>
            </w:r>
          </w:p>
          <w:p w:rsidR="00E11A14" w:rsidRDefault="002267E8">
            <w:pPr>
              <w:snapToGrid w:val="0"/>
              <w:ind w:firstLine="0"/>
              <w:jc w:val="left"/>
              <w:rPr>
                <w:rFonts w:asciiTheme="minorEastAsia" w:hAnsiTheme="minorEastAsia"/>
                <w:sz w:val="16"/>
                <w:szCs w:val="16"/>
              </w:rPr>
            </w:pPr>
            <w:r>
              <w:rPr>
                <w:rFonts w:ascii="新細明體" w:hAnsi="新細明體" w:cs="新細明體"/>
                <w:sz w:val="16"/>
                <w:szCs w:val="16"/>
              </w:rPr>
              <w:t>音A-Ⅳ-1 器樂曲與聲樂曲，如：傳統戲曲、音樂劇、世界音樂、電影配樂等多元風格之</w:t>
            </w:r>
            <w:r>
              <w:rPr>
                <w:rFonts w:ascii="新細明體" w:hAnsi="新細明體" w:cs="新細明體"/>
                <w:sz w:val="16"/>
                <w:szCs w:val="16"/>
              </w:rPr>
              <w:lastRenderedPageBreak/>
              <w:t>樂曲。各種音樂展演形式，以及樂曲之作曲家、音樂表演團體與創作背景。</w:t>
            </w:r>
          </w:p>
          <w:p w:rsidR="00E11A14" w:rsidRDefault="002267E8">
            <w:pPr>
              <w:snapToGrid w:val="0"/>
              <w:ind w:firstLine="0"/>
              <w:jc w:val="left"/>
              <w:rPr>
                <w:rFonts w:asciiTheme="minorEastAsia" w:hAnsiTheme="minorEastAsia"/>
                <w:sz w:val="16"/>
                <w:szCs w:val="16"/>
              </w:rPr>
            </w:pPr>
            <w:r>
              <w:rPr>
                <w:rFonts w:ascii="新細明體" w:hAnsi="新細明體" w:cs="新細明體"/>
                <w:sz w:val="16"/>
                <w:szCs w:val="16"/>
              </w:rPr>
              <w:t>音A-Ⅳ-2 相關音樂語彙，如音色、和聲等描述音樂元素之音樂術語，或相關之一般性用語。</w:t>
            </w:r>
          </w:p>
          <w:p w:rsidR="00E11A14" w:rsidRDefault="002267E8">
            <w:pPr>
              <w:snapToGrid w:val="0"/>
              <w:ind w:firstLine="0"/>
              <w:jc w:val="left"/>
              <w:rPr>
                <w:rFonts w:asciiTheme="minorEastAsia" w:hAnsiTheme="minorEastAsia"/>
                <w:sz w:val="16"/>
                <w:szCs w:val="16"/>
              </w:rPr>
            </w:pPr>
            <w:r>
              <w:rPr>
                <w:rFonts w:ascii="新細明體" w:hAnsi="新細明體" w:cs="新細明體"/>
                <w:sz w:val="16"/>
                <w:szCs w:val="16"/>
              </w:rPr>
              <w:t>音A-Ⅳ-3 音樂美感原則，如：均衡、漸層等。</w:t>
            </w:r>
          </w:p>
          <w:p w:rsidR="00E11A14" w:rsidRDefault="002267E8">
            <w:pPr>
              <w:snapToGrid w:val="0"/>
              <w:ind w:firstLine="0"/>
              <w:jc w:val="left"/>
              <w:rPr>
                <w:rFonts w:asciiTheme="minorEastAsia" w:hAnsiTheme="minorEastAsia"/>
                <w:sz w:val="16"/>
                <w:szCs w:val="16"/>
              </w:rPr>
            </w:pPr>
            <w:r>
              <w:rPr>
                <w:rFonts w:ascii="新細明體" w:hAnsi="新細明體" w:cs="新細明體"/>
                <w:sz w:val="16"/>
                <w:szCs w:val="16"/>
              </w:rPr>
              <w:t>音P-Ⅳ-1 音樂與跨領域藝術文化活動。</w:t>
            </w:r>
          </w:p>
          <w:p w:rsidR="00E11A14" w:rsidRDefault="002267E8">
            <w:pPr>
              <w:snapToGrid w:val="0"/>
              <w:ind w:firstLine="0"/>
              <w:jc w:val="left"/>
              <w:rPr>
                <w:rFonts w:asciiTheme="minorEastAsia" w:hAnsiTheme="minorEastAsia"/>
                <w:sz w:val="16"/>
                <w:szCs w:val="16"/>
              </w:rPr>
            </w:pPr>
            <w:r>
              <w:rPr>
                <w:rFonts w:ascii="新細明體" w:hAnsi="新細明體" w:cs="新細明體"/>
                <w:sz w:val="16"/>
                <w:szCs w:val="16"/>
              </w:rPr>
              <w:t>音P-Ⅳ-2 在地人文關懷與全球藝術文化相關議題。</w:t>
            </w:r>
          </w:p>
        </w:tc>
        <w:tc>
          <w:tcPr>
            <w:tcW w:w="794" w:type="dxa"/>
          </w:tcPr>
          <w:p w:rsidR="004B34F2" w:rsidRPr="002D009E" w:rsidRDefault="002267E8" w:rsidP="004B34F2">
            <w:pPr>
              <w:snapToGrid w:val="0"/>
              <w:ind w:firstLine="0"/>
              <w:jc w:val="left"/>
              <w:rPr>
                <w:rFonts w:asciiTheme="minorEastAsia" w:hAnsiTheme="minorEastAsia"/>
                <w:sz w:val="16"/>
                <w:szCs w:val="16"/>
              </w:rPr>
            </w:pPr>
            <w:r w:rsidRPr="002D009E">
              <w:rPr>
                <w:rFonts w:ascii="新細明體" w:hAnsi="新細明體" w:cs="新細明體"/>
                <w:snapToGrid w:val="0"/>
                <w:sz w:val="16"/>
                <w:szCs w:val="16"/>
              </w:rPr>
              <w:lastRenderedPageBreak/>
              <w:t>1.透過大鍵琴、管風琴等樂器的介紹及樂曲欣賞，認識巴洛克時期的音樂特色。</w:t>
            </w:r>
          </w:p>
          <w:p w:rsidR="004B34F2" w:rsidRPr="002D009E" w:rsidRDefault="002267E8" w:rsidP="004B34F2">
            <w:pPr>
              <w:snapToGrid w:val="0"/>
              <w:ind w:firstLine="0"/>
              <w:jc w:val="left"/>
              <w:rPr>
                <w:rFonts w:asciiTheme="minorEastAsia" w:hAnsiTheme="minorEastAsia"/>
                <w:sz w:val="16"/>
                <w:szCs w:val="16"/>
              </w:rPr>
            </w:pPr>
            <w:r w:rsidRPr="002D009E">
              <w:rPr>
                <w:rFonts w:ascii="新細明體" w:hAnsi="新細明體" w:cs="新細明體"/>
                <w:snapToGrid w:val="0"/>
                <w:sz w:val="16"/>
                <w:szCs w:val="16"/>
              </w:rPr>
              <w:t>2.藉著作曲家及其重要作品的解析，認識巴洛克時期的重要曲式。</w:t>
            </w:r>
          </w:p>
          <w:p w:rsidR="004B34F2" w:rsidRPr="002D009E" w:rsidRDefault="002267E8" w:rsidP="004B34F2">
            <w:pPr>
              <w:snapToGrid w:val="0"/>
              <w:ind w:firstLine="0"/>
              <w:jc w:val="left"/>
              <w:rPr>
                <w:rFonts w:asciiTheme="minorEastAsia" w:hAnsiTheme="minorEastAsia"/>
                <w:sz w:val="16"/>
                <w:szCs w:val="16"/>
              </w:rPr>
            </w:pPr>
            <w:r w:rsidRPr="002D009E">
              <w:rPr>
                <w:rFonts w:ascii="新細明體" w:hAnsi="新細明體" w:cs="新細明體"/>
                <w:snapToGrid w:val="0"/>
                <w:sz w:val="16"/>
                <w:szCs w:val="16"/>
              </w:rPr>
              <w:t>3.經由樂曲欣賞及樂譜的輔助，感受音樂中的對比與織度，增加美感經驗。</w:t>
            </w:r>
          </w:p>
          <w:p w:rsidR="004B34F2" w:rsidRPr="002D009E" w:rsidRDefault="002267E8" w:rsidP="004B34F2">
            <w:pPr>
              <w:snapToGrid w:val="0"/>
              <w:ind w:firstLine="0"/>
              <w:jc w:val="left"/>
              <w:rPr>
                <w:rFonts w:asciiTheme="minorEastAsia" w:hAnsiTheme="minorEastAsia"/>
                <w:sz w:val="16"/>
                <w:szCs w:val="16"/>
              </w:rPr>
            </w:pPr>
            <w:r w:rsidRPr="002D009E">
              <w:rPr>
                <w:rFonts w:ascii="新細明體" w:hAnsi="新細明體" w:cs="新細明體"/>
                <w:snapToGrid w:val="0"/>
                <w:sz w:val="16"/>
                <w:szCs w:val="16"/>
              </w:rPr>
              <w:t>4.透過直笛合奏，進一步認識卡農。</w:t>
            </w:r>
          </w:p>
          <w:p w:rsidR="004B34F2" w:rsidRPr="002D009E" w:rsidRDefault="002267E8" w:rsidP="00722E1A">
            <w:pPr>
              <w:snapToGrid w:val="0"/>
              <w:ind w:firstLine="0"/>
              <w:jc w:val="left"/>
              <w:rPr>
                <w:rFonts w:asciiTheme="minorEastAsia" w:hAnsiTheme="minorEastAsia"/>
                <w:sz w:val="16"/>
                <w:szCs w:val="16"/>
              </w:rPr>
            </w:pPr>
            <w:r w:rsidRPr="002D009E">
              <w:rPr>
                <w:rFonts w:ascii="新細明體" w:hAnsi="新細明體" w:cs="新細明體"/>
                <w:snapToGrid w:val="0"/>
                <w:sz w:val="16"/>
                <w:szCs w:val="16"/>
              </w:rPr>
              <w:t>5.透過習唱改編後的歌曲，體會不同的音樂風格。</w:t>
            </w:r>
          </w:p>
        </w:tc>
        <w:tc>
          <w:tcPr>
            <w:tcW w:w="1134" w:type="dxa"/>
            <w:shd w:val="clear" w:color="auto" w:fill="auto"/>
          </w:tcPr>
          <w:p w:rsidR="004B34F2" w:rsidRPr="002D009E" w:rsidRDefault="002267E8" w:rsidP="004B34F2">
            <w:pPr>
              <w:snapToGrid w:val="0"/>
              <w:ind w:firstLine="0"/>
              <w:jc w:val="left"/>
              <w:rPr>
                <w:rFonts w:asciiTheme="minorEastAsia" w:hAnsiTheme="minorEastAsia"/>
                <w:sz w:val="16"/>
                <w:szCs w:val="16"/>
              </w:rPr>
            </w:pPr>
            <w:r w:rsidRPr="002D009E">
              <w:rPr>
                <w:rFonts w:ascii="新細明體" w:hAnsi="新細明體" w:cs="新細明體"/>
                <w:sz w:val="16"/>
                <w:szCs w:val="16"/>
              </w:rPr>
              <w:t>1.印象巴洛克</w:t>
            </w:r>
          </w:p>
          <w:p w:rsidR="004B34F2" w:rsidRPr="002D009E" w:rsidRDefault="002267E8" w:rsidP="004B34F2">
            <w:pPr>
              <w:snapToGrid w:val="0"/>
              <w:ind w:firstLine="0"/>
              <w:jc w:val="left"/>
              <w:rPr>
                <w:rFonts w:asciiTheme="minorEastAsia" w:hAnsiTheme="minorEastAsia"/>
                <w:sz w:val="16"/>
                <w:szCs w:val="16"/>
              </w:rPr>
            </w:pPr>
            <w:r w:rsidRPr="002D009E">
              <w:rPr>
                <w:rFonts w:ascii="新細明體" w:hAnsi="新細明體" w:cs="新細明體"/>
                <w:sz w:val="16"/>
                <w:szCs w:val="16"/>
              </w:rPr>
              <w:t>(1)詢問學生對巴洛克的印象。</w:t>
            </w:r>
          </w:p>
          <w:p w:rsidR="004B34F2" w:rsidRPr="002D009E" w:rsidRDefault="002267E8" w:rsidP="004B34F2">
            <w:pPr>
              <w:snapToGrid w:val="0"/>
              <w:ind w:firstLine="0"/>
              <w:jc w:val="left"/>
              <w:rPr>
                <w:rFonts w:asciiTheme="minorEastAsia" w:hAnsiTheme="minorEastAsia"/>
                <w:sz w:val="16"/>
                <w:szCs w:val="16"/>
              </w:rPr>
            </w:pPr>
            <w:r w:rsidRPr="002D009E">
              <w:rPr>
                <w:rFonts w:ascii="新細明體" w:hAnsi="新細明體" w:cs="新細明體"/>
                <w:sz w:val="16"/>
                <w:szCs w:val="16"/>
              </w:rPr>
              <w:t>(2)簡單說明巴洛克的歷史背景及學習重點。</w:t>
            </w:r>
          </w:p>
          <w:p w:rsidR="004B34F2" w:rsidRPr="002D009E" w:rsidRDefault="002267E8" w:rsidP="004B34F2">
            <w:pPr>
              <w:snapToGrid w:val="0"/>
              <w:ind w:firstLine="0"/>
              <w:jc w:val="left"/>
              <w:rPr>
                <w:rFonts w:asciiTheme="minorEastAsia" w:hAnsiTheme="minorEastAsia"/>
                <w:sz w:val="16"/>
                <w:szCs w:val="16"/>
              </w:rPr>
            </w:pPr>
            <w:r w:rsidRPr="002D009E">
              <w:rPr>
                <w:rFonts w:ascii="新細明體" w:hAnsi="新細明體" w:cs="新細明體"/>
                <w:sz w:val="16"/>
                <w:szCs w:val="16"/>
              </w:rPr>
              <w:t>A.巴洛克時期是西方音樂史的重要轉折點，對於後世的作曲家影響很深。</w:t>
            </w:r>
          </w:p>
          <w:p w:rsidR="004B34F2" w:rsidRPr="002D009E" w:rsidRDefault="002267E8" w:rsidP="004B34F2">
            <w:pPr>
              <w:snapToGrid w:val="0"/>
              <w:ind w:firstLine="0"/>
              <w:jc w:val="left"/>
              <w:rPr>
                <w:rFonts w:asciiTheme="minorEastAsia" w:hAnsiTheme="minorEastAsia"/>
                <w:sz w:val="16"/>
                <w:szCs w:val="16"/>
              </w:rPr>
            </w:pPr>
            <w:r w:rsidRPr="002D009E">
              <w:rPr>
                <w:rFonts w:ascii="新細明體" w:hAnsi="新細明體" w:cs="新細明體"/>
                <w:sz w:val="16"/>
                <w:szCs w:val="16"/>
              </w:rPr>
              <w:t>B.巴洛克學習重點包含：提琴、大鍵琴、管風琴、卡農、協奏曲、復格曲、神劇、對比等。</w:t>
            </w:r>
          </w:p>
          <w:p w:rsidR="004B34F2" w:rsidRPr="002D009E" w:rsidRDefault="002267E8" w:rsidP="004B34F2">
            <w:pPr>
              <w:snapToGrid w:val="0"/>
              <w:ind w:firstLine="0"/>
              <w:jc w:val="left"/>
              <w:rPr>
                <w:rFonts w:asciiTheme="minorEastAsia" w:hAnsiTheme="minorEastAsia"/>
                <w:sz w:val="16"/>
                <w:szCs w:val="16"/>
              </w:rPr>
            </w:pPr>
            <w:r w:rsidRPr="002D009E">
              <w:rPr>
                <w:rFonts w:ascii="新細明體" w:hAnsi="新細明體" w:cs="新細明體"/>
                <w:sz w:val="16"/>
                <w:szCs w:val="16"/>
              </w:rPr>
              <w:t>2.樂曲欣賞(配合補充資料後方的學習單)</w:t>
            </w:r>
          </w:p>
          <w:p w:rsidR="004B34F2" w:rsidRPr="002D009E" w:rsidRDefault="002267E8" w:rsidP="004B34F2">
            <w:pPr>
              <w:snapToGrid w:val="0"/>
              <w:ind w:firstLine="0"/>
              <w:jc w:val="left"/>
              <w:rPr>
                <w:rFonts w:asciiTheme="minorEastAsia" w:hAnsiTheme="minorEastAsia"/>
                <w:sz w:val="16"/>
                <w:szCs w:val="16"/>
              </w:rPr>
            </w:pPr>
            <w:r w:rsidRPr="002D009E">
              <w:rPr>
                <w:rFonts w:ascii="新細明體" w:hAnsi="新細明體" w:cs="新細明體"/>
                <w:sz w:val="16"/>
                <w:szCs w:val="16"/>
              </w:rPr>
              <w:t>(1)認識帕海貝爾與卡農：請學生用簡單的話語解釋卡農。</w:t>
            </w:r>
          </w:p>
          <w:p w:rsidR="004B34F2" w:rsidRPr="002D009E" w:rsidRDefault="002267E8" w:rsidP="004B34F2">
            <w:pPr>
              <w:snapToGrid w:val="0"/>
              <w:ind w:firstLine="0"/>
              <w:jc w:val="left"/>
              <w:rPr>
                <w:rFonts w:asciiTheme="minorEastAsia" w:hAnsiTheme="minorEastAsia"/>
                <w:sz w:val="16"/>
                <w:szCs w:val="16"/>
              </w:rPr>
            </w:pPr>
            <w:r w:rsidRPr="002D009E">
              <w:rPr>
                <w:rFonts w:ascii="新細明體" w:hAnsi="新細明體" w:cs="新細明體"/>
                <w:sz w:val="16"/>
                <w:szCs w:val="16"/>
              </w:rPr>
              <w:t>(2)欣賞〈D大調卡農〉：簡單介紹作曲家生平及「卡農」的定義，欣賞樂曲時提醒學生從視覺上去感受音樂的節奏疏密，也可以讓學生哼唱頑固低音，雙重體會。</w:t>
            </w:r>
          </w:p>
          <w:p w:rsidR="004B34F2" w:rsidRPr="002D009E" w:rsidRDefault="002267E8" w:rsidP="004B34F2">
            <w:pPr>
              <w:snapToGrid w:val="0"/>
              <w:ind w:firstLine="0"/>
              <w:jc w:val="left"/>
              <w:rPr>
                <w:rFonts w:asciiTheme="minorEastAsia" w:hAnsiTheme="minorEastAsia"/>
                <w:sz w:val="16"/>
                <w:szCs w:val="16"/>
              </w:rPr>
            </w:pPr>
            <w:r w:rsidRPr="002D009E">
              <w:rPr>
                <w:rFonts w:ascii="新細明體" w:hAnsi="新細明體" w:cs="新細明體"/>
                <w:sz w:val="16"/>
                <w:szCs w:val="16"/>
              </w:rPr>
              <w:lastRenderedPageBreak/>
              <w:t>3.中音直笛習奏：〈雪舞〉</w:t>
            </w:r>
          </w:p>
          <w:p w:rsidR="004B34F2" w:rsidRPr="002D009E" w:rsidRDefault="002267E8" w:rsidP="004B34F2">
            <w:pPr>
              <w:snapToGrid w:val="0"/>
              <w:ind w:firstLine="0"/>
              <w:jc w:val="left"/>
              <w:rPr>
                <w:rFonts w:asciiTheme="minorEastAsia" w:hAnsiTheme="minorEastAsia"/>
                <w:sz w:val="16"/>
                <w:szCs w:val="16"/>
              </w:rPr>
            </w:pPr>
            <w:r w:rsidRPr="002D009E">
              <w:rPr>
                <w:rFonts w:ascii="新細明體" w:hAnsi="新細明體" w:cs="新細明體"/>
                <w:sz w:val="16"/>
                <w:szCs w:val="16"/>
              </w:rPr>
              <w:t>(1)複習C大調音階已學習的音。</w:t>
            </w:r>
          </w:p>
          <w:p w:rsidR="004B34F2" w:rsidRPr="002D009E" w:rsidRDefault="002267E8" w:rsidP="004B34F2">
            <w:pPr>
              <w:snapToGrid w:val="0"/>
              <w:ind w:firstLine="0"/>
              <w:jc w:val="left"/>
              <w:rPr>
                <w:rFonts w:asciiTheme="minorEastAsia" w:hAnsiTheme="minorEastAsia"/>
                <w:sz w:val="16"/>
                <w:szCs w:val="16"/>
              </w:rPr>
            </w:pPr>
            <w:r w:rsidRPr="002D009E">
              <w:rPr>
                <w:rFonts w:ascii="新細明體" w:hAnsi="新細明體" w:cs="新細明體"/>
                <w:sz w:val="16"/>
                <w:szCs w:val="16"/>
              </w:rPr>
              <w:t>(2)〈雪舞〉練習曲習奏。</w:t>
            </w:r>
          </w:p>
          <w:p w:rsidR="004B34F2" w:rsidRPr="002D009E" w:rsidRDefault="002267E8" w:rsidP="004B34F2">
            <w:pPr>
              <w:snapToGrid w:val="0"/>
              <w:ind w:firstLine="0"/>
              <w:jc w:val="left"/>
              <w:rPr>
                <w:rFonts w:asciiTheme="minorEastAsia" w:hAnsiTheme="minorEastAsia"/>
                <w:sz w:val="16"/>
                <w:szCs w:val="16"/>
              </w:rPr>
            </w:pPr>
            <w:r w:rsidRPr="002D009E">
              <w:rPr>
                <w:rFonts w:ascii="新細明體" w:hAnsi="新細明體" w:cs="新細明體"/>
                <w:sz w:val="16"/>
                <w:szCs w:val="16"/>
              </w:rPr>
              <w:t>(3)分部練習：留意音色、速度穩定及雜音排除。</w:t>
            </w:r>
          </w:p>
          <w:p w:rsidR="004B34F2" w:rsidRPr="002D009E" w:rsidRDefault="002267E8" w:rsidP="004B34F2">
            <w:pPr>
              <w:snapToGrid w:val="0"/>
              <w:ind w:firstLine="0"/>
              <w:jc w:val="left"/>
              <w:rPr>
                <w:rFonts w:asciiTheme="minorEastAsia" w:hAnsiTheme="minorEastAsia"/>
                <w:sz w:val="16"/>
                <w:szCs w:val="16"/>
              </w:rPr>
            </w:pPr>
            <w:r w:rsidRPr="002D009E">
              <w:rPr>
                <w:rFonts w:ascii="新細明體" w:hAnsi="新細明體" w:cs="新細明體"/>
                <w:sz w:val="16"/>
                <w:szCs w:val="16"/>
              </w:rPr>
              <w:t>(4)合奏練習：留意節奏整齊度、音高準確度及回應指揮。</w:t>
            </w:r>
          </w:p>
          <w:p w:rsidR="004B34F2" w:rsidRPr="002D009E" w:rsidRDefault="002267E8" w:rsidP="002439A4">
            <w:pPr>
              <w:snapToGrid w:val="0"/>
              <w:ind w:firstLine="0"/>
              <w:jc w:val="left"/>
              <w:rPr>
                <w:rFonts w:asciiTheme="minorEastAsia" w:hAnsiTheme="minorEastAsia"/>
                <w:sz w:val="16"/>
                <w:szCs w:val="16"/>
              </w:rPr>
            </w:pPr>
            <w:r w:rsidRPr="002D009E">
              <w:rPr>
                <w:rFonts w:ascii="新細明體" w:hAnsi="新細明體" w:cs="新細明體"/>
                <w:sz w:val="16"/>
                <w:szCs w:val="16"/>
              </w:rPr>
              <w:t>(5)合奏彩排。</w:t>
            </w:r>
          </w:p>
        </w:tc>
        <w:tc>
          <w:tcPr>
            <w:tcW w:w="454" w:type="dxa"/>
          </w:tcPr>
          <w:p w:rsidR="004B34F2" w:rsidRPr="002D009E" w:rsidRDefault="002267E8" w:rsidP="002439A4">
            <w:pPr>
              <w:snapToGrid w:val="0"/>
              <w:ind w:firstLine="0"/>
              <w:jc w:val="left"/>
              <w:rPr>
                <w:rFonts w:asciiTheme="minorEastAsia" w:hAnsiTheme="minorEastAsia"/>
                <w:sz w:val="16"/>
                <w:szCs w:val="16"/>
              </w:rPr>
            </w:pPr>
            <w:r w:rsidRPr="002D009E">
              <w:rPr>
                <w:rFonts w:ascii="新細明體" w:hAnsi="新細明體" w:cs="新細明體"/>
                <w:sz w:val="16"/>
                <w:szCs w:val="16"/>
              </w:rPr>
              <w:lastRenderedPageBreak/>
              <w:t>1</w:t>
            </w:r>
          </w:p>
        </w:tc>
        <w:tc>
          <w:tcPr>
            <w:tcW w:w="680" w:type="dxa"/>
          </w:tcPr>
          <w:p w:rsidR="004B34F2" w:rsidRPr="002D009E" w:rsidRDefault="002267E8" w:rsidP="002439A4">
            <w:pPr>
              <w:snapToGrid w:val="0"/>
              <w:ind w:firstLine="0"/>
              <w:jc w:val="left"/>
              <w:rPr>
                <w:rFonts w:asciiTheme="minorEastAsia" w:hAnsiTheme="minorEastAsia"/>
                <w:sz w:val="16"/>
                <w:szCs w:val="16"/>
              </w:rPr>
            </w:pPr>
            <w:r w:rsidRPr="002D009E">
              <w:rPr>
                <w:rFonts w:ascii="新細明體" w:hAnsi="新細明體" w:cs="新細明體"/>
                <w:snapToGrid w:val="0"/>
                <w:sz w:val="16"/>
                <w:szCs w:val="16"/>
              </w:rPr>
              <w:t>1.直笛、鋼琴、電腦、影音音響設備。</w:t>
            </w:r>
          </w:p>
        </w:tc>
        <w:tc>
          <w:tcPr>
            <w:tcW w:w="680" w:type="dxa"/>
          </w:tcPr>
          <w:p w:rsidR="004B34F2" w:rsidRPr="002D009E" w:rsidRDefault="002267E8" w:rsidP="004B34F2">
            <w:pPr>
              <w:snapToGrid w:val="0"/>
              <w:ind w:firstLine="0"/>
              <w:jc w:val="left"/>
              <w:rPr>
                <w:rFonts w:asciiTheme="minorEastAsia" w:hAnsiTheme="minorEastAsia"/>
                <w:sz w:val="16"/>
                <w:szCs w:val="16"/>
              </w:rPr>
            </w:pPr>
            <w:r w:rsidRPr="002D009E">
              <w:rPr>
                <w:rFonts w:ascii="新細明體" w:hAnsi="新細明體" w:cs="新細明體"/>
                <w:sz w:val="16"/>
                <w:szCs w:val="16"/>
              </w:rPr>
              <w:t>1.觀察評量</w:t>
            </w:r>
          </w:p>
          <w:p w:rsidR="004B34F2" w:rsidRPr="002D009E" w:rsidRDefault="002267E8" w:rsidP="004B34F2">
            <w:pPr>
              <w:snapToGrid w:val="0"/>
              <w:ind w:firstLine="0"/>
              <w:jc w:val="left"/>
              <w:rPr>
                <w:rFonts w:asciiTheme="minorEastAsia" w:hAnsiTheme="minorEastAsia"/>
                <w:sz w:val="16"/>
                <w:szCs w:val="16"/>
              </w:rPr>
            </w:pPr>
            <w:r w:rsidRPr="002D009E">
              <w:rPr>
                <w:rFonts w:ascii="新細明體" w:hAnsi="新細明體" w:cs="新細明體"/>
                <w:sz w:val="16"/>
                <w:szCs w:val="16"/>
              </w:rPr>
              <w:t>2.發表評量</w:t>
            </w:r>
          </w:p>
          <w:p w:rsidR="004B34F2" w:rsidRPr="002D009E" w:rsidRDefault="002267E8" w:rsidP="004B34F2">
            <w:pPr>
              <w:snapToGrid w:val="0"/>
              <w:ind w:firstLine="0"/>
              <w:jc w:val="left"/>
              <w:rPr>
                <w:rFonts w:asciiTheme="minorEastAsia" w:hAnsiTheme="minorEastAsia"/>
                <w:sz w:val="16"/>
                <w:szCs w:val="16"/>
              </w:rPr>
            </w:pPr>
            <w:r w:rsidRPr="002D009E">
              <w:rPr>
                <w:rFonts w:ascii="新細明體" w:hAnsi="新細明體" w:cs="新細明體"/>
                <w:sz w:val="16"/>
                <w:szCs w:val="16"/>
              </w:rPr>
              <w:t>3.學習單評</w:t>
            </w:r>
          </w:p>
          <w:p w:rsidR="004B34F2" w:rsidRPr="002D009E" w:rsidRDefault="002267E8" w:rsidP="002439A4">
            <w:pPr>
              <w:snapToGrid w:val="0"/>
              <w:ind w:firstLine="0"/>
              <w:jc w:val="left"/>
              <w:rPr>
                <w:rFonts w:asciiTheme="minorEastAsia" w:hAnsiTheme="minorEastAsia"/>
                <w:sz w:val="16"/>
                <w:szCs w:val="16"/>
              </w:rPr>
            </w:pPr>
            <w:r w:rsidRPr="002D009E">
              <w:rPr>
                <w:rFonts w:ascii="新細明體" w:hAnsi="新細明體" w:cs="新細明體"/>
                <w:sz w:val="16"/>
                <w:szCs w:val="16"/>
              </w:rPr>
              <w:t>量</w:t>
            </w:r>
          </w:p>
        </w:tc>
        <w:tc>
          <w:tcPr>
            <w:tcW w:w="680" w:type="dxa"/>
          </w:tcPr>
          <w:p w:rsidR="00E11A14" w:rsidRDefault="002267E8">
            <w:pPr>
              <w:snapToGrid w:val="0"/>
              <w:ind w:firstLine="0"/>
              <w:jc w:val="left"/>
              <w:rPr>
                <w:rFonts w:asciiTheme="minorEastAsia" w:hAnsiTheme="minorEastAsia"/>
                <w:sz w:val="16"/>
                <w:szCs w:val="16"/>
              </w:rPr>
            </w:pPr>
            <w:r>
              <w:rPr>
                <w:rFonts w:ascii="新細明體" w:hAnsi="新細明體" w:cs="新細明體"/>
                <w:sz w:val="16"/>
                <w:szCs w:val="16"/>
              </w:rPr>
              <w:t>【多元文化教育】</w:t>
            </w:r>
          </w:p>
          <w:p w:rsidR="00E11A14" w:rsidRDefault="002267E8">
            <w:pPr>
              <w:snapToGrid w:val="0"/>
              <w:ind w:firstLine="0"/>
              <w:jc w:val="left"/>
              <w:rPr>
                <w:rFonts w:asciiTheme="minorEastAsia" w:hAnsiTheme="minorEastAsia"/>
                <w:sz w:val="16"/>
                <w:szCs w:val="16"/>
              </w:rPr>
            </w:pPr>
            <w:r>
              <w:rPr>
                <w:rFonts w:ascii="新細明體" w:hAnsi="新細明體" w:cs="新細明體"/>
                <w:sz w:val="16"/>
                <w:szCs w:val="16"/>
              </w:rPr>
              <w:t xml:space="preserve">多J8 </w:t>
            </w:r>
            <w:r w:rsidRPr="002D009E">
              <w:rPr>
                <w:rFonts w:ascii="新細明體" w:hAnsi="新細明體" w:cs="新細明體"/>
                <w:sz w:val="16"/>
                <w:szCs w:val="16"/>
              </w:rPr>
              <w:t>探討不同文化接觸時可能產生的衝突、融合或創新。</w:t>
            </w:r>
          </w:p>
          <w:p w:rsidR="00151F89" w:rsidRPr="0052708D" w:rsidRDefault="00B60FD7" w:rsidP="00595EF1">
            <w:pPr>
              <w:snapToGrid w:val="0"/>
              <w:ind w:firstLine="0"/>
              <w:jc w:val="left"/>
              <w:rPr>
                <w:rFonts w:asciiTheme="minorEastAsia" w:hAnsiTheme="minorEastAsia"/>
                <w:sz w:val="16"/>
                <w:szCs w:val="16"/>
              </w:rPr>
            </w:pPr>
          </w:p>
        </w:tc>
        <w:tc>
          <w:tcPr>
            <w:tcW w:w="680" w:type="dxa"/>
            <w:shd w:val="clear" w:color="auto" w:fill="auto"/>
          </w:tcPr>
          <w:p w:rsidR="004B34F2" w:rsidRPr="002D009E" w:rsidRDefault="002267E8" w:rsidP="002439A4">
            <w:pPr>
              <w:snapToGrid w:val="0"/>
              <w:ind w:firstLine="0"/>
              <w:jc w:val="left"/>
              <w:rPr>
                <w:rFonts w:asciiTheme="minorEastAsia" w:hAnsiTheme="minorEastAsia"/>
                <w:sz w:val="16"/>
                <w:szCs w:val="16"/>
              </w:rPr>
            </w:pPr>
            <w:r w:rsidRPr="002D009E">
              <w:rPr>
                <w:rFonts w:ascii="新細明體" w:hAnsi="新細明體" w:cs="新細明體"/>
                <w:sz w:val="16"/>
                <w:szCs w:val="16"/>
              </w:rPr>
              <w:t>視覺藝術</w:t>
            </w:r>
          </w:p>
        </w:tc>
      </w:tr>
      <w:tr w:rsidR="000E51AA" w:rsidRPr="0052708D" w:rsidTr="000E51AA">
        <w:tc>
          <w:tcPr>
            <w:tcW w:w="454" w:type="dxa"/>
          </w:tcPr>
          <w:p w:rsidR="000F1278" w:rsidRPr="001E00E5" w:rsidRDefault="002267E8" w:rsidP="002439A4">
            <w:pPr>
              <w:snapToGrid w:val="0"/>
              <w:ind w:firstLine="0"/>
              <w:jc w:val="left"/>
              <w:rPr>
                <w:rFonts w:asciiTheme="minorEastAsia" w:hAnsiTheme="minorEastAsia"/>
                <w:sz w:val="16"/>
                <w:szCs w:val="16"/>
              </w:rPr>
            </w:pPr>
            <w:r>
              <w:rPr>
                <w:rFonts w:ascii="新細明體" w:hAnsi="新細明體" w:cs="新細明體"/>
                <w:snapToGrid w:val="0"/>
                <w:sz w:val="16"/>
                <w:szCs w:val="16"/>
              </w:rPr>
              <w:t>一</w:t>
            </w:r>
          </w:p>
        </w:tc>
        <w:tc>
          <w:tcPr>
            <w:tcW w:w="454" w:type="dxa"/>
          </w:tcPr>
          <w:p w:rsidR="000F1278" w:rsidRPr="001E00E5" w:rsidRDefault="002267E8" w:rsidP="002439A4">
            <w:pPr>
              <w:snapToGrid w:val="0"/>
              <w:ind w:firstLine="0"/>
              <w:jc w:val="left"/>
              <w:rPr>
                <w:rFonts w:asciiTheme="minorEastAsia" w:hAnsiTheme="minorEastAsia"/>
                <w:sz w:val="16"/>
                <w:szCs w:val="16"/>
              </w:rPr>
            </w:pPr>
            <w:r>
              <w:rPr>
                <w:rFonts w:ascii="新細明體" w:hAnsi="新細明體" w:cs="新細明體"/>
                <w:snapToGrid w:val="0"/>
                <w:sz w:val="16"/>
                <w:szCs w:val="16"/>
              </w:rPr>
              <w:t>2/10-2/14</w:t>
            </w:r>
          </w:p>
        </w:tc>
        <w:tc>
          <w:tcPr>
            <w:tcW w:w="454" w:type="dxa"/>
          </w:tcPr>
          <w:p w:rsidR="000F1278" w:rsidRPr="001E00E5" w:rsidRDefault="002267E8" w:rsidP="002439A4">
            <w:pPr>
              <w:snapToGrid w:val="0"/>
              <w:ind w:firstLine="0"/>
              <w:jc w:val="left"/>
              <w:rPr>
                <w:rFonts w:asciiTheme="minorEastAsia" w:hAnsiTheme="minorEastAsia"/>
                <w:sz w:val="16"/>
                <w:szCs w:val="16"/>
              </w:rPr>
            </w:pPr>
            <w:r w:rsidRPr="001E00E5">
              <w:rPr>
                <w:rFonts w:ascii="新細明體" w:hAnsi="新細明體" w:cs="新細明體"/>
                <w:snapToGrid w:val="0"/>
                <w:sz w:val="16"/>
                <w:szCs w:val="16"/>
              </w:rPr>
              <w:t>視覺藝術</w:t>
            </w:r>
          </w:p>
        </w:tc>
        <w:tc>
          <w:tcPr>
            <w:tcW w:w="454" w:type="dxa"/>
          </w:tcPr>
          <w:p w:rsidR="000F1278" w:rsidRPr="001E00E5" w:rsidRDefault="002267E8" w:rsidP="002439A4">
            <w:pPr>
              <w:snapToGrid w:val="0"/>
              <w:ind w:firstLine="0"/>
              <w:jc w:val="left"/>
              <w:rPr>
                <w:rFonts w:ascii="新細明體" w:hAnsi="新細明體"/>
                <w:sz w:val="16"/>
                <w:szCs w:val="16"/>
              </w:rPr>
            </w:pPr>
            <w:r w:rsidRPr="001E00E5">
              <w:rPr>
                <w:rFonts w:ascii="新細明體" w:hAnsi="新細明體" w:cs="新細明體"/>
                <w:snapToGrid w:val="0"/>
                <w:sz w:val="16"/>
                <w:szCs w:val="16"/>
              </w:rPr>
              <w:t>第一課百變點線面</w:t>
            </w:r>
          </w:p>
        </w:tc>
        <w:tc>
          <w:tcPr>
            <w:tcW w:w="794" w:type="dxa"/>
          </w:tcPr>
          <w:p w:rsidR="003C5D6F" w:rsidRPr="001E00E5" w:rsidRDefault="002267E8" w:rsidP="003C5D6F">
            <w:pPr>
              <w:snapToGrid w:val="0"/>
              <w:ind w:firstLine="0"/>
              <w:jc w:val="left"/>
              <w:rPr>
                <w:rFonts w:ascii="新細明體" w:hAnsi="新細明體"/>
                <w:snapToGrid w:val="0"/>
                <w:sz w:val="16"/>
                <w:szCs w:val="16"/>
              </w:rPr>
            </w:pPr>
            <w:r w:rsidRPr="001E00E5">
              <w:rPr>
                <w:rFonts w:ascii="新細明體" w:hAnsi="新細明體" w:cs="新細明體"/>
                <w:snapToGrid w:val="0"/>
                <w:sz w:val="16"/>
                <w:szCs w:val="16"/>
              </w:rPr>
              <w:t>A自主行動</w:t>
            </w:r>
          </w:p>
          <w:p w:rsidR="003C5D6F" w:rsidRPr="001E00E5" w:rsidRDefault="002267E8" w:rsidP="003C5D6F">
            <w:pPr>
              <w:snapToGrid w:val="0"/>
              <w:ind w:firstLine="0"/>
              <w:jc w:val="left"/>
              <w:rPr>
                <w:rFonts w:ascii="新細明體" w:hAnsi="新細明體"/>
                <w:snapToGrid w:val="0"/>
                <w:sz w:val="16"/>
                <w:szCs w:val="16"/>
              </w:rPr>
            </w:pPr>
            <w:r w:rsidRPr="001E00E5">
              <w:rPr>
                <w:rFonts w:ascii="新細明體" w:hAnsi="新細明體" w:cs="新細明體"/>
                <w:snapToGrid w:val="0"/>
                <w:sz w:val="16"/>
                <w:szCs w:val="16"/>
              </w:rPr>
              <w:t>B溝通互動</w:t>
            </w:r>
          </w:p>
          <w:p w:rsidR="000F1278" w:rsidRPr="001E00E5" w:rsidRDefault="002267E8" w:rsidP="003C5D6F">
            <w:pPr>
              <w:snapToGrid w:val="0"/>
              <w:ind w:firstLine="0"/>
              <w:jc w:val="left"/>
              <w:rPr>
                <w:rFonts w:ascii="新細明體" w:hAnsi="新細明體"/>
                <w:snapToGrid w:val="0"/>
                <w:sz w:val="16"/>
                <w:szCs w:val="16"/>
              </w:rPr>
            </w:pPr>
            <w:r w:rsidRPr="001E00E5">
              <w:rPr>
                <w:rFonts w:ascii="新細明體" w:hAnsi="新細明體" w:cs="新細明體"/>
                <w:snapToGrid w:val="0"/>
                <w:sz w:val="16"/>
                <w:szCs w:val="16"/>
              </w:rPr>
              <w:t>C社會參與</w:t>
            </w:r>
          </w:p>
        </w:tc>
        <w:tc>
          <w:tcPr>
            <w:tcW w:w="794" w:type="dxa"/>
          </w:tcPr>
          <w:p w:rsidR="00E11A14" w:rsidRDefault="002267E8">
            <w:pPr>
              <w:snapToGrid w:val="0"/>
              <w:ind w:firstLine="0"/>
              <w:jc w:val="left"/>
              <w:rPr>
                <w:rFonts w:asciiTheme="minorEastAsia" w:hAnsiTheme="minorEastAsia"/>
                <w:sz w:val="16"/>
                <w:szCs w:val="16"/>
              </w:rPr>
            </w:pPr>
            <w:r>
              <w:rPr>
                <w:rFonts w:ascii="新細明體" w:hAnsi="新細明體" w:cs="新細明體"/>
                <w:snapToGrid w:val="0"/>
                <w:sz w:val="16"/>
                <w:szCs w:val="16"/>
              </w:rPr>
              <w:t>A2 系統思考與解決問題</w:t>
            </w:r>
          </w:p>
          <w:p w:rsidR="00E11A14" w:rsidRDefault="002267E8">
            <w:pPr>
              <w:snapToGrid w:val="0"/>
              <w:ind w:firstLine="0"/>
              <w:jc w:val="left"/>
              <w:rPr>
                <w:rFonts w:asciiTheme="minorEastAsia" w:hAnsiTheme="minorEastAsia"/>
                <w:sz w:val="16"/>
                <w:szCs w:val="16"/>
              </w:rPr>
            </w:pPr>
            <w:r>
              <w:rPr>
                <w:rFonts w:ascii="新細明體" w:hAnsi="新細明體" w:cs="新細明體"/>
                <w:snapToGrid w:val="0"/>
                <w:sz w:val="16"/>
                <w:szCs w:val="16"/>
              </w:rPr>
              <w:t>B1 符號運用與溝通表達</w:t>
            </w:r>
          </w:p>
          <w:p w:rsidR="00E11A14" w:rsidRDefault="002267E8">
            <w:pPr>
              <w:snapToGrid w:val="0"/>
              <w:ind w:firstLine="0"/>
              <w:jc w:val="left"/>
              <w:rPr>
                <w:rFonts w:asciiTheme="minorEastAsia" w:hAnsiTheme="minorEastAsia"/>
                <w:sz w:val="16"/>
                <w:szCs w:val="16"/>
              </w:rPr>
            </w:pPr>
            <w:r>
              <w:rPr>
                <w:rFonts w:ascii="新細明體" w:hAnsi="新細明體" w:cs="新細明體"/>
                <w:snapToGrid w:val="0"/>
                <w:sz w:val="16"/>
                <w:szCs w:val="16"/>
              </w:rPr>
              <w:t>B3 藝術涵養與</w:t>
            </w:r>
            <w:r w:rsidRPr="001E00E5">
              <w:rPr>
                <w:rFonts w:ascii="新細明體" w:hAnsi="新細明體" w:cs="新細明體"/>
                <w:snapToGrid w:val="0"/>
                <w:sz w:val="16"/>
                <w:szCs w:val="16"/>
              </w:rPr>
              <w:t>美感素養</w:t>
            </w:r>
          </w:p>
          <w:p w:rsidR="00E11A14" w:rsidRDefault="002267E8">
            <w:pPr>
              <w:snapToGrid w:val="0"/>
              <w:ind w:firstLine="0"/>
              <w:jc w:val="left"/>
              <w:rPr>
                <w:rFonts w:asciiTheme="minorEastAsia" w:hAnsiTheme="minorEastAsia"/>
                <w:sz w:val="16"/>
                <w:szCs w:val="16"/>
              </w:rPr>
            </w:pPr>
            <w:r>
              <w:rPr>
                <w:rFonts w:ascii="新細明體" w:hAnsi="新細明體" w:cs="新細明體"/>
                <w:snapToGrid w:val="0"/>
                <w:sz w:val="16"/>
                <w:szCs w:val="16"/>
              </w:rPr>
              <w:t>C3 多元文化與國際理解</w:t>
            </w:r>
          </w:p>
        </w:tc>
        <w:tc>
          <w:tcPr>
            <w:tcW w:w="794" w:type="dxa"/>
          </w:tcPr>
          <w:p w:rsidR="00E11A14" w:rsidRDefault="002267E8">
            <w:pPr>
              <w:snapToGrid w:val="0"/>
              <w:ind w:firstLine="0"/>
              <w:jc w:val="left"/>
              <w:rPr>
                <w:rFonts w:ascii="新細明體" w:hAnsi="新細明體"/>
                <w:snapToGrid w:val="0"/>
                <w:sz w:val="16"/>
                <w:szCs w:val="16"/>
              </w:rPr>
            </w:pPr>
            <w:r>
              <w:rPr>
                <w:rFonts w:ascii="新細明體" w:hAnsi="新細明體" w:cs="新細明體"/>
                <w:snapToGrid w:val="0"/>
                <w:sz w:val="16"/>
                <w:szCs w:val="16"/>
              </w:rPr>
              <w:t>藝-J-A2 嘗試設計思考，探索藝術實踐解決問題的途徑。</w:t>
            </w:r>
          </w:p>
          <w:p w:rsidR="00E11A14" w:rsidRDefault="002267E8">
            <w:pPr>
              <w:snapToGrid w:val="0"/>
              <w:ind w:firstLine="0"/>
              <w:jc w:val="left"/>
              <w:rPr>
                <w:rFonts w:ascii="新細明體" w:hAnsi="新細明體"/>
                <w:snapToGrid w:val="0"/>
                <w:sz w:val="16"/>
                <w:szCs w:val="16"/>
              </w:rPr>
            </w:pPr>
            <w:r>
              <w:rPr>
                <w:rFonts w:ascii="新細明體" w:hAnsi="新細明體" w:cs="新細明體"/>
                <w:snapToGrid w:val="0"/>
                <w:sz w:val="16"/>
                <w:szCs w:val="16"/>
              </w:rPr>
              <w:t>藝-J-B1 應用藝</w:t>
            </w:r>
            <w:r w:rsidRPr="001E00E5">
              <w:rPr>
                <w:rFonts w:ascii="新細明體" w:hAnsi="新細明體" w:cs="新細明體"/>
                <w:snapToGrid w:val="0"/>
                <w:sz w:val="16"/>
                <w:szCs w:val="16"/>
              </w:rPr>
              <w:t>術符號，以表達觀點與風格。</w:t>
            </w:r>
          </w:p>
          <w:p w:rsidR="00E11A14" w:rsidRDefault="002267E8">
            <w:pPr>
              <w:snapToGrid w:val="0"/>
              <w:ind w:firstLine="0"/>
              <w:jc w:val="left"/>
              <w:rPr>
                <w:rFonts w:ascii="新細明體" w:hAnsi="新細明體"/>
                <w:snapToGrid w:val="0"/>
                <w:sz w:val="16"/>
                <w:szCs w:val="16"/>
              </w:rPr>
            </w:pPr>
            <w:r>
              <w:rPr>
                <w:rFonts w:ascii="新細明體" w:hAnsi="新細明體" w:cs="新細明體"/>
                <w:snapToGrid w:val="0"/>
                <w:sz w:val="16"/>
                <w:szCs w:val="16"/>
              </w:rPr>
              <w:t>藝-J-B3 善用多元感官，探</w:t>
            </w:r>
            <w:r>
              <w:rPr>
                <w:rFonts w:ascii="新細明體" w:hAnsi="新細明體" w:cs="新細明體"/>
                <w:snapToGrid w:val="0"/>
                <w:sz w:val="16"/>
                <w:szCs w:val="16"/>
              </w:rPr>
              <w:lastRenderedPageBreak/>
              <w:t>索理解藝術與生活的關聯，以展現美感意識。</w:t>
            </w:r>
          </w:p>
          <w:p w:rsidR="00E11A14" w:rsidRDefault="002267E8">
            <w:pPr>
              <w:snapToGrid w:val="0"/>
              <w:ind w:firstLine="0"/>
              <w:jc w:val="left"/>
              <w:rPr>
                <w:rFonts w:ascii="新細明體" w:hAnsi="新細明體"/>
                <w:snapToGrid w:val="0"/>
                <w:sz w:val="16"/>
                <w:szCs w:val="16"/>
              </w:rPr>
            </w:pPr>
            <w:r>
              <w:rPr>
                <w:rFonts w:ascii="新細明體" w:hAnsi="新細明體" w:cs="新細明體"/>
                <w:snapToGrid w:val="0"/>
                <w:sz w:val="16"/>
                <w:szCs w:val="16"/>
              </w:rPr>
              <w:t>藝-J-C3 理解在地及全球藝術與文化的多元與差異。</w:t>
            </w:r>
          </w:p>
        </w:tc>
        <w:tc>
          <w:tcPr>
            <w:tcW w:w="794" w:type="dxa"/>
          </w:tcPr>
          <w:p w:rsidR="00E11A14" w:rsidRDefault="002267E8">
            <w:pPr>
              <w:snapToGrid w:val="0"/>
              <w:ind w:firstLine="0"/>
              <w:jc w:val="left"/>
              <w:rPr>
                <w:rFonts w:ascii="新細明體" w:hAnsi="新細明體"/>
                <w:snapToGrid w:val="0"/>
                <w:sz w:val="16"/>
                <w:szCs w:val="16"/>
              </w:rPr>
            </w:pPr>
            <w:r>
              <w:rPr>
                <w:rFonts w:ascii="新細明體" w:hAnsi="新細明體" w:cs="新細明體"/>
                <w:snapToGrid w:val="0"/>
                <w:sz w:val="16"/>
                <w:szCs w:val="16"/>
              </w:rPr>
              <w:lastRenderedPageBreak/>
              <w:t>視1-Ⅳ-1 能使用構成要素和形式原理，表達情感與想法。</w:t>
            </w:r>
          </w:p>
          <w:p w:rsidR="00E11A14" w:rsidRDefault="002267E8">
            <w:pPr>
              <w:snapToGrid w:val="0"/>
              <w:ind w:firstLine="0"/>
              <w:jc w:val="left"/>
              <w:rPr>
                <w:rFonts w:ascii="新細明體" w:hAnsi="新細明體"/>
                <w:snapToGrid w:val="0"/>
                <w:sz w:val="16"/>
                <w:szCs w:val="16"/>
              </w:rPr>
            </w:pPr>
            <w:r>
              <w:rPr>
                <w:rFonts w:ascii="新細明體" w:hAnsi="新細明體" w:cs="新細明體"/>
                <w:snapToGrid w:val="0"/>
                <w:sz w:val="16"/>
                <w:szCs w:val="16"/>
              </w:rPr>
              <w:t>視1-Ⅳ-2 能使用</w:t>
            </w:r>
            <w:r w:rsidRPr="001E00E5">
              <w:rPr>
                <w:rFonts w:ascii="新細明體" w:hAnsi="新細明體" w:cs="新細明體"/>
                <w:snapToGrid w:val="0"/>
                <w:sz w:val="16"/>
                <w:szCs w:val="16"/>
              </w:rPr>
              <w:t>多元媒材與技法，表現個人或社群的觀點。</w:t>
            </w:r>
          </w:p>
          <w:p w:rsidR="00E11A14" w:rsidRDefault="002267E8">
            <w:pPr>
              <w:snapToGrid w:val="0"/>
              <w:ind w:firstLine="0"/>
              <w:jc w:val="left"/>
              <w:rPr>
                <w:rFonts w:ascii="新細明體" w:hAnsi="新細明體"/>
                <w:snapToGrid w:val="0"/>
                <w:sz w:val="16"/>
                <w:szCs w:val="16"/>
              </w:rPr>
            </w:pPr>
            <w:r>
              <w:rPr>
                <w:rFonts w:ascii="新細明體" w:hAnsi="新細明體" w:cs="新細明體"/>
                <w:snapToGrid w:val="0"/>
                <w:sz w:val="16"/>
                <w:szCs w:val="16"/>
              </w:rPr>
              <w:t>視2-Ⅳ-1 能體</w:t>
            </w:r>
            <w:r>
              <w:rPr>
                <w:rFonts w:ascii="新細明體" w:hAnsi="新細明體" w:cs="新細明體"/>
                <w:snapToGrid w:val="0"/>
                <w:sz w:val="16"/>
                <w:szCs w:val="16"/>
              </w:rPr>
              <w:lastRenderedPageBreak/>
              <w:t>驗藝術作品，並接受多元的觀點。</w:t>
            </w:r>
          </w:p>
          <w:p w:rsidR="00E11A14" w:rsidRDefault="002267E8">
            <w:pPr>
              <w:snapToGrid w:val="0"/>
              <w:ind w:firstLine="0"/>
              <w:jc w:val="left"/>
              <w:rPr>
                <w:rFonts w:ascii="新細明體" w:hAnsi="新細明體"/>
                <w:snapToGrid w:val="0"/>
                <w:sz w:val="16"/>
                <w:szCs w:val="16"/>
              </w:rPr>
            </w:pPr>
            <w:r>
              <w:rPr>
                <w:rFonts w:ascii="新細明體" w:hAnsi="新細明體" w:cs="新細明體"/>
                <w:snapToGrid w:val="0"/>
                <w:sz w:val="16"/>
                <w:szCs w:val="16"/>
              </w:rPr>
              <w:t>視2-Ⅳ-2 能理解視覺符號的意義，並表達多元的觀點。</w:t>
            </w:r>
          </w:p>
          <w:p w:rsidR="00E11A14" w:rsidRDefault="002267E8">
            <w:pPr>
              <w:snapToGrid w:val="0"/>
              <w:ind w:firstLine="0"/>
              <w:jc w:val="left"/>
              <w:rPr>
                <w:rFonts w:ascii="新細明體" w:hAnsi="新細明體"/>
                <w:snapToGrid w:val="0"/>
                <w:sz w:val="16"/>
                <w:szCs w:val="16"/>
              </w:rPr>
            </w:pPr>
            <w:r>
              <w:rPr>
                <w:rFonts w:ascii="新細明體" w:hAnsi="新細明體" w:cs="新細明體"/>
                <w:snapToGrid w:val="0"/>
                <w:sz w:val="16"/>
                <w:szCs w:val="16"/>
              </w:rPr>
              <w:t>視2-Ⅳ-3 能理解藝術產物的功能與價值，以拓展多元視野。</w:t>
            </w:r>
          </w:p>
          <w:p w:rsidR="00E11A14" w:rsidRDefault="002267E8">
            <w:pPr>
              <w:snapToGrid w:val="0"/>
              <w:ind w:firstLine="0"/>
              <w:jc w:val="left"/>
              <w:rPr>
                <w:rFonts w:ascii="新細明體" w:hAnsi="新細明體"/>
                <w:snapToGrid w:val="0"/>
                <w:sz w:val="16"/>
                <w:szCs w:val="16"/>
              </w:rPr>
            </w:pPr>
            <w:r>
              <w:rPr>
                <w:rFonts w:ascii="新細明體" w:hAnsi="新細明體" w:cs="新細明體"/>
                <w:snapToGrid w:val="0"/>
                <w:sz w:val="16"/>
                <w:szCs w:val="16"/>
              </w:rPr>
              <w:t>視3-Ⅳ-3 能應用設計思考及藝術知能，因應生活情境尋求解決方案。</w:t>
            </w:r>
          </w:p>
        </w:tc>
        <w:tc>
          <w:tcPr>
            <w:tcW w:w="794" w:type="dxa"/>
          </w:tcPr>
          <w:p w:rsidR="00E11A14" w:rsidRDefault="002267E8">
            <w:pPr>
              <w:snapToGrid w:val="0"/>
              <w:ind w:firstLine="0"/>
              <w:jc w:val="left"/>
              <w:rPr>
                <w:rFonts w:asciiTheme="minorEastAsia" w:hAnsiTheme="minorEastAsia"/>
                <w:sz w:val="16"/>
                <w:szCs w:val="16"/>
              </w:rPr>
            </w:pPr>
            <w:r>
              <w:rPr>
                <w:rFonts w:ascii="新細明體" w:hAnsi="新細明體" w:cs="新細明體"/>
                <w:sz w:val="16"/>
                <w:szCs w:val="16"/>
              </w:rPr>
              <w:lastRenderedPageBreak/>
              <w:t>視E-Ⅳ-1 色彩理論、造形表現、符號意涵。</w:t>
            </w:r>
          </w:p>
          <w:p w:rsidR="00E11A14" w:rsidRDefault="002267E8">
            <w:pPr>
              <w:snapToGrid w:val="0"/>
              <w:ind w:firstLine="0"/>
              <w:jc w:val="left"/>
              <w:rPr>
                <w:rFonts w:asciiTheme="minorEastAsia" w:hAnsiTheme="minorEastAsia"/>
                <w:sz w:val="16"/>
                <w:szCs w:val="16"/>
              </w:rPr>
            </w:pPr>
            <w:r>
              <w:rPr>
                <w:rFonts w:ascii="新細明體" w:hAnsi="新細明體" w:cs="新細明體"/>
                <w:sz w:val="16"/>
                <w:szCs w:val="16"/>
              </w:rPr>
              <w:t>視E-Ⅳ-2 平面、立體及複合媒材</w:t>
            </w:r>
            <w:r w:rsidRPr="001E00E5">
              <w:rPr>
                <w:rFonts w:ascii="新細明體" w:hAnsi="新細明體" w:cs="新細明體"/>
                <w:sz w:val="16"/>
                <w:szCs w:val="16"/>
              </w:rPr>
              <w:t>的表現技法。</w:t>
            </w:r>
          </w:p>
          <w:p w:rsidR="00E11A14" w:rsidRDefault="002267E8">
            <w:pPr>
              <w:snapToGrid w:val="0"/>
              <w:ind w:firstLine="0"/>
              <w:jc w:val="left"/>
              <w:rPr>
                <w:rFonts w:asciiTheme="minorEastAsia" w:hAnsiTheme="minorEastAsia"/>
                <w:sz w:val="16"/>
                <w:szCs w:val="16"/>
              </w:rPr>
            </w:pPr>
            <w:r>
              <w:rPr>
                <w:rFonts w:ascii="新細明體" w:hAnsi="新細明體" w:cs="新細明體"/>
                <w:sz w:val="16"/>
                <w:szCs w:val="16"/>
              </w:rPr>
              <w:t>視A-Ⅳ-2 傳統藝術、當代藝術、視覺文</w:t>
            </w:r>
            <w:r>
              <w:rPr>
                <w:rFonts w:ascii="新細明體" w:hAnsi="新細明體" w:cs="新細明體"/>
                <w:sz w:val="16"/>
                <w:szCs w:val="16"/>
              </w:rPr>
              <w:lastRenderedPageBreak/>
              <w:t>化。</w:t>
            </w:r>
          </w:p>
          <w:p w:rsidR="00E11A14" w:rsidRDefault="002267E8">
            <w:pPr>
              <w:snapToGrid w:val="0"/>
              <w:ind w:firstLine="0"/>
              <w:jc w:val="left"/>
              <w:rPr>
                <w:rFonts w:asciiTheme="minorEastAsia" w:hAnsiTheme="minorEastAsia"/>
                <w:sz w:val="16"/>
                <w:szCs w:val="16"/>
              </w:rPr>
            </w:pPr>
            <w:r>
              <w:rPr>
                <w:rFonts w:ascii="新細明體" w:hAnsi="新細明體" w:cs="新細明體"/>
                <w:sz w:val="16"/>
                <w:szCs w:val="16"/>
              </w:rPr>
              <w:t>視A-Ⅳ-3 在地及各族群藝術、全球藝術。</w:t>
            </w:r>
          </w:p>
          <w:p w:rsidR="00E11A14" w:rsidRDefault="002267E8">
            <w:pPr>
              <w:snapToGrid w:val="0"/>
              <w:ind w:firstLine="0"/>
              <w:jc w:val="left"/>
              <w:rPr>
                <w:rFonts w:asciiTheme="minorEastAsia" w:hAnsiTheme="minorEastAsia"/>
                <w:sz w:val="16"/>
                <w:szCs w:val="16"/>
              </w:rPr>
            </w:pPr>
            <w:r>
              <w:rPr>
                <w:rFonts w:ascii="新細明體" w:hAnsi="新細明體" w:cs="新細明體"/>
                <w:sz w:val="16"/>
                <w:szCs w:val="16"/>
              </w:rPr>
              <w:t>視P-Ⅳ-3 設計思考、生活美感。</w:t>
            </w:r>
          </w:p>
        </w:tc>
        <w:tc>
          <w:tcPr>
            <w:tcW w:w="794" w:type="dxa"/>
          </w:tcPr>
          <w:p w:rsidR="000F1278" w:rsidRPr="001E00E5" w:rsidRDefault="002267E8" w:rsidP="00C61D9A">
            <w:pPr>
              <w:snapToGrid w:val="0"/>
              <w:ind w:firstLine="0"/>
              <w:jc w:val="left"/>
              <w:rPr>
                <w:rFonts w:asciiTheme="minorEastAsia" w:hAnsiTheme="minorEastAsia"/>
                <w:sz w:val="16"/>
                <w:szCs w:val="16"/>
              </w:rPr>
            </w:pPr>
            <w:r w:rsidRPr="001E00E5">
              <w:rPr>
                <w:rFonts w:ascii="新細明體" w:hAnsi="新細明體" w:cs="新細明體"/>
                <w:snapToGrid w:val="0"/>
                <w:sz w:val="16"/>
                <w:szCs w:val="16"/>
              </w:rPr>
              <w:lastRenderedPageBreak/>
              <w:t>1.能理解平面造形的構成方式，並在生活中發現平面造形的構成美感。</w:t>
            </w:r>
          </w:p>
          <w:p w:rsidR="000F1278" w:rsidRPr="001E00E5" w:rsidRDefault="002267E8" w:rsidP="00C61D9A">
            <w:pPr>
              <w:snapToGrid w:val="0"/>
              <w:ind w:firstLine="0"/>
              <w:jc w:val="left"/>
              <w:rPr>
                <w:rFonts w:asciiTheme="minorEastAsia" w:hAnsiTheme="minorEastAsia"/>
                <w:sz w:val="16"/>
                <w:szCs w:val="16"/>
              </w:rPr>
            </w:pPr>
            <w:r w:rsidRPr="001E00E5">
              <w:rPr>
                <w:rFonts w:ascii="新細明體" w:hAnsi="新細明體" w:cs="新細明體"/>
                <w:snapToGrid w:val="0"/>
                <w:sz w:val="16"/>
                <w:szCs w:val="16"/>
              </w:rPr>
              <w:t>2.能使用自然物與人造物進行觀察，了解平面構成中簡化的</w:t>
            </w:r>
            <w:r w:rsidRPr="001E00E5">
              <w:rPr>
                <w:rFonts w:ascii="新細明體" w:hAnsi="新細明體" w:cs="新細明體"/>
                <w:snapToGrid w:val="0"/>
                <w:sz w:val="16"/>
                <w:szCs w:val="16"/>
              </w:rPr>
              <w:lastRenderedPageBreak/>
              <w:t>造形表現。</w:t>
            </w:r>
          </w:p>
          <w:p w:rsidR="000F1278" w:rsidRPr="001E00E5" w:rsidRDefault="002267E8" w:rsidP="00C61D9A">
            <w:pPr>
              <w:snapToGrid w:val="0"/>
              <w:ind w:firstLine="0"/>
              <w:jc w:val="left"/>
              <w:rPr>
                <w:rFonts w:asciiTheme="minorEastAsia" w:hAnsiTheme="minorEastAsia"/>
                <w:sz w:val="16"/>
                <w:szCs w:val="16"/>
              </w:rPr>
            </w:pPr>
            <w:r w:rsidRPr="001E00E5">
              <w:rPr>
                <w:rFonts w:ascii="新細明體" w:hAnsi="新細明體" w:cs="新細明體"/>
                <w:snapToGrid w:val="0"/>
                <w:sz w:val="16"/>
                <w:szCs w:val="16"/>
              </w:rPr>
              <w:t>3.能理解生活中圖像設計的功能，了解圖像符號的意涵與設計手法。</w:t>
            </w:r>
          </w:p>
          <w:p w:rsidR="000F1278" w:rsidRPr="001E00E5" w:rsidRDefault="002267E8" w:rsidP="00C61D9A">
            <w:pPr>
              <w:snapToGrid w:val="0"/>
              <w:ind w:firstLine="0"/>
              <w:jc w:val="left"/>
              <w:rPr>
                <w:rFonts w:asciiTheme="minorEastAsia" w:hAnsiTheme="minorEastAsia"/>
                <w:sz w:val="16"/>
                <w:szCs w:val="16"/>
              </w:rPr>
            </w:pPr>
            <w:r w:rsidRPr="001E00E5">
              <w:rPr>
                <w:rFonts w:ascii="新細明體" w:hAnsi="新細明體" w:cs="新細明體"/>
                <w:snapToGrid w:val="0"/>
                <w:sz w:val="16"/>
                <w:szCs w:val="16"/>
              </w:rPr>
              <w:t>4.能將平面造形的簡化技巧，運用至生活中表現觀點並解決問題。</w:t>
            </w:r>
          </w:p>
        </w:tc>
        <w:tc>
          <w:tcPr>
            <w:tcW w:w="1134" w:type="dxa"/>
            <w:shd w:val="clear" w:color="auto" w:fill="auto"/>
          </w:tcPr>
          <w:p w:rsidR="000F1278" w:rsidRPr="001E00E5" w:rsidRDefault="002267E8" w:rsidP="004B7654">
            <w:pPr>
              <w:snapToGrid w:val="0"/>
              <w:ind w:firstLine="0"/>
              <w:jc w:val="left"/>
              <w:rPr>
                <w:rFonts w:asciiTheme="minorEastAsia" w:hAnsiTheme="minorEastAsia"/>
                <w:sz w:val="16"/>
                <w:szCs w:val="16"/>
              </w:rPr>
            </w:pPr>
            <w:r w:rsidRPr="001E00E5">
              <w:rPr>
                <w:rFonts w:ascii="新細明體" w:hAnsi="新細明體" w:cs="新細明體"/>
                <w:sz w:val="16"/>
                <w:szCs w:val="16"/>
              </w:rPr>
              <w:lastRenderedPageBreak/>
              <w:t>1.認識點線面。(1)點：發現生活中的點，請學生參考圖1-3、1-4，回想生活中有哪些物件具有點的特性。(可分組搶答)、藉由藝術作品說明點的造形意義。(2)線：發現生活中的線造形，請學生參考圖1-8，回想生活中有哪些物件具有</w:t>
            </w:r>
            <w:r w:rsidRPr="001E00E5">
              <w:rPr>
                <w:rFonts w:ascii="新細明體" w:hAnsi="新細明體" w:cs="新細明體"/>
                <w:sz w:val="16"/>
                <w:szCs w:val="16"/>
              </w:rPr>
              <w:lastRenderedPageBreak/>
              <w:t>線的特性。(可分組搶答)、藉由藝術作品說明線的造形意義。(3)面：說明點、線和面的關係。藉由藝術作品說明面的造形意義。認識有機形和幾何形。</w:t>
            </w:r>
          </w:p>
          <w:p w:rsidR="000F1278" w:rsidRPr="001E00E5" w:rsidRDefault="002267E8" w:rsidP="004B7654">
            <w:pPr>
              <w:snapToGrid w:val="0"/>
              <w:ind w:firstLine="0"/>
              <w:jc w:val="left"/>
              <w:rPr>
                <w:rFonts w:asciiTheme="minorEastAsia" w:hAnsiTheme="minorEastAsia"/>
                <w:sz w:val="16"/>
                <w:szCs w:val="16"/>
              </w:rPr>
            </w:pPr>
            <w:r w:rsidRPr="001E00E5">
              <w:rPr>
                <w:rFonts w:ascii="新細明體" w:hAnsi="新細明體" w:cs="新細明體"/>
                <w:sz w:val="16"/>
                <w:szCs w:val="16"/>
              </w:rPr>
              <w:t>2.藝術探索：點線面偵查隊。蒐集圖片，並且說明圖片中的點線面元素，分析製作學習檔案，並與同學分享。</w:t>
            </w:r>
          </w:p>
        </w:tc>
        <w:tc>
          <w:tcPr>
            <w:tcW w:w="454" w:type="dxa"/>
          </w:tcPr>
          <w:p w:rsidR="000F1278" w:rsidRPr="001E00E5" w:rsidRDefault="002267E8" w:rsidP="002439A4">
            <w:pPr>
              <w:snapToGrid w:val="0"/>
              <w:ind w:firstLine="0"/>
              <w:jc w:val="left"/>
              <w:rPr>
                <w:rFonts w:asciiTheme="minorEastAsia" w:hAnsiTheme="minorEastAsia"/>
                <w:sz w:val="16"/>
                <w:szCs w:val="16"/>
              </w:rPr>
            </w:pPr>
            <w:r w:rsidRPr="001E00E5">
              <w:rPr>
                <w:rFonts w:ascii="新細明體" w:hAnsi="新細明體" w:cs="新細明體"/>
                <w:sz w:val="16"/>
                <w:szCs w:val="16"/>
              </w:rPr>
              <w:lastRenderedPageBreak/>
              <w:t>1</w:t>
            </w:r>
          </w:p>
        </w:tc>
        <w:tc>
          <w:tcPr>
            <w:tcW w:w="680" w:type="dxa"/>
          </w:tcPr>
          <w:p w:rsidR="000F1278" w:rsidRPr="001E00E5" w:rsidRDefault="002267E8" w:rsidP="002439A4">
            <w:pPr>
              <w:snapToGrid w:val="0"/>
              <w:ind w:firstLine="0"/>
              <w:jc w:val="left"/>
              <w:rPr>
                <w:rFonts w:asciiTheme="minorEastAsia" w:hAnsiTheme="minorEastAsia"/>
                <w:sz w:val="16"/>
                <w:szCs w:val="16"/>
              </w:rPr>
            </w:pPr>
            <w:r w:rsidRPr="001E00E5">
              <w:rPr>
                <w:rFonts w:ascii="新細明體" w:hAnsi="新細明體" w:cs="新細明體"/>
                <w:snapToGrid w:val="0"/>
                <w:sz w:val="16"/>
                <w:szCs w:val="16"/>
              </w:rPr>
              <w:t>1.電腦、教學簡報、投影設備、影音音響設備。</w:t>
            </w:r>
          </w:p>
        </w:tc>
        <w:tc>
          <w:tcPr>
            <w:tcW w:w="680" w:type="dxa"/>
          </w:tcPr>
          <w:p w:rsidR="000F1278" w:rsidRPr="001E00E5" w:rsidRDefault="002267E8" w:rsidP="002439A4">
            <w:pPr>
              <w:snapToGrid w:val="0"/>
              <w:ind w:firstLine="0"/>
              <w:jc w:val="left"/>
              <w:rPr>
                <w:rFonts w:asciiTheme="minorEastAsia" w:hAnsiTheme="minorEastAsia"/>
                <w:sz w:val="16"/>
                <w:szCs w:val="16"/>
              </w:rPr>
            </w:pPr>
            <w:r w:rsidRPr="001E00E5">
              <w:rPr>
                <w:rFonts w:ascii="新細明體" w:hAnsi="新細明體" w:cs="新細明體"/>
                <w:sz w:val="16"/>
                <w:szCs w:val="16"/>
              </w:rPr>
              <w:t>1.教師評量</w:t>
            </w:r>
          </w:p>
          <w:p w:rsidR="000F1278" w:rsidRPr="001E00E5" w:rsidRDefault="002267E8" w:rsidP="002439A4">
            <w:pPr>
              <w:snapToGrid w:val="0"/>
              <w:ind w:firstLine="0"/>
              <w:jc w:val="left"/>
              <w:rPr>
                <w:rFonts w:asciiTheme="minorEastAsia" w:hAnsiTheme="minorEastAsia"/>
                <w:sz w:val="16"/>
                <w:szCs w:val="16"/>
              </w:rPr>
            </w:pPr>
            <w:r w:rsidRPr="001E00E5">
              <w:rPr>
                <w:rFonts w:ascii="新細明體" w:hAnsi="新細明體" w:cs="新細明體"/>
                <w:sz w:val="16"/>
                <w:szCs w:val="16"/>
              </w:rPr>
              <w:t>2.發表評量</w:t>
            </w:r>
          </w:p>
          <w:p w:rsidR="000F1278" w:rsidRPr="001E00E5" w:rsidRDefault="002267E8" w:rsidP="002439A4">
            <w:pPr>
              <w:snapToGrid w:val="0"/>
              <w:ind w:firstLine="0"/>
              <w:jc w:val="left"/>
              <w:rPr>
                <w:rFonts w:asciiTheme="minorEastAsia" w:hAnsiTheme="minorEastAsia"/>
                <w:sz w:val="16"/>
                <w:szCs w:val="16"/>
              </w:rPr>
            </w:pPr>
            <w:r w:rsidRPr="001E00E5">
              <w:rPr>
                <w:rFonts w:ascii="新細明體" w:hAnsi="新細明體" w:cs="新細明體"/>
                <w:sz w:val="16"/>
                <w:szCs w:val="16"/>
              </w:rPr>
              <w:t>3.表現評量</w:t>
            </w:r>
          </w:p>
          <w:p w:rsidR="000F1278" w:rsidRPr="001E00E5" w:rsidRDefault="002267E8" w:rsidP="002439A4">
            <w:pPr>
              <w:snapToGrid w:val="0"/>
              <w:ind w:firstLine="0"/>
              <w:jc w:val="left"/>
              <w:rPr>
                <w:rFonts w:asciiTheme="minorEastAsia" w:hAnsiTheme="minorEastAsia"/>
                <w:sz w:val="16"/>
                <w:szCs w:val="16"/>
              </w:rPr>
            </w:pPr>
            <w:r w:rsidRPr="001E00E5">
              <w:rPr>
                <w:rFonts w:ascii="新細明體" w:hAnsi="新細明體" w:cs="新細明體"/>
                <w:sz w:val="16"/>
                <w:szCs w:val="16"/>
              </w:rPr>
              <w:t>4.態度評量</w:t>
            </w:r>
          </w:p>
        </w:tc>
        <w:tc>
          <w:tcPr>
            <w:tcW w:w="680" w:type="dxa"/>
          </w:tcPr>
          <w:p w:rsidR="00E11A14" w:rsidRDefault="002267E8">
            <w:pPr>
              <w:snapToGrid w:val="0"/>
              <w:ind w:firstLine="0"/>
              <w:jc w:val="left"/>
              <w:rPr>
                <w:rFonts w:asciiTheme="minorEastAsia" w:hAnsiTheme="minorEastAsia"/>
                <w:sz w:val="16"/>
                <w:szCs w:val="16"/>
              </w:rPr>
            </w:pPr>
            <w:r>
              <w:rPr>
                <w:rFonts w:ascii="新細明體" w:hAnsi="新細明體" w:cs="新細明體"/>
                <w:sz w:val="16"/>
                <w:szCs w:val="16"/>
              </w:rPr>
              <w:t>【性別平等教育】</w:t>
            </w:r>
          </w:p>
          <w:p w:rsidR="00E11A14" w:rsidRDefault="002267E8">
            <w:pPr>
              <w:snapToGrid w:val="0"/>
              <w:ind w:firstLine="0"/>
              <w:jc w:val="left"/>
              <w:rPr>
                <w:rFonts w:asciiTheme="minorEastAsia" w:hAnsiTheme="minorEastAsia"/>
                <w:sz w:val="16"/>
                <w:szCs w:val="16"/>
              </w:rPr>
            </w:pPr>
            <w:r>
              <w:rPr>
                <w:rFonts w:ascii="新細明體" w:hAnsi="新細明體" w:cs="新細明體"/>
                <w:sz w:val="16"/>
                <w:szCs w:val="16"/>
              </w:rPr>
              <w:t>性J6 探究各種符號中的性別意涵及人際</w:t>
            </w:r>
            <w:r w:rsidRPr="001E00E5">
              <w:rPr>
                <w:rFonts w:ascii="新細明體" w:hAnsi="新細明體" w:cs="新細明體"/>
                <w:sz w:val="16"/>
                <w:szCs w:val="16"/>
              </w:rPr>
              <w:t>溝通中的性別問題。</w:t>
            </w:r>
          </w:p>
          <w:p w:rsidR="00151F89" w:rsidRPr="0052708D" w:rsidRDefault="00B60FD7" w:rsidP="00595EF1">
            <w:pPr>
              <w:snapToGrid w:val="0"/>
              <w:ind w:firstLine="0"/>
              <w:jc w:val="left"/>
              <w:rPr>
                <w:rFonts w:asciiTheme="minorEastAsia" w:hAnsiTheme="minorEastAsia"/>
                <w:sz w:val="16"/>
                <w:szCs w:val="16"/>
              </w:rPr>
            </w:pPr>
          </w:p>
        </w:tc>
        <w:tc>
          <w:tcPr>
            <w:tcW w:w="680" w:type="dxa"/>
            <w:shd w:val="clear" w:color="auto" w:fill="auto"/>
          </w:tcPr>
          <w:p w:rsidR="000F1278" w:rsidRPr="001E00E5" w:rsidRDefault="00B60FD7" w:rsidP="002439A4">
            <w:pPr>
              <w:snapToGrid w:val="0"/>
              <w:ind w:firstLine="0"/>
              <w:jc w:val="left"/>
              <w:rPr>
                <w:rFonts w:asciiTheme="minorEastAsia" w:hAnsiTheme="minorEastAsia"/>
                <w:sz w:val="16"/>
                <w:szCs w:val="16"/>
              </w:rPr>
            </w:pPr>
          </w:p>
        </w:tc>
      </w:tr>
      <w:tr w:rsidR="000E51AA" w:rsidRPr="0052708D" w:rsidTr="000E51AA">
        <w:tc>
          <w:tcPr>
            <w:tcW w:w="454" w:type="dxa"/>
          </w:tcPr>
          <w:p w:rsidR="00671D76" w:rsidRPr="00C82AE3" w:rsidRDefault="002267E8" w:rsidP="00671D76">
            <w:pPr>
              <w:snapToGrid w:val="0"/>
              <w:ind w:firstLine="0"/>
              <w:jc w:val="left"/>
              <w:rPr>
                <w:rFonts w:asciiTheme="minorEastAsia" w:hAnsiTheme="minorEastAsia"/>
                <w:sz w:val="16"/>
                <w:szCs w:val="16"/>
              </w:rPr>
            </w:pPr>
            <w:r>
              <w:rPr>
                <w:rFonts w:ascii="新細明體" w:hAnsi="新細明體" w:cs="新細明體"/>
                <w:snapToGrid w:val="0"/>
                <w:sz w:val="16"/>
                <w:szCs w:val="16"/>
              </w:rPr>
              <w:t>一</w:t>
            </w:r>
          </w:p>
        </w:tc>
        <w:tc>
          <w:tcPr>
            <w:tcW w:w="454" w:type="dxa"/>
          </w:tcPr>
          <w:p w:rsidR="00671D76" w:rsidRPr="00C82AE3" w:rsidRDefault="002267E8" w:rsidP="00671D76">
            <w:pPr>
              <w:snapToGrid w:val="0"/>
              <w:ind w:firstLine="0"/>
              <w:jc w:val="left"/>
              <w:rPr>
                <w:rFonts w:asciiTheme="minorEastAsia" w:hAnsiTheme="minorEastAsia"/>
                <w:sz w:val="16"/>
                <w:szCs w:val="16"/>
              </w:rPr>
            </w:pPr>
            <w:r>
              <w:rPr>
                <w:rFonts w:ascii="新細明體" w:hAnsi="新細明體" w:cs="新細明體"/>
                <w:snapToGrid w:val="0"/>
                <w:sz w:val="16"/>
                <w:szCs w:val="16"/>
              </w:rPr>
              <w:t>2/10-2/14</w:t>
            </w:r>
          </w:p>
        </w:tc>
        <w:tc>
          <w:tcPr>
            <w:tcW w:w="454" w:type="dxa"/>
          </w:tcPr>
          <w:p w:rsidR="00671D76" w:rsidRPr="00C82AE3" w:rsidRDefault="002267E8" w:rsidP="00671D76">
            <w:pPr>
              <w:snapToGrid w:val="0"/>
              <w:ind w:firstLine="0"/>
              <w:jc w:val="left"/>
              <w:rPr>
                <w:rFonts w:asciiTheme="minorEastAsia" w:hAnsiTheme="minorEastAsia"/>
                <w:sz w:val="16"/>
                <w:szCs w:val="16"/>
              </w:rPr>
            </w:pPr>
            <w:r w:rsidRPr="00C82AE3">
              <w:rPr>
                <w:rFonts w:ascii="新細明體" w:hAnsi="新細明體" w:cs="新細明體"/>
                <w:snapToGrid w:val="0"/>
                <w:sz w:val="16"/>
                <w:szCs w:val="16"/>
              </w:rPr>
              <w:t>表演藝術</w:t>
            </w:r>
          </w:p>
        </w:tc>
        <w:tc>
          <w:tcPr>
            <w:tcW w:w="454" w:type="dxa"/>
          </w:tcPr>
          <w:p w:rsidR="00671D76" w:rsidRPr="00C82AE3" w:rsidRDefault="002267E8" w:rsidP="00671D76">
            <w:pPr>
              <w:snapToGrid w:val="0"/>
              <w:ind w:firstLine="0"/>
              <w:jc w:val="left"/>
              <w:rPr>
                <w:rFonts w:ascii="新細明體" w:hAnsi="新細明體"/>
                <w:sz w:val="16"/>
                <w:szCs w:val="16"/>
              </w:rPr>
            </w:pPr>
            <w:r w:rsidRPr="00C82AE3">
              <w:rPr>
                <w:rFonts w:ascii="新細明體" w:hAnsi="新細明體" w:cs="新細明體"/>
                <w:snapToGrid w:val="0"/>
                <w:sz w:val="16"/>
                <w:szCs w:val="16"/>
              </w:rPr>
              <w:t>第九課「妝」點劇場「服」號</w:t>
            </w:r>
          </w:p>
        </w:tc>
        <w:tc>
          <w:tcPr>
            <w:tcW w:w="794" w:type="dxa"/>
          </w:tcPr>
          <w:p w:rsidR="00671D76" w:rsidRPr="00C82AE3" w:rsidRDefault="002267E8" w:rsidP="00671D76">
            <w:pPr>
              <w:snapToGrid w:val="0"/>
              <w:ind w:firstLine="0"/>
              <w:jc w:val="left"/>
              <w:rPr>
                <w:rFonts w:ascii="新細明體" w:hAnsi="新細明體"/>
                <w:snapToGrid w:val="0"/>
                <w:sz w:val="16"/>
                <w:szCs w:val="16"/>
              </w:rPr>
            </w:pPr>
            <w:r w:rsidRPr="00C82AE3">
              <w:rPr>
                <w:rFonts w:ascii="新細明體" w:hAnsi="新細明體" w:cs="新細明體"/>
                <w:snapToGrid w:val="0"/>
                <w:sz w:val="16"/>
                <w:szCs w:val="16"/>
              </w:rPr>
              <w:t>A自主行動</w:t>
            </w:r>
          </w:p>
          <w:p w:rsidR="00671D76" w:rsidRPr="00C82AE3" w:rsidRDefault="002267E8" w:rsidP="00671D76">
            <w:pPr>
              <w:snapToGrid w:val="0"/>
              <w:ind w:firstLine="0"/>
              <w:jc w:val="left"/>
              <w:rPr>
                <w:rFonts w:ascii="新細明體" w:hAnsi="新細明體"/>
                <w:snapToGrid w:val="0"/>
                <w:sz w:val="16"/>
                <w:szCs w:val="16"/>
              </w:rPr>
            </w:pPr>
            <w:r w:rsidRPr="00C82AE3">
              <w:rPr>
                <w:rFonts w:ascii="新細明體" w:hAnsi="新細明體" w:cs="新細明體"/>
                <w:snapToGrid w:val="0"/>
                <w:sz w:val="16"/>
                <w:szCs w:val="16"/>
              </w:rPr>
              <w:t>B溝通互動</w:t>
            </w:r>
          </w:p>
          <w:p w:rsidR="00671D76" w:rsidRPr="00C82AE3" w:rsidRDefault="002267E8" w:rsidP="00671D76">
            <w:pPr>
              <w:snapToGrid w:val="0"/>
              <w:ind w:firstLine="0"/>
              <w:jc w:val="left"/>
              <w:rPr>
                <w:rFonts w:ascii="新細明體" w:hAnsi="新細明體"/>
                <w:snapToGrid w:val="0"/>
                <w:sz w:val="16"/>
                <w:szCs w:val="16"/>
              </w:rPr>
            </w:pPr>
            <w:r w:rsidRPr="00C82AE3">
              <w:rPr>
                <w:rFonts w:ascii="新細明體" w:hAnsi="新細明體" w:cs="新細明體"/>
                <w:snapToGrid w:val="0"/>
                <w:sz w:val="16"/>
                <w:szCs w:val="16"/>
              </w:rPr>
              <w:t>C社會參與</w:t>
            </w:r>
          </w:p>
        </w:tc>
        <w:tc>
          <w:tcPr>
            <w:tcW w:w="794" w:type="dxa"/>
          </w:tcPr>
          <w:p w:rsidR="00E11A14" w:rsidRDefault="002267E8">
            <w:pPr>
              <w:snapToGrid w:val="0"/>
              <w:ind w:firstLine="0"/>
              <w:jc w:val="left"/>
              <w:rPr>
                <w:rFonts w:asciiTheme="minorEastAsia" w:hAnsiTheme="minorEastAsia"/>
                <w:sz w:val="16"/>
                <w:szCs w:val="16"/>
              </w:rPr>
            </w:pPr>
            <w:r>
              <w:rPr>
                <w:rFonts w:ascii="新細明體" w:hAnsi="新細明體" w:cs="新細明體"/>
                <w:snapToGrid w:val="0"/>
                <w:sz w:val="16"/>
                <w:szCs w:val="16"/>
              </w:rPr>
              <w:t>A3 規畫執行與創新應變</w:t>
            </w:r>
          </w:p>
          <w:p w:rsidR="00E11A14" w:rsidRDefault="002267E8">
            <w:pPr>
              <w:snapToGrid w:val="0"/>
              <w:ind w:firstLine="0"/>
              <w:jc w:val="left"/>
              <w:rPr>
                <w:rFonts w:asciiTheme="minorEastAsia" w:hAnsiTheme="minorEastAsia"/>
                <w:sz w:val="16"/>
                <w:szCs w:val="16"/>
              </w:rPr>
            </w:pPr>
            <w:r>
              <w:rPr>
                <w:rFonts w:ascii="新細明體" w:hAnsi="新細明體" w:cs="新細明體"/>
                <w:snapToGrid w:val="0"/>
                <w:sz w:val="16"/>
                <w:szCs w:val="16"/>
              </w:rPr>
              <w:t>B1 符號運用與溝通表達</w:t>
            </w:r>
          </w:p>
          <w:p w:rsidR="00E11A14" w:rsidRDefault="002267E8">
            <w:pPr>
              <w:snapToGrid w:val="0"/>
              <w:ind w:firstLine="0"/>
              <w:jc w:val="left"/>
              <w:rPr>
                <w:rFonts w:asciiTheme="minorEastAsia" w:hAnsiTheme="minorEastAsia"/>
                <w:sz w:val="16"/>
                <w:szCs w:val="16"/>
              </w:rPr>
            </w:pPr>
            <w:r>
              <w:rPr>
                <w:rFonts w:ascii="新細明體" w:hAnsi="新細明體" w:cs="新細明體"/>
                <w:snapToGrid w:val="0"/>
                <w:sz w:val="16"/>
                <w:szCs w:val="16"/>
              </w:rPr>
              <w:t>B2 科技資訊與</w:t>
            </w:r>
            <w:r w:rsidRPr="00C82AE3">
              <w:rPr>
                <w:rFonts w:ascii="新細明體" w:hAnsi="新細明體" w:cs="新細明體"/>
                <w:snapToGrid w:val="0"/>
                <w:sz w:val="16"/>
                <w:szCs w:val="16"/>
              </w:rPr>
              <w:t>媒體素養</w:t>
            </w:r>
          </w:p>
          <w:p w:rsidR="00E11A14" w:rsidRDefault="002267E8">
            <w:pPr>
              <w:snapToGrid w:val="0"/>
              <w:ind w:firstLine="0"/>
              <w:jc w:val="left"/>
              <w:rPr>
                <w:rFonts w:asciiTheme="minorEastAsia" w:hAnsiTheme="minorEastAsia"/>
                <w:sz w:val="16"/>
                <w:szCs w:val="16"/>
              </w:rPr>
            </w:pPr>
            <w:r>
              <w:rPr>
                <w:rFonts w:ascii="新細明體" w:hAnsi="新細明體" w:cs="新細明體"/>
                <w:snapToGrid w:val="0"/>
                <w:sz w:val="16"/>
                <w:szCs w:val="16"/>
              </w:rPr>
              <w:t>B3 藝術涵養與美感素養</w:t>
            </w:r>
          </w:p>
          <w:p w:rsidR="00E11A14" w:rsidRDefault="002267E8">
            <w:pPr>
              <w:snapToGrid w:val="0"/>
              <w:ind w:firstLine="0"/>
              <w:jc w:val="left"/>
              <w:rPr>
                <w:rFonts w:asciiTheme="minorEastAsia" w:hAnsiTheme="minorEastAsia"/>
                <w:sz w:val="16"/>
                <w:szCs w:val="16"/>
              </w:rPr>
            </w:pPr>
            <w:r>
              <w:rPr>
                <w:rFonts w:ascii="新細明體" w:hAnsi="新細明體" w:cs="新細明體"/>
                <w:snapToGrid w:val="0"/>
                <w:sz w:val="16"/>
                <w:szCs w:val="16"/>
              </w:rPr>
              <w:t>C1 道德實踐與公民意識</w:t>
            </w:r>
          </w:p>
          <w:p w:rsidR="00E11A14" w:rsidRDefault="002267E8">
            <w:pPr>
              <w:snapToGrid w:val="0"/>
              <w:ind w:firstLine="0"/>
              <w:jc w:val="left"/>
              <w:rPr>
                <w:rFonts w:asciiTheme="minorEastAsia" w:hAnsiTheme="minorEastAsia"/>
                <w:sz w:val="16"/>
                <w:szCs w:val="16"/>
              </w:rPr>
            </w:pPr>
            <w:r>
              <w:rPr>
                <w:rFonts w:ascii="新細明體" w:hAnsi="新細明體" w:cs="新細明體"/>
                <w:snapToGrid w:val="0"/>
                <w:sz w:val="16"/>
                <w:szCs w:val="16"/>
              </w:rPr>
              <w:t>C3 多元文化與國際理解</w:t>
            </w:r>
          </w:p>
        </w:tc>
        <w:tc>
          <w:tcPr>
            <w:tcW w:w="794" w:type="dxa"/>
          </w:tcPr>
          <w:p w:rsidR="00E11A14" w:rsidRDefault="002267E8">
            <w:pPr>
              <w:snapToGrid w:val="0"/>
              <w:ind w:firstLine="0"/>
              <w:jc w:val="left"/>
              <w:rPr>
                <w:rFonts w:ascii="新細明體" w:hAnsi="新細明體"/>
                <w:snapToGrid w:val="0"/>
                <w:sz w:val="16"/>
                <w:szCs w:val="16"/>
              </w:rPr>
            </w:pPr>
            <w:r>
              <w:rPr>
                <w:rFonts w:ascii="新細明體" w:hAnsi="新細明體" w:cs="新細明體"/>
                <w:snapToGrid w:val="0"/>
                <w:sz w:val="16"/>
                <w:szCs w:val="16"/>
              </w:rPr>
              <w:t>藝-J-A3 嘗試規畫與執行藝術活動，因應情境需求發揮創意。</w:t>
            </w:r>
          </w:p>
          <w:p w:rsidR="00E11A14" w:rsidRDefault="002267E8">
            <w:pPr>
              <w:snapToGrid w:val="0"/>
              <w:ind w:firstLine="0"/>
              <w:jc w:val="left"/>
              <w:rPr>
                <w:rFonts w:ascii="新細明體" w:hAnsi="新細明體"/>
                <w:snapToGrid w:val="0"/>
                <w:sz w:val="16"/>
                <w:szCs w:val="16"/>
              </w:rPr>
            </w:pPr>
            <w:r>
              <w:rPr>
                <w:rFonts w:ascii="新細明體" w:hAnsi="新細明體" w:cs="新細明體"/>
                <w:snapToGrid w:val="0"/>
                <w:sz w:val="16"/>
                <w:szCs w:val="16"/>
              </w:rPr>
              <w:t>藝-J-B1 應用藝</w:t>
            </w:r>
            <w:r w:rsidRPr="00C82AE3">
              <w:rPr>
                <w:rFonts w:ascii="新細明體" w:hAnsi="新細明體" w:cs="新細明體"/>
                <w:snapToGrid w:val="0"/>
                <w:sz w:val="16"/>
                <w:szCs w:val="16"/>
              </w:rPr>
              <w:t>術符號，以表達觀點與風格。</w:t>
            </w:r>
          </w:p>
          <w:p w:rsidR="00E11A14" w:rsidRDefault="002267E8">
            <w:pPr>
              <w:snapToGrid w:val="0"/>
              <w:ind w:firstLine="0"/>
              <w:jc w:val="left"/>
              <w:rPr>
                <w:rFonts w:ascii="新細明體" w:hAnsi="新細明體"/>
                <w:snapToGrid w:val="0"/>
                <w:sz w:val="16"/>
                <w:szCs w:val="16"/>
              </w:rPr>
            </w:pPr>
            <w:r>
              <w:rPr>
                <w:rFonts w:ascii="新細明體" w:hAnsi="新細明體" w:cs="新細明體"/>
                <w:snapToGrid w:val="0"/>
                <w:sz w:val="16"/>
                <w:szCs w:val="16"/>
              </w:rPr>
              <w:t>藝-J-B2 思辨科技資訊、媒體與藝術的關係，進行創作與鑑賞。</w:t>
            </w:r>
          </w:p>
          <w:p w:rsidR="00E11A14" w:rsidRDefault="002267E8">
            <w:pPr>
              <w:snapToGrid w:val="0"/>
              <w:ind w:firstLine="0"/>
              <w:jc w:val="left"/>
              <w:rPr>
                <w:rFonts w:ascii="新細明體" w:hAnsi="新細明體"/>
                <w:snapToGrid w:val="0"/>
                <w:sz w:val="16"/>
                <w:szCs w:val="16"/>
              </w:rPr>
            </w:pPr>
            <w:r>
              <w:rPr>
                <w:rFonts w:ascii="新細明體" w:hAnsi="新細明體" w:cs="新細明體"/>
                <w:snapToGrid w:val="0"/>
                <w:sz w:val="16"/>
                <w:szCs w:val="16"/>
              </w:rPr>
              <w:t>藝-J-B3 善用多元感官，探索理解藝術與生活的關聯，</w:t>
            </w:r>
            <w:r>
              <w:rPr>
                <w:rFonts w:ascii="新細明體" w:hAnsi="新細明體" w:cs="新細明體"/>
                <w:snapToGrid w:val="0"/>
                <w:sz w:val="16"/>
                <w:szCs w:val="16"/>
              </w:rPr>
              <w:lastRenderedPageBreak/>
              <w:t>以展現美感意識。</w:t>
            </w:r>
          </w:p>
          <w:p w:rsidR="00E11A14" w:rsidRDefault="002267E8">
            <w:pPr>
              <w:snapToGrid w:val="0"/>
              <w:ind w:firstLine="0"/>
              <w:jc w:val="left"/>
              <w:rPr>
                <w:rFonts w:ascii="新細明體" w:hAnsi="新細明體"/>
                <w:snapToGrid w:val="0"/>
                <w:sz w:val="16"/>
                <w:szCs w:val="16"/>
              </w:rPr>
            </w:pPr>
            <w:r>
              <w:rPr>
                <w:rFonts w:ascii="新細明體" w:hAnsi="新細明體" w:cs="新細明體"/>
                <w:snapToGrid w:val="0"/>
                <w:sz w:val="16"/>
                <w:szCs w:val="16"/>
              </w:rPr>
              <w:t>藝-J-C1 探討藝術活動中社會議題的意義。</w:t>
            </w:r>
          </w:p>
          <w:p w:rsidR="00E11A14" w:rsidRDefault="002267E8">
            <w:pPr>
              <w:snapToGrid w:val="0"/>
              <w:ind w:firstLine="0"/>
              <w:jc w:val="left"/>
              <w:rPr>
                <w:rFonts w:ascii="新細明體" w:hAnsi="新細明體"/>
                <w:snapToGrid w:val="0"/>
                <w:sz w:val="16"/>
                <w:szCs w:val="16"/>
              </w:rPr>
            </w:pPr>
            <w:r>
              <w:rPr>
                <w:rFonts w:ascii="新細明體" w:hAnsi="新細明體" w:cs="新細明體"/>
                <w:snapToGrid w:val="0"/>
                <w:sz w:val="16"/>
                <w:szCs w:val="16"/>
              </w:rPr>
              <w:t>藝-J-C3 理解在地及全球藝術與文化的多元與差異。</w:t>
            </w:r>
          </w:p>
        </w:tc>
        <w:tc>
          <w:tcPr>
            <w:tcW w:w="794" w:type="dxa"/>
          </w:tcPr>
          <w:p w:rsidR="00E11A14" w:rsidRDefault="002267E8">
            <w:pPr>
              <w:snapToGrid w:val="0"/>
              <w:ind w:firstLine="0"/>
              <w:jc w:val="left"/>
              <w:rPr>
                <w:rFonts w:ascii="新細明體" w:hAnsi="新細明體"/>
                <w:snapToGrid w:val="0"/>
                <w:sz w:val="16"/>
                <w:szCs w:val="16"/>
              </w:rPr>
            </w:pPr>
            <w:r>
              <w:rPr>
                <w:rFonts w:ascii="新細明體" w:hAnsi="新細明體" w:cs="新細明體"/>
                <w:snapToGrid w:val="0"/>
                <w:sz w:val="16"/>
                <w:szCs w:val="16"/>
              </w:rPr>
              <w:lastRenderedPageBreak/>
              <w:t>表1-Ⅳ-1 能運用特定元素、形式、技巧與肢體語彙表現想法，發展多元能力，並在劇場</w:t>
            </w:r>
            <w:r w:rsidRPr="00C82AE3">
              <w:rPr>
                <w:rFonts w:ascii="新細明體" w:hAnsi="新細明體" w:cs="新細明體"/>
                <w:snapToGrid w:val="0"/>
                <w:sz w:val="16"/>
                <w:szCs w:val="16"/>
              </w:rPr>
              <w:t>中呈現。</w:t>
            </w:r>
          </w:p>
          <w:p w:rsidR="00E11A14" w:rsidRDefault="002267E8">
            <w:pPr>
              <w:snapToGrid w:val="0"/>
              <w:ind w:firstLine="0"/>
              <w:jc w:val="left"/>
              <w:rPr>
                <w:rFonts w:ascii="新細明體" w:hAnsi="新細明體"/>
                <w:snapToGrid w:val="0"/>
                <w:sz w:val="16"/>
                <w:szCs w:val="16"/>
              </w:rPr>
            </w:pPr>
            <w:r>
              <w:rPr>
                <w:rFonts w:ascii="新細明體" w:hAnsi="新細明體" w:cs="新細明體"/>
                <w:snapToGrid w:val="0"/>
                <w:sz w:val="16"/>
                <w:szCs w:val="16"/>
              </w:rPr>
              <w:t>表1-Ⅳ-3 能連結其他藝術並創作。</w:t>
            </w:r>
          </w:p>
          <w:p w:rsidR="00E11A14" w:rsidRDefault="002267E8">
            <w:pPr>
              <w:snapToGrid w:val="0"/>
              <w:ind w:firstLine="0"/>
              <w:jc w:val="left"/>
              <w:rPr>
                <w:rFonts w:ascii="新細明體" w:hAnsi="新細明體"/>
                <w:snapToGrid w:val="0"/>
                <w:sz w:val="16"/>
                <w:szCs w:val="16"/>
              </w:rPr>
            </w:pPr>
            <w:r>
              <w:rPr>
                <w:rFonts w:ascii="新細明體" w:hAnsi="新細明體" w:cs="新細明體"/>
                <w:snapToGrid w:val="0"/>
                <w:sz w:val="16"/>
                <w:szCs w:val="16"/>
              </w:rPr>
              <w:t>表2-Ⅳ-1 能覺察並感受創作與美感經驗的關聯。</w:t>
            </w:r>
          </w:p>
          <w:p w:rsidR="00E11A14" w:rsidRDefault="002267E8">
            <w:pPr>
              <w:snapToGrid w:val="0"/>
              <w:ind w:firstLine="0"/>
              <w:jc w:val="left"/>
              <w:rPr>
                <w:rFonts w:ascii="新細明體" w:hAnsi="新細明體"/>
                <w:snapToGrid w:val="0"/>
                <w:sz w:val="16"/>
                <w:szCs w:val="16"/>
              </w:rPr>
            </w:pPr>
            <w:r>
              <w:rPr>
                <w:rFonts w:ascii="新細明體" w:hAnsi="新細明體" w:cs="新細明體"/>
                <w:snapToGrid w:val="0"/>
                <w:sz w:val="16"/>
                <w:szCs w:val="16"/>
              </w:rPr>
              <w:t>表2-Ⅳ-2 能體認各種表演藝術發展脈絡、文化內</w:t>
            </w:r>
            <w:r>
              <w:rPr>
                <w:rFonts w:ascii="新細明體" w:hAnsi="新細明體" w:cs="新細明體"/>
                <w:snapToGrid w:val="0"/>
                <w:sz w:val="16"/>
                <w:szCs w:val="16"/>
              </w:rPr>
              <w:lastRenderedPageBreak/>
              <w:t>涵及代表人物。</w:t>
            </w:r>
          </w:p>
          <w:p w:rsidR="00E11A14" w:rsidRDefault="002267E8">
            <w:pPr>
              <w:snapToGrid w:val="0"/>
              <w:ind w:firstLine="0"/>
              <w:jc w:val="left"/>
              <w:rPr>
                <w:rFonts w:ascii="新細明體" w:hAnsi="新細明體"/>
                <w:snapToGrid w:val="0"/>
                <w:sz w:val="16"/>
                <w:szCs w:val="16"/>
              </w:rPr>
            </w:pPr>
            <w:r>
              <w:rPr>
                <w:rFonts w:ascii="新細明體" w:hAnsi="新細明體" w:cs="新細明體"/>
                <w:snapToGrid w:val="0"/>
                <w:sz w:val="16"/>
                <w:szCs w:val="16"/>
              </w:rPr>
              <w:t>表2-Ⅳ-3 能運用適當的語彙，明確表達、解析及評價自己與他人的作品。</w:t>
            </w:r>
          </w:p>
          <w:p w:rsidR="00E11A14" w:rsidRDefault="002267E8">
            <w:pPr>
              <w:snapToGrid w:val="0"/>
              <w:ind w:firstLine="0"/>
              <w:jc w:val="left"/>
              <w:rPr>
                <w:rFonts w:ascii="新細明體" w:hAnsi="新細明體"/>
                <w:snapToGrid w:val="0"/>
                <w:sz w:val="16"/>
                <w:szCs w:val="16"/>
              </w:rPr>
            </w:pPr>
            <w:r>
              <w:rPr>
                <w:rFonts w:ascii="新細明體" w:hAnsi="新細明體" w:cs="新細明體"/>
                <w:snapToGrid w:val="0"/>
                <w:sz w:val="16"/>
                <w:szCs w:val="16"/>
              </w:rPr>
              <w:t>表3-Ⅳ-1 能運用劇場相關技術，有計畫的排練與展演。</w:t>
            </w:r>
          </w:p>
          <w:p w:rsidR="00E11A14" w:rsidRDefault="002267E8">
            <w:pPr>
              <w:snapToGrid w:val="0"/>
              <w:ind w:firstLine="0"/>
              <w:jc w:val="left"/>
              <w:rPr>
                <w:rFonts w:ascii="新細明體" w:hAnsi="新細明體"/>
                <w:snapToGrid w:val="0"/>
                <w:sz w:val="16"/>
                <w:szCs w:val="16"/>
              </w:rPr>
            </w:pPr>
            <w:r>
              <w:rPr>
                <w:rFonts w:ascii="新細明體" w:hAnsi="新細明體" w:cs="新細明體"/>
                <w:snapToGrid w:val="0"/>
                <w:sz w:val="16"/>
                <w:szCs w:val="16"/>
              </w:rPr>
              <w:t>表3-Ⅳ-4 能養成鑑賞表演藝術的習慣，並能適性發展。</w:t>
            </w:r>
          </w:p>
        </w:tc>
        <w:tc>
          <w:tcPr>
            <w:tcW w:w="794" w:type="dxa"/>
          </w:tcPr>
          <w:p w:rsidR="00E11A14" w:rsidRDefault="002267E8">
            <w:pPr>
              <w:snapToGrid w:val="0"/>
              <w:ind w:firstLine="0"/>
              <w:jc w:val="left"/>
              <w:rPr>
                <w:rFonts w:asciiTheme="minorEastAsia" w:hAnsiTheme="minorEastAsia"/>
                <w:sz w:val="16"/>
                <w:szCs w:val="16"/>
              </w:rPr>
            </w:pPr>
            <w:r>
              <w:rPr>
                <w:rFonts w:ascii="新細明體" w:hAnsi="新細明體" w:cs="新細明體"/>
                <w:sz w:val="16"/>
                <w:szCs w:val="16"/>
              </w:rPr>
              <w:lastRenderedPageBreak/>
              <w:t>表E-Ⅳ-2 肢體動作與語彙、角色建立與表演、各類型文本分析與創作。</w:t>
            </w:r>
          </w:p>
          <w:p w:rsidR="00E11A14" w:rsidRDefault="002267E8">
            <w:pPr>
              <w:snapToGrid w:val="0"/>
              <w:ind w:firstLine="0"/>
              <w:jc w:val="left"/>
              <w:rPr>
                <w:rFonts w:asciiTheme="minorEastAsia" w:hAnsiTheme="minorEastAsia"/>
                <w:sz w:val="16"/>
                <w:szCs w:val="16"/>
              </w:rPr>
            </w:pPr>
            <w:r>
              <w:rPr>
                <w:rFonts w:ascii="新細明體" w:hAnsi="新細明體" w:cs="新細明體"/>
                <w:sz w:val="16"/>
                <w:szCs w:val="16"/>
              </w:rPr>
              <w:t>表E-Ⅳ-3 戲劇、</w:t>
            </w:r>
            <w:r w:rsidRPr="00C82AE3">
              <w:rPr>
                <w:rFonts w:ascii="新細明體" w:hAnsi="新細明體" w:cs="新細明體"/>
                <w:sz w:val="16"/>
                <w:szCs w:val="16"/>
              </w:rPr>
              <w:t>舞蹈與其他藝術元素的結合演出。</w:t>
            </w:r>
          </w:p>
          <w:p w:rsidR="00E11A14" w:rsidRDefault="002267E8">
            <w:pPr>
              <w:snapToGrid w:val="0"/>
              <w:ind w:firstLine="0"/>
              <w:jc w:val="left"/>
              <w:rPr>
                <w:rFonts w:asciiTheme="minorEastAsia" w:hAnsiTheme="minorEastAsia"/>
                <w:sz w:val="16"/>
                <w:szCs w:val="16"/>
              </w:rPr>
            </w:pPr>
            <w:r>
              <w:rPr>
                <w:rFonts w:ascii="新細明體" w:hAnsi="新細明體" w:cs="新細明體"/>
                <w:sz w:val="16"/>
                <w:szCs w:val="16"/>
              </w:rPr>
              <w:t>表A-Ⅳ-1 表演藝術與生活美學、在地文化及特定場域的演出連結。</w:t>
            </w:r>
          </w:p>
          <w:p w:rsidR="00E11A14" w:rsidRDefault="002267E8">
            <w:pPr>
              <w:snapToGrid w:val="0"/>
              <w:ind w:firstLine="0"/>
              <w:jc w:val="left"/>
              <w:rPr>
                <w:rFonts w:asciiTheme="minorEastAsia" w:hAnsiTheme="minorEastAsia"/>
                <w:sz w:val="16"/>
                <w:szCs w:val="16"/>
              </w:rPr>
            </w:pPr>
            <w:r>
              <w:rPr>
                <w:rFonts w:ascii="新細明體" w:hAnsi="新細明體" w:cs="新細明體"/>
                <w:sz w:val="16"/>
                <w:szCs w:val="16"/>
              </w:rPr>
              <w:t>表A-Ⅳ-2 在地及各族群、東西方、</w:t>
            </w:r>
            <w:r>
              <w:rPr>
                <w:rFonts w:ascii="新細明體" w:hAnsi="新細明體" w:cs="新細明體"/>
                <w:sz w:val="16"/>
                <w:szCs w:val="16"/>
              </w:rPr>
              <w:lastRenderedPageBreak/>
              <w:t>傳統與當代表演藝術之類型、代表作品與人物。</w:t>
            </w:r>
          </w:p>
          <w:p w:rsidR="00E11A14" w:rsidRDefault="002267E8">
            <w:pPr>
              <w:snapToGrid w:val="0"/>
              <w:ind w:firstLine="0"/>
              <w:jc w:val="left"/>
              <w:rPr>
                <w:rFonts w:asciiTheme="minorEastAsia" w:hAnsiTheme="minorEastAsia"/>
                <w:sz w:val="16"/>
                <w:szCs w:val="16"/>
              </w:rPr>
            </w:pPr>
            <w:r>
              <w:rPr>
                <w:rFonts w:ascii="新細明體" w:hAnsi="新細明體" w:cs="新細明體"/>
                <w:sz w:val="16"/>
                <w:szCs w:val="16"/>
              </w:rPr>
              <w:t>表A-Ⅳ-3 表演形式分析、文本分析。</w:t>
            </w:r>
          </w:p>
          <w:p w:rsidR="00E11A14" w:rsidRDefault="002267E8">
            <w:pPr>
              <w:snapToGrid w:val="0"/>
              <w:ind w:firstLine="0"/>
              <w:jc w:val="left"/>
              <w:rPr>
                <w:rFonts w:asciiTheme="minorEastAsia" w:hAnsiTheme="minorEastAsia"/>
                <w:sz w:val="16"/>
                <w:szCs w:val="16"/>
              </w:rPr>
            </w:pPr>
            <w:r>
              <w:rPr>
                <w:rFonts w:ascii="新細明體" w:hAnsi="新細明體" w:cs="新細明體"/>
                <w:sz w:val="16"/>
                <w:szCs w:val="16"/>
              </w:rPr>
              <w:t>表P-Ⅳ-1 表演團隊組織與架構、劇場基礎設計和製作。</w:t>
            </w:r>
          </w:p>
          <w:p w:rsidR="00E11A14" w:rsidRDefault="002267E8">
            <w:pPr>
              <w:snapToGrid w:val="0"/>
              <w:ind w:firstLine="0"/>
              <w:jc w:val="left"/>
              <w:rPr>
                <w:rFonts w:asciiTheme="minorEastAsia" w:hAnsiTheme="minorEastAsia"/>
                <w:sz w:val="16"/>
                <w:szCs w:val="16"/>
              </w:rPr>
            </w:pPr>
            <w:r>
              <w:rPr>
                <w:rFonts w:ascii="新細明體" w:hAnsi="新細明體" w:cs="新細明體"/>
                <w:sz w:val="16"/>
                <w:szCs w:val="16"/>
              </w:rPr>
              <w:t>表P-Ⅳ-2 應用戲劇、應用劇場與應用舞蹈等多元形式。</w:t>
            </w:r>
          </w:p>
        </w:tc>
        <w:tc>
          <w:tcPr>
            <w:tcW w:w="794" w:type="dxa"/>
          </w:tcPr>
          <w:p w:rsidR="00671D76" w:rsidRPr="00C82AE3" w:rsidRDefault="002267E8" w:rsidP="00671D76">
            <w:pPr>
              <w:snapToGrid w:val="0"/>
              <w:ind w:firstLine="0"/>
              <w:jc w:val="left"/>
              <w:rPr>
                <w:rFonts w:asciiTheme="minorEastAsia" w:hAnsiTheme="minorEastAsia"/>
                <w:sz w:val="16"/>
                <w:szCs w:val="16"/>
              </w:rPr>
            </w:pPr>
            <w:r w:rsidRPr="00C82AE3">
              <w:rPr>
                <w:rFonts w:ascii="新細明體" w:hAnsi="新細明體" w:cs="新細明體"/>
                <w:snapToGrid w:val="0"/>
                <w:sz w:val="16"/>
                <w:szCs w:val="16"/>
              </w:rPr>
              <w:lastRenderedPageBreak/>
              <w:t>1.藉由多齣劇場作品，認識劇場服裝及化妝特性。</w:t>
            </w:r>
          </w:p>
          <w:p w:rsidR="00671D76" w:rsidRPr="00C82AE3" w:rsidRDefault="002267E8" w:rsidP="00671D76">
            <w:pPr>
              <w:snapToGrid w:val="0"/>
              <w:ind w:firstLine="0"/>
              <w:jc w:val="left"/>
              <w:rPr>
                <w:rFonts w:asciiTheme="minorEastAsia" w:hAnsiTheme="minorEastAsia"/>
                <w:sz w:val="16"/>
                <w:szCs w:val="16"/>
              </w:rPr>
            </w:pPr>
            <w:r w:rsidRPr="00C82AE3">
              <w:rPr>
                <w:rFonts w:ascii="新細明體" w:hAnsi="新細明體" w:cs="新細明體"/>
                <w:snapToGrid w:val="0"/>
                <w:sz w:val="16"/>
                <w:szCs w:val="16"/>
              </w:rPr>
              <w:t>2.認識臺灣知名服裝設計師，了解劇場服裝設計流程。</w:t>
            </w:r>
          </w:p>
        </w:tc>
        <w:tc>
          <w:tcPr>
            <w:tcW w:w="1134" w:type="dxa"/>
            <w:shd w:val="clear" w:color="auto" w:fill="auto"/>
          </w:tcPr>
          <w:p w:rsidR="00671D76" w:rsidRPr="00C82AE3" w:rsidRDefault="002267E8" w:rsidP="00671D76">
            <w:pPr>
              <w:snapToGrid w:val="0"/>
              <w:ind w:firstLine="0"/>
              <w:jc w:val="left"/>
              <w:rPr>
                <w:rFonts w:asciiTheme="minorEastAsia" w:hAnsiTheme="minorEastAsia"/>
                <w:sz w:val="16"/>
                <w:szCs w:val="16"/>
              </w:rPr>
            </w:pPr>
            <w:r w:rsidRPr="00C82AE3">
              <w:rPr>
                <w:rFonts w:ascii="新細明體" w:hAnsi="新細明體" w:cs="新細明體"/>
                <w:sz w:val="16"/>
                <w:szCs w:val="16"/>
              </w:rPr>
              <w:t>1.說明服裝設計在戲劇與舞蹈中的重要性。</w:t>
            </w:r>
          </w:p>
          <w:p w:rsidR="00671D76" w:rsidRPr="00C82AE3" w:rsidRDefault="002267E8" w:rsidP="00671D76">
            <w:pPr>
              <w:snapToGrid w:val="0"/>
              <w:ind w:firstLine="0"/>
              <w:jc w:val="left"/>
              <w:rPr>
                <w:rFonts w:asciiTheme="minorEastAsia" w:hAnsiTheme="minorEastAsia"/>
                <w:sz w:val="16"/>
                <w:szCs w:val="16"/>
              </w:rPr>
            </w:pPr>
            <w:r w:rsidRPr="00C82AE3">
              <w:rPr>
                <w:rFonts w:ascii="新細明體" w:hAnsi="新細明體" w:cs="新細明體"/>
                <w:sz w:val="16"/>
                <w:szCs w:val="16"/>
              </w:rPr>
              <w:t>2.說明戲劇服裝特性，包含建立角色特色、符合劇中時代性、風格具一致性。</w:t>
            </w:r>
          </w:p>
          <w:p w:rsidR="00671D76" w:rsidRPr="00C82AE3" w:rsidRDefault="002267E8" w:rsidP="00671D76">
            <w:pPr>
              <w:snapToGrid w:val="0"/>
              <w:ind w:firstLine="0"/>
              <w:jc w:val="left"/>
              <w:rPr>
                <w:rFonts w:asciiTheme="minorEastAsia" w:hAnsiTheme="minorEastAsia"/>
                <w:sz w:val="16"/>
                <w:szCs w:val="16"/>
              </w:rPr>
            </w:pPr>
            <w:r w:rsidRPr="00C82AE3">
              <w:rPr>
                <w:rFonts w:ascii="新細明體" w:hAnsi="新細明體" w:cs="新細明體"/>
                <w:sz w:val="16"/>
                <w:szCs w:val="16"/>
              </w:rPr>
              <w:t>3.說明舞蹈服裝特性，包含讓舞者肢體順暢且自然舞動、展現動作特性、風格具一致性。</w:t>
            </w:r>
          </w:p>
          <w:p w:rsidR="00671D76" w:rsidRPr="00C82AE3" w:rsidRDefault="002267E8" w:rsidP="00671D76">
            <w:pPr>
              <w:snapToGrid w:val="0"/>
              <w:ind w:firstLine="0"/>
              <w:jc w:val="left"/>
              <w:rPr>
                <w:rFonts w:asciiTheme="minorEastAsia" w:hAnsiTheme="minorEastAsia"/>
                <w:sz w:val="16"/>
                <w:szCs w:val="16"/>
              </w:rPr>
            </w:pPr>
            <w:r w:rsidRPr="00C82AE3">
              <w:rPr>
                <w:rFonts w:ascii="新細明體" w:hAnsi="新細明體" w:cs="新細明體"/>
                <w:sz w:val="16"/>
                <w:szCs w:val="16"/>
              </w:rPr>
              <w:t>4.進行「藝術探索：舞動線條」，體驗增加或擴大舞蹈動作的舞臺效果。</w:t>
            </w:r>
          </w:p>
          <w:p w:rsidR="00671D76" w:rsidRPr="00C82AE3" w:rsidRDefault="002267E8" w:rsidP="00671D76">
            <w:pPr>
              <w:snapToGrid w:val="0"/>
              <w:ind w:firstLine="0"/>
              <w:jc w:val="left"/>
              <w:rPr>
                <w:rFonts w:asciiTheme="minorEastAsia" w:hAnsiTheme="minorEastAsia"/>
                <w:sz w:val="16"/>
                <w:szCs w:val="16"/>
              </w:rPr>
            </w:pPr>
            <w:r w:rsidRPr="00C82AE3">
              <w:rPr>
                <w:rFonts w:ascii="新細明體" w:hAnsi="新細明體" w:cs="新細明體"/>
                <w:sz w:val="16"/>
                <w:szCs w:val="16"/>
              </w:rPr>
              <w:t>5.說明劇場服裝設計與製作流程與職責，並進行「藝術探索：角色『繪』演」，教師</w:t>
            </w:r>
            <w:r w:rsidRPr="00C82AE3">
              <w:rPr>
                <w:rFonts w:ascii="新細明體" w:hAnsi="新細明體" w:cs="新細明體"/>
                <w:sz w:val="16"/>
                <w:szCs w:val="16"/>
              </w:rPr>
              <w:lastRenderedPageBreak/>
              <w:t>可事先準備各種角色(如警察、總統、魔法師等)供學生選擇。</w:t>
            </w:r>
          </w:p>
          <w:p w:rsidR="00671D76" w:rsidRPr="00C82AE3" w:rsidRDefault="002267E8" w:rsidP="00671D76">
            <w:pPr>
              <w:snapToGrid w:val="0"/>
              <w:ind w:firstLine="0"/>
              <w:jc w:val="left"/>
              <w:rPr>
                <w:rFonts w:asciiTheme="minorEastAsia" w:hAnsiTheme="minorEastAsia"/>
                <w:sz w:val="16"/>
                <w:szCs w:val="16"/>
              </w:rPr>
            </w:pPr>
            <w:r w:rsidRPr="00C82AE3">
              <w:rPr>
                <w:rFonts w:ascii="新細明體" w:hAnsi="新細明體" w:cs="新細明體"/>
                <w:sz w:val="16"/>
                <w:szCs w:val="16"/>
              </w:rPr>
              <w:t>6.請學生根據戲劇服裝與舞蹈服裝的特性，搶答說出其特色，並分享學習成果。</w:t>
            </w:r>
          </w:p>
        </w:tc>
        <w:tc>
          <w:tcPr>
            <w:tcW w:w="454" w:type="dxa"/>
          </w:tcPr>
          <w:p w:rsidR="00671D76" w:rsidRPr="00C82AE3" w:rsidRDefault="002267E8" w:rsidP="00671D76">
            <w:pPr>
              <w:snapToGrid w:val="0"/>
              <w:ind w:firstLine="0"/>
              <w:jc w:val="left"/>
              <w:rPr>
                <w:rFonts w:asciiTheme="minorEastAsia" w:hAnsiTheme="minorEastAsia"/>
                <w:sz w:val="16"/>
                <w:szCs w:val="16"/>
              </w:rPr>
            </w:pPr>
            <w:r w:rsidRPr="00C82AE3">
              <w:rPr>
                <w:rFonts w:ascii="新細明體" w:hAnsi="新細明體" w:cs="新細明體"/>
                <w:sz w:val="16"/>
                <w:szCs w:val="16"/>
              </w:rPr>
              <w:lastRenderedPageBreak/>
              <w:t>1</w:t>
            </w:r>
          </w:p>
        </w:tc>
        <w:tc>
          <w:tcPr>
            <w:tcW w:w="680" w:type="dxa"/>
          </w:tcPr>
          <w:p w:rsidR="00671D76" w:rsidRPr="00C82AE3" w:rsidRDefault="002267E8" w:rsidP="00671D76">
            <w:pPr>
              <w:snapToGrid w:val="0"/>
              <w:ind w:firstLine="0"/>
              <w:jc w:val="left"/>
              <w:rPr>
                <w:rFonts w:asciiTheme="minorEastAsia" w:hAnsiTheme="minorEastAsia"/>
                <w:sz w:val="16"/>
                <w:szCs w:val="16"/>
              </w:rPr>
            </w:pPr>
            <w:r w:rsidRPr="00C82AE3">
              <w:rPr>
                <w:rFonts w:ascii="新細明體" w:hAnsi="新細明體" w:cs="新細明體"/>
                <w:snapToGrid w:val="0"/>
                <w:sz w:val="16"/>
                <w:szCs w:val="16"/>
              </w:rPr>
              <w:t>1.地板教室、電腦、影音音響設備。</w:t>
            </w:r>
          </w:p>
        </w:tc>
        <w:tc>
          <w:tcPr>
            <w:tcW w:w="680" w:type="dxa"/>
          </w:tcPr>
          <w:p w:rsidR="00671D76" w:rsidRPr="00C82AE3" w:rsidRDefault="002267E8" w:rsidP="00671D76">
            <w:pPr>
              <w:snapToGrid w:val="0"/>
              <w:ind w:firstLine="0"/>
              <w:jc w:val="left"/>
              <w:rPr>
                <w:rFonts w:asciiTheme="minorEastAsia" w:hAnsiTheme="minorEastAsia"/>
                <w:sz w:val="16"/>
                <w:szCs w:val="16"/>
              </w:rPr>
            </w:pPr>
            <w:r w:rsidRPr="00C82AE3">
              <w:rPr>
                <w:rFonts w:ascii="新細明體" w:hAnsi="新細明體" w:cs="新細明體"/>
                <w:sz w:val="16"/>
                <w:szCs w:val="16"/>
              </w:rPr>
              <w:t>1.教師評量</w:t>
            </w:r>
          </w:p>
          <w:p w:rsidR="00671D76" w:rsidRPr="00C82AE3" w:rsidRDefault="002267E8" w:rsidP="00671D76">
            <w:pPr>
              <w:snapToGrid w:val="0"/>
              <w:ind w:firstLine="0"/>
              <w:jc w:val="left"/>
              <w:rPr>
                <w:rFonts w:asciiTheme="minorEastAsia" w:hAnsiTheme="minorEastAsia"/>
                <w:sz w:val="16"/>
                <w:szCs w:val="16"/>
              </w:rPr>
            </w:pPr>
            <w:r w:rsidRPr="00C82AE3">
              <w:rPr>
                <w:rFonts w:ascii="新細明體" w:hAnsi="新細明體" w:cs="新細明體"/>
                <w:sz w:val="16"/>
                <w:szCs w:val="16"/>
              </w:rPr>
              <w:t>2.發表評量</w:t>
            </w:r>
          </w:p>
          <w:p w:rsidR="00671D76" w:rsidRPr="00C82AE3" w:rsidRDefault="002267E8" w:rsidP="00671D76">
            <w:pPr>
              <w:snapToGrid w:val="0"/>
              <w:ind w:firstLine="0"/>
              <w:jc w:val="left"/>
              <w:rPr>
                <w:rFonts w:asciiTheme="minorEastAsia" w:hAnsiTheme="minorEastAsia"/>
                <w:sz w:val="16"/>
                <w:szCs w:val="16"/>
              </w:rPr>
            </w:pPr>
            <w:r w:rsidRPr="00C82AE3">
              <w:rPr>
                <w:rFonts w:ascii="新細明體" w:hAnsi="新細明體" w:cs="新細明體"/>
                <w:sz w:val="16"/>
                <w:szCs w:val="16"/>
              </w:rPr>
              <w:t>3.態度評量</w:t>
            </w:r>
          </w:p>
          <w:p w:rsidR="00671D76" w:rsidRPr="00C82AE3" w:rsidRDefault="002267E8" w:rsidP="00671D76">
            <w:pPr>
              <w:snapToGrid w:val="0"/>
              <w:ind w:firstLine="0"/>
              <w:jc w:val="left"/>
              <w:rPr>
                <w:rFonts w:asciiTheme="minorEastAsia" w:hAnsiTheme="minorEastAsia"/>
                <w:sz w:val="16"/>
                <w:szCs w:val="16"/>
              </w:rPr>
            </w:pPr>
            <w:r w:rsidRPr="00C82AE3">
              <w:rPr>
                <w:rFonts w:ascii="新細明體" w:hAnsi="新細明體" w:cs="新細明體"/>
                <w:sz w:val="16"/>
                <w:szCs w:val="16"/>
              </w:rPr>
              <w:t>4.欣賞評量</w:t>
            </w:r>
          </w:p>
          <w:p w:rsidR="00671D76" w:rsidRPr="00C82AE3" w:rsidRDefault="002267E8" w:rsidP="00671D76">
            <w:pPr>
              <w:snapToGrid w:val="0"/>
              <w:ind w:firstLine="0"/>
              <w:jc w:val="left"/>
              <w:rPr>
                <w:rFonts w:asciiTheme="minorEastAsia" w:hAnsiTheme="minorEastAsia"/>
                <w:sz w:val="16"/>
                <w:szCs w:val="16"/>
              </w:rPr>
            </w:pPr>
            <w:r w:rsidRPr="00C82AE3">
              <w:rPr>
                <w:rFonts w:ascii="新細明體" w:hAnsi="新細明體" w:cs="新細明體"/>
                <w:sz w:val="16"/>
                <w:szCs w:val="16"/>
              </w:rPr>
              <w:t>5.討論評量</w:t>
            </w:r>
          </w:p>
        </w:tc>
        <w:tc>
          <w:tcPr>
            <w:tcW w:w="680" w:type="dxa"/>
          </w:tcPr>
          <w:p w:rsidR="00E11A14" w:rsidRDefault="002267E8">
            <w:pPr>
              <w:snapToGrid w:val="0"/>
              <w:ind w:firstLine="0"/>
              <w:jc w:val="left"/>
              <w:rPr>
                <w:rFonts w:asciiTheme="minorEastAsia" w:hAnsiTheme="minorEastAsia"/>
                <w:sz w:val="16"/>
                <w:szCs w:val="16"/>
              </w:rPr>
            </w:pPr>
            <w:r>
              <w:rPr>
                <w:rFonts w:ascii="新細明體" w:hAnsi="新細明體" w:cs="新細明體"/>
                <w:sz w:val="16"/>
                <w:szCs w:val="16"/>
              </w:rPr>
              <w:t>【性別平等教育】</w:t>
            </w:r>
          </w:p>
          <w:p w:rsidR="00E11A14" w:rsidRDefault="002267E8">
            <w:pPr>
              <w:snapToGrid w:val="0"/>
              <w:ind w:firstLine="0"/>
              <w:jc w:val="left"/>
              <w:rPr>
                <w:rFonts w:asciiTheme="minorEastAsia" w:hAnsiTheme="minorEastAsia"/>
                <w:sz w:val="16"/>
                <w:szCs w:val="16"/>
              </w:rPr>
            </w:pPr>
            <w:r>
              <w:rPr>
                <w:rFonts w:ascii="新細明體" w:hAnsi="新細明體" w:cs="新細明體"/>
                <w:sz w:val="16"/>
                <w:szCs w:val="16"/>
              </w:rPr>
              <w:t>性J11 去除性別刻板與性別偏見的情感</w:t>
            </w:r>
            <w:r w:rsidRPr="00C82AE3">
              <w:rPr>
                <w:rFonts w:ascii="新細明體" w:hAnsi="新細明體" w:cs="新細明體"/>
                <w:sz w:val="16"/>
                <w:szCs w:val="16"/>
              </w:rPr>
              <w:t>表達與溝通，具備與他人平等互動的能力。</w:t>
            </w:r>
          </w:p>
          <w:p w:rsidR="00151F89" w:rsidRPr="0052708D" w:rsidRDefault="00B60FD7" w:rsidP="00595EF1">
            <w:pPr>
              <w:snapToGrid w:val="0"/>
              <w:ind w:firstLine="0"/>
              <w:jc w:val="left"/>
              <w:rPr>
                <w:rFonts w:asciiTheme="minorEastAsia" w:hAnsiTheme="minorEastAsia"/>
                <w:sz w:val="16"/>
                <w:szCs w:val="16"/>
              </w:rPr>
            </w:pPr>
          </w:p>
        </w:tc>
        <w:tc>
          <w:tcPr>
            <w:tcW w:w="680" w:type="dxa"/>
            <w:shd w:val="clear" w:color="auto" w:fill="auto"/>
          </w:tcPr>
          <w:p w:rsidR="00671D76" w:rsidRPr="00C82AE3" w:rsidRDefault="002267E8" w:rsidP="00671D76">
            <w:pPr>
              <w:snapToGrid w:val="0"/>
              <w:ind w:firstLine="0"/>
              <w:jc w:val="left"/>
              <w:rPr>
                <w:rFonts w:asciiTheme="minorEastAsia" w:hAnsiTheme="minorEastAsia"/>
                <w:sz w:val="16"/>
                <w:szCs w:val="16"/>
              </w:rPr>
            </w:pPr>
            <w:r w:rsidRPr="00C82AE3">
              <w:rPr>
                <w:rFonts w:ascii="新細明體" w:hAnsi="新細明體" w:cs="新細明體"/>
                <w:sz w:val="16"/>
                <w:szCs w:val="16"/>
              </w:rPr>
              <w:t>綜合活動</w:t>
            </w:r>
          </w:p>
        </w:tc>
      </w:tr>
      <w:tr w:rsidR="000E51AA" w:rsidRPr="0052708D" w:rsidTr="000E51AA">
        <w:tc>
          <w:tcPr>
            <w:tcW w:w="454" w:type="dxa"/>
          </w:tcPr>
          <w:p w:rsidR="004B34F2" w:rsidRPr="002D009E" w:rsidRDefault="002267E8" w:rsidP="002439A4">
            <w:pPr>
              <w:snapToGrid w:val="0"/>
              <w:ind w:firstLine="0"/>
              <w:jc w:val="left"/>
              <w:rPr>
                <w:rFonts w:asciiTheme="minorEastAsia" w:hAnsiTheme="minorEastAsia"/>
                <w:sz w:val="16"/>
                <w:szCs w:val="16"/>
              </w:rPr>
            </w:pPr>
            <w:r>
              <w:rPr>
                <w:rFonts w:ascii="新細明體" w:hAnsi="新細明體" w:cs="新細明體"/>
                <w:snapToGrid w:val="0"/>
                <w:sz w:val="16"/>
                <w:szCs w:val="16"/>
              </w:rPr>
              <w:t>二</w:t>
            </w:r>
          </w:p>
        </w:tc>
        <w:tc>
          <w:tcPr>
            <w:tcW w:w="454" w:type="dxa"/>
          </w:tcPr>
          <w:p w:rsidR="004B34F2" w:rsidRPr="002D009E" w:rsidRDefault="002267E8" w:rsidP="002439A4">
            <w:pPr>
              <w:snapToGrid w:val="0"/>
              <w:ind w:firstLine="0"/>
              <w:jc w:val="left"/>
              <w:rPr>
                <w:rFonts w:asciiTheme="minorEastAsia" w:hAnsiTheme="minorEastAsia"/>
                <w:sz w:val="16"/>
                <w:szCs w:val="16"/>
              </w:rPr>
            </w:pPr>
            <w:r>
              <w:rPr>
                <w:rFonts w:ascii="新細明體" w:hAnsi="新細明體" w:cs="新細明體"/>
                <w:snapToGrid w:val="0"/>
                <w:sz w:val="16"/>
                <w:szCs w:val="16"/>
              </w:rPr>
              <w:t>2/17-2/21</w:t>
            </w:r>
          </w:p>
        </w:tc>
        <w:tc>
          <w:tcPr>
            <w:tcW w:w="454" w:type="dxa"/>
          </w:tcPr>
          <w:p w:rsidR="004B34F2" w:rsidRPr="002D009E" w:rsidRDefault="002267E8" w:rsidP="002439A4">
            <w:pPr>
              <w:snapToGrid w:val="0"/>
              <w:ind w:firstLine="0"/>
              <w:jc w:val="left"/>
              <w:rPr>
                <w:rFonts w:asciiTheme="minorEastAsia" w:hAnsiTheme="minorEastAsia"/>
                <w:sz w:val="16"/>
                <w:szCs w:val="16"/>
              </w:rPr>
            </w:pPr>
            <w:r w:rsidRPr="002D009E">
              <w:rPr>
                <w:rFonts w:ascii="新細明體" w:hAnsi="新細明體" w:cs="新細明體"/>
                <w:snapToGrid w:val="0"/>
                <w:sz w:val="16"/>
                <w:szCs w:val="16"/>
              </w:rPr>
              <w:t>音樂</w:t>
            </w:r>
          </w:p>
        </w:tc>
        <w:tc>
          <w:tcPr>
            <w:tcW w:w="454" w:type="dxa"/>
          </w:tcPr>
          <w:p w:rsidR="004B34F2" w:rsidRPr="002D009E" w:rsidRDefault="002267E8" w:rsidP="004B34F2">
            <w:pPr>
              <w:snapToGrid w:val="0"/>
              <w:ind w:firstLine="0"/>
              <w:jc w:val="left"/>
              <w:rPr>
                <w:rFonts w:ascii="新細明體" w:hAnsi="新細明體"/>
                <w:sz w:val="16"/>
                <w:szCs w:val="16"/>
              </w:rPr>
            </w:pPr>
            <w:r w:rsidRPr="002D009E">
              <w:rPr>
                <w:rFonts w:ascii="新細明體" w:hAnsi="新細明體" w:cs="新細明體"/>
                <w:snapToGrid w:val="0"/>
                <w:sz w:val="16"/>
                <w:szCs w:val="16"/>
              </w:rPr>
              <w:t>第五課聲部競逐的藝術</w:t>
            </w:r>
          </w:p>
        </w:tc>
        <w:tc>
          <w:tcPr>
            <w:tcW w:w="794" w:type="dxa"/>
          </w:tcPr>
          <w:p w:rsidR="004B34F2" w:rsidRPr="002D009E" w:rsidRDefault="002267E8" w:rsidP="004B34F2">
            <w:pPr>
              <w:snapToGrid w:val="0"/>
              <w:ind w:firstLine="0"/>
              <w:jc w:val="left"/>
              <w:rPr>
                <w:rFonts w:ascii="新細明體" w:hAnsi="新細明體"/>
                <w:snapToGrid w:val="0"/>
                <w:sz w:val="16"/>
                <w:szCs w:val="16"/>
              </w:rPr>
            </w:pPr>
            <w:r w:rsidRPr="002D009E">
              <w:rPr>
                <w:rFonts w:ascii="新細明體" w:hAnsi="新細明體" w:cs="新細明體"/>
                <w:snapToGrid w:val="0"/>
                <w:sz w:val="16"/>
                <w:szCs w:val="16"/>
              </w:rPr>
              <w:t>A自主行動</w:t>
            </w:r>
          </w:p>
          <w:p w:rsidR="004B34F2" w:rsidRPr="002D009E" w:rsidRDefault="002267E8" w:rsidP="004B34F2">
            <w:pPr>
              <w:snapToGrid w:val="0"/>
              <w:ind w:firstLine="0"/>
              <w:jc w:val="left"/>
              <w:rPr>
                <w:rFonts w:ascii="新細明體" w:hAnsi="新細明體"/>
                <w:snapToGrid w:val="0"/>
                <w:sz w:val="16"/>
                <w:szCs w:val="16"/>
              </w:rPr>
            </w:pPr>
            <w:r w:rsidRPr="002D009E">
              <w:rPr>
                <w:rFonts w:ascii="新細明體" w:hAnsi="新細明體" w:cs="新細明體"/>
                <w:snapToGrid w:val="0"/>
                <w:sz w:val="16"/>
                <w:szCs w:val="16"/>
              </w:rPr>
              <w:t>B溝通互動</w:t>
            </w:r>
          </w:p>
          <w:p w:rsidR="004B34F2" w:rsidRPr="002D009E" w:rsidRDefault="002267E8" w:rsidP="007B010C">
            <w:pPr>
              <w:snapToGrid w:val="0"/>
              <w:ind w:firstLine="0"/>
              <w:jc w:val="left"/>
              <w:rPr>
                <w:rFonts w:ascii="新細明體" w:hAnsi="新細明體"/>
                <w:snapToGrid w:val="0"/>
                <w:sz w:val="16"/>
                <w:szCs w:val="16"/>
              </w:rPr>
            </w:pPr>
            <w:r w:rsidRPr="002D009E">
              <w:rPr>
                <w:rFonts w:ascii="新細明體" w:hAnsi="新細明體" w:cs="新細明體"/>
                <w:snapToGrid w:val="0"/>
                <w:sz w:val="16"/>
                <w:szCs w:val="16"/>
              </w:rPr>
              <w:t>C社會參與</w:t>
            </w:r>
          </w:p>
        </w:tc>
        <w:tc>
          <w:tcPr>
            <w:tcW w:w="794" w:type="dxa"/>
          </w:tcPr>
          <w:p w:rsidR="00E11A14" w:rsidRDefault="002267E8">
            <w:pPr>
              <w:snapToGrid w:val="0"/>
              <w:ind w:firstLine="0"/>
              <w:jc w:val="left"/>
              <w:rPr>
                <w:rFonts w:asciiTheme="minorEastAsia" w:hAnsiTheme="minorEastAsia"/>
                <w:sz w:val="16"/>
                <w:szCs w:val="16"/>
              </w:rPr>
            </w:pPr>
            <w:r>
              <w:rPr>
                <w:rFonts w:ascii="新細明體" w:hAnsi="新細明體" w:cs="新細明體"/>
                <w:snapToGrid w:val="0"/>
                <w:sz w:val="16"/>
                <w:szCs w:val="16"/>
              </w:rPr>
              <w:t>A1 身心素質與自我精進</w:t>
            </w:r>
          </w:p>
          <w:p w:rsidR="00E11A14" w:rsidRDefault="002267E8">
            <w:pPr>
              <w:snapToGrid w:val="0"/>
              <w:ind w:firstLine="0"/>
              <w:jc w:val="left"/>
              <w:rPr>
                <w:rFonts w:asciiTheme="minorEastAsia" w:hAnsiTheme="minorEastAsia"/>
                <w:sz w:val="16"/>
                <w:szCs w:val="16"/>
              </w:rPr>
            </w:pPr>
            <w:r>
              <w:rPr>
                <w:rFonts w:ascii="新細明體" w:hAnsi="新細明體" w:cs="新細明體"/>
                <w:snapToGrid w:val="0"/>
                <w:sz w:val="16"/>
                <w:szCs w:val="16"/>
              </w:rPr>
              <w:t>B1 符號運用與溝通表達</w:t>
            </w:r>
          </w:p>
          <w:p w:rsidR="00E11A14" w:rsidRDefault="002267E8">
            <w:pPr>
              <w:snapToGrid w:val="0"/>
              <w:ind w:firstLine="0"/>
              <w:jc w:val="left"/>
              <w:rPr>
                <w:rFonts w:asciiTheme="minorEastAsia" w:hAnsiTheme="minorEastAsia"/>
                <w:sz w:val="16"/>
                <w:szCs w:val="16"/>
              </w:rPr>
            </w:pPr>
            <w:r>
              <w:rPr>
                <w:rFonts w:ascii="新細明體" w:hAnsi="新細明體" w:cs="新細明體"/>
                <w:snapToGrid w:val="0"/>
                <w:sz w:val="16"/>
                <w:szCs w:val="16"/>
              </w:rPr>
              <w:t>B3 藝術涵養與美感素養</w:t>
            </w:r>
          </w:p>
          <w:p w:rsidR="00E11A14" w:rsidRDefault="002267E8">
            <w:pPr>
              <w:snapToGrid w:val="0"/>
              <w:ind w:firstLine="0"/>
              <w:jc w:val="left"/>
              <w:rPr>
                <w:rFonts w:asciiTheme="minorEastAsia" w:hAnsiTheme="minorEastAsia"/>
                <w:sz w:val="16"/>
                <w:szCs w:val="16"/>
              </w:rPr>
            </w:pPr>
            <w:r>
              <w:rPr>
                <w:rFonts w:ascii="新細明體" w:hAnsi="新細明體" w:cs="新細明體"/>
                <w:snapToGrid w:val="0"/>
                <w:sz w:val="16"/>
                <w:szCs w:val="16"/>
              </w:rPr>
              <w:t>C3 多元文化與國際理解</w:t>
            </w:r>
          </w:p>
        </w:tc>
        <w:tc>
          <w:tcPr>
            <w:tcW w:w="794" w:type="dxa"/>
          </w:tcPr>
          <w:p w:rsidR="00E11A14" w:rsidRDefault="002267E8">
            <w:pPr>
              <w:snapToGrid w:val="0"/>
              <w:ind w:firstLine="0"/>
              <w:jc w:val="left"/>
              <w:rPr>
                <w:rFonts w:ascii="新細明體" w:hAnsi="新細明體"/>
                <w:snapToGrid w:val="0"/>
                <w:sz w:val="16"/>
                <w:szCs w:val="16"/>
              </w:rPr>
            </w:pPr>
            <w:r>
              <w:rPr>
                <w:rFonts w:ascii="新細明體" w:hAnsi="新細明體" w:cs="新細明體"/>
                <w:snapToGrid w:val="0"/>
                <w:sz w:val="16"/>
                <w:szCs w:val="16"/>
              </w:rPr>
              <w:t>藝-J-A1 參與藝術活動，增進美感知能。</w:t>
            </w:r>
          </w:p>
          <w:p w:rsidR="00E11A14" w:rsidRDefault="002267E8">
            <w:pPr>
              <w:snapToGrid w:val="0"/>
              <w:ind w:firstLine="0"/>
              <w:jc w:val="left"/>
              <w:rPr>
                <w:rFonts w:ascii="新細明體" w:hAnsi="新細明體"/>
                <w:snapToGrid w:val="0"/>
                <w:sz w:val="16"/>
                <w:szCs w:val="16"/>
              </w:rPr>
            </w:pPr>
            <w:r>
              <w:rPr>
                <w:rFonts w:ascii="新細明體" w:hAnsi="新細明體" w:cs="新細明體"/>
                <w:snapToGrid w:val="0"/>
                <w:sz w:val="16"/>
                <w:szCs w:val="16"/>
              </w:rPr>
              <w:t>藝-J-B1 應用藝術符號，以表達觀點與風格。</w:t>
            </w:r>
          </w:p>
          <w:p w:rsidR="00E11A14" w:rsidRDefault="002267E8">
            <w:pPr>
              <w:snapToGrid w:val="0"/>
              <w:ind w:firstLine="0"/>
              <w:jc w:val="left"/>
              <w:rPr>
                <w:rFonts w:ascii="新細明體" w:hAnsi="新細明體"/>
                <w:snapToGrid w:val="0"/>
                <w:sz w:val="16"/>
                <w:szCs w:val="16"/>
              </w:rPr>
            </w:pPr>
            <w:r>
              <w:rPr>
                <w:rFonts w:ascii="新細明體" w:hAnsi="新細明體" w:cs="新細明體"/>
                <w:snapToGrid w:val="0"/>
                <w:sz w:val="16"/>
                <w:szCs w:val="16"/>
              </w:rPr>
              <w:t>藝-J-B3 善用多元感官，探索理解藝術與生活的關聯，以展現美感意識。</w:t>
            </w:r>
          </w:p>
          <w:p w:rsidR="00E11A14" w:rsidRDefault="002267E8">
            <w:pPr>
              <w:snapToGrid w:val="0"/>
              <w:ind w:firstLine="0"/>
              <w:jc w:val="left"/>
              <w:rPr>
                <w:rFonts w:ascii="新細明體" w:hAnsi="新細明體"/>
                <w:snapToGrid w:val="0"/>
                <w:sz w:val="16"/>
                <w:szCs w:val="16"/>
              </w:rPr>
            </w:pPr>
            <w:r>
              <w:rPr>
                <w:rFonts w:ascii="新細明體" w:hAnsi="新細明體" w:cs="新細明體"/>
                <w:snapToGrid w:val="0"/>
                <w:sz w:val="16"/>
                <w:szCs w:val="16"/>
              </w:rPr>
              <w:t>藝-J-C3 理解在地及全球藝術與文化的多元與差異。</w:t>
            </w:r>
          </w:p>
        </w:tc>
        <w:tc>
          <w:tcPr>
            <w:tcW w:w="794" w:type="dxa"/>
          </w:tcPr>
          <w:p w:rsidR="00E11A14" w:rsidRDefault="002267E8">
            <w:pPr>
              <w:snapToGrid w:val="0"/>
              <w:ind w:firstLine="0"/>
              <w:jc w:val="left"/>
              <w:rPr>
                <w:rFonts w:ascii="新細明體" w:hAnsi="新細明體"/>
                <w:snapToGrid w:val="0"/>
                <w:sz w:val="16"/>
                <w:szCs w:val="16"/>
              </w:rPr>
            </w:pPr>
            <w:r>
              <w:rPr>
                <w:rFonts w:ascii="新細明體" w:hAnsi="新細明體" w:cs="新細明體"/>
                <w:snapToGrid w:val="0"/>
                <w:sz w:val="16"/>
                <w:szCs w:val="16"/>
              </w:rPr>
              <w:t>音1-Ⅳ-1 能理解音樂符號並回應指揮，進行歌唱及演奏，展現音樂美感意識。</w:t>
            </w:r>
          </w:p>
          <w:p w:rsidR="00E11A14" w:rsidRDefault="002267E8">
            <w:pPr>
              <w:snapToGrid w:val="0"/>
              <w:ind w:firstLine="0"/>
              <w:jc w:val="left"/>
              <w:rPr>
                <w:rFonts w:ascii="新細明體" w:hAnsi="新細明體"/>
                <w:snapToGrid w:val="0"/>
                <w:sz w:val="16"/>
                <w:szCs w:val="16"/>
              </w:rPr>
            </w:pPr>
            <w:r>
              <w:rPr>
                <w:rFonts w:ascii="新細明體" w:hAnsi="新細明體" w:cs="新細明體"/>
                <w:snapToGrid w:val="0"/>
                <w:sz w:val="16"/>
                <w:szCs w:val="16"/>
              </w:rPr>
              <w:t>音2-Ⅳ-1 能使用適當的音樂語彙，賞析各類音樂作品，體會藝術文化之美。</w:t>
            </w:r>
          </w:p>
          <w:p w:rsidR="00E11A14" w:rsidRDefault="002267E8">
            <w:pPr>
              <w:snapToGrid w:val="0"/>
              <w:ind w:firstLine="0"/>
              <w:jc w:val="left"/>
              <w:rPr>
                <w:rFonts w:ascii="新細明體" w:hAnsi="新細明體"/>
                <w:snapToGrid w:val="0"/>
                <w:sz w:val="16"/>
                <w:szCs w:val="16"/>
              </w:rPr>
            </w:pPr>
            <w:r>
              <w:rPr>
                <w:rFonts w:ascii="新細明體" w:hAnsi="新細明體" w:cs="新細明體"/>
                <w:snapToGrid w:val="0"/>
                <w:sz w:val="16"/>
                <w:szCs w:val="16"/>
              </w:rPr>
              <w:t>音2-Ⅳ-2 能透過討論，以探究樂曲創作背景與社會文化的關聯及其意義，表達多</w:t>
            </w:r>
            <w:r>
              <w:rPr>
                <w:rFonts w:ascii="新細明體" w:hAnsi="新細明體" w:cs="新細明體"/>
                <w:snapToGrid w:val="0"/>
                <w:sz w:val="16"/>
                <w:szCs w:val="16"/>
              </w:rPr>
              <w:lastRenderedPageBreak/>
              <w:t>元觀點。</w:t>
            </w:r>
          </w:p>
          <w:p w:rsidR="00E11A14" w:rsidRDefault="002267E8">
            <w:pPr>
              <w:snapToGrid w:val="0"/>
              <w:ind w:firstLine="0"/>
              <w:jc w:val="left"/>
              <w:rPr>
                <w:rFonts w:ascii="新細明體" w:hAnsi="新細明體"/>
                <w:snapToGrid w:val="0"/>
                <w:sz w:val="16"/>
                <w:szCs w:val="16"/>
              </w:rPr>
            </w:pPr>
            <w:r>
              <w:rPr>
                <w:rFonts w:ascii="新細明體" w:hAnsi="新細明體" w:cs="新細明體"/>
                <w:snapToGrid w:val="0"/>
                <w:sz w:val="16"/>
                <w:szCs w:val="16"/>
              </w:rPr>
              <w:t>音3-Ⅳ-1 能透過多元音樂活動，探索音樂及其他藝術之共通性，關懷在地及全球藝術文化。</w:t>
            </w:r>
          </w:p>
          <w:p w:rsidR="00E11A14" w:rsidRDefault="002267E8">
            <w:pPr>
              <w:snapToGrid w:val="0"/>
              <w:ind w:firstLine="0"/>
              <w:jc w:val="left"/>
              <w:rPr>
                <w:rFonts w:ascii="新細明體" w:hAnsi="新細明體"/>
                <w:snapToGrid w:val="0"/>
                <w:sz w:val="16"/>
                <w:szCs w:val="16"/>
              </w:rPr>
            </w:pPr>
            <w:r>
              <w:rPr>
                <w:rFonts w:ascii="新細明體" w:hAnsi="新細明體" w:cs="新細明體"/>
                <w:snapToGrid w:val="0"/>
                <w:sz w:val="16"/>
                <w:szCs w:val="16"/>
              </w:rPr>
              <w:t>音3-Ⅳ-2 能運用科技媒體蒐集藝文資訊或聆賞音樂，以培養自主學習音樂的興趣與發展。</w:t>
            </w:r>
          </w:p>
        </w:tc>
        <w:tc>
          <w:tcPr>
            <w:tcW w:w="794" w:type="dxa"/>
          </w:tcPr>
          <w:p w:rsidR="00E11A14" w:rsidRDefault="002267E8">
            <w:pPr>
              <w:snapToGrid w:val="0"/>
              <w:ind w:firstLine="0"/>
              <w:jc w:val="left"/>
              <w:rPr>
                <w:rFonts w:asciiTheme="minorEastAsia" w:hAnsiTheme="minorEastAsia"/>
                <w:sz w:val="16"/>
                <w:szCs w:val="16"/>
              </w:rPr>
            </w:pPr>
            <w:r>
              <w:rPr>
                <w:rFonts w:ascii="新細明體" w:hAnsi="新細明體" w:cs="新細明體"/>
                <w:sz w:val="16"/>
                <w:szCs w:val="16"/>
              </w:rPr>
              <w:lastRenderedPageBreak/>
              <w:t>音E-Ⅳ-1 多元形式歌曲。基礎歌唱技巧，如：發聲技巧、表情等。</w:t>
            </w:r>
          </w:p>
          <w:p w:rsidR="00E11A14" w:rsidRDefault="002267E8">
            <w:pPr>
              <w:snapToGrid w:val="0"/>
              <w:ind w:firstLine="0"/>
              <w:jc w:val="left"/>
              <w:rPr>
                <w:rFonts w:asciiTheme="minorEastAsia" w:hAnsiTheme="minorEastAsia"/>
                <w:sz w:val="16"/>
                <w:szCs w:val="16"/>
              </w:rPr>
            </w:pPr>
            <w:r>
              <w:rPr>
                <w:rFonts w:ascii="新細明體" w:hAnsi="新細明體" w:cs="新細明體"/>
                <w:sz w:val="16"/>
                <w:szCs w:val="16"/>
              </w:rPr>
              <w:t>音E-Ⅳ-2 樂器的構造、發音原理、演奏技巧，以及不同的演奏形式。</w:t>
            </w:r>
          </w:p>
          <w:p w:rsidR="00E11A14" w:rsidRDefault="002267E8">
            <w:pPr>
              <w:snapToGrid w:val="0"/>
              <w:ind w:firstLine="0"/>
              <w:jc w:val="left"/>
              <w:rPr>
                <w:rFonts w:asciiTheme="minorEastAsia" w:hAnsiTheme="minorEastAsia"/>
                <w:sz w:val="16"/>
                <w:szCs w:val="16"/>
              </w:rPr>
            </w:pPr>
            <w:r>
              <w:rPr>
                <w:rFonts w:ascii="新細明體" w:hAnsi="新細明體" w:cs="新細明體"/>
                <w:sz w:val="16"/>
                <w:szCs w:val="16"/>
              </w:rPr>
              <w:t>音E-Ⅳ-3 音樂符號與術語、記譜法或簡易音樂軟體。</w:t>
            </w:r>
          </w:p>
          <w:p w:rsidR="00E11A14" w:rsidRDefault="002267E8">
            <w:pPr>
              <w:snapToGrid w:val="0"/>
              <w:ind w:firstLine="0"/>
              <w:jc w:val="left"/>
              <w:rPr>
                <w:rFonts w:asciiTheme="minorEastAsia" w:hAnsiTheme="minorEastAsia"/>
                <w:sz w:val="16"/>
                <w:szCs w:val="16"/>
              </w:rPr>
            </w:pPr>
            <w:r>
              <w:rPr>
                <w:rFonts w:ascii="新細明體" w:hAnsi="新細明體" w:cs="新細明體"/>
                <w:sz w:val="16"/>
                <w:szCs w:val="16"/>
              </w:rPr>
              <w:t>音E-Ⅳ-4 音樂元素，如：音色、調式、和</w:t>
            </w:r>
            <w:r>
              <w:rPr>
                <w:rFonts w:ascii="新細明體" w:hAnsi="新細明體" w:cs="新細明體"/>
                <w:sz w:val="16"/>
                <w:szCs w:val="16"/>
              </w:rPr>
              <w:lastRenderedPageBreak/>
              <w:t>聲等。</w:t>
            </w:r>
          </w:p>
          <w:p w:rsidR="00E11A14" w:rsidRDefault="002267E8">
            <w:pPr>
              <w:snapToGrid w:val="0"/>
              <w:ind w:firstLine="0"/>
              <w:jc w:val="left"/>
              <w:rPr>
                <w:rFonts w:asciiTheme="minorEastAsia" w:hAnsiTheme="minorEastAsia"/>
                <w:sz w:val="16"/>
                <w:szCs w:val="16"/>
              </w:rPr>
            </w:pPr>
            <w:r>
              <w:rPr>
                <w:rFonts w:ascii="新細明體" w:hAnsi="新細明體" w:cs="新細明體"/>
                <w:sz w:val="16"/>
                <w:szCs w:val="16"/>
              </w:rPr>
              <w:t>音A-Ⅳ-1 器樂曲與聲樂曲，如：傳統戲曲、音樂劇、世界音樂、電影配樂等多元風格之樂曲。各種音樂展演形式，以及樂曲之作曲家、音樂表演團體與創作背景。</w:t>
            </w:r>
          </w:p>
          <w:p w:rsidR="00E11A14" w:rsidRDefault="002267E8">
            <w:pPr>
              <w:snapToGrid w:val="0"/>
              <w:ind w:firstLine="0"/>
              <w:jc w:val="left"/>
              <w:rPr>
                <w:rFonts w:asciiTheme="minorEastAsia" w:hAnsiTheme="minorEastAsia"/>
                <w:sz w:val="16"/>
                <w:szCs w:val="16"/>
              </w:rPr>
            </w:pPr>
            <w:r>
              <w:rPr>
                <w:rFonts w:ascii="新細明體" w:hAnsi="新細明體" w:cs="新細明體"/>
                <w:sz w:val="16"/>
                <w:szCs w:val="16"/>
              </w:rPr>
              <w:t>音A-Ⅳ-2 相關音樂語彙，如音色、和聲等描述音樂元素之音樂術語，或相關之一般性用語。</w:t>
            </w:r>
          </w:p>
          <w:p w:rsidR="00E11A14" w:rsidRDefault="002267E8">
            <w:pPr>
              <w:snapToGrid w:val="0"/>
              <w:ind w:firstLine="0"/>
              <w:jc w:val="left"/>
              <w:rPr>
                <w:rFonts w:asciiTheme="minorEastAsia" w:hAnsiTheme="minorEastAsia"/>
                <w:sz w:val="16"/>
                <w:szCs w:val="16"/>
              </w:rPr>
            </w:pPr>
            <w:r>
              <w:rPr>
                <w:rFonts w:ascii="新細明體" w:hAnsi="新細明體" w:cs="新細明體"/>
                <w:sz w:val="16"/>
                <w:szCs w:val="16"/>
              </w:rPr>
              <w:t>音A-Ⅳ-3 音樂美感原則，如：均衡、漸層等。</w:t>
            </w:r>
          </w:p>
          <w:p w:rsidR="00E11A14" w:rsidRDefault="002267E8">
            <w:pPr>
              <w:snapToGrid w:val="0"/>
              <w:ind w:firstLine="0"/>
              <w:jc w:val="left"/>
              <w:rPr>
                <w:rFonts w:asciiTheme="minorEastAsia" w:hAnsiTheme="minorEastAsia"/>
                <w:sz w:val="16"/>
                <w:szCs w:val="16"/>
              </w:rPr>
            </w:pPr>
            <w:r>
              <w:rPr>
                <w:rFonts w:ascii="新細明體" w:hAnsi="新細明體" w:cs="新細明體"/>
                <w:sz w:val="16"/>
                <w:szCs w:val="16"/>
              </w:rPr>
              <w:t>音P-Ⅳ-1 音樂與跨領域藝術文化</w:t>
            </w:r>
            <w:r w:rsidRPr="002D009E">
              <w:rPr>
                <w:rFonts w:ascii="新細明體" w:hAnsi="新細明體" w:cs="新細明體"/>
                <w:sz w:val="16"/>
                <w:szCs w:val="16"/>
              </w:rPr>
              <w:t>活動。</w:t>
            </w:r>
          </w:p>
          <w:p w:rsidR="00E11A14" w:rsidRDefault="002267E8">
            <w:pPr>
              <w:snapToGrid w:val="0"/>
              <w:ind w:firstLine="0"/>
              <w:jc w:val="left"/>
              <w:rPr>
                <w:rFonts w:asciiTheme="minorEastAsia" w:hAnsiTheme="minorEastAsia"/>
                <w:sz w:val="16"/>
                <w:szCs w:val="16"/>
              </w:rPr>
            </w:pPr>
            <w:r>
              <w:rPr>
                <w:rFonts w:ascii="新細明體" w:hAnsi="新細明體" w:cs="新細明體"/>
                <w:sz w:val="16"/>
                <w:szCs w:val="16"/>
              </w:rPr>
              <w:t>音P-Ⅳ-2 在地人文關懷與全球藝術文化相關議題。</w:t>
            </w:r>
          </w:p>
        </w:tc>
        <w:tc>
          <w:tcPr>
            <w:tcW w:w="794" w:type="dxa"/>
          </w:tcPr>
          <w:p w:rsidR="004B34F2" w:rsidRPr="002D009E" w:rsidRDefault="002267E8" w:rsidP="004B34F2">
            <w:pPr>
              <w:snapToGrid w:val="0"/>
              <w:ind w:firstLine="0"/>
              <w:jc w:val="left"/>
              <w:rPr>
                <w:rFonts w:asciiTheme="minorEastAsia" w:hAnsiTheme="minorEastAsia"/>
                <w:sz w:val="16"/>
                <w:szCs w:val="16"/>
              </w:rPr>
            </w:pPr>
            <w:r w:rsidRPr="002D009E">
              <w:rPr>
                <w:rFonts w:ascii="新細明體" w:hAnsi="新細明體" w:cs="新細明體"/>
                <w:snapToGrid w:val="0"/>
                <w:sz w:val="16"/>
                <w:szCs w:val="16"/>
              </w:rPr>
              <w:lastRenderedPageBreak/>
              <w:t>1.透過大鍵琴、管風琴等樂器的介紹及樂曲欣賞，認識巴洛克時期的音樂特色。</w:t>
            </w:r>
          </w:p>
          <w:p w:rsidR="004B34F2" w:rsidRPr="002D009E" w:rsidRDefault="002267E8" w:rsidP="004B34F2">
            <w:pPr>
              <w:snapToGrid w:val="0"/>
              <w:ind w:firstLine="0"/>
              <w:jc w:val="left"/>
              <w:rPr>
                <w:rFonts w:asciiTheme="minorEastAsia" w:hAnsiTheme="minorEastAsia"/>
                <w:sz w:val="16"/>
                <w:szCs w:val="16"/>
              </w:rPr>
            </w:pPr>
            <w:r w:rsidRPr="002D009E">
              <w:rPr>
                <w:rFonts w:ascii="新細明體" w:hAnsi="新細明體" w:cs="新細明體"/>
                <w:snapToGrid w:val="0"/>
                <w:sz w:val="16"/>
                <w:szCs w:val="16"/>
              </w:rPr>
              <w:t>2.藉著作曲家及其重要作品的解析，認識巴洛克時期的重要曲式。</w:t>
            </w:r>
          </w:p>
          <w:p w:rsidR="004B34F2" w:rsidRPr="002D009E" w:rsidRDefault="002267E8" w:rsidP="004B34F2">
            <w:pPr>
              <w:snapToGrid w:val="0"/>
              <w:ind w:firstLine="0"/>
              <w:jc w:val="left"/>
              <w:rPr>
                <w:rFonts w:asciiTheme="minorEastAsia" w:hAnsiTheme="minorEastAsia"/>
                <w:sz w:val="16"/>
                <w:szCs w:val="16"/>
              </w:rPr>
            </w:pPr>
            <w:r w:rsidRPr="002D009E">
              <w:rPr>
                <w:rFonts w:ascii="新細明體" w:hAnsi="新細明體" w:cs="新細明體"/>
                <w:snapToGrid w:val="0"/>
                <w:sz w:val="16"/>
                <w:szCs w:val="16"/>
              </w:rPr>
              <w:t>3.經由樂曲欣賞及樂譜的輔助，感受音樂中的對比與織度，增加美感經驗。</w:t>
            </w:r>
          </w:p>
          <w:p w:rsidR="004B34F2" w:rsidRPr="002D009E" w:rsidRDefault="002267E8" w:rsidP="004B34F2">
            <w:pPr>
              <w:snapToGrid w:val="0"/>
              <w:ind w:firstLine="0"/>
              <w:jc w:val="left"/>
              <w:rPr>
                <w:rFonts w:asciiTheme="minorEastAsia" w:hAnsiTheme="minorEastAsia"/>
                <w:sz w:val="16"/>
                <w:szCs w:val="16"/>
              </w:rPr>
            </w:pPr>
            <w:r w:rsidRPr="002D009E">
              <w:rPr>
                <w:rFonts w:ascii="新細明體" w:hAnsi="新細明體" w:cs="新細明體"/>
                <w:snapToGrid w:val="0"/>
                <w:sz w:val="16"/>
                <w:szCs w:val="16"/>
              </w:rPr>
              <w:t>4.透過直笛合</w:t>
            </w:r>
            <w:r w:rsidRPr="002D009E">
              <w:rPr>
                <w:rFonts w:ascii="新細明體" w:hAnsi="新細明體" w:cs="新細明體"/>
                <w:snapToGrid w:val="0"/>
                <w:sz w:val="16"/>
                <w:szCs w:val="16"/>
              </w:rPr>
              <w:lastRenderedPageBreak/>
              <w:t>奏，進一步認識卡農。</w:t>
            </w:r>
          </w:p>
          <w:p w:rsidR="004B34F2" w:rsidRPr="002D009E" w:rsidRDefault="002267E8" w:rsidP="00722E1A">
            <w:pPr>
              <w:snapToGrid w:val="0"/>
              <w:ind w:firstLine="0"/>
              <w:jc w:val="left"/>
              <w:rPr>
                <w:rFonts w:asciiTheme="minorEastAsia" w:hAnsiTheme="minorEastAsia"/>
                <w:sz w:val="16"/>
                <w:szCs w:val="16"/>
              </w:rPr>
            </w:pPr>
            <w:r w:rsidRPr="002D009E">
              <w:rPr>
                <w:rFonts w:ascii="新細明體" w:hAnsi="新細明體" w:cs="新細明體"/>
                <w:snapToGrid w:val="0"/>
                <w:sz w:val="16"/>
                <w:szCs w:val="16"/>
              </w:rPr>
              <w:t>5.透過習唱改編後的歌曲，體會不同的音樂風格。</w:t>
            </w:r>
          </w:p>
        </w:tc>
        <w:tc>
          <w:tcPr>
            <w:tcW w:w="1134" w:type="dxa"/>
            <w:shd w:val="clear" w:color="auto" w:fill="auto"/>
          </w:tcPr>
          <w:p w:rsidR="004B34F2" w:rsidRPr="002D009E" w:rsidRDefault="002267E8" w:rsidP="004B34F2">
            <w:pPr>
              <w:snapToGrid w:val="0"/>
              <w:ind w:firstLine="0"/>
              <w:jc w:val="left"/>
              <w:rPr>
                <w:rFonts w:asciiTheme="minorEastAsia" w:hAnsiTheme="minorEastAsia"/>
                <w:sz w:val="16"/>
                <w:szCs w:val="16"/>
              </w:rPr>
            </w:pPr>
            <w:r w:rsidRPr="002D009E">
              <w:rPr>
                <w:rFonts w:ascii="新細明體" w:hAnsi="新細明體" w:cs="新細明體"/>
                <w:sz w:val="16"/>
                <w:szCs w:val="16"/>
              </w:rPr>
              <w:lastRenderedPageBreak/>
              <w:t>1.樂曲欣賞</w:t>
            </w:r>
          </w:p>
          <w:p w:rsidR="004B34F2" w:rsidRPr="002D009E" w:rsidRDefault="002267E8" w:rsidP="004B34F2">
            <w:pPr>
              <w:snapToGrid w:val="0"/>
              <w:ind w:firstLine="0"/>
              <w:jc w:val="left"/>
              <w:rPr>
                <w:rFonts w:asciiTheme="minorEastAsia" w:hAnsiTheme="minorEastAsia"/>
                <w:sz w:val="16"/>
                <w:szCs w:val="16"/>
              </w:rPr>
            </w:pPr>
            <w:r w:rsidRPr="002D009E">
              <w:rPr>
                <w:rFonts w:ascii="新細明體" w:hAnsi="新細明體" w:cs="新細明體"/>
                <w:sz w:val="16"/>
                <w:szCs w:val="16"/>
              </w:rPr>
              <w:t>(1)認識韋瓦第與協奏曲、欣賞小提琴協奏曲：除了競奏風格，協奏曲還隱含合作的概念。</w:t>
            </w:r>
          </w:p>
          <w:p w:rsidR="004B34F2" w:rsidRPr="002D009E" w:rsidRDefault="002267E8" w:rsidP="004B34F2">
            <w:pPr>
              <w:snapToGrid w:val="0"/>
              <w:ind w:firstLine="0"/>
              <w:jc w:val="left"/>
              <w:rPr>
                <w:rFonts w:asciiTheme="minorEastAsia" w:hAnsiTheme="minorEastAsia"/>
                <w:sz w:val="16"/>
                <w:szCs w:val="16"/>
              </w:rPr>
            </w:pPr>
            <w:r w:rsidRPr="002D009E">
              <w:rPr>
                <w:rFonts w:ascii="新細明體" w:hAnsi="新細明體" w:cs="新細明體"/>
                <w:sz w:val="16"/>
                <w:szCs w:val="16"/>
              </w:rPr>
              <w:t>(2)欣賞樂曲時提醒學生注意音樂上的對比，包含音色、音量、大協奏曲與獨奏協奏曲。</w:t>
            </w:r>
          </w:p>
          <w:p w:rsidR="004B34F2" w:rsidRPr="002D009E" w:rsidRDefault="002267E8" w:rsidP="004B34F2">
            <w:pPr>
              <w:snapToGrid w:val="0"/>
              <w:ind w:firstLine="0"/>
              <w:jc w:val="left"/>
              <w:rPr>
                <w:rFonts w:asciiTheme="minorEastAsia" w:hAnsiTheme="minorEastAsia"/>
                <w:sz w:val="16"/>
                <w:szCs w:val="16"/>
              </w:rPr>
            </w:pPr>
            <w:r w:rsidRPr="002D009E">
              <w:rPr>
                <w:rFonts w:ascii="新細明體" w:hAnsi="新細明體" w:cs="新細明體"/>
                <w:sz w:val="16"/>
                <w:szCs w:val="16"/>
              </w:rPr>
              <w:t>(3)認識大鍵琴：讓學生透過視覺，體驗即興的簡單與複雜；並經由聽覺，感受即興的變化多采。</w:t>
            </w:r>
          </w:p>
          <w:p w:rsidR="004B34F2" w:rsidRPr="002D009E" w:rsidRDefault="002267E8" w:rsidP="004B34F2">
            <w:pPr>
              <w:snapToGrid w:val="0"/>
              <w:ind w:firstLine="0"/>
              <w:jc w:val="left"/>
              <w:rPr>
                <w:rFonts w:asciiTheme="minorEastAsia" w:hAnsiTheme="minorEastAsia"/>
                <w:sz w:val="16"/>
                <w:szCs w:val="16"/>
              </w:rPr>
            </w:pPr>
            <w:r w:rsidRPr="002D009E">
              <w:rPr>
                <w:rFonts w:ascii="新細明體" w:hAnsi="新細明體" w:cs="新細明體"/>
                <w:sz w:val="16"/>
                <w:szCs w:val="16"/>
              </w:rPr>
              <w:t>2.歌曲習唱：〈戀人協奏曲〉</w:t>
            </w:r>
          </w:p>
          <w:p w:rsidR="004B34F2" w:rsidRPr="002D009E" w:rsidRDefault="002267E8" w:rsidP="004B34F2">
            <w:pPr>
              <w:snapToGrid w:val="0"/>
              <w:ind w:firstLine="0"/>
              <w:jc w:val="left"/>
              <w:rPr>
                <w:rFonts w:asciiTheme="minorEastAsia" w:hAnsiTheme="minorEastAsia"/>
                <w:sz w:val="16"/>
                <w:szCs w:val="16"/>
              </w:rPr>
            </w:pPr>
            <w:r w:rsidRPr="002D009E">
              <w:rPr>
                <w:rFonts w:ascii="新細明體" w:hAnsi="新細明體" w:cs="新細明體"/>
                <w:sz w:val="16"/>
                <w:szCs w:val="16"/>
              </w:rPr>
              <w:t>(1)發聲練習：運用歌曲前兩小節的曲調，進行暖聲練</w:t>
            </w:r>
            <w:r w:rsidRPr="002D009E">
              <w:rPr>
                <w:rFonts w:ascii="新細明體" w:hAnsi="新細明體" w:cs="新細明體"/>
                <w:sz w:val="16"/>
                <w:szCs w:val="16"/>
              </w:rPr>
              <w:lastRenderedPageBreak/>
              <w:t>習，輕聲哼唱，再加入母音。</w:t>
            </w:r>
          </w:p>
          <w:p w:rsidR="004B34F2" w:rsidRPr="002D009E" w:rsidRDefault="002267E8" w:rsidP="002439A4">
            <w:pPr>
              <w:snapToGrid w:val="0"/>
              <w:ind w:firstLine="0"/>
              <w:jc w:val="left"/>
              <w:rPr>
                <w:rFonts w:asciiTheme="minorEastAsia" w:hAnsiTheme="minorEastAsia"/>
                <w:sz w:val="16"/>
                <w:szCs w:val="16"/>
              </w:rPr>
            </w:pPr>
            <w:r w:rsidRPr="002D009E">
              <w:rPr>
                <w:rFonts w:ascii="新細明體" w:hAnsi="新細明體" w:cs="新細明體"/>
                <w:sz w:val="16"/>
                <w:szCs w:val="16"/>
              </w:rPr>
              <w:t>(2)歌曲習唱：先哼唱全曲曲調，再依照節奏朗誦歌詞，接著演唱全曲。</w:t>
            </w:r>
          </w:p>
        </w:tc>
        <w:tc>
          <w:tcPr>
            <w:tcW w:w="454" w:type="dxa"/>
          </w:tcPr>
          <w:p w:rsidR="004B34F2" w:rsidRPr="002D009E" w:rsidRDefault="002267E8" w:rsidP="002439A4">
            <w:pPr>
              <w:snapToGrid w:val="0"/>
              <w:ind w:firstLine="0"/>
              <w:jc w:val="left"/>
              <w:rPr>
                <w:rFonts w:asciiTheme="minorEastAsia" w:hAnsiTheme="minorEastAsia"/>
                <w:sz w:val="16"/>
                <w:szCs w:val="16"/>
              </w:rPr>
            </w:pPr>
            <w:r w:rsidRPr="002D009E">
              <w:rPr>
                <w:rFonts w:ascii="新細明體" w:hAnsi="新細明體" w:cs="新細明體"/>
                <w:sz w:val="16"/>
                <w:szCs w:val="16"/>
              </w:rPr>
              <w:lastRenderedPageBreak/>
              <w:t>1</w:t>
            </w:r>
          </w:p>
        </w:tc>
        <w:tc>
          <w:tcPr>
            <w:tcW w:w="680" w:type="dxa"/>
          </w:tcPr>
          <w:p w:rsidR="004B34F2" w:rsidRPr="002D009E" w:rsidRDefault="002267E8" w:rsidP="002439A4">
            <w:pPr>
              <w:snapToGrid w:val="0"/>
              <w:ind w:firstLine="0"/>
              <w:jc w:val="left"/>
              <w:rPr>
                <w:rFonts w:asciiTheme="minorEastAsia" w:hAnsiTheme="minorEastAsia"/>
                <w:sz w:val="16"/>
                <w:szCs w:val="16"/>
              </w:rPr>
            </w:pPr>
            <w:r w:rsidRPr="002D009E">
              <w:rPr>
                <w:rFonts w:ascii="新細明體" w:hAnsi="新細明體" w:cs="新細明體"/>
                <w:snapToGrid w:val="0"/>
                <w:sz w:val="16"/>
                <w:szCs w:val="16"/>
              </w:rPr>
              <w:t>1.直笛、鋼琴、電腦、影音音響設備。</w:t>
            </w:r>
          </w:p>
        </w:tc>
        <w:tc>
          <w:tcPr>
            <w:tcW w:w="680" w:type="dxa"/>
          </w:tcPr>
          <w:p w:rsidR="004B34F2" w:rsidRPr="002D009E" w:rsidRDefault="002267E8" w:rsidP="004B34F2">
            <w:pPr>
              <w:snapToGrid w:val="0"/>
              <w:ind w:firstLine="0"/>
              <w:jc w:val="left"/>
              <w:rPr>
                <w:rFonts w:asciiTheme="minorEastAsia" w:hAnsiTheme="minorEastAsia"/>
                <w:sz w:val="16"/>
                <w:szCs w:val="16"/>
              </w:rPr>
            </w:pPr>
            <w:r w:rsidRPr="002D009E">
              <w:rPr>
                <w:rFonts w:ascii="新細明體" w:hAnsi="新細明體" w:cs="新細明體"/>
                <w:sz w:val="16"/>
                <w:szCs w:val="16"/>
              </w:rPr>
              <w:t>1.觀察評量</w:t>
            </w:r>
          </w:p>
          <w:p w:rsidR="004B34F2" w:rsidRPr="002D009E" w:rsidRDefault="002267E8" w:rsidP="004B34F2">
            <w:pPr>
              <w:snapToGrid w:val="0"/>
              <w:ind w:firstLine="0"/>
              <w:jc w:val="left"/>
              <w:rPr>
                <w:rFonts w:asciiTheme="minorEastAsia" w:hAnsiTheme="minorEastAsia"/>
                <w:sz w:val="16"/>
                <w:szCs w:val="16"/>
              </w:rPr>
            </w:pPr>
            <w:r w:rsidRPr="002D009E">
              <w:rPr>
                <w:rFonts w:ascii="新細明體" w:hAnsi="新細明體" w:cs="新細明體"/>
                <w:sz w:val="16"/>
                <w:szCs w:val="16"/>
              </w:rPr>
              <w:t>2.發表評量</w:t>
            </w:r>
          </w:p>
          <w:p w:rsidR="004B34F2" w:rsidRPr="002D009E" w:rsidRDefault="002267E8" w:rsidP="004B34F2">
            <w:pPr>
              <w:snapToGrid w:val="0"/>
              <w:ind w:firstLine="0"/>
              <w:jc w:val="left"/>
              <w:rPr>
                <w:rFonts w:asciiTheme="minorEastAsia" w:hAnsiTheme="minorEastAsia"/>
                <w:sz w:val="16"/>
                <w:szCs w:val="16"/>
              </w:rPr>
            </w:pPr>
            <w:r w:rsidRPr="002D009E">
              <w:rPr>
                <w:rFonts w:ascii="新細明體" w:hAnsi="新細明體" w:cs="新細明體"/>
                <w:sz w:val="16"/>
                <w:szCs w:val="16"/>
              </w:rPr>
              <w:t>3.實作評量</w:t>
            </w:r>
          </w:p>
          <w:p w:rsidR="004B34F2" w:rsidRPr="002D009E" w:rsidRDefault="002267E8" w:rsidP="004B34F2">
            <w:pPr>
              <w:snapToGrid w:val="0"/>
              <w:ind w:firstLine="0"/>
              <w:jc w:val="left"/>
              <w:rPr>
                <w:rFonts w:asciiTheme="minorEastAsia" w:hAnsiTheme="minorEastAsia"/>
                <w:sz w:val="16"/>
                <w:szCs w:val="16"/>
              </w:rPr>
            </w:pPr>
            <w:r w:rsidRPr="002D009E">
              <w:rPr>
                <w:rFonts w:ascii="新細明體" w:hAnsi="新細明體" w:cs="新細明體"/>
                <w:sz w:val="16"/>
                <w:szCs w:val="16"/>
              </w:rPr>
              <w:t>4.學習單評</w:t>
            </w:r>
          </w:p>
          <w:p w:rsidR="004B34F2" w:rsidRPr="002D009E" w:rsidRDefault="002267E8" w:rsidP="002439A4">
            <w:pPr>
              <w:snapToGrid w:val="0"/>
              <w:ind w:firstLine="0"/>
              <w:jc w:val="left"/>
              <w:rPr>
                <w:rFonts w:asciiTheme="minorEastAsia" w:hAnsiTheme="minorEastAsia"/>
                <w:sz w:val="16"/>
                <w:szCs w:val="16"/>
              </w:rPr>
            </w:pPr>
            <w:r w:rsidRPr="002D009E">
              <w:rPr>
                <w:rFonts w:ascii="新細明體" w:hAnsi="新細明體" w:cs="新細明體"/>
                <w:sz w:val="16"/>
                <w:szCs w:val="16"/>
              </w:rPr>
              <w:t>量</w:t>
            </w:r>
          </w:p>
        </w:tc>
        <w:tc>
          <w:tcPr>
            <w:tcW w:w="680" w:type="dxa"/>
          </w:tcPr>
          <w:p w:rsidR="00E11A14" w:rsidRDefault="002267E8">
            <w:pPr>
              <w:snapToGrid w:val="0"/>
              <w:ind w:firstLine="0"/>
              <w:jc w:val="left"/>
              <w:rPr>
                <w:rFonts w:asciiTheme="minorEastAsia" w:hAnsiTheme="minorEastAsia"/>
                <w:sz w:val="16"/>
                <w:szCs w:val="16"/>
              </w:rPr>
            </w:pPr>
            <w:r>
              <w:rPr>
                <w:rFonts w:ascii="新細明體" w:hAnsi="新細明體" w:cs="新細明體"/>
                <w:sz w:val="16"/>
                <w:szCs w:val="16"/>
              </w:rPr>
              <w:t>【多元文化教育】</w:t>
            </w:r>
          </w:p>
          <w:p w:rsidR="00E11A14" w:rsidRDefault="002267E8">
            <w:pPr>
              <w:snapToGrid w:val="0"/>
              <w:ind w:firstLine="0"/>
              <w:jc w:val="left"/>
              <w:rPr>
                <w:rFonts w:asciiTheme="minorEastAsia" w:hAnsiTheme="minorEastAsia"/>
                <w:sz w:val="16"/>
                <w:szCs w:val="16"/>
              </w:rPr>
            </w:pPr>
            <w:r>
              <w:rPr>
                <w:rFonts w:ascii="新細明體" w:hAnsi="新細明體" w:cs="新細明體"/>
                <w:sz w:val="16"/>
                <w:szCs w:val="16"/>
              </w:rPr>
              <w:t xml:space="preserve">多J8 </w:t>
            </w:r>
            <w:r w:rsidRPr="002D009E">
              <w:rPr>
                <w:rFonts w:ascii="新細明體" w:hAnsi="新細明體" w:cs="新細明體"/>
                <w:sz w:val="16"/>
                <w:szCs w:val="16"/>
              </w:rPr>
              <w:t>探討不同文化接觸時可能產生的衝突、融合或創新。</w:t>
            </w:r>
          </w:p>
          <w:p w:rsidR="00151F89" w:rsidRPr="0052708D" w:rsidRDefault="00B60FD7" w:rsidP="00595EF1">
            <w:pPr>
              <w:snapToGrid w:val="0"/>
              <w:ind w:firstLine="0"/>
              <w:jc w:val="left"/>
              <w:rPr>
                <w:rFonts w:asciiTheme="minorEastAsia" w:hAnsiTheme="minorEastAsia"/>
                <w:sz w:val="16"/>
                <w:szCs w:val="16"/>
              </w:rPr>
            </w:pPr>
          </w:p>
        </w:tc>
        <w:tc>
          <w:tcPr>
            <w:tcW w:w="680" w:type="dxa"/>
            <w:shd w:val="clear" w:color="auto" w:fill="auto"/>
          </w:tcPr>
          <w:p w:rsidR="004B34F2" w:rsidRPr="002D009E" w:rsidRDefault="002267E8" w:rsidP="00722E1A">
            <w:pPr>
              <w:snapToGrid w:val="0"/>
              <w:ind w:firstLine="0"/>
              <w:jc w:val="left"/>
              <w:rPr>
                <w:rFonts w:asciiTheme="minorEastAsia" w:hAnsiTheme="minorEastAsia"/>
                <w:sz w:val="16"/>
                <w:szCs w:val="16"/>
              </w:rPr>
            </w:pPr>
            <w:r w:rsidRPr="002D009E">
              <w:rPr>
                <w:rFonts w:ascii="新細明體" w:hAnsi="新細明體" w:cs="新細明體"/>
                <w:sz w:val="16"/>
                <w:szCs w:val="16"/>
              </w:rPr>
              <w:t>視覺藝術</w:t>
            </w:r>
          </w:p>
        </w:tc>
      </w:tr>
      <w:tr w:rsidR="000E51AA" w:rsidRPr="0052708D" w:rsidTr="000E51AA">
        <w:tc>
          <w:tcPr>
            <w:tcW w:w="454" w:type="dxa"/>
          </w:tcPr>
          <w:p w:rsidR="000F1278" w:rsidRPr="001E00E5" w:rsidRDefault="002267E8" w:rsidP="002439A4">
            <w:pPr>
              <w:snapToGrid w:val="0"/>
              <w:ind w:firstLine="0"/>
              <w:jc w:val="left"/>
              <w:rPr>
                <w:rFonts w:asciiTheme="minorEastAsia" w:hAnsiTheme="minorEastAsia"/>
                <w:sz w:val="16"/>
                <w:szCs w:val="16"/>
              </w:rPr>
            </w:pPr>
            <w:r>
              <w:rPr>
                <w:rFonts w:ascii="新細明體" w:hAnsi="新細明體" w:cs="新細明體"/>
                <w:snapToGrid w:val="0"/>
                <w:sz w:val="16"/>
                <w:szCs w:val="16"/>
              </w:rPr>
              <w:t>二</w:t>
            </w:r>
          </w:p>
        </w:tc>
        <w:tc>
          <w:tcPr>
            <w:tcW w:w="454" w:type="dxa"/>
          </w:tcPr>
          <w:p w:rsidR="000F1278" w:rsidRPr="001E00E5" w:rsidRDefault="002267E8" w:rsidP="002439A4">
            <w:pPr>
              <w:snapToGrid w:val="0"/>
              <w:ind w:firstLine="0"/>
              <w:jc w:val="left"/>
              <w:rPr>
                <w:rFonts w:asciiTheme="minorEastAsia" w:hAnsiTheme="minorEastAsia"/>
                <w:sz w:val="16"/>
                <w:szCs w:val="16"/>
              </w:rPr>
            </w:pPr>
            <w:r>
              <w:rPr>
                <w:rFonts w:ascii="新細明體" w:hAnsi="新細明體" w:cs="新細明體"/>
                <w:snapToGrid w:val="0"/>
                <w:sz w:val="16"/>
                <w:szCs w:val="16"/>
              </w:rPr>
              <w:t>2/17-2/21</w:t>
            </w:r>
          </w:p>
        </w:tc>
        <w:tc>
          <w:tcPr>
            <w:tcW w:w="454" w:type="dxa"/>
          </w:tcPr>
          <w:p w:rsidR="000F1278" w:rsidRPr="001E00E5" w:rsidRDefault="002267E8" w:rsidP="002439A4">
            <w:pPr>
              <w:snapToGrid w:val="0"/>
              <w:ind w:firstLine="0"/>
              <w:jc w:val="left"/>
              <w:rPr>
                <w:rFonts w:asciiTheme="minorEastAsia" w:hAnsiTheme="minorEastAsia"/>
                <w:sz w:val="16"/>
                <w:szCs w:val="16"/>
              </w:rPr>
            </w:pPr>
            <w:r w:rsidRPr="001E00E5">
              <w:rPr>
                <w:rFonts w:ascii="新細明體" w:hAnsi="新細明體" w:cs="新細明體"/>
                <w:snapToGrid w:val="0"/>
                <w:sz w:val="16"/>
                <w:szCs w:val="16"/>
              </w:rPr>
              <w:t>視覺藝術</w:t>
            </w:r>
          </w:p>
        </w:tc>
        <w:tc>
          <w:tcPr>
            <w:tcW w:w="454" w:type="dxa"/>
          </w:tcPr>
          <w:p w:rsidR="000F1278" w:rsidRPr="001E00E5" w:rsidRDefault="002267E8" w:rsidP="002439A4">
            <w:pPr>
              <w:snapToGrid w:val="0"/>
              <w:ind w:firstLine="0"/>
              <w:jc w:val="left"/>
              <w:rPr>
                <w:rFonts w:ascii="新細明體" w:hAnsi="新細明體"/>
                <w:sz w:val="16"/>
                <w:szCs w:val="16"/>
              </w:rPr>
            </w:pPr>
            <w:r w:rsidRPr="001E00E5">
              <w:rPr>
                <w:rFonts w:ascii="新細明體" w:hAnsi="新細明體" w:cs="新細明體"/>
                <w:snapToGrid w:val="0"/>
                <w:sz w:val="16"/>
                <w:szCs w:val="16"/>
              </w:rPr>
              <w:t>第一課百變點</w:t>
            </w:r>
            <w:r w:rsidRPr="001E00E5">
              <w:rPr>
                <w:rFonts w:ascii="新細明體" w:hAnsi="新細明體" w:cs="新細明體"/>
                <w:snapToGrid w:val="0"/>
                <w:sz w:val="16"/>
                <w:szCs w:val="16"/>
              </w:rPr>
              <w:lastRenderedPageBreak/>
              <w:t>線面</w:t>
            </w:r>
          </w:p>
        </w:tc>
        <w:tc>
          <w:tcPr>
            <w:tcW w:w="794" w:type="dxa"/>
          </w:tcPr>
          <w:p w:rsidR="003C5D6F" w:rsidRPr="001E00E5" w:rsidRDefault="002267E8" w:rsidP="003C5D6F">
            <w:pPr>
              <w:snapToGrid w:val="0"/>
              <w:ind w:firstLine="0"/>
              <w:jc w:val="left"/>
              <w:rPr>
                <w:rFonts w:ascii="新細明體" w:hAnsi="新細明體"/>
                <w:snapToGrid w:val="0"/>
                <w:sz w:val="16"/>
                <w:szCs w:val="16"/>
              </w:rPr>
            </w:pPr>
            <w:r w:rsidRPr="001E00E5">
              <w:rPr>
                <w:rFonts w:ascii="新細明體" w:hAnsi="新細明體" w:cs="新細明體"/>
                <w:snapToGrid w:val="0"/>
                <w:sz w:val="16"/>
                <w:szCs w:val="16"/>
              </w:rPr>
              <w:lastRenderedPageBreak/>
              <w:t>A自主行動</w:t>
            </w:r>
          </w:p>
          <w:p w:rsidR="003C5D6F" w:rsidRPr="001E00E5" w:rsidRDefault="002267E8" w:rsidP="003C5D6F">
            <w:pPr>
              <w:snapToGrid w:val="0"/>
              <w:ind w:firstLine="0"/>
              <w:jc w:val="left"/>
              <w:rPr>
                <w:rFonts w:ascii="新細明體" w:hAnsi="新細明體"/>
                <w:snapToGrid w:val="0"/>
                <w:sz w:val="16"/>
                <w:szCs w:val="16"/>
              </w:rPr>
            </w:pPr>
            <w:r w:rsidRPr="001E00E5">
              <w:rPr>
                <w:rFonts w:ascii="新細明體" w:hAnsi="新細明體" w:cs="新細明體"/>
                <w:snapToGrid w:val="0"/>
                <w:sz w:val="16"/>
                <w:szCs w:val="16"/>
              </w:rPr>
              <w:t>B溝通互動</w:t>
            </w:r>
          </w:p>
          <w:p w:rsidR="000F1278" w:rsidRPr="001E00E5" w:rsidRDefault="002267E8" w:rsidP="003C5D6F">
            <w:pPr>
              <w:snapToGrid w:val="0"/>
              <w:ind w:firstLine="0"/>
              <w:jc w:val="left"/>
              <w:rPr>
                <w:rFonts w:ascii="新細明體" w:hAnsi="新細明體"/>
                <w:snapToGrid w:val="0"/>
                <w:sz w:val="16"/>
                <w:szCs w:val="16"/>
              </w:rPr>
            </w:pPr>
            <w:r w:rsidRPr="001E00E5">
              <w:rPr>
                <w:rFonts w:ascii="新細明體" w:hAnsi="新細明體" w:cs="新細明體"/>
                <w:snapToGrid w:val="0"/>
                <w:sz w:val="16"/>
                <w:szCs w:val="16"/>
              </w:rPr>
              <w:t>C社會參與</w:t>
            </w:r>
          </w:p>
        </w:tc>
        <w:tc>
          <w:tcPr>
            <w:tcW w:w="794" w:type="dxa"/>
          </w:tcPr>
          <w:p w:rsidR="00E11A14" w:rsidRDefault="002267E8">
            <w:pPr>
              <w:snapToGrid w:val="0"/>
              <w:ind w:firstLine="0"/>
              <w:jc w:val="left"/>
              <w:rPr>
                <w:rFonts w:asciiTheme="minorEastAsia" w:hAnsiTheme="minorEastAsia"/>
                <w:sz w:val="16"/>
                <w:szCs w:val="16"/>
              </w:rPr>
            </w:pPr>
            <w:r>
              <w:rPr>
                <w:rFonts w:ascii="新細明體" w:hAnsi="新細明體" w:cs="新細明體"/>
                <w:snapToGrid w:val="0"/>
                <w:sz w:val="16"/>
                <w:szCs w:val="16"/>
              </w:rPr>
              <w:t>A2 系統思考與解決問題</w:t>
            </w:r>
          </w:p>
          <w:p w:rsidR="00E11A14" w:rsidRDefault="002267E8">
            <w:pPr>
              <w:snapToGrid w:val="0"/>
              <w:ind w:firstLine="0"/>
              <w:jc w:val="left"/>
              <w:rPr>
                <w:rFonts w:asciiTheme="minorEastAsia" w:hAnsiTheme="minorEastAsia"/>
                <w:sz w:val="16"/>
                <w:szCs w:val="16"/>
              </w:rPr>
            </w:pPr>
            <w:r>
              <w:rPr>
                <w:rFonts w:ascii="新細明體" w:hAnsi="新細明體" w:cs="新細明體"/>
                <w:snapToGrid w:val="0"/>
                <w:sz w:val="16"/>
                <w:szCs w:val="16"/>
              </w:rPr>
              <w:t>B1 符號運用與</w:t>
            </w:r>
            <w:r>
              <w:rPr>
                <w:rFonts w:ascii="新細明體" w:hAnsi="新細明體" w:cs="新細明體"/>
                <w:snapToGrid w:val="0"/>
                <w:sz w:val="16"/>
                <w:szCs w:val="16"/>
              </w:rPr>
              <w:lastRenderedPageBreak/>
              <w:t>溝通表達</w:t>
            </w:r>
          </w:p>
          <w:p w:rsidR="00E11A14" w:rsidRDefault="002267E8">
            <w:pPr>
              <w:snapToGrid w:val="0"/>
              <w:ind w:firstLine="0"/>
              <w:jc w:val="left"/>
              <w:rPr>
                <w:rFonts w:asciiTheme="minorEastAsia" w:hAnsiTheme="minorEastAsia"/>
                <w:sz w:val="16"/>
                <w:szCs w:val="16"/>
              </w:rPr>
            </w:pPr>
            <w:r>
              <w:rPr>
                <w:rFonts w:ascii="新細明體" w:hAnsi="新細明體" w:cs="新細明體"/>
                <w:snapToGrid w:val="0"/>
                <w:sz w:val="16"/>
                <w:szCs w:val="16"/>
              </w:rPr>
              <w:t>B3 藝術涵養與美感素養</w:t>
            </w:r>
          </w:p>
          <w:p w:rsidR="00E11A14" w:rsidRDefault="002267E8">
            <w:pPr>
              <w:snapToGrid w:val="0"/>
              <w:ind w:firstLine="0"/>
              <w:jc w:val="left"/>
              <w:rPr>
                <w:rFonts w:asciiTheme="minorEastAsia" w:hAnsiTheme="minorEastAsia"/>
                <w:sz w:val="16"/>
                <w:szCs w:val="16"/>
              </w:rPr>
            </w:pPr>
            <w:r>
              <w:rPr>
                <w:rFonts w:ascii="新細明體" w:hAnsi="新細明體" w:cs="新細明體"/>
                <w:snapToGrid w:val="0"/>
                <w:sz w:val="16"/>
                <w:szCs w:val="16"/>
              </w:rPr>
              <w:t>C3 多元文化與國際理解</w:t>
            </w:r>
          </w:p>
        </w:tc>
        <w:tc>
          <w:tcPr>
            <w:tcW w:w="794" w:type="dxa"/>
          </w:tcPr>
          <w:p w:rsidR="00E11A14" w:rsidRDefault="002267E8">
            <w:pPr>
              <w:snapToGrid w:val="0"/>
              <w:ind w:firstLine="0"/>
              <w:jc w:val="left"/>
              <w:rPr>
                <w:rFonts w:ascii="新細明體" w:hAnsi="新細明體"/>
                <w:snapToGrid w:val="0"/>
                <w:sz w:val="16"/>
                <w:szCs w:val="16"/>
              </w:rPr>
            </w:pPr>
            <w:r>
              <w:rPr>
                <w:rFonts w:ascii="新細明體" w:hAnsi="新細明體" w:cs="新細明體"/>
                <w:snapToGrid w:val="0"/>
                <w:sz w:val="16"/>
                <w:szCs w:val="16"/>
              </w:rPr>
              <w:lastRenderedPageBreak/>
              <w:t>藝-J-A2 嘗試設計思考，探索藝術實踐解</w:t>
            </w:r>
            <w:r>
              <w:rPr>
                <w:rFonts w:ascii="新細明體" w:hAnsi="新細明體" w:cs="新細明體"/>
                <w:snapToGrid w:val="0"/>
                <w:sz w:val="16"/>
                <w:szCs w:val="16"/>
              </w:rPr>
              <w:lastRenderedPageBreak/>
              <w:t>決問題的途徑。</w:t>
            </w:r>
          </w:p>
          <w:p w:rsidR="00E11A14" w:rsidRDefault="002267E8">
            <w:pPr>
              <w:snapToGrid w:val="0"/>
              <w:ind w:firstLine="0"/>
              <w:jc w:val="left"/>
              <w:rPr>
                <w:rFonts w:ascii="新細明體" w:hAnsi="新細明體"/>
                <w:snapToGrid w:val="0"/>
                <w:sz w:val="16"/>
                <w:szCs w:val="16"/>
              </w:rPr>
            </w:pPr>
            <w:r>
              <w:rPr>
                <w:rFonts w:ascii="新細明體" w:hAnsi="新細明體" w:cs="新細明體"/>
                <w:snapToGrid w:val="0"/>
                <w:sz w:val="16"/>
                <w:szCs w:val="16"/>
              </w:rPr>
              <w:t>藝-J-B1 應用藝術符號，以表達觀點與風格。</w:t>
            </w:r>
          </w:p>
          <w:p w:rsidR="00E11A14" w:rsidRDefault="002267E8">
            <w:pPr>
              <w:snapToGrid w:val="0"/>
              <w:ind w:firstLine="0"/>
              <w:jc w:val="left"/>
              <w:rPr>
                <w:rFonts w:ascii="新細明體" w:hAnsi="新細明體"/>
                <w:snapToGrid w:val="0"/>
                <w:sz w:val="16"/>
                <w:szCs w:val="16"/>
              </w:rPr>
            </w:pPr>
            <w:r>
              <w:rPr>
                <w:rFonts w:ascii="新細明體" w:hAnsi="新細明體" w:cs="新細明體"/>
                <w:snapToGrid w:val="0"/>
                <w:sz w:val="16"/>
                <w:szCs w:val="16"/>
              </w:rPr>
              <w:t>藝-J-B3 善用多元感官，探索理解藝術與生活的關聯，以展現美感意識。</w:t>
            </w:r>
          </w:p>
          <w:p w:rsidR="00E11A14" w:rsidRDefault="002267E8">
            <w:pPr>
              <w:snapToGrid w:val="0"/>
              <w:ind w:firstLine="0"/>
              <w:jc w:val="left"/>
              <w:rPr>
                <w:rFonts w:ascii="新細明體" w:hAnsi="新細明體"/>
                <w:snapToGrid w:val="0"/>
                <w:sz w:val="16"/>
                <w:szCs w:val="16"/>
              </w:rPr>
            </w:pPr>
            <w:r>
              <w:rPr>
                <w:rFonts w:ascii="新細明體" w:hAnsi="新細明體" w:cs="新細明體"/>
                <w:snapToGrid w:val="0"/>
                <w:sz w:val="16"/>
                <w:szCs w:val="16"/>
              </w:rPr>
              <w:t>藝-J-C3 理解在地及全球藝術與文化的多元與差異。</w:t>
            </w:r>
          </w:p>
        </w:tc>
        <w:tc>
          <w:tcPr>
            <w:tcW w:w="794" w:type="dxa"/>
          </w:tcPr>
          <w:p w:rsidR="00E11A14" w:rsidRDefault="002267E8">
            <w:pPr>
              <w:snapToGrid w:val="0"/>
              <w:ind w:firstLine="0"/>
              <w:jc w:val="left"/>
              <w:rPr>
                <w:rFonts w:ascii="新細明體" w:hAnsi="新細明體"/>
                <w:snapToGrid w:val="0"/>
                <w:sz w:val="16"/>
                <w:szCs w:val="16"/>
              </w:rPr>
            </w:pPr>
            <w:r>
              <w:rPr>
                <w:rFonts w:ascii="新細明體" w:hAnsi="新細明體" w:cs="新細明體"/>
                <w:snapToGrid w:val="0"/>
                <w:sz w:val="16"/>
                <w:szCs w:val="16"/>
              </w:rPr>
              <w:lastRenderedPageBreak/>
              <w:t>視1-Ⅳ-1 能使用構成要素和形式原理，表</w:t>
            </w:r>
            <w:r>
              <w:rPr>
                <w:rFonts w:ascii="新細明體" w:hAnsi="新細明體" w:cs="新細明體"/>
                <w:snapToGrid w:val="0"/>
                <w:sz w:val="16"/>
                <w:szCs w:val="16"/>
              </w:rPr>
              <w:lastRenderedPageBreak/>
              <w:t>達情感與想法。</w:t>
            </w:r>
          </w:p>
          <w:p w:rsidR="00E11A14" w:rsidRDefault="002267E8">
            <w:pPr>
              <w:snapToGrid w:val="0"/>
              <w:ind w:firstLine="0"/>
              <w:jc w:val="left"/>
              <w:rPr>
                <w:rFonts w:ascii="新細明體" w:hAnsi="新細明體"/>
                <w:snapToGrid w:val="0"/>
                <w:sz w:val="16"/>
                <w:szCs w:val="16"/>
              </w:rPr>
            </w:pPr>
            <w:r>
              <w:rPr>
                <w:rFonts w:ascii="新細明體" w:hAnsi="新細明體" w:cs="新細明體"/>
                <w:snapToGrid w:val="0"/>
                <w:sz w:val="16"/>
                <w:szCs w:val="16"/>
              </w:rPr>
              <w:t>視1-Ⅳ-2 能使用多元媒材與技法，表現個人或社群的觀點。</w:t>
            </w:r>
          </w:p>
          <w:p w:rsidR="00E11A14" w:rsidRDefault="002267E8">
            <w:pPr>
              <w:snapToGrid w:val="0"/>
              <w:ind w:firstLine="0"/>
              <w:jc w:val="left"/>
              <w:rPr>
                <w:rFonts w:ascii="新細明體" w:hAnsi="新細明體"/>
                <w:snapToGrid w:val="0"/>
                <w:sz w:val="16"/>
                <w:szCs w:val="16"/>
              </w:rPr>
            </w:pPr>
            <w:r>
              <w:rPr>
                <w:rFonts w:ascii="新細明體" w:hAnsi="新細明體" w:cs="新細明體"/>
                <w:snapToGrid w:val="0"/>
                <w:sz w:val="16"/>
                <w:szCs w:val="16"/>
              </w:rPr>
              <w:t>視2-Ⅳ-1 能體驗藝術作品，並接受多元的觀點。</w:t>
            </w:r>
          </w:p>
          <w:p w:rsidR="00E11A14" w:rsidRDefault="002267E8">
            <w:pPr>
              <w:snapToGrid w:val="0"/>
              <w:ind w:firstLine="0"/>
              <w:jc w:val="left"/>
              <w:rPr>
                <w:rFonts w:ascii="新細明體" w:hAnsi="新細明體"/>
                <w:snapToGrid w:val="0"/>
                <w:sz w:val="16"/>
                <w:szCs w:val="16"/>
              </w:rPr>
            </w:pPr>
            <w:r>
              <w:rPr>
                <w:rFonts w:ascii="新細明體" w:hAnsi="新細明體" w:cs="新細明體"/>
                <w:snapToGrid w:val="0"/>
                <w:sz w:val="16"/>
                <w:szCs w:val="16"/>
              </w:rPr>
              <w:t>視2-Ⅳ-2 能理解視覺符號的意義，並表達多元的觀點。</w:t>
            </w:r>
          </w:p>
          <w:p w:rsidR="00E11A14" w:rsidRDefault="002267E8">
            <w:pPr>
              <w:snapToGrid w:val="0"/>
              <w:ind w:firstLine="0"/>
              <w:jc w:val="left"/>
              <w:rPr>
                <w:rFonts w:ascii="新細明體" w:hAnsi="新細明體"/>
                <w:snapToGrid w:val="0"/>
                <w:sz w:val="16"/>
                <w:szCs w:val="16"/>
              </w:rPr>
            </w:pPr>
            <w:r>
              <w:rPr>
                <w:rFonts w:ascii="新細明體" w:hAnsi="新細明體" w:cs="新細明體"/>
                <w:snapToGrid w:val="0"/>
                <w:sz w:val="16"/>
                <w:szCs w:val="16"/>
              </w:rPr>
              <w:t>視2-Ⅳ-3 能理解藝術產物的功能與價值，以拓展多元視野。</w:t>
            </w:r>
          </w:p>
          <w:p w:rsidR="00E11A14" w:rsidRDefault="002267E8">
            <w:pPr>
              <w:snapToGrid w:val="0"/>
              <w:ind w:firstLine="0"/>
              <w:jc w:val="left"/>
              <w:rPr>
                <w:rFonts w:ascii="新細明體" w:hAnsi="新細明體"/>
                <w:snapToGrid w:val="0"/>
                <w:sz w:val="16"/>
                <w:szCs w:val="16"/>
              </w:rPr>
            </w:pPr>
            <w:r>
              <w:rPr>
                <w:rFonts w:ascii="新細明體" w:hAnsi="新細明體" w:cs="新細明體"/>
                <w:snapToGrid w:val="0"/>
                <w:sz w:val="16"/>
                <w:szCs w:val="16"/>
              </w:rPr>
              <w:t>視3-Ⅳ-3 能應用設計思考及藝術知能，因應生活情境尋求解決方案。</w:t>
            </w:r>
          </w:p>
        </w:tc>
        <w:tc>
          <w:tcPr>
            <w:tcW w:w="794" w:type="dxa"/>
          </w:tcPr>
          <w:p w:rsidR="00E11A14" w:rsidRDefault="002267E8">
            <w:pPr>
              <w:snapToGrid w:val="0"/>
              <w:ind w:firstLine="0"/>
              <w:jc w:val="left"/>
              <w:rPr>
                <w:rFonts w:asciiTheme="minorEastAsia" w:hAnsiTheme="minorEastAsia"/>
                <w:sz w:val="16"/>
                <w:szCs w:val="16"/>
              </w:rPr>
            </w:pPr>
            <w:r>
              <w:rPr>
                <w:rFonts w:ascii="新細明體" w:hAnsi="新細明體" w:cs="新細明體"/>
                <w:sz w:val="16"/>
                <w:szCs w:val="16"/>
              </w:rPr>
              <w:lastRenderedPageBreak/>
              <w:t>視E-Ⅳ-1 色彩理論、造形表現、符號意</w:t>
            </w:r>
            <w:r>
              <w:rPr>
                <w:rFonts w:ascii="新細明體" w:hAnsi="新細明體" w:cs="新細明體"/>
                <w:sz w:val="16"/>
                <w:szCs w:val="16"/>
              </w:rPr>
              <w:lastRenderedPageBreak/>
              <w:t>涵。</w:t>
            </w:r>
          </w:p>
          <w:p w:rsidR="00E11A14" w:rsidRDefault="002267E8">
            <w:pPr>
              <w:snapToGrid w:val="0"/>
              <w:ind w:firstLine="0"/>
              <w:jc w:val="left"/>
              <w:rPr>
                <w:rFonts w:asciiTheme="minorEastAsia" w:hAnsiTheme="minorEastAsia"/>
                <w:sz w:val="16"/>
                <w:szCs w:val="16"/>
              </w:rPr>
            </w:pPr>
            <w:r>
              <w:rPr>
                <w:rFonts w:ascii="新細明體" w:hAnsi="新細明體" w:cs="新細明體"/>
                <w:sz w:val="16"/>
                <w:szCs w:val="16"/>
              </w:rPr>
              <w:t>視E-Ⅳ-2 平面、立體及複合媒材的表現技法。</w:t>
            </w:r>
          </w:p>
          <w:p w:rsidR="00E11A14" w:rsidRDefault="002267E8">
            <w:pPr>
              <w:snapToGrid w:val="0"/>
              <w:ind w:firstLine="0"/>
              <w:jc w:val="left"/>
              <w:rPr>
                <w:rFonts w:asciiTheme="minorEastAsia" w:hAnsiTheme="minorEastAsia"/>
                <w:sz w:val="16"/>
                <w:szCs w:val="16"/>
              </w:rPr>
            </w:pPr>
            <w:r>
              <w:rPr>
                <w:rFonts w:ascii="新細明體" w:hAnsi="新細明體" w:cs="新細明體"/>
                <w:sz w:val="16"/>
                <w:szCs w:val="16"/>
              </w:rPr>
              <w:t>視A-Ⅳ-2 傳統藝術、當代藝術、視覺文化。</w:t>
            </w:r>
          </w:p>
          <w:p w:rsidR="00E11A14" w:rsidRDefault="002267E8">
            <w:pPr>
              <w:snapToGrid w:val="0"/>
              <w:ind w:firstLine="0"/>
              <w:jc w:val="left"/>
              <w:rPr>
                <w:rFonts w:asciiTheme="minorEastAsia" w:hAnsiTheme="minorEastAsia"/>
                <w:sz w:val="16"/>
                <w:szCs w:val="16"/>
              </w:rPr>
            </w:pPr>
            <w:r>
              <w:rPr>
                <w:rFonts w:ascii="新細明體" w:hAnsi="新細明體" w:cs="新細明體"/>
                <w:sz w:val="16"/>
                <w:szCs w:val="16"/>
              </w:rPr>
              <w:t>視A-Ⅳ-3 在地及各族群藝術、全球藝術。</w:t>
            </w:r>
          </w:p>
          <w:p w:rsidR="00E11A14" w:rsidRDefault="002267E8">
            <w:pPr>
              <w:snapToGrid w:val="0"/>
              <w:ind w:firstLine="0"/>
              <w:jc w:val="left"/>
              <w:rPr>
                <w:rFonts w:asciiTheme="minorEastAsia" w:hAnsiTheme="minorEastAsia"/>
                <w:sz w:val="16"/>
                <w:szCs w:val="16"/>
              </w:rPr>
            </w:pPr>
            <w:r>
              <w:rPr>
                <w:rFonts w:ascii="新細明體" w:hAnsi="新細明體" w:cs="新細明體"/>
                <w:sz w:val="16"/>
                <w:szCs w:val="16"/>
              </w:rPr>
              <w:t>視P-Ⅳ-3 設計思考、生活美感。</w:t>
            </w:r>
          </w:p>
        </w:tc>
        <w:tc>
          <w:tcPr>
            <w:tcW w:w="794" w:type="dxa"/>
          </w:tcPr>
          <w:p w:rsidR="000F1278" w:rsidRPr="001E00E5" w:rsidRDefault="002267E8" w:rsidP="00C61D9A">
            <w:pPr>
              <w:snapToGrid w:val="0"/>
              <w:ind w:firstLine="0"/>
              <w:jc w:val="left"/>
              <w:rPr>
                <w:rFonts w:asciiTheme="minorEastAsia" w:hAnsiTheme="minorEastAsia"/>
                <w:sz w:val="16"/>
                <w:szCs w:val="16"/>
              </w:rPr>
            </w:pPr>
            <w:r w:rsidRPr="001E00E5">
              <w:rPr>
                <w:rFonts w:ascii="新細明體" w:hAnsi="新細明體" w:cs="新細明體"/>
                <w:snapToGrid w:val="0"/>
                <w:sz w:val="16"/>
                <w:szCs w:val="16"/>
              </w:rPr>
              <w:lastRenderedPageBreak/>
              <w:t>1.能理解平面造形的構成方式，並在生活</w:t>
            </w:r>
            <w:r w:rsidRPr="001E00E5">
              <w:rPr>
                <w:rFonts w:ascii="新細明體" w:hAnsi="新細明體" w:cs="新細明體"/>
                <w:snapToGrid w:val="0"/>
                <w:sz w:val="16"/>
                <w:szCs w:val="16"/>
              </w:rPr>
              <w:lastRenderedPageBreak/>
              <w:t>中發現平面造形的構成美感。</w:t>
            </w:r>
          </w:p>
          <w:p w:rsidR="000F1278" w:rsidRPr="001E00E5" w:rsidRDefault="002267E8" w:rsidP="00C61D9A">
            <w:pPr>
              <w:snapToGrid w:val="0"/>
              <w:ind w:firstLine="0"/>
              <w:jc w:val="left"/>
              <w:rPr>
                <w:rFonts w:asciiTheme="minorEastAsia" w:hAnsiTheme="minorEastAsia"/>
                <w:sz w:val="16"/>
                <w:szCs w:val="16"/>
              </w:rPr>
            </w:pPr>
            <w:r w:rsidRPr="001E00E5">
              <w:rPr>
                <w:rFonts w:ascii="新細明體" w:hAnsi="新細明體" w:cs="新細明體"/>
                <w:snapToGrid w:val="0"/>
                <w:sz w:val="16"/>
                <w:szCs w:val="16"/>
              </w:rPr>
              <w:t>2.能使用自然物與人造物進行觀察，了解平面構成中簡化的造形表現。</w:t>
            </w:r>
          </w:p>
          <w:p w:rsidR="000F1278" w:rsidRPr="001E00E5" w:rsidRDefault="002267E8" w:rsidP="00C61D9A">
            <w:pPr>
              <w:snapToGrid w:val="0"/>
              <w:ind w:firstLine="0"/>
              <w:jc w:val="left"/>
              <w:rPr>
                <w:rFonts w:asciiTheme="minorEastAsia" w:hAnsiTheme="minorEastAsia"/>
                <w:sz w:val="16"/>
                <w:szCs w:val="16"/>
              </w:rPr>
            </w:pPr>
            <w:r w:rsidRPr="001E00E5">
              <w:rPr>
                <w:rFonts w:ascii="新細明體" w:hAnsi="新細明體" w:cs="新細明體"/>
                <w:snapToGrid w:val="0"/>
                <w:sz w:val="16"/>
                <w:szCs w:val="16"/>
              </w:rPr>
              <w:t>3.能理解生活中圖像設計的功能，了解圖像符號的意涵與設計手法。</w:t>
            </w:r>
          </w:p>
          <w:p w:rsidR="000F1278" w:rsidRPr="001E00E5" w:rsidRDefault="002267E8" w:rsidP="00C61D9A">
            <w:pPr>
              <w:snapToGrid w:val="0"/>
              <w:ind w:firstLine="0"/>
              <w:jc w:val="left"/>
              <w:rPr>
                <w:rFonts w:asciiTheme="minorEastAsia" w:hAnsiTheme="minorEastAsia"/>
                <w:sz w:val="16"/>
                <w:szCs w:val="16"/>
              </w:rPr>
            </w:pPr>
            <w:r w:rsidRPr="001E00E5">
              <w:rPr>
                <w:rFonts w:ascii="新細明體" w:hAnsi="新細明體" w:cs="新細明體"/>
                <w:snapToGrid w:val="0"/>
                <w:sz w:val="16"/>
                <w:szCs w:val="16"/>
              </w:rPr>
              <w:t>4.能將平面造形的簡化技巧，運用至生活中表現觀點並解決問題。</w:t>
            </w:r>
          </w:p>
        </w:tc>
        <w:tc>
          <w:tcPr>
            <w:tcW w:w="1134" w:type="dxa"/>
            <w:shd w:val="clear" w:color="auto" w:fill="auto"/>
          </w:tcPr>
          <w:p w:rsidR="000F1278" w:rsidRPr="001E00E5" w:rsidRDefault="002267E8" w:rsidP="00D15FC0">
            <w:pPr>
              <w:snapToGrid w:val="0"/>
              <w:ind w:firstLine="0"/>
              <w:jc w:val="left"/>
              <w:rPr>
                <w:rFonts w:asciiTheme="minorEastAsia" w:hAnsiTheme="minorEastAsia"/>
                <w:sz w:val="16"/>
                <w:szCs w:val="16"/>
              </w:rPr>
            </w:pPr>
            <w:r w:rsidRPr="001E00E5">
              <w:rPr>
                <w:rFonts w:ascii="新細明體" w:hAnsi="新細明體" w:cs="新細明體"/>
                <w:sz w:val="16"/>
                <w:szCs w:val="16"/>
              </w:rPr>
              <w:lastRenderedPageBreak/>
              <w:t>1.認識簡化：(1)觀察實物照片，比對藝術家經過簡化的作品。(2)觀察</w:t>
            </w:r>
            <w:r w:rsidRPr="001E00E5">
              <w:rPr>
                <w:rFonts w:ascii="新細明體" w:hAnsi="新細明體" w:cs="新細明體"/>
                <w:sz w:val="16"/>
                <w:szCs w:val="16"/>
              </w:rPr>
              <w:lastRenderedPageBreak/>
              <w:t>實物照片和步驟圖，歸納設計簡化的步驟。(3)整理簡化常用的策略。</w:t>
            </w:r>
          </w:p>
          <w:p w:rsidR="000F1278" w:rsidRPr="001E00E5" w:rsidRDefault="002267E8" w:rsidP="00D15FC0">
            <w:pPr>
              <w:snapToGrid w:val="0"/>
              <w:ind w:firstLine="0"/>
              <w:jc w:val="left"/>
              <w:rPr>
                <w:rFonts w:asciiTheme="minorEastAsia" w:hAnsiTheme="minorEastAsia"/>
                <w:sz w:val="16"/>
                <w:szCs w:val="16"/>
              </w:rPr>
            </w:pPr>
            <w:r w:rsidRPr="001E00E5">
              <w:rPr>
                <w:rFonts w:ascii="新細明體" w:hAnsi="新細明體" w:cs="新細明體"/>
                <w:sz w:val="16"/>
                <w:szCs w:val="16"/>
              </w:rPr>
              <w:t>2.圖形符號：(1)教師說明圖形符號意義。(2)讓學生觀察課本動物照片及動物剪影轉化，思考為什麼不使用動物實際照片而是使用剪影圖案，且為什麼僅取局部特徵，即可知道是何種動物，引導學生注意剪影符號設計可以讓色彩較為一致，使畫面不紛亂更能凸顯資訊。</w:t>
            </w:r>
          </w:p>
          <w:p w:rsidR="000F1278" w:rsidRPr="001E00E5" w:rsidRDefault="002267E8" w:rsidP="00D15FC0">
            <w:pPr>
              <w:snapToGrid w:val="0"/>
              <w:ind w:firstLine="0"/>
              <w:jc w:val="left"/>
              <w:rPr>
                <w:rFonts w:asciiTheme="minorEastAsia" w:hAnsiTheme="minorEastAsia"/>
                <w:sz w:val="16"/>
                <w:szCs w:val="16"/>
              </w:rPr>
            </w:pPr>
            <w:r w:rsidRPr="001E00E5">
              <w:rPr>
                <w:rFonts w:ascii="新細明體" w:hAnsi="新細明體" w:cs="新細明體"/>
                <w:sz w:val="16"/>
                <w:szCs w:val="16"/>
              </w:rPr>
              <w:t>3.藝術探索：蔬果切切切。(1)教師引導學生觀察課本青椒簡化步驟圖(圖1-25)。(2)請學生觀察青椒剖面圖(圖1-24)，並將外輪廓線描繪出來。(3)將會影響辨識且重要的細節加上去，並簡化輪廓線條。(4)於輪廓中填入簡單的色彩即可完成。</w:t>
            </w:r>
          </w:p>
        </w:tc>
        <w:tc>
          <w:tcPr>
            <w:tcW w:w="454" w:type="dxa"/>
          </w:tcPr>
          <w:p w:rsidR="000F1278" w:rsidRPr="001E00E5" w:rsidRDefault="002267E8" w:rsidP="002439A4">
            <w:pPr>
              <w:snapToGrid w:val="0"/>
              <w:ind w:firstLine="0"/>
              <w:jc w:val="left"/>
              <w:rPr>
                <w:rFonts w:asciiTheme="minorEastAsia" w:hAnsiTheme="minorEastAsia"/>
                <w:sz w:val="16"/>
                <w:szCs w:val="16"/>
              </w:rPr>
            </w:pPr>
            <w:r w:rsidRPr="001E00E5">
              <w:rPr>
                <w:rFonts w:ascii="新細明體" w:hAnsi="新細明體" w:cs="新細明體"/>
                <w:sz w:val="16"/>
                <w:szCs w:val="16"/>
              </w:rPr>
              <w:lastRenderedPageBreak/>
              <w:t>1</w:t>
            </w:r>
          </w:p>
        </w:tc>
        <w:tc>
          <w:tcPr>
            <w:tcW w:w="680" w:type="dxa"/>
          </w:tcPr>
          <w:p w:rsidR="000F1278" w:rsidRPr="001E00E5" w:rsidRDefault="002267E8" w:rsidP="002439A4">
            <w:pPr>
              <w:snapToGrid w:val="0"/>
              <w:ind w:firstLine="0"/>
              <w:jc w:val="left"/>
              <w:rPr>
                <w:rFonts w:asciiTheme="minorEastAsia" w:hAnsiTheme="minorEastAsia"/>
                <w:sz w:val="16"/>
                <w:szCs w:val="16"/>
              </w:rPr>
            </w:pPr>
            <w:r w:rsidRPr="001E00E5">
              <w:rPr>
                <w:rFonts w:ascii="新細明體" w:hAnsi="新細明體" w:cs="新細明體"/>
                <w:snapToGrid w:val="0"/>
                <w:sz w:val="16"/>
                <w:szCs w:val="16"/>
              </w:rPr>
              <w:t>1.電腦、教學簡報、投影</w:t>
            </w:r>
            <w:r w:rsidRPr="001E00E5">
              <w:rPr>
                <w:rFonts w:ascii="新細明體" w:hAnsi="新細明體" w:cs="新細明體"/>
                <w:snapToGrid w:val="0"/>
                <w:sz w:val="16"/>
                <w:szCs w:val="16"/>
              </w:rPr>
              <w:lastRenderedPageBreak/>
              <w:t>設備、影音音響設備。</w:t>
            </w:r>
          </w:p>
        </w:tc>
        <w:tc>
          <w:tcPr>
            <w:tcW w:w="680" w:type="dxa"/>
          </w:tcPr>
          <w:p w:rsidR="000F1278" w:rsidRPr="001E00E5" w:rsidRDefault="002267E8" w:rsidP="002439A4">
            <w:pPr>
              <w:snapToGrid w:val="0"/>
              <w:ind w:firstLine="0"/>
              <w:jc w:val="left"/>
              <w:rPr>
                <w:rFonts w:asciiTheme="minorEastAsia" w:hAnsiTheme="minorEastAsia"/>
                <w:sz w:val="16"/>
                <w:szCs w:val="16"/>
              </w:rPr>
            </w:pPr>
            <w:r w:rsidRPr="001E00E5">
              <w:rPr>
                <w:rFonts w:ascii="新細明體" w:hAnsi="新細明體" w:cs="新細明體"/>
                <w:sz w:val="16"/>
                <w:szCs w:val="16"/>
              </w:rPr>
              <w:lastRenderedPageBreak/>
              <w:t>1.教師評量</w:t>
            </w:r>
          </w:p>
          <w:p w:rsidR="000F1278" w:rsidRPr="001E00E5" w:rsidRDefault="002267E8" w:rsidP="002439A4">
            <w:pPr>
              <w:snapToGrid w:val="0"/>
              <w:ind w:firstLine="0"/>
              <w:jc w:val="left"/>
              <w:rPr>
                <w:rFonts w:asciiTheme="minorEastAsia" w:hAnsiTheme="minorEastAsia"/>
                <w:sz w:val="16"/>
                <w:szCs w:val="16"/>
              </w:rPr>
            </w:pPr>
            <w:r w:rsidRPr="001E00E5">
              <w:rPr>
                <w:rFonts w:ascii="新細明體" w:hAnsi="新細明體" w:cs="新細明體"/>
                <w:sz w:val="16"/>
                <w:szCs w:val="16"/>
              </w:rPr>
              <w:t>2.表現評量</w:t>
            </w:r>
          </w:p>
          <w:p w:rsidR="000F1278" w:rsidRPr="001E00E5" w:rsidRDefault="002267E8" w:rsidP="002439A4">
            <w:pPr>
              <w:snapToGrid w:val="0"/>
              <w:ind w:firstLine="0"/>
              <w:jc w:val="left"/>
              <w:rPr>
                <w:rFonts w:asciiTheme="minorEastAsia" w:hAnsiTheme="minorEastAsia"/>
                <w:sz w:val="16"/>
                <w:szCs w:val="16"/>
              </w:rPr>
            </w:pPr>
            <w:r w:rsidRPr="001E00E5">
              <w:rPr>
                <w:rFonts w:ascii="新細明體" w:hAnsi="新細明體" w:cs="新細明體"/>
                <w:sz w:val="16"/>
                <w:szCs w:val="16"/>
              </w:rPr>
              <w:t>3.實作評量</w:t>
            </w:r>
          </w:p>
          <w:p w:rsidR="000F1278" w:rsidRPr="001E00E5" w:rsidRDefault="002267E8" w:rsidP="002439A4">
            <w:pPr>
              <w:snapToGrid w:val="0"/>
              <w:ind w:firstLine="0"/>
              <w:jc w:val="left"/>
              <w:rPr>
                <w:rFonts w:asciiTheme="minorEastAsia" w:hAnsiTheme="minorEastAsia"/>
                <w:sz w:val="16"/>
                <w:szCs w:val="16"/>
              </w:rPr>
            </w:pPr>
            <w:r w:rsidRPr="001E00E5">
              <w:rPr>
                <w:rFonts w:ascii="新細明體" w:hAnsi="新細明體" w:cs="新細明體"/>
                <w:sz w:val="16"/>
                <w:szCs w:val="16"/>
              </w:rPr>
              <w:lastRenderedPageBreak/>
              <w:t>4.態度評量</w:t>
            </w:r>
          </w:p>
          <w:p w:rsidR="000F1278" w:rsidRPr="001E00E5" w:rsidRDefault="002267E8" w:rsidP="002439A4">
            <w:pPr>
              <w:snapToGrid w:val="0"/>
              <w:ind w:firstLine="0"/>
              <w:jc w:val="left"/>
              <w:rPr>
                <w:rFonts w:asciiTheme="minorEastAsia" w:hAnsiTheme="minorEastAsia"/>
                <w:sz w:val="16"/>
                <w:szCs w:val="16"/>
              </w:rPr>
            </w:pPr>
            <w:r w:rsidRPr="001E00E5">
              <w:rPr>
                <w:rFonts w:ascii="新細明體" w:hAnsi="新細明體" w:cs="新細明體"/>
                <w:sz w:val="16"/>
                <w:szCs w:val="16"/>
              </w:rPr>
              <w:t>5.討論評量</w:t>
            </w:r>
          </w:p>
        </w:tc>
        <w:tc>
          <w:tcPr>
            <w:tcW w:w="680" w:type="dxa"/>
          </w:tcPr>
          <w:p w:rsidR="00E11A14" w:rsidRDefault="002267E8">
            <w:pPr>
              <w:snapToGrid w:val="0"/>
              <w:ind w:firstLine="0"/>
              <w:jc w:val="left"/>
              <w:rPr>
                <w:rFonts w:asciiTheme="minorEastAsia" w:hAnsiTheme="minorEastAsia"/>
                <w:sz w:val="16"/>
                <w:szCs w:val="16"/>
              </w:rPr>
            </w:pPr>
            <w:r>
              <w:rPr>
                <w:rFonts w:ascii="新細明體" w:hAnsi="新細明體" w:cs="新細明體"/>
                <w:sz w:val="16"/>
                <w:szCs w:val="16"/>
              </w:rPr>
              <w:lastRenderedPageBreak/>
              <w:t>【性別平等教育】</w:t>
            </w:r>
          </w:p>
          <w:p w:rsidR="00E11A14" w:rsidRDefault="002267E8">
            <w:pPr>
              <w:snapToGrid w:val="0"/>
              <w:ind w:firstLine="0"/>
              <w:jc w:val="left"/>
              <w:rPr>
                <w:rFonts w:asciiTheme="minorEastAsia" w:hAnsiTheme="minorEastAsia"/>
                <w:sz w:val="16"/>
                <w:szCs w:val="16"/>
              </w:rPr>
            </w:pPr>
            <w:r>
              <w:rPr>
                <w:rFonts w:ascii="新細明體" w:hAnsi="新細明體" w:cs="新細明體"/>
                <w:sz w:val="16"/>
                <w:szCs w:val="16"/>
              </w:rPr>
              <w:t>性J6 探究</w:t>
            </w:r>
            <w:r>
              <w:rPr>
                <w:rFonts w:ascii="新細明體" w:hAnsi="新細明體" w:cs="新細明體"/>
                <w:sz w:val="16"/>
                <w:szCs w:val="16"/>
              </w:rPr>
              <w:lastRenderedPageBreak/>
              <w:t>各種符號中的性別意涵及人際溝通中的性別問題。</w:t>
            </w:r>
          </w:p>
          <w:p w:rsidR="00151F89" w:rsidRPr="0052708D" w:rsidRDefault="00B60FD7" w:rsidP="00595EF1">
            <w:pPr>
              <w:snapToGrid w:val="0"/>
              <w:ind w:firstLine="0"/>
              <w:jc w:val="left"/>
              <w:rPr>
                <w:rFonts w:asciiTheme="minorEastAsia" w:hAnsiTheme="minorEastAsia"/>
                <w:sz w:val="16"/>
                <w:szCs w:val="16"/>
              </w:rPr>
            </w:pPr>
          </w:p>
        </w:tc>
        <w:tc>
          <w:tcPr>
            <w:tcW w:w="680" w:type="dxa"/>
            <w:shd w:val="clear" w:color="auto" w:fill="auto"/>
          </w:tcPr>
          <w:p w:rsidR="000F1278" w:rsidRPr="001E00E5" w:rsidRDefault="00B60FD7" w:rsidP="002439A4">
            <w:pPr>
              <w:snapToGrid w:val="0"/>
              <w:ind w:firstLine="0"/>
              <w:jc w:val="left"/>
              <w:rPr>
                <w:rFonts w:asciiTheme="minorEastAsia" w:hAnsiTheme="minorEastAsia"/>
                <w:sz w:val="16"/>
                <w:szCs w:val="16"/>
              </w:rPr>
            </w:pPr>
          </w:p>
        </w:tc>
      </w:tr>
      <w:tr w:rsidR="000E51AA" w:rsidRPr="0052708D" w:rsidTr="000E51AA">
        <w:tc>
          <w:tcPr>
            <w:tcW w:w="454" w:type="dxa"/>
          </w:tcPr>
          <w:p w:rsidR="00671D76" w:rsidRPr="00C82AE3" w:rsidRDefault="002267E8" w:rsidP="00671D76">
            <w:pPr>
              <w:snapToGrid w:val="0"/>
              <w:ind w:firstLine="0"/>
              <w:jc w:val="left"/>
              <w:rPr>
                <w:rFonts w:asciiTheme="minorEastAsia" w:hAnsiTheme="minorEastAsia"/>
                <w:sz w:val="16"/>
                <w:szCs w:val="16"/>
              </w:rPr>
            </w:pPr>
            <w:r>
              <w:rPr>
                <w:rFonts w:ascii="新細明體" w:hAnsi="新細明體" w:cs="新細明體"/>
                <w:snapToGrid w:val="0"/>
                <w:sz w:val="16"/>
                <w:szCs w:val="16"/>
              </w:rPr>
              <w:t>二</w:t>
            </w:r>
          </w:p>
        </w:tc>
        <w:tc>
          <w:tcPr>
            <w:tcW w:w="454" w:type="dxa"/>
          </w:tcPr>
          <w:p w:rsidR="00671D76" w:rsidRPr="00C82AE3" w:rsidRDefault="002267E8" w:rsidP="00671D76">
            <w:pPr>
              <w:snapToGrid w:val="0"/>
              <w:ind w:firstLine="0"/>
              <w:jc w:val="left"/>
              <w:rPr>
                <w:rFonts w:asciiTheme="minorEastAsia" w:hAnsiTheme="minorEastAsia"/>
                <w:sz w:val="16"/>
                <w:szCs w:val="16"/>
              </w:rPr>
            </w:pPr>
            <w:r>
              <w:rPr>
                <w:rFonts w:ascii="新細明體" w:hAnsi="新細明體" w:cs="新細明體"/>
                <w:snapToGrid w:val="0"/>
                <w:sz w:val="16"/>
                <w:szCs w:val="16"/>
              </w:rPr>
              <w:t>2/17-2/21</w:t>
            </w:r>
          </w:p>
        </w:tc>
        <w:tc>
          <w:tcPr>
            <w:tcW w:w="454" w:type="dxa"/>
          </w:tcPr>
          <w:p w:rsidR="00671D76" w:rsidRPr="00C82AE3" w:rsidRDefault="002267E8" w:rsidP="00671D76">
            <w:pPr>
              <w:snapToGrid w:val="0"/>
              <w:ind w:firstLine="0"/>
              <w:jc w:val="left"/>
              <w:rPr>
                <w:rFonts w:asciiTheme="minorEastAsia" w:hAnsiTheme="minorEastAsia"/>
                <w:sz w:val="16"/>
                <w:szCs w:val="16"/>
              </w:rPr>
            </w:pPr>
            <w:r w:rsidRPr="00C82AE3">
              <w:rPr>
                <w:rFonts w:ascii="新細明體" w:hAnsi="新細明體" w:cs="新細明體"/>
                <w:snapToGrid w:val="0"/>
                <w:sz w:val="16"/>
                <w:szCs w:val="16"/>
              </w:rPr>
              <w:t>表演藝術</w:t>
            </w:r>
          </w:p>
        </w:tc>
        <w:tc>
          <w:tcPr>
            <w:tcW w:w="454" w:type="dxa"/>
          </w:tcPr>
          <w:p w:rsidR="00671D76" w:rsidRPr="00C82AE3" w:rsidRDefault="002267E8" w:rsidP="00671D76">
            <w:pPr>
              <w:snapToGrid w:val="0"/>
              <w:ind w:firstLine="0"/>
              <w:jc w:val="left"/>
              <w:rPr>
                <w:rFonts w:ascii="新細明體" w:hAnsi="新細明體"/>
                <w:sz w:val="16"/>
                <w:szCs w:val="16"/>
              </w:rPr>
            </w:pPr>
            <w:r w:rsidRPr="00C82AE3">
              <w:rPr>
                <w:rFonts w:ascii="新細明體" w:hAnsi="新細明體" w:cs="新細明體"/>
                <w:snapToGrid w:val="0"/>
                <w:sz w:val="16"/>
                <w:szCs w:val="16"/>
              </w:rPr>
              <w:t>第九課「妝」點劇場「服」號</w:t>
            </w:r>
          </w:p>
        </w:tc>
        <w:tc>
          <w:tcPr>
            <w:tcW w:w="794" w:type="dxa"/>
          </w:tcPr>
          <w:p w:rsidR="00671D76" w:rsidRPr="00C82AE3" w:rsidRDefault="002267E8" w:rsidP="00671D76">
            <w:pPr>
              <w:snapToGrid w:val="0"/>
              <w:ind w:firstLine="0"/>
              <w:jc w:val="left"/>
              <w:rPr>
                <w:rFonts w:ascii="新細明體" w:hAnsi="新細明體"/>
                <w:snapToGrid w:val="0"/>
                <w:sz w:val="16"/>
                <w:szCs w:val="16"/>
              </w:rPr>
            </w:pPr>
            <w:r w:rsidRPr="00C82AE3">
              <w:rPr>
                <w:rFonts w:ascii="新細明體" w:hAnsi="新細明體" w:cs="新細明體"/>
                <w:snapToGrid w:val="0"/>
                <w:sz w:val="16"/>
                <w:szCs w:val="16"/>
              </w:rPr>
              <w:t>A自主行動</w:t>
            </w:r>
          </w:p>
          <w:p w:rsidR="00671D76" w:rsidRPr="00C82AE3" w:rsidRDefault="002267E8" w:rsidP="00671D76">
            <w:pPr>
              <w:snapToGrid w:val="0"/>
              <w:ind w:firstLine="0"/>
              <w:jc w:val="left"/>
              <w:rPr>
                <w:rFonts w:ascii="新細明體" w:hAnsi="新細明體"/>
                <w:snapToGrid w:val="0"/>
                <w:sz w:val="16"/>
                <w:szCs w:val="16"/>
              </w:rPr>
            </w:pPr>
            <w:r w:rsidRPr="00C82AE3">
              <w:rPr>
                <w:rFonts w:ascii="新細明體" w:hAnsi="新細明體" w:cs="新細明體"/>
                <w:snapToGrid w:val="0"/>
                <w:sz w:val="16"/>
                <w:szCs w:val="16"/>
              </w:rPr>
              <w:t>B溝通互動</w:t>
            </w:r>
          </w:p>
          <w:p w:rsidR="00671D76" w:rsidRPr="00C82AE3" w:rsidRDefault="002267E8" w:rsidP="00671D76">
            <w:pPr>
              <w:snapToGrid w:val="0"/>
              <w:ind w:firstLine="0"/>
              <w:jc w:val="left"/>
              <w:rPr>
                <w:rFonts w:ascii="新細明體" w:hAnsi="新細明體"/>
                <w:snapToGrid w:val="0"/>
                <w:sz w:val="16"/>
                <w:szCs w:val="16"/>
              </w:rPr>
            </w:pPr>
            <w:r w:rsidRPr="00C82AE3">
              <w:rPr>
                <w:rFonts w:ascii="新細明體" w:hAnsi="新細明體" w:cs="新細明體"/>
                <w:snapToGrid w:val="0"/>
                <w:sz w:val="16"/>
                <w:szCs w:val="16"/>
              </w:rPr>
              <w:t>C社會參與</w:t>
            </w:r>
          </w:p>
        </w:tc>
        <w:tc>
          <w:tcPr>
            <w:tcW w:w="794" w:type="dxa"/>
          </w:tcPr>
          <w:p w:rsidR="00E11A14" w:rsidRDefault="002267E8">
            <w:pPr>
              <w:snapToGrid w:val="0"/>
              <w:ind w:firstLine="0"/>
              <w:jc w:val="left"/>
              <w:rPr>
                <w:rFonts w:asciiTheme="minorEastAsia" w:hAnsiTheme="minorEastAsia"/>
                <w:sz w:val="16"/>
                <w:szCs w:val="16"/>
              </w:rPr>
            </w:pPr>
            <w:r>
              <w:rPr>
                <w:rFonts w:ascii="新細明體" w:hAnsi="新細明體" w:cs="新細明體"/>
                <w:snapToGrid w:val="0"/>
                <w:sz w:val="16"/>
                <w:szCs w:val="16"/>
              </w:rPr>
              <w:t>A3 規畫執行與創新應變</w:t>
            </w:r>
          </w:p>
          <w:p w:rsidR="00E11A14" w:rsidRDefault="002267E8">
            <w:pPr>
              <w:snapToGrid w:val="0"/>
              <w:ind w:firstLine="0"/>
              <w:jc w:val="left"/>
              <w:rPr>
                <w:rFonts w:asciiTheme="minorEastAsia" w:hAnsiTheme="minorEastAsia"/>
                <w:sz w:val="16"/>
                <w:szCs w:val="16"/>
              </w:rPr>
            </w:pPr>
            <w:r>
              <w:rPr>
                <w:rFonts w:ascii="新細明體" w:hAnsi="新細明體" w:cs="新細明體"/>
                <w:snapToGrid w:val="0"/>
                <w:sz w:val="16"/>
                <w:szCs w:val="16"/>
              </w:rPr>
              <w:t>B1 符號運用與溝通表達</w:t>
            </w:r>
          </w:p>
          <w:p w:rsidR="00E11A14" w:rsidRDefault="002267E8">
            <w:pPr>
              <w:snapToGrid w:val="0"/>
              <w:ind w:firstLine="0"/>
              <w:jc w:val="left"/>
              <w:rPr>
                <w:rFonts w:asciiTheme="minorEastAsia" w:hAnsiTheme="minorEastAsia"/>
                <w:sz w:val="16"/>
                <w:szCs w:val="16"/>
              </w:rPr>
            </w:pPr>
            <w:r>
              <w:rPr>
                <w:rFonts w:ascii="新細明體" w:hAnsi="新細明體" w:cs="新細明體"/>
                <w:snapToGrid w:val="0"/>
                <w:sz w:val="16"/>
                <w:szCs w:val="16"/>
              </w:rPr>
              <w:t>B2 科技資訊與媒體素養</w:t>
            </w:r>
          </w:p>
          <w:p w:rsidR="00E11A14" w:rsidRDefault="002267E8">
            <w:pPr>
              <w:snapToGrid w:val="0"/>
              <w:ind w:firstLine="0"/>
              <w:jc w:val="left"/>
              <w:rPr>
                <w:rFonts w:asciiTheme="minorEastAsia" w:hAnsiTheme="minorEastAsia"/>
                <w:sz w:val="16"/>
                <w:szCs w:val="16"/>
              </w:rPr>
            </w:pPr>
            <w:r>
              <w:rPr>
                <w:rFonts w:ascii="新細明體" w:hAnsi="新細明體" w:cs="新細明體"/>
                <w:snapToGrid w:val="0"/>
                <w:sz w:val="16"/>
                <w:szCs w:val="16"/>
              </w:rPr>
              <w:t>B3 藝術涵養與美感素</w:t>
            </w:r>
            <w:r>
              <w:rPr>
                <w:rFonts w:ascii="新細明體" w:hAnsi="新細明體" w:cs="新細明體"/>
                <w:snapToGrid w:val="0"/>
                <w:sz w:val="16"/>
                <w:szCs w:val="16"/>
              </w:rPr>
              <w:lastRenderedPageBreak/>
              <w:t>養</w:t>
            </w:r>
          </w:p>
          <w:p w:rsidR="00E11A14" w:rsidRDefault="002267E8">
            <w:pPr>
              <w:snapToGrid w:val="0"/>
              <w:ind w:firstLine="0"/>
              <w:jc w:val="left"/>
              <w:rPr>
                <w:rFonts w:asciiTheme="minorEastAsia" w:hAnsiTheme="minorEastAsia"/>
                <w:sz w:val="16"/>
                <w:szCs w:val="16"/>
              </w:rPr>
            </w:pPr>
            <w:r>
              <w:rPr>
                <w:rFonts w:ascii="新細明體" w:hAnsi="新細明體" w:cs="新細明體"/>
                <w:snapToGrid w:val="0"/>
                <w:sz w:val="16"/>
                <w:szCs w:val="16"/>
              </w:rPr>
              <w:t>C1 道德實踐與公民意識</w:t>
            </w:r>
          </w:p>
          <w:p w:rsidR="00E11A14" w:rsidRDefault="002267E8">
            <w:pPr>
              <w:snapToGrid w:val="0"/>
              <w:ind w:firstLine="0"/>
              <w:jc w:val="left"/>
              <w:rPr>
                <w:rFonts w:asciiTheme="minorEastAsia" w:hAnsiTheme="minorEastAsia"/>
                <w:sz w:val="16"/>
                <w:szCs w:val="16"/>
              </w:rPr>
            </w:pPr>
            <w:r>
              <w:rPr>
                <w:rFonts w:ascii="新細明體" w:hAnsi="新細明體" w:cs="新細明體"/>
                <w:snapToGrid w:val="0"/>
                <w:sz w:val="16"/>
                <w:szCs w:val="16"/>
              </w:rPr>
              <w:t>C3 多元文化與國際理解</w:t>
            </w:r>
          </w:p>
        </w:tc>
        <w:tc>
          <w:tcPr>
            <w:tcW w:w="794" w:type="dxa"/>
          </w:tcPr>
          <w:p w:rsidR="00E11A14" w:rsidRDefault="002267E8">
            <w:pPr>
              <w:snapToGrid w:val="0"/>
              <w:ind w:firstLine="0"/>
              <w:jc w:val="left"/>
              <w:rPr>
                <w:rFonts w:ascii="新細明體" w:hAnsi="新細明體"/>
                <w:snapToGrid w:val="0"/>
                <w:sz w:val="16"/>
                <w:szCs w:val="16"/>
              </w:rPr>
            </w:pPr>
            <w:r>
              <w:rPr>
                <w:rFonts w:ascii="新細明體" w:hAnsi="新細明體" w:cs="新細明體"/>
                <w:snapToGrid w:val="0"/>
                <w:sz w:val="16"/>
                <w:szCs w:val="16"/>
              </w:rPr>
              <w:lastRenderedPageBreak/>
              <w:t>藝-J-A3 嘗試規畫與執行藝術活動，因應情境需求發揮創意。</w:t>
            </w:r>
          </w:p>
          <w:p w:rsidR="00E11A14" w:rsidRDefault="002267E8">
            <w:pPr>
              <w:snapToGrid w:val="0"/>
              <w:ind w:firstLine="0"/>
              <w:jc w:val="left"/>
              <w:rPr>
                <w:rFonts w:ascii="新細明體" w:hAnsi="新細明體"/>
                <w:snapToGrid w:val="0"/>
                <w:sz w:val="16"/>
                <w:szCs w:val="16"/>
              </w:rPr>
            </w:pPr>
            <w:r>
              <w:rPr>
                <w:rFonts w:ascii="新細明體" w:hAnsi="新細明體" w:cs="新細明體"/>
                <w:snapToGrid w:val="0"/>
                <w:sz w:val="16"/>
                <w:szCs w:val="16"/>
              </w:rPr>
              <w:t>藝-J-B1 應用藝術符號，以表達觀點與風</w:t>
            </w:r>
            <w:r>
              <w:rPr>
                <w:rFonts w:ascii="新細明體" w:hAnsi="新細明體" w:cs="新細明體"/>
                <w:snapToGrid w:val="0"/>
                <w:sz w:val="16"/>
                <w:szCs w:val="16"/>
              </w:rPr>
              <w:lastRenderedPageBreak/>
              <w:t>格。</w:t>
            </w:r>
          </w:p>
          <w:p w:rsidR="00E11A14" w:rsidRDefault="002267E8">
            <w:pPr>
              <w:snapToGrid w:val="0"/>
              <w:ind w:firstLine="0"/>
              <w:jc w:val="left"/>
              <w:rPr>
                <w:rFonts w:ascii="新細明體" w:hAnsi="新細明體"/>
                <w:snapToGrid w:val="0"/>
                <w:sz w:val="16"/>
                <w:szCs w:val="16"/>
              </w:rPr>
            </w:pPr>
            <w:r>
              <w:rPr>
                <w:rFonts w:ascii="新細明體" w:hAnsi="新細明體" w:cs="新細明體"/>
                <w:snapToGrid w:val="0"/>
                <w:sz w:val="16"/>
                <w:szCs w:val="16"/>
              </w:rPr>
              <w:t>藝-J-B2 思辨科技資訊、媒體與藝術的關係，進行創作與鑑賞。</w:t>
            </w:r>
          </w:p>
          <w:p w:rsidR="00E11A14" w:rsidRDefault="002267E8">
            <w:pPr>
              <w:snapToGrid w:val="0"/>
              <w:ind w:firstLine="0"/>
              <w:jc w:val="left"/>
              <w:rPr>
                <w:rFonts w:ascii="新細明體" w:hAnsi="新細明體"/>
                <w:snapToGrid w:val="0"/>
                <w:sz w:val="16"/>
                <w:szCs w:val="16"/>
              </w:rPr>
            </w:pPr>
            <w:r>
              <w:rPr>
                <w:rFonts w:ascii="新細明體" w:hAnsi="新細明體" w:cs="新細明體"/>
                <w:snapToGrid w:val="0"/>
                <w:sz w:val="16"/>
                <w:szCs w:val="16"/>
              </w:rPr>
              <w:t>藝-J-B3 善用多元感官，探索理解藝術與生活的關聯，以展現美感意識。</w:t>
            </w:r>
          </w:p>
          <w:p w:rsidR="00E11A14" w:rsidRDefault="002267E8">
            <w:pPr>
              <w:snapToGrid w:val="0"/>
              <w:ind w:firstLine="0"/>
              <w:jc w:val="left"/>
              <w:rPr>
                <w:rFonts w:ascii="新細明體" w:hAnsi="新細明體"/>
                <w:snapToGrid w:val="0"/>
                <w:sz w:val="16"/>
                <w:szCs w:val="16"/>
              </w:rPr>
            </w:pPr>
            <w:r>
              <w:rPr>
                <w:rFonts w:ascii="新細明體" w:hAnsi="新細明體" w:cs="新細明體"/>
                <w:snapToGrid w:val="0"/>
                <w:sz w:val="16"/>
                <w:szCs w:val="16"/>
              </w:rPr>
              <w:t>藝-J-C1 探討藝術活動中社會議題的意義。</w:t>
            </w:r>
          </w:p>
          <w:p w:rsidR="00E11A14" w:rsidRDefault="002267E8">
            <w:pPr>
              <w:snapToGrid w:val="0"/>
              <w:ind w:firstLine="0"/>
              <w:jc w:val="left"/>
              <w:rPr>
                <w:rFonts w:ascii="新細明體" w:hAnsi="新細明體"/>
                <w:snapToGrid w:val="0"/>
                <w:sz w:val="16"/>
                <w:szCs w:val="16"/>
              </w:rPr>
            </w:pPr>
            <w:r>
              <w:rPr>
                <w:rFonts w:ascii="新細明體" w:hAnsi="新細明體" w:cs="新細明體"/>
                <w:snapToGrid w:val="0"/>
                <w:sz w:val="16"/>
                <w:szCs w:val="16"/>
              </w:rPr>
              <w:t>藝-J-C3 理解在地及全球藝術與文化的多元與差異。</w:t>
            </w:r>
          </w:p>
        </w:tc>
        <w:tc>
          <w:tcPr>
            <w:tcW w:w="794" w:type="dxa"/>
          </w:tcPr>
          <w:p w:rsidR="00E11A14" w:rsidRDefault="002267E8">
            <w:pPr>
              <w:snapToGrid w:val="0"/>
              <w:ind w:firstLine="0"/>
              <w:jc w:val="left"/>
              <w:rPr>
                <w:rFonts w:ascii="新細明體" w:hAnsi="新細明體"/>
                <w:snapToGrid w:val="0"/>
                <w:sz w:val="16"/>
                <w:szCs w:val="16"/>
              </w:rPr>
            </w:pPr>
            <w:r>
              <w:rPr>
                <w:rFonts w:ascii="新細明體" w:hAnsi="新細明體" w:cs="新細明體"/>
                <w:snapToGrid w:val="0"/>
                <w:sz w:val="16"/>
                <w:szCs w:val="16"/>
              </w:rPr>
              <w:lastRenderedPageBreak/>
              <w:t>表1-Ⅳ-1 能運用特定元素、形式、技巧與肢體語彙表現想法，發展多元能力，並在劇場中呈現。</w:t>
            </w:r>
          </w:p>
          <w:p w:rsidR="00E11A14" w:rsidRDefault="002267E8">
            <w:pPr>
              <w:snapToGrid w:val="0"/>
              <w:ind w:firstLine="0"/>
              <w:jc w:val="left"/>
              <w:rPr>
                <w:rFonts w:ascii="新細明體" w:hAnsi="新細明體"/>
                <w:snapToGrid w:val="0"/>
                <w:sz w:val="16"/>
                <w:szCs w:val="16"/>
              </w:rPr>
            </w:pPr>
            <w:r>
              <w:rPr>
                <w:rFonts w:ascii="新細明體" w:hAnsi="新細明體" w:cs="新細明體"/>
                <w:snapToGrid w:val="0"/>
                <w:sz w:val="16"/>
                <w:szCs w:val="16"/>
              </w:rPr>
              <w:lastRenderedPageBreak/>
              <w:t>表1-Ⅳ-3 能連結其他藝術並創作。</w:t>
            </w:r>
          </w:p>
          <w:p w:rsidR="00E11A14" w:rsidRDefault="002267E8">
            <w:pPr>
              <w:snapToGrid w:val="0"/>
              <w:ind w:firstLine="0"/>
              <w:jc w:val="left"/>
              <w:rPr>
                <w:rFonts w:ascii="新細明體" w:hAnsi="新細明體"/>
                <w:snapToGrid w:val="0"/>
                <w:sz w:val="16"/>
                <w:szCs w:val="16"/>
              </w:rPr>
            </w:pPr>
            <w:r>
              <w:rPr>
                <w:rFonts w:ascii="新細明體" w:hAnsi="新細明體" w:cs="新細明體"/>
                <w:snapToGrid w:val="0"/>
                <w:sz w:val="16"/>
                <w:szCs w:val="16"/>
              </w:rPr>
              <w:t>表2-Ⅳ-1 能覺察並感受創作與美感經驗的關聯。</w:t>
            </w:r>
          </w:p>
          <w:p w:rsidR="00E11A14" w:rsidRDefault="002267E8">
            <w:pPr>
              <w:snapToGrid w:val="0"/>
              <w:ind w:firstLine="0"/>
              <w:jc w:val="left"/>
              <w:rPr>
                <w:rFonts w:ascii="新細明體" w:hAnsi="新細明體"/>
                <w:snapToGrid w:val="0"/>
                <w:sz w:val="16"/>
                <w:szCs w:val="16"/>
              </w:rPr>
            </w:pPr>
            <w:r>
              <w:rPr>
                <w:rFonts w:ascii="新細明體" w:hAnsi="新細明體" w:cs="新細明體"/>
                <w:snapToGrid w:val="0"/>
                <w:sz w:val="16"/>
                <w:szCs w:val="16"/>
              </w:rPr>
              <w:t>表2-Ⅳ-2 能體認各種表演藝術發展脈絡、文化內涵及代表人物。</w:t>
            </w:r>
          </w:p>
          <w:p w:rsidR="00E11A14" w:rsidRDefault="002267E8">
            <w:pPr>
              <w:snapToGrid w:val="0"/>
              <w:ind w:firstLine="0"/>
              <w:jc w:val="left"/>
              <w:rPr>
                <w:rFonts w:ascii="新細明體" w:hAnsi="新細明體"/>
                <w:snapToGrid w:val="0"/>
                <w:sz w:val="16"/>
                <w:szCs w:val="16"/>
              </w:rPr>
            </w:pPr>
            <w:r>
              <w:rPr>
                <w:rFonts w:ascii="新細明體" w:hAnsi="新細明體" w:cs="新細明體"/>
                <w:snapToGrid w:val="0"/>
                <w:sz w:val="16"/>
                <w:szCs w:val="16"/>
              </w:rPr>
              <w:t>表2-Ⅳ-3 能運用適當的語彙，明確表達、解析及評價自己與他人的作品。</w:t>
            </w:r>
          </w:p>
          <w:p w:rsidR="00E11A14" w:rsidRDefault="002267E8">
            <w:pPr>
              <w:snapToGrid w:val="0"/>
              <w:ind w:firstLine="0"/>
              <w:jc w:val="left"/>
              <w:rPr>
                <w:rFonts w:ascii="新細明體" w:hAnsi="新細明體"/>
                <w:snapToGrid w:val="0"/>
                <w:sz w:val="16"/>
                <w:szCs w:val="16"/>
              </w:rPr>
            </w:pPr>
            <w:r>
              <w:rPr>
                <w:rFonts w:ascii="新細明體" w:hAnsi="新細明體" w:cs="新細明體"/>
                <w:snapToGrid w:val="0"/>
                <w:sz w:val="16"/>
                <w:szCs w:val="16"/>
              </w:rPr>
              <w:t>表3-Ⅳ-1 能運用劇場相關技術，有計畫的排練與展演。</w:t>
            </w:r>
          </w:p>
          <w:p w:rsidR="00E11A14" w:rsidRDefault="002267E8">
            <w:pPr>
              <w:snapToGrid w:val="0"/>
              <w:ind w:firstLine="0"/>
              <w:jc w:val="left"/>
              <w:rPr>
                <w:rFonts w:ascii="新細明體" w:hAnsi="新細明體"/>
                <w:snapToGrid w:val="0"/>
                <w:sz w:val="16"/>
                <w:szCs w:val="16"/>
              </w:rPr>
            </w:pPr>
            <w:r>
              <w:rPr>
                <w:rFonts w:ascii="新細明體" w:hAnsi="新細明體" w:cs="新細明體"/>
                <w:snapToGrid w:val="0"/>
                <w:sz w:val="16"/>
                <w:szCs w:val="16"/>
              </w:rPr>
              <w:t>表3-Ⅳ-4 能養成鑑賞表演藝術的習慣，並能適性發展。</w:t>
            </w:r>
          </w:p>
        </w:tc>
        <w:tc>
          <w:tcPr>
            <w:tcW w:w="794" w:type="dxa"/>
          </w:tcPr>
          <w:p w:rsidR="00E11A14" w:rsidRDefault="002267E8">
            <w:pPr>
              <w:snapToGrid w:val="0"/>
              <w:ind w:firstLine="0"/>
              <w:jc w:val="left"/>
              <w:rPr>
                <w:rFonts w:asciiTheme="minorEastAsia" w:hAnsiTheme="minorEastAsia"/>
                <w:sz w:val="16"/>
                <w:szCs w:val="16"/>
              </w:rPr>
            </w:pPr>
            <w:r>
              <w:rPr>
                <w:rFonts w:ascii="新細明體" w:hAnsi="新細明體" w:cs="新細明體"/>
                <w:sz w:val="16"/>
                <w:szCs w:val="16"/>
              </w:rPr>
              <w:lastRenderedPageBreak/>
              <w:t>表E-Ⅳ-2 肢體動作與語彙、角色建立與表演、各類型文本分析與創作。</w:t>
            </w:r>
          </w:p>
          <w:p w:rsidR="00E11A14" w:rsidRDefault="002267E8">
            <w:pPr>
              <w:snapToGrid w:val="0"/>
              <w:ind w:firstLine="0"/>
              <w:jc w:val="left"/>
              <w:rPr>
                <w:rFonts w:asciiTheme="minorEastAsia" w:hAnsiTheme="minorEastAsia"/>
                <w:sz w:val="16"/>
                <w:szCs w:val="16"/>
              </w:rPr>
            </w:pPr>
            <w:r>
              <w:rPr>
                <w:rFonts w:ascii="新細明體" w:hAnsi="新細明體" w:cs="新細明體"/>
                <w:sz w:val="16"/>
                <w:szCs w:val="16"/>
              </w:rPr>
              <w:t>表E-Ⅳ-3 戲劇、舞蹈與其</w:t>
            </w:r>
            <w:r>
              <w:rPr>
                <w:rFonts w:ascii="新細明體" w:hAnsi="新細明體" w:cs="新細明體"/>
                <w:sz w:val="16"/>
                <w:szCs w:val="16"/>
              </w:rPr>
              <w:lastRenderedPageBreak/>
              <w:t>他藝術元素的結合演出。</w:t>
            </w:r>
          </w:p>
          <w:p w:rsidR="00E11A14" w:rsidRDefault="002267E8">
            <w:pPr>
              <w:snapToGrid w:val="0"/>
              <w:ind w:firstLine="0"/>
              <w:jc w:val="left"/>
              <w:rPr>
                <w:rFonts w:asciiTheme="minorEastAsia" w:hAnsiTheme="minorEastAsia"/>
                <w:sz w:val="16"/>
                <w:szCs w:val="16"/>
              </w:rPr>
            </w:pPr>
            <w:r>
              <w:rPr>
                <w:rFonts w:ascii="新細明體" w:hAnsi="新細明體" w:cs="新細明體"/>
                <w:sz w:val="16"/>
                <w:szCs w:val="16"/>
              </w:rPr>
              <w:t>表A-Ⅳ-1 表演藝術與生活美學、在地文化及特定場域的演出連結。</w:t>
            </w:r>
          </w:p>
          <w:p w:rsidR="00E11A14" w:rsidRDefault="002267E8">
            <w:pPr>
              <w:snapToGrid w:val="0"/>
              <w:ind w:firstLine="0"/>
              <w:jc w:val="left"/>
              <w:rPr>
                <w:rFonts w:asciiTheme="minorEastAsia" w:hAnsiTheme="minorEastAsia"/>
                <w:sz w:val="16"/>
                <w:szCs w:val="16"/>
              </w:rPr>
            </w:pPr>
            <w:r>
              <w:rPr>
                <w:rFonts w:ascii="新細明體" w:hAnsi="新細明體" w:cs="新細明體"/>
                <w:sz w:val="16"/>
                <w:szCs w:val="16"/>
              </w:rPr>
              <w:t>表A-Ⅳ-2 在地及各族群、東西方、傳統與當代表演藝術之類型、代表作品與人物。</w:t>
            </w:r>
          </w:p>
          <w:p w:rsidR="00E11A14" w:rsidRDefault="002267E8">
            <w:pPr>
              <w:snapToGrid w:val="0"/>
              <w:ind w:firstLine="0"/>
              <w:jc w:val="left"/>
              <w:rPr>
                <w:rFonts w:asciiTheme="minorEastAsia" w:hAnsiTheme="minorEastAsia"/>
                <w:sz w:val="16"/>
                <w:szCs w:val="16"/>
              </w:rPr>
            </w:pPr>
            <w:r>
              <w:rPr>
                <w:rFonts w:ascii="新細明體" w:hAnsi="新細明體" w:cs="新細明體"/>
                <w:sz w:val="16"/>
                <w:szCs w:val="16"/>
              </w:rPr>
              <w:t>表A-Ⅳ-3 表演形式分析、文本分析。</w:t>
            </w:r>
          </w:p>
          <w:p w:rsidR="00E11A14" w:rsidRDefault="002267E8">
            <w:pPr>
              <w:snapToGrid w:val="0"/>
              <w:ind w:firstLine="0"/>
              <w:jc w:val="left"/>
              <w:rPr>
                <w:rFonts w:asciiTheme="minorEastAsia" w:hAnsiTheme="minorEastAsia"/>
                <w:sz w:val="16"/>
                <w:szCs w:val="16"/>
              </w:rPr>
            </w:pPr>
            <w:r>
              <w:rPr>
                <w:rFonts w:ascii="新細明體" w:hAnsi="新細明體" w:cs="新細明體"/>
                <w:sz w:val="16"/>
                <w:szCs w:val="16"/>
              </w:rPr>
              <w:t>表P-Ⅳ-1 表演團隊組織與架構、劇場基礎設計和製作。</w:t>
            </w:r>
          </w:p>
          <w:p w:rsidR="00E11A14" w:rsidRDefault="002267E8">
            <w:pPr>
              <w:snapToGrid w:val="0"/>
              <w:ind w:firstLine="0"/>
              <w:jc w:val="left"/>
              <w:rPr>
                <w:rFonts w:asciiTheme="minorEastAsia" w:hAnsiTheme="minorEastAsia"/>
                <w:sz w:val="16"/>
                <w:szCs w:val="16"/>
              </w:rPr>
            </w:pPr>
            <w:r>
              <w:rPr>
                <w:rFonts w:ascii="新細明體" w:hAnsi="新細明體" w:cs="新細明體"/>
                <w:sz w:val="16"/>
                <w:szCs w:val="16"/>
              </w:rPr>
              <w:t>表P-Ⅳ-2 應用戲劇、應用劇場與應用舞蹈等多元形式。</w:t>
            </w:r>
          </w:p>
        </w:tc>
        <w:tc>
          <w:tcPr>
            <w:tcW w:w="794" w:type="dxa"/>
          </w:tcPr>
          <w:p w:rsidR="00671D76" w:rsidRPr="00C82AE3" w:rsidRDefault="002267E8" w:rsidP="00671D76">
            <w:pPr>
              <w:snapToGrid w:val="0"/>
              <w:ind w:firstLine="0"/>
              <w:jc w:val="left"/>
              <w:rPr>
                <w:rFonts w:asciiTheme="minorEastAsia" w:hAnsiTheme="minorEastAsia"/>
                <w:sz w:val="16"/>
                <w:szCs w:val="16"/>
              </w:rPr>
            </w:pPr>
            <w:r w:rsidRPr="00C82AE3">
              <w:rPr>
                <w:rFonts w:ascii="新細明體" w:hAnsi="新細明體" w:cs="新細明體"/>
                <w:snapToGrid w:val="0"/>
                <w:sz w:val="16"/>
                <w:szCs w:val="16"/>
              </w:rPr>
              <w:lastRenderedPageBreak/>
              <w:t>1.認識多種劇場化妝類型，並親身體驗劇場化妝的樂趣。</w:t>
            </w:r>
          </w:p>
        </w:tc>
        <w:tc>
          <w:tcPr>
            <w:tcW w:w="1134" w:type="dxa"/>
            <w:shd w:val="clear" w:color="auto" w:fill="auto"/>
          </w:tcPr>
          <w:p w:rsidR="00671D76" w:rsidRPr="00C82AE3" w:rsidRDefault="002267E8" w:rsidP="00671D76">
            <w:pPr>
              <w:snapToGrid w:val="0"/>
              <w:ind w:firstLine="0"/>
              <w:jc w:val="left"/>
              <w:rPr>
                <w:rFonts w:asciiTheme="minorEastAsia" w:hAnsiTheme="minorEastAsia"/>
                <w:sz w:val="16"/>
                <w:szCs w:val="16"/>
              </w:rPr>
            </w:pPr>
            <w:r w:rsidRPr="00C82AE3">
              <w:rPr>
                <w:rFonts w:ascii="新細明體" w:hAnsi="新細明體" w:cs="新細明體"/>
                <w:sz w:val="16"/>
                <w:szCs w:val="16"/>
              </w:rPr>
              <w:t>1.教師說明劇場化妝分為基礎化妝(淡妝)、舞臺妝(濃妝)與特殊化妝(特效化妝)三種類。</w:t>
            </w:r>
          </w:p>
          <w:p w:rsidR="00671D76" w:rsidRPr="00C82AE3" w:rsidRDefault="002267E8" w:rsidP="00671D76">
            <w:pPr>
              <w:snapToGrid w:val="0"/>
              <w:ind w:firstLine="0"/>
              <w:jc w:val="left"/>
              <w:rPr>
                <w:rFonts w:asciiTheme="minorEastAsia" w:hAnsiTheme="minorEastAsia"/>
                <w:sz w:val="16"/>
                <w:szCs w:val="16"/>
              </w:rPr>
            </w:pPr>
            <w:r w:rsidRPr="00C82AE3">
              <w:rPr>
                <w:rFonts w:ascii="新細明體" w:hAnsi="新細明體" w:cs="新細明體"/>
                <w:sz w:val="16"/>
                <w:szCs w:val="16"/>
              </w:rPr>
              <w:t>(1)教師解釋基礎化妝(淡妝)概念、步驟，並進行示範或實作。</w:t>
            </w:r>
          </w:p>
          <w:p w:rsidR="00671D76" w:rsidRPr="00C82AE3" w:rsidRDefault="002267E8" w:rsidP="00671D76">
            <w:pPr>
              <w:snapToGrid w:val="0"/>
              <w:ind w:firstLine="0"/>
              <w:jc w:val="left"/>
              <w:rPr>
                <w:rFonts w:asciiTheme="minorEastAsia" w:hAnsiTheme="minorEastAsia"/>
                <w:sz w:val="16"/>
                <w:szCs w:val="16"/>
              </w:rPr>
            </w:pPr>
            <w:r w:rsidRPr="00C82AE3">
              <w:rPr>
                <w:rFonts w:ascii="新細明體" w:hAnsi="新細明體" w:cs="新細明體"/>
                <w:sz w:val="16"/>
                <w:szCs w:val="16"/>
              </w:rPr>
              <w:t>(2)教師說明舞臺濃妝的</w:t>
            </w:r>
            <w:r w:rsidRPr="00C82AE3">
              <w:rPr>
                <w:rFonts w:ascii="新細明體" w:hAnsi="新細明體" w:cs="新細明體"/>
                <w:sz w:val="16"/>
                <w:szCs w:val="16"/>
              </w:rPr>
              <w:lastRenderedPageBreak/>
              <w:t>原因與重要性，並說明舞臺妝的分類。</w:t>
            </w:r>
          </w:p>
          <w:p w:rsidR="00671D76" w:rsidRPr="00C82AE3" w:rsidRDefault="002267E8" w:rsidP="00671D76">
            <w:pPr>
              <w:snapToGrid w:val="0"/>
              <w:ind w:firstLine="0"/>
              <w:jc w:val="left"/>
              <w:rPr>
                <w:rFonts w:asciiTheme="minorEastAsia" w:hAnsiTheme="minorEastAsia"/>
                <w:sz w:val="16"/>
                <w:szCs w:val="16"/>
              </w:rPr>
            </w:pPr>
            <w:r w:rsidRPr="00C82AE3">
              <w:rPr>
                <w:rFonts w:ascii="新細明體" w:hAnsi="新細明體" w:cs="新細明體"/>
                <w:sz w:val="16"/>
                <w:szCs w:val="16"/>
              </w:rPr>
              <w:t>2.請學生根據基礎化妝與舞臺妝的特性，搶答說出其特色。</w:t>
            </w:r>
          </w:p>
          <w:p w:rsidR="00671D76" w:rsidRPr="00C82AE3" w:rsidRDefault="002267E8" w:rsidP="00671D76">
            <w:pPr>
              <w:snapToGrid w:val="0"/>
              <w:ind w:firstLine="0"/>
              <w:jc w:val="left"/>
              <w:rPr>
                <w:rFonts w:asciiTheme="minorEastAsia" w:hAnsiTheme="minorEastAsia"/>
                <w:sz w:val="16"/>
                <w:szCs w:val="16"/>
              </w:rPr>
            </w:pPr>
            <w:r w:rsidRPr="00C82AE3">
              <w:rPr>
                <w:rFonts w:ascii="新細明體" w:hAnsi="新細明體" w:cs="新細明體"/>
                <w:sz w:val="16"/>
                <w:szCs w:val="16"/>
              </w:rPr>
              <w:t>3.進行「藝術探索：魔法大眼睛」活動，可參考課本圖上範例，亦可另外蒐集範例圖片。</w:t>
            </w:r>
          </w:p>
          <w:p w:rsidR="00671D76" w:rsidRPr="00C82AE3" w:rsidRDefault="002267E8" w:rsidP="00671D76">
            <w:pPr>
              <w:snapToGrid w:val="0"/>
              <w:ind w:firstLine="0"/>
              <w:jc w:val="left"/>
              <w:rPr>
                <w:rFonts w:asciiTheme="minorEastAsia" w:hAnsiTheme="minorEastAsia"/>
                <w:sz w:val="16"/>
                <w:szCs w:val="16"/>
              </w:rPr>
            </w:pPr>
            <w:r w:rsidRPr="00C82AE3">
              <w:rPr>
                <w:rFonts w:ascii="新細明體" w:hAnsi="新細明體" w:cs="新細明體"/>
                <w:sz w:val="16"/>
                <w:szCs w:val="16"/>
              </w:rPr>
              <w:t>4.學生分享學習成果。</w:t>
            </w:r>
          </w:p>
          <w:p w:rsidR="00671D76" w:rsidRPr="00C82AE3" w:rsidRDefault="002267E8" w:rsidP="00671D76">
            <w:pPr>
              <w:snapToGrid w:val="0"/>
              <w:ind w:firstLine="0"/>
              <w:jc w:val="left"/>
              <w:rPr>
                <w:rFonts w:asciiTheme="minorEastAsia" w:hAnsiTheme="minorEastAsia"/>
                <w:sz w:val="16"/>
                <w:szCs w:val="16"/>
              </w:rPr>
            </w:pPr>
            <w:r w:rsidRPr="00C82AE3">
              <w:rPr>
                <w:rFonts w:ascii="新細明體" w:hAnsi="新細明體" w:cs="新細明體"/>
                <w:sz w:val="16"/>
                <w:szCs w:val="16"/>
              </w:rPr>
              <w:t>5.教師總結。</w:t>
            </w:r>
          </w:p>
        </w:tc>
        <w:tc>
          <w:tcPr>
            <w:tcW w:w="454" w:type="dxa"/>
          </w:tcPr>
          <w:p w:rsidR="00671D76" w:rsidRPr="00C82AE3" w:rsidRDefault="002267E8" w:rsidP="00671D76">
            <w:pPr>
              <w:snapToGrid w:val="0"/>
              <w:ind w:firstLine="0"/>
              <w:jc w:val="left"/>
              <w:rPr>
                <w:rFonts w:asciiTheme="minorEastAsia" w:hAnsiTheme="minorEastAsia"/>
                <w:sz w:val="16"/>
                <w:szCs w:val="16"/>
              </w:rPr>
            </w:pPr>
            <w:r w:rsidRPr="00C82AE3">
              <w:rPr>
                <w:rFonts w:ascii="新細明體" w:hAnsi="新細明體" w:cs="新細明體"/>
                <w:sz w:val="16"/>
                <w:szCs w:val="16"/>
              </w:rPr>
              <w:lastRenderedPageBreak/>
              <w:t>1</w:t>
            </w:r>
          </w:p>
        </w:tc>
        <w:tc>
          <w:tcPr>
            <w:tcW w:w="680" w:type="dxa"/>
          </w:tcPr>
          <w:p w:rsidR="00671D76" w:rsidRPr="00C82AE3" w:rsidRDefault="002267E8" w:rsidP="00671D76">
            <w:pPr>
              <w:snapToGrid w:val="0"/>
              <w:ind w:firstLine="0"/>
              <w:jc w:val="left"/>
              <w:rPr>
                <w:rFonts w:asciiTheme="minorEastAsia" w:hAnsiTheme="minorEastAsia"/>
                <w:sz w:val="16"/>
                <w:szCs w:val="16"/>
              </w:rPr>
            </w:pPr>
            <w:r w:rsidRPr="00C82AE3">
              <w:rPr>
                <w:rFonts w:ascii="新細明體" w:hAnsi="新細明體" w:cs="新細明體"/>
                <w:snapToGrid w:val="0"/>
                <w:sz w:val="16"/>
                <w:szCs w:val="16"/>
              </w:rPr>
              <w:t>1.地板教室、電腦、影音音響設備。</w:t>
            </w:r>
          </w:p>
        </w:tc>
        <w:tc>
          <w:tcPr>
            <w:tcW w:w="680" w:type="dxa"/>
          </w:tcPr>
          <w:p w:rsidR="00671D76" w:rsidRPr="00C82AE3" w:rsidRDefault="002267E8" w:rsidP="00671D76">
            <w:pPr>
              <w:snapToGrid w:val="0"/>
              <w:ind w:firstLine="0"/>
              <w:jc w:val="left"/>
              <w:rPr>
                <w:rFonts w:asciiTheme="minorEastAsia" w:hAnsiTheme="minorEastAsia"/>
                <w:sz w:val="16"/>
                <w:szCs w:val="16"/>
              </w:rPr>
            </w:pPr>
            <w:r w:rsidRPr="00C82AE3">
              <w:rPr>
                <w:rFonts w:ascii="新細明體" w:hAnsi="新細明體" w:cs="新細明體"/>
                <w:sz w:val="16"/>
                <w:szCs w:val="16"/>
              </w:rPr>
              <w:t>1.教師評量</w:t>
            </w:r>
          </w:p>
          <w:p w:rsidR="00671D76" w:rsidRPr="00C82AE3" w:rsidRDefault="002267E8" w:rsidP="00671D76">
            <w:pPr>
              <w:snapToGrid w:val="0"/>
              <w:ind w:firstLine="0"/>
              <w:jc w:val="left"/>
              <w:rPr>
                <w:rFonts w:asciiTheme="minorEastAsia" w:hAnsiTheme="minorEastAsia"/>
                <w:sz w:val="16"/>
                <w:szCs w:val="16"/>
              </w:rPr>
            </w:pPr>
            <w:r w:rsidRPr="00C82AE3">
              <w:rPr>
                <w:rFonts w:ascii="新細明體" w:hAnsi="新細明體" w:cs="新細明體"/>
                <w:sz w:val="16"/>
                <w:szCs w:val="16"/>
              </w:rPr>
              <w:t>2.學生互評</w:t>
            </w:r>
          </w:p>
          <w:p w:rsidR="00671D76" w:rsidRPr="00C82AE3" w:rsidRDefault="002267E8" w:rsidP="00671D76">
            <w:pPr>
              <w:snapToGrid w:val="0"/>
              <w:ind w:firstLine="0"/>
              <w:jc w:val="left"/>
              <w:rPr>
                <w:rFonts w:asciiTheme="minorEastAsia" w:hAnsiTheme="minorEastAsia"/>
                <w:sz w:val="16"/>
                <w:szCs w:val="16"/>
              </w:rPr>
            </w:pPr>
            <w:r w:rsidRPr="00C82AE3">
              <w:rPr>
                <w:rFonts w:ascii="新細明體" w:hAnsi="新細明體" w:cs="新細明體"/>
                <w:sz w:val="16"/>
                <w:szCs w:val="16"/>
              </w:rPr>
              <w:t>3.發表評量</w:t>
            </w:r>
          </w:p>
          <w:p w:rsidR="00671D76" w:rsidRPr="00C82AE3" w:rsidRDefault="002267E8" w:rsidP="00671D76">
            <w:pPr>
              <w:snapToGrid w:val="0"/>
              <w:ind w:firstLine="0"/>
              <w:jc w:val="left"/>
              <w:rPr>
                <w:rFonts w:asciiTheme="minorEastAsia" w:hAnsiTheme="minorEastAsia"/>
                <w:sz w:val="16"/>
                <w:szCs w:val="16"/>
              </w:rPr>
            </w:pPr>
            <w:r w:rsidRPr="00C82AE3">
              <w:rPr>
                <w:rFonts w:ascii="新細明體" w:hAnsi="新細明體" w:cs="新細明體"/>
                <w:sz w:val="16"/>
                <w:szCs w:val="16"/>
              </w:rPr>
              <w:t>4.表現評量</w:t>
            </w:r>
          </w:p>
        </w:tc>
        <w:tc>
          <w:tcPr>
            <w:tcW w:w="680" w:type="dxa"/>
          </w:tcPr>
          <w:p w:rsidR="00E11A14" w:rsidRDefault="002267E8">
            <w:pPr>
              <w:snapToGrid w:val="0"/>
              <w:ind w:firstLine="0"/>
              <w:jc w:val="left"/>
              <w:rPr>
                <w:rFonts w:asciiTheme="minorEastAsia" w:hAnsiTheme="minorEastAsia"/>
                <w:sz w:val="16"/>
                <w:szCs w:val="16"/>
              </w:rPr>
            </w:pPr>
            <w:r>
              <w:rPr>
                <w:rFonts w:ascii="新細明體" w:hAnsi="新細明體" w:cs="新細明體"/>
                <w:sz w:val="16"/>
                <w:szCs w:val="16"/>
              </w:rPr>
              <w:t>【性別平等教育】</w:t>
            </w:r>
          </w:p>
          <w:p w:rsidR="00E11A14" w:rsidRDefault="002267E8">
            <w:pPr>
              <w:snapToGrid w:val="0"/>
              <w:ind w:firstLine="0"/>
              <w:jc w:val="left"/>
              <w:rPr>
                <w:rFonts w:asciiTheme="minorEastAsia" w:hAnsiTheme="minorEastAsia"/>
                <w:sz w:val="16"/>
                <w:szCs w:val="16"/>
              </w:rPr>
            </w:pPr>
            <w:r>
              <w:rPr>
                <w:rFonts w:ascii="新細明體" w:hAnsi="新細明體" w:cs="新細明體"/>
                <w:sz w:val="16"/>
                <w:szCs w:val="16"/>
              </w:rPr>
              <w:t>性J11 去除性別刻板與性別偏見的情感表達與溝通，</w:t>
            </w:r>
            <w:r>
              <w:rPr>
                <w:rFonts w:ascii="新細明體" w:hAnsi="新細明體" w:cs="新細明體"/>
                <w:sz w:val="16"/>
                <w:szCs w:val="16"/>
              </w:rPr>
              <w:lastRenderedPageBreak/>
              <w:t>具備與他人平等互動的能力。</w:t>
            </w:r>
          </w:p>
          <w:p w:rsidR="00151F89" w:rsidRPr="0052708D" w:rsidRDefault="00B60FD7" w:rsidP="00595EF1">
            <w:pPr>
              <w:snapToGrid w:val="0"/>
              <w:ind w:firstLine="0"/>
              <w:jc w:val="left"/>
              <w:rPr>
                <w:rFonts w:asciiTheme="minorEastAsia" w:hAnsiTheme="minorEastAsia"/>
                <w:sz w:val="16"/>
                <w:szCs w:val="16"/>
              </w:rPr>
            </w:pPr>
          </w:p>
        </w:tc>
        <w:tc>
          <w:tcPr>
            <w:tcW w:w="680" w:type="dxa"/>
            <w:shd w:val="clear" w:color="auto" w:fill="auto"/>
          </w:tcPr>
          <w:p w:rsidR="00671D76" w:rsidRPr="00C82AE3" w:rsidRDefault="002267E8" w:rsidP="00671D76">
            <w:pPr>
              <w:snapToGrid w:val="0"/>
              <w:ind w:firstLine="0"/>
              <w:jc w:val="left"/>
              <w:rPr>
                <w:rFonts w:asciiTheme="minorEastAsia" w:hAnsiTheme="minorEastAsia"/>
                <w:sz w:val="16"/>
                <w:szCs w:val="16"/>
              </w:rPr>
            </w:pPr>
            <w:r w:rsidRPr="00C82AE3">
              <w:rPr>
                <w:rFonts w:ascii="新細明體" w:hAnsi="新細明體" w:cs="新細明體"/>
                <w:sz w:val="16"/>
                <w:szCs w:val="16"/>
              </w:rPr>
              <w:lastRenderedPageBreak/>
              <w:t>綜合活動</w:t>
            </w:r>
          </w:p>
        </w:tc>
      </w:tr>
      <w:tr w:rsidR="000E51AA" w:rsidRPr="0052708D" w:rsidTr="000E51AA">
        <w:tc>
          <w:tcPr>
            <w:tcW w:w="454" w:type="dxa"/>
          </w:tcPr>
          <w:p w:rsidR="004B34F2" w:rsidRPr="002D009E" w:rsidRDefault="002267E8" w:rsidP="002439A4">
            <w:pPr>
              <w:snapToGrid w:val="0"/>
              <w:ind w:firstLine="0"/>
              <w:jc w:val="left"/>
              <w:rPr>
                <w:rFonts w:asciiTheme="minorEastAsia" w:hAnsiTheme="minorEastAsia"/>
                <w:sz w:val="16"/>
                <w:szCs w:val="16"/>
              </w:rPr>
            </w:pPr>
            <w:r>
              <w:rPr>
                <w:rFonts w:ascii="新細明體" w:hAnsi="新細明體" w:cs="新細明體"/>
                <w:snapToGrid w:val="0"/>
                <w:sz w:val="16"/>
                <w:szCs w:val="16"/>
              </w:rPr>
              <w:t>三</w:t>
            </w:r>
          </w:p>
        </w:tc>
        <w:tc>
          <w:tcPr>
            <w:tcW w:w="454" w:type="dxa"/>
          </w:tcPr>
          <w:p w:rsidR="004B34F2" w:rsidRPr="002D009E" w:rsidRDefault="002267E8" w:rsidP="002439A4">
            <w:pPr>
              <w:snapToGrid w:val="0"/>
              <w:ind w:firstLine="0"/>
              <w:jc w:val="left"/>
              <w:rPr>
                <w:rFonts w:asciiTheme="minorEastAsia" w:hAnsiTheme="minorEastAsia"/>
                <w:sz w:val="16"/>
                <w:szCs w:val="16"/>
              </w:rPr>
            </w:pPr>
            <w:r>
              <w:rPr>
                <w:rFonts w:ascii="新細明體" w:hAnsi="新細明體" w:cs="新細明體"/>
                <w:snapToGrid w:val="0"/>
                <w:sz w:val="16"/>
                <w:szCs w:val="16"/>
              </w:rPr>
              <w:t>2/24-2/28</w:t>
            </w:r>
          </w:p>
        </w:tc>
        <w:tc>
          <w:tcPr>
            <w:tcW w:w="454" w:type="dxa"/>
          </w:tcPr>
          <w:p w:rsidR="004B34F2" w:rsidRPr="002D009E" w:rsidRDefault="002267E8" w:rsidP="002439A4">
            <w:pPr>
              <w:snapToGrid w:val="0"/>
              <w:ind w:firstLine="0"/>
              <w:jc w:val="left"/>
              <w:rPr>
                <w:rFonts w:asciiTheme="minorEastAsia" w:hAnsiTheme="minorEastAsia"/>
                <w:sz w:val="16"/>
                <w:szCs w:val="16"/>
              </w:rPr>
            </w:pPr>
            <w:r w:rsidRPr="002D009E">
              <w:rPr>
                <w:rFonts w:ascii="新細明體" w:hAnsi="新細明體" w:cs="新細明體"/>
                <w:snapToGrid w:val="0"/>
                <w:sz w:val="16"/>
                <w:szCs w:val="16"/>
              </w:rPr>
              <w:t>音樂</w:t>
            </w:r>
          </w:p>
        </w:tc>
        <w:tc>
          <w:tcPr>
            <w:tcW w:w="454" w:type="dxa"/>
          </w:tcPr>
          <w:p w:rsidR="004B34F2" w:rsidRPr="002D009E" w:rsidRDefault="002267E8" w:rsidP="002439A4">
            <w:pPr>
              <w:snapToGrid w:val="0"/>
              <w:ind w:firstLine="0"/>
              <w:jc w:val="left"/>
              <w:rPr>
                <w:rFonts w:ascii="新細明體" w:hAnsi="新細明體"/>
                <w:sz w:val="16"/>
                <w:szCs w:val="16"/>
              </w:rPr>
            </w:pPr>
            <w:r w:rsidRPr="002D009E">
              <w:rPr>
                <w:rFonts w:ascii="新細明體" w:hAnsi="新細明體" w:cs="新細明體"/>
                <w:snapToGrid w:val="0"/>
                <w:sz w:val="16"/>
                <w:szCs w:val="16"/>
              </w:rPr>
              <w:t>第五課聲部競逐的藝術</w:t>
            </w:r>
          </w:p>
        </w:tc>
        <w:tc>
          <w:tcPr>
            <w:tcW w:w="794" w:type="dxa"/>
          </w:tcPr>
          <w:p w:rsidR="004B34F2" w:rsidRPr="002D009E" w:rsidRDefault="002267E8" w:rsidP="004B34F2">
            <w:pPr>
              <w:snapToGrid w:val="0"/>
              <w:ind w:firstLine="0"/>
              <w:jc w:val="left"/>
              <w:rPr>
                <w:rFonts w:ascii="新細明體" w:hAnsi="新細明體"/>
                <w:snapToGrid w:val="0"/>
                <w:sz w:val="16"/>
                <w:szCs w:val="16"/>
              </w:rPr>
            </w:pPr>
            <w:r w:rsidRPr="002D009E">
              <w:rPr>
                <w:rFonts w:ascii="新細明體" w:hAnsi="新細明體" w:cs="新細明體"/>
                <w:snapToGrid w:val="0"/>
                <w:sz w:val="16"/>
                <w:szCs w:val="16"/>
              </w:rPr>
              <w:t>A自主行動</w:t>
            </w:r>
          </w:p>
          <w:p w:rsidR="004B34F2" w:rsidRPr="002D009E" w:rsidRDefault="002267E8" w:rsidP="004B34F2">
            <w:pPr>
              <w:snapToGrid w:val="0"/>
              <w:ind w:firstLine="0"/>
              <w:jc w:val="left"/>
              <w:rPr>
                <w:rFonts w:ascii="新細明體" w:hAnsi="新細明體"/>
                <w:snapToGrid w:val="0"/>
                <w:sz w:val="16"/>
                <w:szCs w:val="16"/>
              </w:rPr>
            </w:pPr>
            <w:r w:rsidRPr="002D009E">
              <w:rPr>
                <w:rFonts w:ascii="新細明體" w:hAnsi="新細明體" w:cs="新細明體"/>
                <w:snapToGrid w:val="0"/>
                <w:sz w:val="16"/>
                <w:szCs w:val="16"/>
              </w:rPr>
              <w:t>B溝通互動</w:t>
            </w:r>
          </w:p>
          <w:p w:rsidR="004B34F2" w:rsidRPr="002D009E" w:rsidRDefault="002267E8" w:rsidP="007B010C">
            <w:pPr>
              <w:snapToGrid w:val="0"/>
              <w:ind w:firstLine="0"/>
              <w:jc w:val="left"/>
              <w:rPr>
                <w:rFonts w:ascii="新細明體" w:hAnsi="新細明體"/>
                <w:snapToGrid w:val="0"/>
                <w:sz w:val="16"/>
                <w:szCs w:val="16"/>
              </w:rPr>
            </w:pPr>
            <w:r w:rsidRPr="002D009E">
              <w:rPr>
                <w:rFonts w:ascii="新細明體" w:hAnsi="新細明體" w:cs="新細明體"/>
                <w:snapToGrid w:val="0"/>
                <w:sz w:val="16"/>
                <w:szCs w:val="16"/>
              </w:rPr>
              <w:t>C社會參與</w:t>
            </w:r>
          </w:p>
        </w:tc>
        <w:tc>
          <w:tcPr>
            <w:tcW w:w="794" w:type="dxa"/>
          </w:tcPr>
          <w:p w:rsidR="00E11A14" w:rsidRDefault="002267E8">
            <w:pPr>
              <w:snapToGrid w:val="0"/>
              <w:ind w:firstLine="0"/>
              <w:jc w:val="left"/>
              <w:rPr>
                <w:rFonts w:asciiTheme="minorEastAsia" w:hAnsiTheme="minorEastAsia"/>
                <w:sz w:val="16"/>
                <w:szCs w:val="16"/>
              </w:rPr>
            </w:pPr>
            <w:r>
              <w:rPr>
                <w:rFonts w:ascii="新細明體" w:hAnsi="新細明體" w:cs="新細明體"/>
                <w:snapToGrid w:val="0"/>
                <w:sz w:val="16"/>
                <w:szCs w:val="16"/>
              </w:rPr>
              <w:t>A1 身心素質與自我精進</w:t>
            </w:r>
          </w:p>
          <w:p w:rsidR="00E11A14" w:rsidRDefault="002267E8">
            <w:pPr>
              <w:snapToGrid w:val="0"/>
              <w:ind w:firstLine="0"/>
              <w:jc w:val="left"/>
              <w:rPr>
                <w:rFonts w:asciiTheme="minorEastAsia" w:hAnsiTheme="minorEastAsia"/>
                <w:sz w:val="16"/>
                <w:szCs w:val="16"/>
              </w:rPr>
            </w:pPr>
            <w:r>
              <w:rPr>
                <w:rFonts w:ascii="新細明體" w:hAnsi="新細明體" w:cs="新細明體"/>
                <w:snapToGrid w:val="0"/>
                <w:sz w:val="16"/>
                <w:szCs w:val="16"/>
              </w:rPr>
              <w:t>B1 符號運用與溝通表達</w:t>
            </w:r>
          </w:p>
          <w:p w:rsidR="00E11A14" w:rsidRDefault="002267E8">
            <w:pPr>
              <w:snapToGrid w:val="0"/>
              <w:ind w:firstLine="0"/>
              <w:jc w:val="left"/>
              <w:rPr>
                <w:rFonts w:asciiTheme="minorEastAsia" w:hAnsiTheme="minorEastAsia"/>
                <w:sz w:val="16"/>
                <w:szCs w:val="16"/>
              </w:rPr>
            </w:pPr>
            <w:r>
              <w:rPr>
                <w:rFonts w:ascii="新細明體" w:hAnsi="新細明體" w:cs="新細明體"/>
                <w:snapToGrid w:val="0"/>
                <w:sz w:val="16"/>
                <w:szCs w:val="16"/>
              </w:rPr>
              <w:t>B3 藝術涵養與美感素養</w:t>
            </w:r>
          </w:p>
          <w:p w:rsidR="00E11A14" w:rsidRDefault="002267E8">
            <w:pPr>
              <w:snapToGrid w:val="0"/>
              <w:ind w:firstLine="0"/>
              <w:jc w:val="left"/>
              <w:rPr>
                <w:rFonts w:asciiTheme="minorEastAsia" w:hAnsiTheme="minorEastAsia"/>
                <w:sz w:val="16"/>
                <w:szCs w:val="16"/>
              </w:rPr>
            </w:pPr>
            <w:r>
              <w:rPr>
                <w:rFonts w:ascii="新細明體" w:hAnsi="新細明體" w:cs="新細明體"/>
                <w:snapToGrid w:val="0"/>
                <w:sz w:val="16"/>
                <w:szCs w:val="16"/>
              </w:rPr>
              <w:t>C3 多元文化與國際理解</w:t>
            </w:r>
          </w:p>
        </w:tc>
        <w:tc>
          <w:tcPr>
            <w:tcW w:w="794" w:type="dxa"/>
          </w:tcPr>
          <w:p w:rsidR="00E11A14" w:rsidRDefault="002267E8">
            <w:pPr>
              <w:snapToGrid w:val="0"/>
              <w:ind w:firstLine="0"/>
              <w:jc w:val="left"/>
              <w:rPr>
                <w:rFonts w:ascii="新細明體" w:hAnsi="新細明體"/>
                <w:snapToGrid w:val="0"/>
                <w:sz w:val="16"/>
                <w:szCs w:val="16"/>
              </w:rPr>
            </w:pPr>
            <w:r>
              <w:rPr>
                <w:rFonts w:ascii="新細明體" w:hAnsi="新細明體" w:cs="新細明體"/>
                <w:snapToGrid w:val="0"/>
                <w:sz w:val="16"/>
                <w:szCs w:val="16"/>
              </w:rPr>
              <w:t>藝-J-A1 參與藝術活動，增進美感知能。</w:t>
            </w:r>
          </w:p>
          <w:p w:rsidR="00E11A14" w:rsidRDefault="002267E8">
            <w:pPr>
              <w:snapToGrid w:val="0"/>
              <w:ind w:firstLine="0"/>
              <w:jc w:val="left"/>
              <w:rPr>
                <w:rFonts w:ascii="新細明體" w:hAnsi="新細明體"/>
                <w:snapToGrid w:val="0"/>
                <w:sz w:val="16"/>
                <w:szCs w:val="16"/>
              </w:rPr>
            </w:pPr>
            <w:r>
              <w:rPr>
                <w:rFonts w:ascii="新細明體" w:hAnsi="新細明體" w:cs="新細明體"/>
                <w:snapToGrid w:val="0"/>
                <w:sz w:val="16"/>
                <w:szCs w:val="16"/>
              </w:rPr>
              <w:t>藝-J-B1 應用藝術符號，以表達觀點與風格。</w:t>
            </w:r>
          </w:p>
          <w:p w:rsidR="00E11A14" w:rsidRDefault="002267E8">
            <w:pPr>
              <w:snapToGrid w:val="0"/>
              <w:ind w:firstLine="0"/>
              <w:jc w:val="left"/>
              <w:rPr>
                <w:rFonts w:ascii="新細明體" w:hAnsi="新細明體"/>
                <w:snapToGrid w:val="0"/>
                <w:sz w:val="16"/>
                <w:szCs w:val="16"/>
              </w:rPr>
            </w:pPr>
            <w:r>
              <w:rPr>
                <w:rFonts w:ascii="新細明體" w:hAnsi="新細明體" w:cs="新細明體"/>
                <w:snapToGrid w:val="0"/>
                <w:sz w:val="16"/>
                <w:szCs w:val="16"/>
              </w:rPr>
              <w:t>藝-J-B3 善用多元感</w:t>
            </w:r>
            <w:r>
              <w:rPr>
                <w:rFonts w:ascii="新細明體" w:hAnsi="新細明體" w:cs="新細明體"/>
                <w:snapToGrid w:val="0"/>
                <w:sz w:val="16"/>
                <w:szCs w:val="16"/>
              </w:rPr>
              <w:lastRenderedPageBreak/>
              <w:t>官，探索理解藝術與生活的關聯，以展現美感意識。</w:t>
            </w:r>
          </w:p>
          <w:p w:rsidR="00E11A14" w:rsidRDefault="002267E8">
            <w:pPr>
              <w:snapToGrid w:val="0"/>
              <w:ind w:firstLine="0"/>
              <w:jc w:val="left"/>
              <w:rPr>
                <w:rFonts w:ascii="新細明體" w:hAnsi="新細明體"/>
                <w:snapToGrid w:val="0"/>
                <w:sz w:val="16"/>
                <w:szCs w:val="16"/>
              </w:rPr>
            </w:pPr>
            <w:r>
              <w:rPr>
                <w:rFonts w:ascii="新細明體" w:hAnsi="新細明體" w:cs="新細明體"/>
                <w:snapToGrid w:val="0"/>
                <w:sz w:val="16"/>
                <w:szCs w:val="16"/>
              </w:rPr>
              <w:t>藝-J-C3 理解在地及全球藝術與文化的多元與差異。</w:t>
            </w:r>
          </w:p>
        </w:tc>
        <w:tc>
          <w:tcPr>
            <w:tcW w:w="794" w:type="dxa"/>
          </w:tcPr>
          <w:p w:rsidR="00E11A14" w:rsidRDefault="002267E8">
            <w:pPr>
              <w:snapToGrid w:val="0"/>
              <w:ind w:firstLine="0"/>
              <w:jc w:val="left"/>
              <w:rPr>
                <w:rFonts w:ascii="新細明體" w:hAnsi="新細明體"/>
                <w:snapToGrid w:val="0"/>
                <w:sz w:val="16"/>
                <w:szCs w:val="16"/>
              </w:rPr>
            </w:pPr>
            <w:r>
              <w:rPr>
                <w:rFonts w:ascii="新細明體" w:hAnsi="新細明體" w:cs="新細明體"/>
                <w:snapToGrid w:val="0"/>
                <w:sz w:val="16"/>
                <w:szCs w:val="16"/>
              </w:rPr>
              <w:lastRenderedPageBreak/>
              <w:t>音1-Ⅳ-1 能理解音樂符號並回應指揮，進行歌唱及演奏，展現音樂美感意識。</w:t>
            </w:r>
          </w:p>
          <w:p w:rsidR="00E11A14" w:rsidRDefault="002267E8">
            <w:pPr>
              <w:snapToGrid w:val="0"/>
              <w:ind w:firstLine="0"/>
              <w:jc w:val="left"/>
              <w:rPr>
                <w:rFonts w:ascii="新細明體" w:hAnsi="新細明體"/>
                <w:snapToGrid w:val="0"/>
                <w:sz w:val="16"/>
                <w:szCs w:val="16"/>
              </w:rPr>
            </w:pPr>
            <w:r>
              <w:rPr>
                <w:rFonts w:ascii="新細明體" w:hAnsi="新細明體" w:cs="新細明體"/>
                <w:snapToGrid w:val="0"/>
                <w:sz w:val="16"/>
                <w:szCs w:val="16"/>
              </w:rPr>
              <w:t>音2-Ⅳ-1 能使用適當的音樂</w:t>
            </w:r>
            <w:r>
              <w:rPr>
                <w:rFonts w:ascii="新細明體" w:hAnsi="新細明體" w:cs="新細明體"/>
                <w:snapToGrid w:val="0"/>
                <w:sz w:val="16"/>
                <w:szCs w:val="16"/>
              </w:rPr>
              <w:lastRenderedPageBreak/>
              <w:t>語彙，賞析各類音樂作品，體會藝術文化之美。</w:t>
            </w:r>
          </w:p>
          <w:p w:rsidR="00E11A14" w:rsidRDefault="002267E8">
            <w:pPr>
              <w:snapToGrid w:val="0"/>
              <w:ind w:firstLine="0"/>
              <w:jc w:val="left"/>
              <w:rPr>
                <w:rFonts w:ascii="新細明體" w:hAnsi="新細明體"/>
                <w:snapToGrid w:val="0"/>
                <w:sz w:val="16"/>
                <w:szCs w:val="16"/>
              </w:rPr>
            </w:pPr>
            <w:r>
              <w:rPr>
                <w:rFonts w:ascii="新細明體" w:hAnsi="新細明體" w:cs="新細明體"/>
                <w:snapToGrid w:val="0"/>
                <w:sz w:val="16"/>
                <w:szCs w:val="16"/>
              </w:rPr>
              <w:t>音2-Ⅳ-2 能透過討論，以探究樂曲創作背景與社會文化的關聯及其意義，表達多元觀點。</w:t>
            </w:r>
          </w:p>
          <w:p w:rsidR="00E11A14" w:rsidRDefault="002267E8">
            <w:pPr>
              <w:snapToGrid w:val="0"/>
              <w:ind w:firstLine="0"/>
              <w:jc w:val="left"/>
              <w:rPr>
                <w:rFonts w:ascii="新細明體" w:hAnsi="新細明體"/>
                <w:snapToGrid w:val="0"/>
                <w:sz w:val="16"/>
                <w:szCs w:val="16"/>
              </w:rPr>
            </w:pPr>
            <w:r>
              <w:rPr>
                <w:rFonts w:ascii="新細明體" w:hAnsi="新細明體" w:cs="新細明體"/>
                <w:snapToGrid w:val="0"/>
                <w:sz w:val="16"/>
                <w:szCs w:val="16"/>
              </w:rPr>
              <w:t>音3-Ⅳ-1 能透過多元音樂活動，探索音樂及其他藝術之共通性，關懷在地及全球藝術文化。</w:t>
            </w:r>
          </w:p>
          <w:p w:rsidR="00E11A14" w:rsidRDefault="002267E8">
            <w:pPr>
              <w:snapToGrid w:val="0"/>
              <w:ind w:firstLine="0"/>
              <w:jc w:val="left"/>
              <w:rPr>
                <w:rFonts w:ascii="新細明體" w:hAnsi="新細明體"/>
                <w:snapToGrid w:val="0"/>
                <w:sz w:val="16"/>
                <w:szCs w:val="16"/>
              </w:rPr>
            </w:pPr>
            <w:r>
              <w:rPr>
                <w:rFonts w:ascii="新細明體" w:hAnsi="新細明體" w:cs="新細明體"/>
                <w:snapToGrid w:val="0"/>
                <w:sz w:val="16"/>
                <w:szCs w:val="16"/>
              </w:rPr>
              <w:t>音3-Ⅳ-2 能運用科技媒體蒐集藝文資訊或聆賞音樂，以培養自主學習音樂的興趣與發展。</w:t>
            </w:r>
          </w:p>
        </w:tc>
        <w:tc>
          <w:tcPr>
            <w:tcW w:w="794" w:type="dxa"/>
          </w:tcPr>
          <w:p w:rsidR="00E11A14" w:rsidRDefault="002267E8">
            <w:pPr>
              <w:snapToGrid w:val="0"/>
              <w:ind w:firstLine="0"/>
              <w:jc w:val="left"/>
              <w:rPr>
                <w:rFonts w:asciiTheme="minorEastAsia" w:hAnsiTheme="minorEastAsia"/>
                <w:sz w:val="16"/>
                <w:szCs w:val="16"/>
              </w:rPr>
            </w:pPr>
            <w:r>
              <w:rPr>
                <w:rFonts w:ascii="新細明體" w:hAnsi="新細明體" w:cs="新細明體"/>
                <w:sz w:val="16"/>
                <w:szCs w:val="16"/>
              </w:rPr>
              <w:lastRenderedPageBreak/>
              <w:t>音E-Ⅳ-1 多元形式歌曲。基礎歌唱技巧，如：發聲技巧、表情等。</w:t>
            </w:r>
          </w:p>
          <w:p w:rsidR="00E11A14" w:rsidRDefault="002267E8">
            <w:pPr>
              <w:snapToGrid w:val="0"/>
              <w:ind w:firstLine="0"/>
              <w:jc w:val="left"/>
              <w:rPr>
                <w:rFonts w:asciiTheme="minorEastAsia" w:hAnsiTheme="minorEastAsia"/>
                <w:sz w:val="16"/>
                <w:szCs w:val="16"/>
              </w:rPr>
            </w:pPr>
            <w:r>
              <w:rPr>
                <w:rFonts w:ascii="新細明體" w:hAnsi="新細明體" w:cs="新細明體"/>
                <w:sz w:val="16"/>
                <w:szCs w:val="16"/>
              </w:rPr>
              <w:t>音E-Ⅳ-2 樂器的構造、發音原理、演</w:t>
            </w:r>
            <w:r>
              <w:rPr>
                <w:rFonts w:ascii="新細明體" w:hAnsi="新細明體" w:cs="新細明體"/>
                <w:sz w:val="16"/>
                <w:szCs w:val="16"/>
              </w:rPr>
              <w:lastRenderedPageBreak/>
              <w:t>奏技巧，以及不同的演奏形式。</w:t>
            </w:r>
          </w:p>
          <w:p w:rsidR="00E11A14" w:rsidRDefault="002267E8">
            <w:pPr>
              <w:snapToGrid w:val="0"/>
              <w:ind w:firstLine="0"/>
              <w:jc w:val="left"/>
              <w:rPr>
                <w:rFonts w:asciiTheme="minorEastAsia" w:hAnsiTheme="minorEastAsia"/>
                <w:sz w:val="16"/>
                <w:szCs w:val="16"/>
              </w:rPr>
            </w:pPr>
            <w:r>
              <w:rPr>
                <w:rFonts w:ascii="新細明體" w:hAnsi="新細明體" w:cs="新細明體"/>
                <w:sz w:val="16"/>
                <w:szCs w:val="16"/>
              </w:rPr>
              <w:t>音E-Ⅳ-3 音樂符號與術語、記譜法或簡易音樂軟體。</w:t>
            </w:r>
          </w:p>
          <w:p w:rsidR="00E11A14" w:rsidRDefault="002267E8">
            <w:pPr>
              <w:snapToGrid w:val="0"/>
              <w:ind w:firstLine="0"/>
              <w:jc w:val="left"/>
              <w:rPr>
                <w:rFonts w:asciiTheme="minorEastAsia" w:hAnsiTheme="minorEastAsia"/>
                <w:sz w:val="16"/>
                <w:szCs w:val="16"/>
              </w:rPr>
            </w:pPr>
            <w:r>
              <w:rPr>
                <w:rFonts w:ascii="新細明體" w:hAnsi="新細明體" w:cs="新細明體"/>
                <w:sz w:val="16"/>
                <w:szCs w:val="16"/>
              </w:rPr>
              <w:t>音E-Ⅳ-4 音樂元素，如：音色、調式、和聲等。</w:t>
            </w:r>
          </w:p>
          <w:p w:rsidR="00E11A14" w:rsidRDefault="002267E8">
            <w:pPr>
              <w:snapToGrid w:val="0"/>
              <w:ind w:firstLine="0"/>
              <w:jc w:val="left"/>
              <w:rPr>
                <w:rFonts w:asciiTheme="minorEastAsia" w:hAnsiTheme="minorEastAsia"/>
                <w:sz w:val="16"/>
                <w:szCs w:val="16"/>
              </w:rPr>
            </w:pPr>
            <w:r>
              <w:rPr>
                <w:rFonts w:ascii="新細明體" w:hAnsi="新細明體" w:cs="新細明體"/>
                <w:sz w:val="16"/>
                <w:szCs w:val="16"/>
              </w:rPr>
              <w:t>音A-Ⅳ-1 器樂曲與聲樂曲，如：傳統戲曲、音樂劇、世界音樂、電影配樂等多元風格之樂曲。各種音樂展演形式，以及樂曲之作曲家、音樂表演團體與創作背景。</w:t>
            </w:r>
          </w:p>
          <w:p w:rsidR="00E11A14" w:rsidRDefault="002267E8">
            <w:pPr>
              <w:snapToGrid w:val="0"/>
              <w:ind w:firstLine="0"/>
              <w:jc w:val="left"/>
              <w:rPr>
                <w:rFonts w:asciiTheme="minorEastAsia" w:hAnsiTheme="minorEastAsia"/>
                <w:sz w:val="16"/>
                <w:szCs w:val="16"/>
              </w:rPr>
            </w:pPr>
            <w:r>
              <w:rPr>
                <w:rFonts w:ascii="新細明體" w:hAnsi="新細明體" w:cs="新細明體"/>
                <w:sz w:val="16"/>
                <w:szCs w:val="16"/>
              </w:rPr>
              <w:t>音A-Ⅳ-2 相關音樂語彙，如音色、和聲等描述音樂元素之音樂術語，或相關之一般性用語。</w:t>
            </w:r>
          </w:p>
          <w:p w:rsidR="00E11A14" w:rsidRDefault="002267E8">
            <w:pPr>
              <w:snapToGrid w:val="0"/>
              <w:ind w:firstLine="0"/>
              <w:jc w:val="left"/>
              <w:rPr>
                <w:rFonts w:asciiTheme="minorEastAsia" w:hAnsiTheme="minorEastAsia"/>
                <w:sz w:val="16"/>
                <w:szCs w:val="16"/>
              </w:rPr>
            </w:pPr>
            <w:r>
              <w:rPr>
                <w:rFonts w:ascii="新細明體" w:hAnsi="新細明體" w:cs="新細明體"/>
                <w:sz w:val="16"/>
                <w:szCs w:val="16"/>
              </w:rPr>
              <w:t>音A-Ⅳ-3 音樂美感原則，如：均衡、漸層等。</w:t>
            </w:r>
          </w:p>
          <w:p w:rsidR="00E11A14" w:rsidRDefault="002267E8">
            <w:pPr>
              <w:snapToGrid w:val="0"/>
              <w:ind w:firstLine="0"/>
              <w:jc w:val="left"/>
              <w:rPr>
                <w:rFonts w:asciiTheme="minorEastAsia" w:hAnsiTheme="minorEastAsia"/>
                <w:sz w:val="16"/>
                <w:szCs w:val="16"/>
              </w:rPr>
            </w:pPr>
            <w:r>
              <w:rPr>
                <w:rFonts w:ascii="新細明體" w:hAnsi="新細明體" w:cs="新細明體"/>
                <w:sz w:val="16"/>
                <w:szCs w:val="16"/>
              </w:rPr>
              <w:t>音P-Ⅳ-</w:t>
            </w:r>
            <w:r>
              <w:rPr>
                <w:rFonts w:ascii="新細明體" w:hAnsi="新細明體" w:cs="新細明體"/>
                <w:sz w:val="16"/>
                <w:szCs w:val="16"/>
              </w:rPr>
              <w:lastRenderedPageBreak/>
              <w:t>1 音樂與跨領域藝術文化活動。</w:t>
            </w:r>
          </w:p>
          <w:p w:rsidR="00E11A14" w:rsidRDefault="002267E8">
            <w:pPr>
              <w:snapToGrid w:val="0"/>
              <w:ind w:firstLine="0"/>
              <w:jc w:val="left"/>
              <w:rPr>
                <w:rFonts w:asciiTheme="minorEastAsia" w:hAnsiTheme="minorEastAsia"/>
                <w:sz w:val="16"/>
                <w:szCs w:val="16"/>
              </w:rPr>
            </w:pPr>
            <w:r>
              <w:rPr>
                <w:rFonts w:ascii="新細明體" w:hAnsi="新細明體" w:cs="新細明體"/>
                <w:sz w:val="16"/>
                <w:szCs w:val="16"/>
              </w:rPr>
              <w:t>音P-Ⅳ-2 在地人文關懷與全球藝術文化相關議題。</w:t>
            </w:r>
          </w:p>
        </w:tc>
        <w:tc>
          <w:tcPr>
            <w:tcW w:w="794" w:type="dxa"/>
          </w:tcPr>
          <w:p w:rsidR="004B34F2" w:rsidRPr="002D009E" w:rsidRDefault="002267E8" w:rsidP="004B34F2">
            <w:pPr>
              <w:snapToGrid w:val="0"/>
              <w:ind w:firstLine="0"/>
              <w:jc w:val="left"/>
              <w:rPr>
                <w:rFonts w:asciiTheme="minorEastAsia" w:hAnsiTheme="minorEastAsia"/>
                <w:sz w:val="16"/>
                <w:szCs w:val="16"/>
              </w:rPr>
            </w:pPr>
            <w:r w:rsidRPr="002D009E">
              <w:rPr>
                <w:rFonts w:ascii="新細明體" w:hAnsi="新細明體" w:cs="新細明體"/>
                <w:snapToGrid w:val="0"/>
                <w:sz w:val="16"/>
                <w:szCs w:val="16"/>
              </w:rPr>
              <w:lastRenderedPageBreak/>
              <w:t>1.透過大鍵琴、管風琴等樂器的介紹及樂曲欣賞，認識巴洛克時期的音樂特色。</w:t>
            </w:r>
          </w:p>
          <w:p w:rsidR="004B34F2" w:rsidRPr="002D009E" w:rsidRDefault="002267E8" w:rsidP="004B34F2">
            <w:pPr>
              <w:snapToGrid w:val="0"/>
              <w:ind w:firstLine="0"/>
              <w:jc w:val="left"/>
              <w:rPr>
                <w:rFonts w:asciiTheme="minorEastAsia" w:hAnsiTheme="minorEastAsia"/>
                <w:sz w:val="16"/>
                <w:szCs w:val="16"/>
              </w:rPr>
            </w:pPr>
            <w:r w:rsidRPr="002D009E">
              <w:rPr>
                <w:rFonts w:ascii="新細明體" w:hAnsi="新細明體" w:cs="新細明體"/>
                <w:snapToGrid w:val="0"/>
                <w:sz w:val="16"/>
                <w:szCs w:val="16"/>
              </w:rPr>
              <w:t>2.藉著作曲家及其重要作品</w:t>
            </w:r>
            <w:r w:rsidRPr="002D009E">
              <w:rPr>
                <w:rFonts w:ascii="新細明體" w:hAnsi="新細明體" w:cs="新細明體"/>
                <w:snapToGrid w:val="0"/>
                <w:sz w:val="16"/>
                <w:szCs w:val="16"/>
              </w:rPr>
              <w:lastRenderedPageBreak/>
              <w:t>的解析，認識巴洛克時期的重要曲式。</w:t>
            </w:r>
          </w:p>
          <w:p w:rsidR="004B34F2" w:rsidRPr="002D009E" w:rsidRDefault="002267E8" w:rsidP="004B34F2">
            <w:pPr>
              <w:snapToGrid w:val="0"/>
              <w:ind w:firstLine="0"/>
              <w:jc w:val="left"/>
              <w:rPr>
                <w:rFonts w:asciiTheme="minorEastAsia" w:hAnsiTheme="minorEastAsia"/>
                <w:sz w:val="16"/>
                <w:szCs w:val="16"/>
              </w:rPr>
            </w:pPr>
            <w:r w:rsidRPr="002D009E">
              <w:rPr>
                <w:rFonts w:ascii="新細明體" w:hAnsi="新細明體" w:cs="新細明體"/>
                <w:snapToGrid w:val="0"/>
                <w:sz w:val="16"/>
                <w:szCs w:val="16"/>
              </w:rPr>
              <w:t>3.經由樂曲欣賞及樂譜的輔助，感受音樂中的對比與織度，增加美感經驗。</w:t>
            </w:r>
          </w:p>
          <w:p w:rsidR="004B34F2" w:rsidRPr="002D009E" w:rsidRDefault="002267E8" w:rsidP="004B34F2">
            <w:pPr>
              <w:snapToGrid w:val="0"/>
              <w:ind w:firstLine="0"/>
              <w:jc w:val="left"/>
              <w:rPr>
                <w:rFonts w:asciiTheme="minorEastAsia" w:hAnsiTheme="minorEastAsia"/>
                <w:sz w:val="16"/>
                <w:szCs w:val="16"/>
              </w:rPr>
            </w:pPr>
            <w:r w:rsidRPr="002D009E">
              <w:rPr>
                <w:rFonts w:ascii="新細明體" w:hAnsi="新細明體" w:cs="新細明體"/>
                <w:snapToGrid w:val="0"/>
                <w:sz w:val="16"/>
                <w:szCs w:val="16"/>
              </w:rPr>
              <w:t>4.透過直笛合奏，進一步認識卡農。</w:t>
            </w:r>
          </w:p>
          <w:p w:rsidR="004B34F2" w:rsidRPr="002D009E" w:rsidRDefault="002267E8" w:rsidP="00722E1A">
            <w:pPr>
              <w:snapToGrid w:val="0"/>
              <w:ind w:firstLine="0"/>
              <w:jc w:val="left"/>
              <w:rPr>
                <w:rFonts w:asciiTheme="minorEastAsia" w:hAnsiTheme="minorEastAsia"/>
                <w:sz w:val="16"/>
                <w:szCs w:val="16"/>
              </w:rPr>
            </w:pPr>
            <w:r w:rsidRPr="002D009E">
              <w:rPr>
                <w:rFonts w:ascii="新細明體" w:hAnsi="新細明體" w:cs="新細明體"/>
                <w:snapToGrid w:val="0"/>
                <w:sz w:val="16"/>
                <w:szCs w:val="16"/>
              </w:rPr>
              <w:t>5.透過習唱改編後的歌曲，體會不同的音樂風格。</w:t>
            </w:r>
          </w:p>
        </w:tc>
        <w:tc>
          <w:tcPr>
            <w:tcW w:w="1134" w:type="dxa"/>
            <w:shd w:val="clear" w:color="auto" w:fill="auto"/>
          </w:tcPr>
          <w:p w:rsidR="004B34F2" w:rsidRPr="002D009E" w:rsidRDefault="002267E8" w:rsidP="004B34F2">
            <w:pPr>
              <w:snapToGrid w:val="0"/>
              <w:ind w:firstLine="0"/>
              <w:jc w:val="left"/>
              <w:rPr>
                <w:rFonts w:asciiTheme="minorEastAsia" w:hAnsiTheme="minorEastAsia"/>
                <w:sz w:val="16"/>
                <w:szCs w:val="16"/>
              </w:rPr>
            </w:pPr>
            <w:r w:rsidRPr="002D009E">
              <w:rPr>
                <w:rFonts w:ascii="新細明體" w:hAnsi="新細明體" w:cs="新細明體"/>
                <w:sz w:val="16"/>
                <w:szCs w:val="16"/>
              </w:rPr>
              <w:lastRenderedPageBreak/>
              <w:t>1.樂曲欣賞</w:t>
            </w:r>
          </w:p>
          <w:p w:rsidR="004B34F2" w:rsidRPr="002D009E" w:rsidRDefault="002267E8" w:rsidP="004B34F2">
            <w:pPr>
              <w:snapToGrid w:val="0"/>
              <w:ind w:firstLine="0"/>
              <w:jc w:val="left"/>
              <w:rPr>
                <w:rFonts w:asciiTheme="minorEastAsia" w:hAnsiTheme="minorEastAsia"/>
                <w:sz w:val="16"/>
                <w:szCs w:val="16"/>
              </w:rPr>
            </w:pPr>
            <w:r w:rsidRPr="002D009E">
              <w:rPr>
                <w:rFonts w:ascii="新細明體" w:hAnsi="新細明體" w:cs="新細明體"/>
                <w:sz w:val="16"/>
                <w:szCs w:val="16"/>
              </w:rPr>
              <w:t>(1)認識韋瓦第與協奏曲、欣賞小提琴協奏曲：除了競奏風格，協奏曲還隱含合作的概念。</w:t>
            </w:r>
          </w:p>
          <w:p w:rsidR="004B34F2" w:rsidRPr="002D009E" w:rsidRDefault="002267E8" w:rsidP="004B34F2">
            <w:pPr>
              <w:snapToGrid w:val="0"/>
              <w:ind w:firstLine="0"/>
              <w:jc w:val="left"/>
              <w:rPr>
                <w:rFonts w:asciiTheme="minorEastAsia" w:hAnsiTheme="minorEastAsia"/>
                <w:sz w:val="16"/>
                <w:szCs w:val="16"/>
              </w:rPr>
            </w:pPr>
            <w:r w:rsidRPr="002D009E">
              <w:rPr>
                <w:rFonts w:ascii="新細明體" w:hAnsi="新細明體" w:cs="新細明體"/>
                <w:sz w:val="16"/>
                <w:szCs w:val="16"/>
              </w:rPr>
              <w:t>(2)欣賞樂曲時提醒學生注意音樂上的對比，包含音色、音量、大協奏</w:t>
            </w:r>
            <w:r w:rsidRPr="002D009E">
              <w:rPr>
                <w:rFonts w:ascii="新細明體" w:hAnsi="新細明體" w:cs="新細明體"/>
                <w:sz w:val="16"/>
                <w:szCs w:val="16"/>
              </w:rPr>
              <w:lastRenderedPageBreak/>
              <w:t>曲與獨奏協奏曲。</w:t>
            </w:r>
          </w:p>
          <w:p w:rsidR="004B34F2" w:rsidRPr="002D009E" w:rsidRDefault="002267E8" w:rsidP="004B34F2">
            <w:pPr>
              <w:snapToGrid w:val="0"/>
              <w:ind w:firstLine="0"/>
              <w:jc w:val="left"/>
              <w:rPr>
                <w:rFonts w:asciiTheme="minorEastAsia" w:hAnsiTheme="minorEastAsia"/>
                <w:sz w:val="16"/>
                <w:szCs w:val="16"/>
              </w:rPr>
            </w:pPr>
            <w:r w:rsidRPr="002D009E">
              <w:rPr>
                <w:rFonts w:ascii="新細明體" w:hAnsi="新細明體" w:cs="新細明體"/>
                <w:sz w:val="16"/>
                <w:szCs w:val="16"/>
              </w:rPr>
              <w:t>(3)認識大鍵琴：讓學生透過視覺，體驗即興的簡單與複雜；並經由聽覺，感受即興的變化多采。</w:t>
            </w:r>
          </w:p>
          <w:p w:rsidR="004B34F2" w:rsidRPr="002D009E" w:rsidRDefault="002267E8" w:rsidP="004B34F2">
            <w:pPr>
              <w:snapToGrid w:val="0"/>
              <w:ind w:firstLine="0"/>
              <w:jc w:val="left"/>
              <w:rPr>
                <w:rFonts w:asciiTheme="minorEastAsia" w:hAnsiTheme="minorEastAsia"/>
                <w:sz w:val="16"/>
                <w:szCs w:val="16"/>
              </w:rPr>
            </w:pPr>
            <w:r w:rsidRPr="002D009E">
              <w:rPr>
                <w:rFonts w:ascii="新細明體" w:hAnsi="新細明體" w:cs="新細明體"/>
                <w:sz w:val="16"/>
                <w:szCs w:val="16"/>
              </w:rPr>
              <w:t>2.歌曲習唱：〈戀人協奏曲〉</w:t>
            </w:r>
          </w:p>
          <w:p w:rsidR="004B34F2" w:rsidRPr="002D009E" w:rsidRDefault="002267E8" w:rsidP="004B34F2">
            <w:pPr>
              <w:snapToGrid w:val="0"/>
              <w:ind w:firstLine="0"/>
              <w:jc w:val="left"/>
              <w:rPr>
                <w:rFonts w:asciiTheme="minorEastAsia" w:hAnsiTheme="minorEastAsia"/>
                <w:sz w:val="16"/>
                <w:szCs w:val="16"/>
              </w:rPr>
            </w:pPr>
            <w:r w:rsidRPr="002D009E">
              <w:rPr>
                <w:rFonts w:ascii="新細明體" w:hAnsi="新細明體" w:cs="新細明體"/>
                <w:sz w:val="16"/>
                <w:szCs w:val="16"/>
              </w:rPr>
              <w:t>(1)發聲練習：運用歌曲前兩小節的曲調，進行暖聲練習，輕聲哼唱，再加入母音。</w:t>
            </w:r>
          </w:p>
          <w:p w:rsidR="004B34F2" w:rsidRPr="002D009E" w:rsidRDefault="002267E8" w:rsidP="00722E1A">
            <w:pPr>
              <w:snapToGrid w:val="0"/>
              <w:ind w:firstLine="0"/>
              <w:jc w:val="left"/>
              <w:rPr>
                <w:rFonts w:asciiTheme="minorEastAsia" w:hAnsiTheme="minorEastAsia"/>
                <w:sz w:val="16"/>
                <w:szCs w:val="16"/>
              </w:rPr>
            </w:pPr>
            <w:r w:rsidRPr="002D009E">
              <w:rPr>
                <w:rFonts w:ascii="新細明體" w:hAnsi="新細明體" w:cs="新細明體"/>
                <w:sz w:val="16"/>
                <w:szCs w:val="16"/>
              </w:rPr>
              <w:t>(2)歌曲習唱：先哼唱全曲曲調，再依照節奏朗誦歌詞，接著演唱全曲。</w:t>
            </w:r>
          </w:p>
        </w:tc>
        <w:tc>
          <w:tcPr>
            <w:tcW w:w="454" w:type="dxa"/>
          </w:tcPr>
          <w:p w:rsidR="004B34F2" w:rsidRPr="002D009E" w:rsidRDefault="002267E8" w:rsidP="002439A4">
            <w:pPr>
              <w:snapToGrid w:val="0"/>
              <w:ind w:firstLine="0"/>
              <w:jc w:val="left"/>
              <w:rPr>
                <w:rFonts w:asciiTheme="minorEastAsia" w:hAnsiTheme="minorEastAsia"/>
                <w:sz w:val="16"/>
                <w:szCs w:val="16"/>
              </w:rPr>
            </w:pPr>
            <w:r w:rsidRPr="002D009E">
              <w:rPr>
                <w:rFonts w:ascii="新細明體" w:hAnsi="新細明體" w:cs="新細明體"/>
                <w:sz w:val="16"/>
                <w:szCs w:val="16"/>
              </w:rPr>
              <w:lastRenderedPageBreak/>
              <w:t>1</w:t>
            </w:r>
          </w:p>
        </w:tc>
        <w:tc>
          <w:tcPr>
            <w:tcW w:w="680" w:type="dxa"/>
          </w:tcPr>
          <w:p w:rsidR="004B34F2" w:rsidRPr="002D009E" w:rsidRDefault="002267E8" w:rsidP="002439A4">
            <w:pPr>
              <w:snapToGrid w:val="0"/>
              <w:ind w:firstLine="0"/>
              <w:jc w:val="left"/>
              <w:rPr>
                <w:rFonts w:asciiTheme="minorEastAsia" w:hAnsiTheme="minorEastAsia"/>
                <w:sz w:val="16"/>
                <w:szCs w:val="16"/>
              </w:rPr>
            </w:pPr>
            <w:r w:rsidRPr="002D009E">
              <w:rPr>
                <w:rFonts w:ascii="新細明體" w:hAnsi="新細明體" w:cs="新細明體"/>
                <w:snapToGrid w:val="0"/>
                <w:sz w:val="16"/>
                <w:szCs w:val="16"/>
              </w:rPr>
              <w:t>1.直笛、鋼琴、電腦、影音音響設備。</w:t>
            </w:r>
          </w:p>
        </w:tc>
        <w:tc>
          <w:tcPr>
            <w:tcW w:w="680" w:type="dxa"/>
          </w:tcPr>
          <w:p w:rsidR="004B34F2" w:rsidRPr="002D009E" w:rsidRDefault="002267E8" w:rsidP="004B34F2">
            <w:pPr>
              <w:snapToGrid w:val="0"/>
              <w:ind w:firstLine="0"/>
              <w:jc w:val="left"/>
              <w:rPr>
                <w:rFonts w:asciiTheme="minorEastAsia" w:hAnsiTheme="minorEastAsia"/>
                <w:sz w:val="16"/>
                <w:szCs w:val="16"/>
              </w:rPr>
            </w:pPr>
            <w:r w:rsidRPr="002D009E">
              <w:rPr>
                <w:rFonts w:ascii="新細明體" w:hAnsi="新細明體" w:cs="新細明體"/>
                <w:sz w:val="16"/>
                <w:szCs w:val="16"/>
              </w:rPr>
              <w:t>1.觀察評量</w:t>
            </w:r>
          </w:p>
          <w:p w:rsidR="004B34F2" w:rsidRPr="002D009E" w:rsidRDefault="002267E8" w:rsidP="004B34F2">
            <w:pPr>
              <w:snapToGrid w:val="0"/>
              <w:ind w:firstLine="0"/>
              <w:jc w:val="left"/>
              <w:rPr>
                <w:rFonts w:asciiTheme="minorEastAsia" w:hAnsiTheme="minorEastAsia"/>
                <w:sz w:val="16"/>
                <w:szCs w:val="16"/>
              </w:rPr>
            </w:pPr>
            <w:r w:rsidRPr="002D009E">
              <w:rPr>
                <w:rFonts w:ascii="新細明體" w:hAnsi="新細明體" w:cs="新細明體"/>
                <w:sz w:val="16"/>
                <w:szCs w:val="16"/>
              </w:rPr>
              <w:t>2.發表評量</w:t>
            </w:r>
          </w:p>
          <w:p w:rsidR="004B34F2" w:rsidRPr="002D009E" w:rsidRDefault="002267E8" w:rsidP="004B34F2">
            <w:pPr>
              <w:snapToGrid w:val="0"/>
              <w:ind w:firstLine="0"/>
              <w:jc w:val="left"/>
              <w:rPr>
                <w:rFonts w:asciiTheme="minorEastAsia" w:hAnsiTheme="minorEastAsia"/>
                <w:sz w:val="16"/>
                <w:szCs w:val="16"/>
              </w:rPr>
            </w:pPr>
            <w:r w:rsidRPr="002D009E">
              <w:rPr>
                <w:rFonts w:ascii="新細明體" w:hAnsi="新細明體" w:cs="新細明體"/>
                <w:sz w:val="16"/>
                <w:szCs w:val="16"/>
              </w:rPr>
              <w:t>3.實作評量</w:t>
            </w:r>
          </w:p>
          <w:p w:rsidR="004B34F2" w:rsidRPr="002D009E" w:rsidRDefault="002267E8" w:rsidP="004B34F2">
            <w:pPr>
              <w:snapToGrid w:val="0"/>
              <w:ind w:firstLine="0"/>
              <w:jc w:val="left"/>
              <w:rPr>
                <w:rFonts w:asciiTheme="minorEastAsia" w:hAnsiTheme="minorEastAsia"/>
                <w:sz w:val="16"/>
                <w:szCs w:val="16"/>
              </w:rPr>
            </w:pPr>
            <w:r w:rsidRPr="002D009E">
              <w:rPr>
                <w:rFonts w:ascii="新細明體" w:hAnsi="新細明體" w:cs="新細明體"/>
                <w:sz w:val="16"/>
                <w:szCs w:val="16"/>
              </w:rPr>
              <w:t>4.學習單評</w:t>
            </w:r>
          </w:p>
          <w:p w:rsidR="004B34F2" w:rsidRPr="002D009E" w:rsidRDefault="002267E8" w:rsidP="002439A4">
            <w:pPr>
              <w:snapToGrid w:val="0"/>
              <w:ind w:firstLine="0"/>
              <w:jc w:val="left"/>
              <w:rPr>
                <w:rFonts w:asciiTheme="minorEastAsia" w:hAnsiTheme="minorEastAsia"/>
                <w:sz w:val="16"/>
                <w:szCs w:val="16"/>
              </w:rPr>
            </w:pPr>
            <w:r w:rsidRPr="002D009E">
              <w:rPr>
                <w:rFonts w:ascii="新細明體" w:hAnsi="新細明體" w:cs="新細明體"/>
                <w:sz w:val="16"/>
                <w:szCs w:val="16"/>
              </w:rPr>
              <w:t>量</w:t>
            </w:r>
          </w:p>
        </w:tc>
        <w:tc>
          <w:tcPr>
            <w:tcW w:w="680" w:type="dxa"/>
          </w:tcPr>
          <w:p w:rsidR="00E11A14" w:rsidRDefault="002267E8">
            <w:pPr>
              <w:snapToGrid w:val="0"/>
              <w:ind w:firstLine="0"/>
              <w:jc w:val="left"/>
              <w:rPr>
                <w:rFonts w:asciiTheme="minorEastAsia" w:hAnsiTheme="minorEastAsia"/>
                <w:sz w:val="16"/>
                <w:szCs w:val="16"/>
              </w:rPr>
            </w:pPr>
            <w:r>
              <w:rPr>
                <w:rFonts w:ascii="新細明體" w:hAnsi="新細明體" w:cs="新細明體"/>
                <w:sz w:val="16"/>
                <w:szCs w:val="16"/>
              </w:rPr>
              <w:t>【多元文化教育】</w:t>
            </w:r>
          </w:p>
          <w:p w:rsidR="00E11A14" w:rsidRDefault="002267E8">
            <w:pPr>
              <w:snapToGrid w:val="0"/>
              <w:ind w:firstLine="0"/>
              <w:jc w:val="left"/>
              <w:rPr>
                <w:rFonts w:asciiTheme="minorEastAsia" w:hAnsiTheme="minorEastAsia"/>
                <w:sz w:val="16"/>
                <w:szCs w:val="16"/>
              </w:rPr>
            </w:pPr>
            <w:r>
              <w:rPr>
                <w:rFonts w:ascii="新細明體" w:hAnsi="新細明體" w:cs="新細明體"/>
                <w:sz w:val="16"/>
                <w:szCs w:val="16"/>
              </w:rPr>
              <w:t xml:space="preserve">多J8 </w:t>
            </w:r>
            <w:r w:rsidRPr="002D009E">
              <w:rPr>
                <w:rFonts w:ascii="新細明體" w:hAnsi="新細明體" w:cs="新細明體"/>
                <w:sz w:val="16"/>
                <w:szCs w:val="16"/>
              </w:rPr>
              <w:t>探討不同文化接觸時可能產生的衝突、融合或創</w:t>
            </w:r>
            <w:r w:rsidRPr="002D009E">
              <w:rPr>
                <w:rFonts w:ascii="新細明體" w:hAnsi="新細明體" w:cs="新細明體"/>
                <w:sz w:val="16"/>
                <w:szCs w:val="16"/>
              </w:rPr>
              <w:lastRenderedPageBreak/>
              <w:t>新。</w:t>
            </w:r>
          </w:p>
          <w:p w:rsidR="00151F89" w:rsidRPr="0052708D" w:rsidRDefault="00B60FD7" w:rsidP="00595EF1">
            <w:pPr>
              <w:snapToGrid w:val="0"/>
              <w:ind w:firstLine="0"/>
              <w:jc w:val="left"/>
              <w:rPr>
                <w:rFonts w:asciiTheme="minorEastAsia" w:hAnsiTheme="minorEastAsia"/>
                <w:sz w:val="16"/>
                <w:szCs w:val="16"/>
              </w:rPr>
            </w:pPr>
          </w:p>
        </w:tc>
        <w:tc>
          <w:tcPr>
            <w:tcW w:w="680" w:type="dxa"/>
            <w:shd w:val="clear" w:color="auto" w:fill="auto"/>
          </w:tcPr>
          <w:p w:rsidR="004B34F2" w:rsidRPr="002D009E" w:rsidRDefault="002267E8" w:rsidP="00722E1A">
            <w:pPr>
              <w:snapToGrid w:val="0"/>
              <w:ind w:firstLine="0"/>
              <w:jc w:val="left"/>
              <w:rPr>
                <w:rFonts w:asciiTheme="minorEastAsia" w:hAnsiTheme="minorEastAsia"/>
                <w:sz w:val="16"/>
                <w:szCs w:val="16"/>
              </w:rPr>
            </w:pPr>
            <w:r w:rsidRPr="002D009E">
              <w:rPr>
                <w:rFonts w:ascii="新細明體" w:hAnsi="新細明體" w:cs="新細明體"/>
                <w:sz w:val="16"/>
                <w:szCs w:val="16"/>
              </w:rPr>
              <w:lastRenderedPageBreak/>
              <w:t>視覺藝術</w:t>
            </w:r>
          </w:p>
        </w:tc>
      </w:tr>
      <w:tr w:rsidR="000E51AA" w:rsidRPr="0052708D" w:rsidTr="000E51AA">
        <w:tc>
          <w:tcPr>
            <w:tcW w:w="454" w:type="dxa"/>
          </w:tcPr>
          <w:p w:rsidR="000F1278" w:rsidRPr="001E00E5" w:rsidRDefault="002267E8" w:rsidP="002439A4">
            <w:pPr>
              <w:snapToGrid w:val="0"/>
              <w:ind w:firstLine="0"/>
              <w:jc w:val="left"/>
              <w:rPr>
                <w:rFonts w:asciiTheme="minorEastAsia" w:hAnsiTheme="minorEastAsia"/>
                <w:sz w:val="16"/>
                <w:szCs w:val="16"/>
              </w:rPr>
            </w:pPr>
            <w:r>
              <w:rPr>
                <w:rFonts w:ascii="新細明體" w:hAnsi="新細明體" w:cs="新細明體"/>
                <w:snapToGrid w:val="0"/>
                <w:sz w:val="16"/>
                <w:szCs w:val="16"/>
              </w:rPr>
              <w:lastRenderedPageBreak/>
              <w:t>三</w:t>
            </w:r>
          </w:p>
        </w:tc>
        <w:tc>
          <w:tcPr>
            <w:tcW w:w="454" w:type="dxa"/>
          </w:tcPr>
          <w:p w:rsidR="000F1278" w:rsidRPr="001E00E5" w:rsidRDefault="002267E8" w:rsidP="002439A4">
            <w:pPr>
              <w:snapToGrid w:val="0"/>
              <w:ind w:firstLine="0"/>
              <w:jc w:val="left"/>
              <w:rPr>
                <w:rFonts w:asciiTheme="minorEastAsia" w:hAnsiTheme="minorEastAsia"/>
                <w:sz w:val="16"/>
                <w:szCs w:val="16"/>
              </w:rPr>
            </w:pPr>
            <w:r>
              <w:rPr>
                <w:rFonts w:ascii="新細明體" w:hAnsi="新細明體" w:cs="新細明體"/>
                <w:snapToGrid w:val="0"/>
                <w:sz w:val="16"/>
                <w:szCs w:val="16"/>
              </w:rPr>
              <w:t>2/24-2/28</w:t>
            </w:r>
          </w:p>
        </w:tc>
        <w:tc>
          <w:tcPr>
            <w:tcW w:w="454" w:type="dxa"/>
          </w:tcPr>
          <w:p w:rsidR="000F1278" w:rsidRPr="001E00E5" w:rsidRDefault="002267E8" w:rsidP="002439A4">
            <w:pPr>
              <w:snapToGrid w:val="0"/>
              <w:ind w:firstLine="0"/>
              <w:jc w:val="left"/>
              <w:rPr>
                <w:rFonts w:asciiTheme="minorEastAsia" w:hAnsiTheme="minorEastAsia"/>
                <w:sz w:val="16"/>
                <w:szCs w:val="16"/>
              </w:rPr>
            </w:pPr>
            <w:r w:rsidRPr="001E00E5">
              <w:rPr>
                <w:rFonts w:ascii="新細明體" w:hAnsi="新細明體" w:cs="新細明體"/>
                <w:snapToGrid w:val="0"/>
                <w:sz w:val="16"/>
                <w:szCs w:val="16"/>
              </w:rPr>
              <w:t>視覺藝術</w:t>
            </w:r>
          </w:p>
        </w:tc>
        <w:tc>
          <w:tcPr>
            <w:tcW w:w="454" w:type="dxa"/>
          </w:tcPr>
          <w:p w:rsidR="000F1278" w:rsidRPr="001E00E5" w:rsidRDefault="002267E8" w:rsidP="002439A4">
            <w:pPr>
              <w:snapToGrid w:val="0"/>
              <w:ind w:firstLine="0"/>
              <w:jc w:val="left"/>
              <w:rPr>
                <w:rFonts w:ascii="新細明體" w:hAnsi="新細明體"/>
                <w:sz w:val="16"/>
                <w:szCs w:val="16"/>
              </w:rPr>
            </w:pPr>
            <w:r w:rsidRPr="001E00E5">
              <w:rPr>
                <w:rFonts w:ascii="新細明體" w:hAnsi="新細明體" w:cs="新細明體"/>
                <w:snapToGrid w:val="0"/>
                <w:sz w:val="16"/>
                <w:szCs w:val="16"/>
              </w:rPr>
              <w:t>第一課百變點線面</w:t>
            </w:r>
          </w:p>
        </w:tc>
        <w:tc>
          <w:tcPr>
            <w:tcW w:w="794" w:type="dxa"/>
          </w:tcPr>
          <w:p w:rsidR="003C5D6F" w:rsidRPr="001E00E5" w:rsidRDefault="002267E8" w:rsidP="003C5D6F">
            <w:pPr>
              <w:snapToGrid w:val="0"/>
              <w:ind w:firstLine="0"/>
              <w:jc w:val="left"/>
              <w:rPr>
                <w:rFonts w:ascii="新細明體" w:hAnsi="新細明體"/>
                <w:snapToGrid w:val="0"/>
                <w:sz w:val="16"/>
                <w:szCs w:val="16"/>
              </w:rPr>
            </w:pPr>
            <w:r w:rsidRPr="001E00E5">
              <w:rPr>
                <w:rFonts w:ascii="新細明體" w:hAnsi="新細明體" w:cs="新細明體"/>
                <w:snapToGrid w:val="0"/>
                <w:sz w:val="16"/>
                <w:szCs w:val="16"/>
              </w:rPr>
              <w:t>A自主行動</w:t>
            </w:r>
          </w:p>
          <w:p w:rsidR="003C5D6F" w:rsidRPr="001E00E5" w:rsidRDefault="002267E8" w:rsidP="003C5D6F">
            <w:pPr>
              <w:snapToGrid w:val="0"/>
              <w:ind w:firstLine="0"/>
              <w:jc w:val="left"/>
              <w:rPr>
                <w:rFonts w:ascii="新細明體" w:hAnsi="新細明體"/>
                <w:snapToGrid w:val="0"/>
                <w:sz w:val="16"/>
                <w:szCs w:val="16"/>
              </w:rPr>
            </w:pPr>
            <w:r w:rsidRPr="001E00E5">
              <w:rPr>
                <w:rFonts w:ascii="新細明體" w:hAnsi="新細明體" w:cs="新細明體"/>
                <w:snapToGrid w:val="0"/>
                <w:sz w:val="16"/>
                <w:szCs w:val="16"/>
              </w:rPr>
              <w:t>B溝通互動</w:t>
            </w:r>
          </w:p>
          <w:p w:rsidR="000F1278" w:rsidRPr="001E00E5" w:rsidRDefault="002267E8" w:rsidP="003C5D6F">
            <w:pPr>
              <w:snapToGrid w:val="0"/>
              <w:ind w:firstLine="0"/>
              <w:jc w:val="left"/>
              <w:rPr>
                <w:rFonts w:ascii="新細明體" w:hAnsi="新細明體"/>
                <w:snapToGrid w:val="0"/>
                <w:sz w:val="16"/>
                <w:szCs w:val="16"/>
              </w:rPr>
            </w:pPr>
            <w:r w:rsidRPr="001E00E5">
              <w:rPr>
                <w:rFonts w:ascii="新細明體" w:hAnsi="新細明體" w:cs="新細明體"/>
                <w:snapToGrid w:val="0"/>
                <w:sz w:val="16"/>
                <w:szCs w:val="16"/>
              </w:rPr>
              <w:t>C社會參與</w:t>
            </w:r>
          </w:p>
        </w:tc>
        <w:tc>
          <w:tcPr>
            <w:tcW w:w="794" w:type="dxa"/>
          </w:tcPr>
          <w:p w:rsidR="00E11A14" w:rsidRDefault="002267E8">
            <w:pPr>
              <w:snapToGrid w:val="0"/>
              <w:ind w:firstLine="0"/>
              <w:jc w:val="left"/>
              <w:rPr>
                <w:rFonts w:asciiTheme="minorEastAsia" w:hAnsiTheme="minorEastAsia"/>
                <w:sz w:val="16"/>
                <w:szCs w:val="16"/>
              </w:rPr>
            </w:pPr>
            <w:r>
              <w:rPr>
                <w:rFonts w:ascii="新細明體" w:hAnsi="新細明體" w:cs="新細明體"/>
                <w:snapToGrid w:val="0"/>
                <w:sz w:val="16"/>
                <w:szCs w:val="16"/>
              </w:rPr>
              <w:t>A2 系統思考與解決問題</w:t>
            </w:r>
          </w:p>
          <w:p w:rsidR="00E11A14" w:rsidRDefault="002267E8">
            <w:pPr>
              <w:snapToGrid w:val="0"/>
              <w:ind w:firstLine="0"/>
              <w:jc w:val="left"/>
              <w:rPr>
                <w:rFonts w:asciiTheme="minorEastAsia" w:hAnsiTheme="minorEastAsia"/>
                <w:sz w:val="16"/>
                <w:szCs w:val="16"/>
              </w:rPr>
            </w:pPr>
            <w:r>
              <w:rPr>
                <w:rFonts w:ascii="新細明體" w:hAnsi="新細明體" w:cs="新細明體"/>
                <w:snapToGrid w:val="0"/>
                <w:sz w:val="16"/>
                <w:szCs w:val="16"/>
              </w:rPr>
              <w:t>B1 符號運用與溝通表達</w:t>
            </w:r>
          </w:p>
          <w:p w:rsidR="00E11A14" w:rsidRDefault="002267E8">
            <w:pPr>
              <w:snapToGrid w:val="0"/>
              <w:ind w:firstLine="0"/>
              <w:jc w:val="left"/>
              <w:rPr>
                <w:rFonts w:asciiTheme="minorEastAsia" w:hAnsiTheme="minorEastAsia"/>
                <w:sz w:val="16"/>
                <w:szCs w:val="16"/>
              </w:rPr>
            </w:pPr>
            <w:r>
              <w:rPr>
                <w:rFonts w:ascii="新細明體" w:hAnsi="新細明體" w:cs="新細明體"/>
                <w:snapToGrid w:val="0"/>
                <w:sz w:val="16"/>
                <w:szCs w:val="16"/>
              </w:rPr>
              <w:t>B3 藝術涵養與美感素養</w:t>
            </w:r>
          </w:p>
          <w:p w:rsidR="00E11A14" w:rsidRDefault="002267E8">
            <w:pPr>
              <w:snapToGrid w:val="0"/>
              <w:ind w:firstLine="0"/>
              <w:jc w:val="left"/>
              <w:rPr>
                <w:rFonts w:asciiTheme="minorEastAsia" w:hAnsiTheme="minorEastAsia"/>
                <w:sz w:val="16"/>
                <w:szCs w:val="16"/>
              </w:rPr>
            </w:pPr>
            <w:r>
              <w:rPr>
                <w:rFonts w:ascii="新細明體" w:hAnsi="新細明體" w:cs="新細明體"/>
                <w:snapToGrid w:val="0"/>
                <w:sz w:val="16"/>
                <w:szCs w:val="16"/>
              </w:rPr>
              <w:t>C3 多元文化與國際理解</w:t>
            </w:r>
          </w:p>
        </w:tc>
        <w:tc>
          <w:tcPr>
            <w:tcW w:w="794" w:type="dxa"/>
          </w:tcPr>
          <w:p w:rsidR="00E11A14" w:rsidRDefault="002267E8">
            <w:pPr>
              <w:snapToGrid w:val="0"/>
              <w:ind w:firstLine="0"/>
              <w:jc w:val="left"/>
              <w:rPr>
                <w:rFonts w:ascii="新細明體" w:hAnsi="新細明體"/>
                <w:snapToGrid w:val="0"/>
                <w:sz w:val="16"/>
                <w:szCs w:val="16"/>
              </w:rPr>
            </w:pPr>
            <w:r>
              <w:rPr>
                <w:rFonts w:ascii="新細明體" w:hAnsi="新細明體" w:cs="新細明體"/>
                <w:snapToGrid w:val="0"/>
                <w:sz w:val="16"/>
                <w:szCs w:val="16"/>
              </w:rPr>
              <w:t>藝-J-A2 嘗試設計思考，探索藝術實踐解決問題的途徑。</w:t>
            </w:r>
          </w:p>
          <w:p w:rsidR="00E11A14" w:rsidRDefault="002267E8">
            <w:pPr>
              <w:snapToGrid w:val="0"/>
              <w:ind w:firstLine="0"/>
              <w:jc w:val="left"/>
              <w:rPr>
                <w:rFonts w:ascii="新細明體" w:hAnsi="新細明體"/>
                <w:snapToGrid w:val="0"/>
                <w:sz w:val="16"/>
                <w:szCs w:val="16"/>
              </w:rPr>
            </w:pPr>
            <w:r>
              <w:rPr>
                <w:rFonts w:ascii="新細明體" w:hAnsi="新細明體" w:cs="新細明體"/>
                <w:snapToGrid w:val="0"/>
                <w:sz w:val="16"/>
                <w:szCs w:val="16"/>
              </w:rPr>
              <w:t>藝-J-B1 應用藝術符號，以表達觀點與風格。</w:t>
            </w:r>
          </w:p>
          <w:p w:rsidR="00E11A14" w:rsidRDefault="002267E8">
            <w:pPr>
              <w:snapToGrid w:val="0"/>
              <w:ind w:firstLine="0"/>
              <w:jc w:val="left"/>
              <w:rPr>
                <w:rFonts w:ascii="新細明體" w:hAnsi="新細明體"/>
                <w:snapToGrid w:val="0"/>
                <w:sz w:val="16"/>
                <w:szCs w:val="16"/>
              </w:rPr>
            </w:pPr>
            <w:r>
              <w:rPr>
                <w:rFonts w:ascii="新細明體" w:hAnsi="新細明體" w:cs="新細明體"/>
                <w:snapToGrid w:val="0"/>
                <w:sz w:val="16"/>
                <w:szCs w:val="16"/>
              </w:rPr>
              <w:t>藝-J-B3 善用多元感官，探索理解藝術與生活的關聯，以展現美感意識。</w:t>
            </w:r>
          </w:p>
          <w:p w:rsidR="00E11A14" w:rsidRDefault="002267E8">
            <w:pPr>
              <w:snapToGrid w:val="0"/>
              <w:ind w:firstLine="0"/>
              <w:jc w:val="left"/>
              <w:rPr>
                <w:rFonts w:ascii="新細明體" w:hAnsi="新細明體"/>
                <w:snapToGrid w:val="0"/>
                <w:sz w:val="16"/>
                <w:szCs w:val="16"/>
              </w:rPr>
            </w:pPr>
            <w:r>
              <w:rPr>
                <w:rFonts w:ascii="新細明體" w:hAnsi="新細明體" w:cs="新細明體"/>
                <w:snapToGrid w:val="0"/>
                <w:sz w:val="16"/>
                <w:szCs w:val="16"/>
              </w:rPr>
              <w:t>藝-J-C3 理解在地及全球藝術與文化的多元與差異。</w:t>
            </w:r>
          </w:p>
        </w:tc>
        <w:tc>
          <w:tcPr>
            <w:tcW w:w="794" w:type="dxa"/>
          </w:tcPr>
          <w:p w:rsidR="00E11A14" w:rsidRDefault="002267E8">
            <w:pPr>
              <w:snapToGrid w:val="0"/>
              <w:ind w:firstLine="0"/>
              <w:jc w:val="left"/>
              <w:rPr>
                <w:rFonts w:ascii="新細明體" w:hAnsi="新細明體"/>
                <w:snapToGrid w:val="0"/>
                <w:sz w:val="16"/>
                <w:szCs w:val="16"/>
              </w:rPr>
            </w:pPr>
            <w:r>
              <w:rPr>
                <w:rFonts w:ascii="新細明體" w:hAnsi="新細明體" w:cs="新細明體"/>
                <w:snapToGrid w:val="0"/>
                <w:sz w:val="16"/>
                <w:szCs w:val="16"/>
              </w:rPr>
              <w:t>視1-Ⅳ-1 能使用構成要素和形式原理，表達情感與想法。</w:t>
            </w:r>
          </w:p>
          <w:p w:rsidR="00E11A14" w:rsidRDefault="002267E8">
            <w:pPr>
              <w:snapToGrid w:val="0"/>
              <w:ind w:firstLine="0"/>
              <w:jc w:val="left"/>
              <w:rPr>
                <w:rFonts w:ascii="新細明體" w:hAnsi="新細明體"/>
                <w:snapToGrid w:val="0"/>
                <w:sz w:val="16"/>
                <w:szCs w:val="16"/>
              </w:rPr>
            </w:pPr>
            <w:r>
              <w:rPr>
                <w:rFonts w:ascii="新細明體" w:hAnsi="新細明體" w:cs="新細明體"/>
                <w:snapToGrid w:val="0"/>
                <w:sz w:val="16"/>
                <w:szCs w:val="16"/>
              </w:rPr>
              <w:t>視1-Ⅳ-2 能使用多元媒材與技法，表現個人或社群的觀點。</w:t>
            </w:r>
          </w:p>
          <w:p w:rsidR="00E11A14" w:rsidRDefault="002267E8">
            <w:pPr>
              <w:snapToGrid w:val="0"/>
              <w:ind w:firstLine="0"/>
              <w:jc w:val="left"/>
              <w:rPr>
                <w:rFonts w:ascii="新細明體" w:hAnsi="新細明體"/>
                <w:snapToGrid w:val="0"/>
                <w:sz w:val="16"/>
                <w:szCs w:val="16"/>
              </w:rPr>
            </w:pPr>
            <w:r>
              <w:rPr>
                <w:rFonts w:ascii="新細明體" w:hAnsi="新細明體" w:cs="新細明體"/>
                <w:snapToGrid w:val="0"/>
                <w:sz w:val="16"/>
                <w:szCs w:val="16"/>
              </w:rPr>
              <w:t>視2-Ⅳ-1 能體驗藝術作品，並接受多元的觀點。</w:t>
            </w:r>
          </w:p>
          <w:p w:rsidR="00E11A14" w:rsidRDefault="002267E8">
            <w:pPr>
              <w:snapToGrid w:val="0"/>
              <w:ind w:firstLine="0"/>
              <w:jc w:val="left"/>
              <w:rPr>
                <w:rFonts w:ascii="新細明體" w:hAnsi="新細明體"/>
                <w:snapToGrid w:val="0"/>
                <w:sz w:val="16"/>
                <w:szCs w:val="16"/>
              </w:rPr>
            </w:pPr>
            <w:r>
              <w:rPr>
                <w:rFonts w:ascii="新細明體" w:hAnsi="新細明體" w:cs="新細明體"/>
                <w:snapToGrid w:val="0"/>
                <w:sz w:val="16"/>
                <w:szCs w:val="16"/>
              </w:rPr>
              <w:t>視2-Ⅳ-2 能理解視覺符號的意義，並表達多元的觀點。</w:t>
            </w:r>
          </w:p>
          <w:p w:rsidR="00E11A14" w:rsidRDefault="002267E8">
            <w:pPr>
              <w:snapToGrid w:val="0"/>
              <w:ind w:firstLine="0"/>
              <w:jc w:val="left"/>
              <w:rPr>
                <w:rFonts w:ascii="新細明體" w:hAnsi="新細明體"/>
                <w:snapToGrid w:val="0"/>
                <w:sz w:val="16"/>
                <w:szCs w:val="16"/>
              </w:rPr>
            </w:pPr>
            <w:r>
              <w:rPr>
                <w:rFonts w:ascii="新細明體" w:hAnsi="新細明體" w:cs="新細明體"/>
                <w:snapToGrid w:val="0"/>
                <w:sz w:val="16"/>
                <w:szCs w:val="16"/>
              </w:rPr>
              <w:t>視2-Ⅳ-3 能理解藝術產物的功能與價值，以拓展多元視野。</w:t>
            </w:r>
          </w:p>
          <w:p w:rsidR="00E11A14" w:rsidRDefault="002267E8">
            <w:pPr>
              <w:snapToGrid w:val="0"/>
              <w:ind w:firstLine="0"/>
              <w:jc w:val="left"/>
              <w:rPr>
                <w:rFonts w:ascii="新細明體" w:hAnsi="新細明體"/>
                <w:snapToGrid w:val="0"/>
                <w:sz w:val="16"/>
                <w:szCs w:val="16"/>
              </w:rPr>
            </w:pPr>
            <w:r>
              <w:rPr>
                <w:rFonts w:ascii="新細明體" w:hAnsi="新細明體" w:cs="新細明體"/>
                <w:snapToGrid w:val="0"/>
                <w:sz w:val="16"/>
                <w:szCs w:val="16"/>
              </w:rPr>
              <w:t>視3-Ⅳ-3 能應用設計思考及藝術知能，因應生活情境尋求解決方案。</w:t>
            </w:r>
          </w:p>
        </w:tc>
        <w:tc>
          <w:tcPr>
            <w:tcW w:w="794" w:type="dxa"/>
          </w:tcPr>
          <w:p w:rsidR="00E11A14" w:rsidRDefault="002267E8">
            <w:pPr>
              <w:snapToGrid w:val="0"/>
              <w:ind w:firstLine="0"/>
              <w:jc w:val="left"/>
              <w:rPr>
                <w:rFonts w:asciiTheme="minorEastAsia" w:hAnsiTheme="minorEastAsia"/>
                <w:sz w:val="16"/>
                <w:szCs w:val="16"/>
              </w:rPr>
            </w:pPr>
            <w:r>
              <w:rPr>
                <w:rFonts w:ascii="新細明體" w:hAnsi="新細明體" w:cs="新細明體"/>
                <w:sz w:val="16"/>
                <w:szCs w:val="16"/>
              </w:rPr>
              <w:t>視E-Ⅳ-1 色彩理論、造形表現、符號意涵。</w:t>
            </w:r>
          </w:p>
          <w:p w:rsidR="00E11A14" w:rsidRDefault="002267E8">
            <w:pPr>
              <w:snapToGrid w:val="0"/>
              <w:ind w:firstLine="0"/>
              <w:jc w:val="left"/>
              <w:rPr>
                <w:rFonts w:asciiTheme="minorEastAsia" w:hAnsiTheme="minorEastAsia"/>
                <w:sz w:val="16"/>
                <w:szCs w:val="16"/>
              </w:rPr>
            </w:pPr>
            <w:r>
              <w:rPr>
                <w:rFonts w:ascii="新細明體" w:hAnsi="新細明體" w:cs="新細明體"/>
                <w:sz w:val="16"/>
                <w:szCs w:val="16"/>
              </w:rPr>
              <w:t>視E-Ⅳ-2 平面、立體及複合媒材的表現技法。</w:t>
            </w:r>
          </w:p>
          <w:p w:rsidR="00E11A14" w:rsidRDefault="002267E8">
            <w:pPr>
              <w:snapToGrid w:val="0"/>
              <w:ind w:firstLine="0"/>
              <w:jc w:val="left"/>
              <w:rPr>
                <w:rFonts w:asciiTheme="minorEastAsia" w:hAnsiTheme="minorEastAsia"/>
                <w:sz w:val="16"/>
                <w:szCs w:val="16"/>
              </w:rPr>
            </w:pPr>
            <w:r>
              <w:rPr>
                <w:rFonts w:ascii="新細明體" w:hAnsi="新細明體" w:cs="新細明體"/>
                <w:sz w:val="16"/>
                <w:szCs w:val="16"/>
              </w:rPr>
              <w:t>視A-Ⅳ-2 傳統藝術、當代藝術、視覺文化。</w:t>
            </w:r>
          </w:p>
          <w:p w:rsidR="00E11A14" w:rsidRDefault="002267E8">
            <w:pPr>
              <w:snapToGrid w:val="0"/>
              <w:ind w:firstLine="0"/>
              <w:jc w:val="left"/>
              <w:rPr>
                <w:rFonts w:asciiTheme="minorEastAsia" w:hAnsiTheme="minorEastAsia"/>
                <w:sz w:val="16"/>
                <w:szCs w:val="16"/>
              </w:rPr>
            </w:pPr>
            <w:r>
              <w:rPr>
                <w:rFonts w:ascii="新細明體" w:hAnsi="新細明體" w:cs="新細明體"/>
                <w:sz w:val="16"/>
                <w:szCs w:val="16"/>
              </w:rPr>
              <w:t>視A-Ⅳ-3 在地及各族群藝術、全球藝術。</w:t>
            </w:r>
          </w:p>
          <w:p w:rsidR="00E11A14" w:rsidRDefault="002267E8">
            <w:pPr>
              <w:snapToGrid w:val="0"/>
              <w:ind w:firstLine="0"/>
              <w:jc w:val="left"/>
              <w:rPr>
                <w:rFonts w:asciiTheme="minorEastAsia" w:hAnsiTheme="minorEastAsia"/>
                <w:sz w:val="16"/>
                <w:szCs w:val="16"/>
              </w:rPr>
            </w:pPr>
            <w:r>
              <w:rPr>
                <w:rFonts w:ascii="新細明體" w:hAnsi="新細明體" w:cs="新細明體"/>
                <w:sz w:val="16"/>
                <w:szCs w:val="16"/>
              </w:rPr>
              <w:t>視P-Ⅳ-3 設計思考、生活美感。</w:t>
            </w:r>
          </w:p>
        </w:tc>
        <w:tc>
          <w:tcPr>
            <w:tcW w:w="794" w:type="dxa"/>
          </w:tcPr>
          <w:p w:rsidR="000F1278" w:rsidRPr="001E00E5" w:rsidRDefault="002267E8" w:rsidP="00C61D9A">
            <w:pPr>
              <w:snapToGrid w:val="0"/>
              <w:ind w:firstLine="0"/>
              <w:jc w:val="left"/>
              <w:rPr>
                <w:rFonts w:asciiTheme="minorEastAsia" w:hAnsiTheme="minorEastAsia"/>
                <w:sz w:val="16"/>
                <w:szCs w:val="16"/>
              </w:rPr>
            </w:pPr>
            <w:r w:rsidRPr="001E00E5">
              <w:rPr>
                <w:rFonts w:ascii="新細明體" w:hAnsi="新細明體" w:cs="新細明體"/>
                <w:snapToGrid w:val="0"/>
                <w:sz w:val="16"/>
                <w:szCs w:val="16"/>
              </w:rPr>
              <w:t>1.能理解平面造形的構成方式，並在生活中發現平面造形的構成美感。</w:t>
            </w:r>
          </w:p>
          <w:p w:rsidR="000F1278" w:rsidRPr="001E00E5" w:rsidRDefault="002267E8" w:rsidP="00C61D9A">
            <w:pPr>
              <w:snapToGrid w:val="0"/>
              <w:ind w:firstLine="0"/>
              <w:jc w:val="left"/>
              <w:rPr>
                <w:rFonts w:asciiTheme="minorEastAsia" w:hAnsiTheme="minorEastAsia"/>
                <w:sz w:val="16"/>
                <w:szCs w:val="16"/>
              </w:rPr>
            </w:pPr>
            <w:r w:rsidRPr="001E00E5">
              <w:rPr>
                <w:rFonts w:ascii="新細明體" w:hAnsi="新細明體" w:cs="新細明體"/>
                <w:snapToGrid w:val="0"/>
                <w:sz w:val="16"/>
                <w:szCs w:val="16"/>
              </w:rPr>
              <w:t>2.能使用自然物與人造物進行觀察，了解平面構成中簡化的造形表現。</w:t>
            </w:r>
          </w:p>
          <w:p w:rsidR="000F1278" w:rsidRPr="001E00E5" w:rsidRDefault="002267E8" w:rsidP="00C61D9A">
            <w:pPr>
              <w:snapToGrid w:val="0"/>
              <w:ind w:firstLine="0"/>
              <w:jc w:val="left"/>
              <w:rPr>
                <w:rFonts w:asciiTheme="minorEastAsia" w:hAnsiTheme="minorEastAsia"/>
                <w:sz w:val="16"/>
                <w:szCs w:val="16"/>
              </w:rPr>
            </w:pPr>
            <w:r w:rsidRPr="001E00E5">
              <w:rPr>
                <w:rFonts w:ascii="新細明體" w:hAnsi="新細明體" w:cs="新細明體"/>
                <w:snapToGrid w:val="0"/>
                <w:sz w:val="16"/>
                <w:szCs w:val="16"/>
              </w:rPr>
              <w:t>3.能理解生活中圖像設計的功能，了解圖像符號的意涵與設計手法。</w:t>
            </w:r>
          </w:p>
          <w:p w:rsidR="000F1278" w:rsidRPr="001E00E5" w:rsidRDefault="002267E8" w:rsidP="00C61D9A">
            <w:pPr>
              <w:snapToGrid w:val="0"/>
              <w:ind w:firstLine="0"/>
              <w:jc w:val="left"/>
              <w:rPr>
                <w:rFonts w:asciiTheme="minorEastAsia" w:hAnsiTheme="minorEastAsia"/>
                <w:sz w:val="16"/>
                <w:szCs w:val="16"/>
              </w:rPr>
            </w:pPr>
            <w:r w:rsidRPr="001E00E5">
              <w:rPr>
                <w:rFonts w:ascii="新細明體" w:hAnsi="新細明體" w:cs="新細明體"/>
                <w:snapToGrid w:val="0"/>
                <w:sz w:val="16"/>
                <w:szCs w:val="16"/>
              </w:rPr>
              <w:t>4.能將平面造形的簡化技巧，運用至生活中表現觀點並解決問題。</w:t>
            </w:r>
          </w:p>
        </w:tc>
        <w:tc>
          <w:tcPr>
            <w:tcW w:w="1134" w:type="dxa"/>
            <w:shd w:val="clear" w:color="auto" w:fill="auto"/>
          </w:tcPr>
          <w:p w:rsidR="000F1278" w:rsidRPr="001E00E5" w:rsidRDefault="002267E8" w:rsidP="00D15FC0">
            <w:pPr>
              <w:snapToGrid w:val="0"/>
              <w:ind w:firstLine="0"/>
              <w:jc w:val="left"/>
              <w:rPr>
                <w:rFonts w:asciiTheme="minorEastAsia" w:hAnsiTheme="minorEastAsia"/>
                <w:sz w:val="16"/>
                <w:szCs w:val="16"/>
              </w:rPr>
            </w:pPr>
            <w:r w:rsidRPr="001E00E5">
              <w:rPr>
                <w:rFonts w:ascii="新細明體" w:hAnsi="新細明體" w:cs="新細明體"/>
                <w:sz w:val="16"/>
                <w:szCs w:val="16"/>
              </w:rPr>
              <w:t>1.廁所標誌：(1)教師展示學校的廁所標誌，讓學生比對和課本圖1-27上的標誌有何不同。(2)性別議題融入。教師提問：廁所標誌如何以圖像呈現不同性別樣貌？從學生的回答中舉例哪些為性別刻板印象，引導學生思考性別符號。教師介紹性別友善廁所，並引導學生思考性別友善廁所的標誌該如何設計？(不含性別刻板印象的廁所圖像)</w:t>
            </w:r>
          </w:p>
          <w:p w:rsidR="000F1278" w:rsidRPr="001E00E5" w:rsidRDefault="002267E8" w:rsidP="00D15FC0">
            <w:pPr>
              <w:snapToGrid w:val="0"/>
              <w:ind w:firstLine="0"/>
              <w:jc w:val="left"/>
              <w:rPr>
                <w:rFonts w:asciiTheme="minorEastAsia" w:hAnsiTheme="minorEastAsia"/>
                <w:sz w:val="16"/>
                <w:szCs w:val="16"/>
              </w:rPr>
            </w:pPr>
            <w:r w:rsidRPr="001E00E5">
              <w:rPr>
                <w:rFonts w:ascii="新細明體" w:hAnsi="新細明體" w:cs="新細明體"/>
                <w:sz w:val="16"/>
                <w:szCs w:val="16"/>
              </w:rPr>
              <w:t>2.剪影遊戲暖身操：(1)分組讓學生以小組成員的雙手做出最大最威風的怪獸。(2)將小組怪獸的輪廓描繪下來。可將白紙貼於牆面，小組其中一位同學負責描畫影子。(3)互相猜出手的位置。(4)思考生活當中還有哪些例子是以類似的方法呈現簡單的面。</w:t>
            </w:r>
          </w:p>
          <w:p w:rsidR="000F1278" w:rsidRPr="001E00E5" w:rsidRDefault="002267E8" w:rsidP="00D15FC0">
            <w:pPr>
              <w:snapToGrid w:val="0"/>
              <w:ind w:firstLine="0"/>
              <w:jc w:val="left"/>
              <w:rPr>
                <w:rFonts w:asciiTheme="minorEastAsia" w:hAnsiTheme="minorEastAsia"/>
                <w:sz w:val="16"/>
                <w:szCs w:val="16"/>
              </w:rPr>
            </w:pPr>
            <w:r w:rsidRPr="001E00E5">
              <w:rPr>
                <w:rFonts w:ascii="新細明體" w:hAnsi="新細明體" w:cs="新細明體"/>
                <w:sz w:val="16"/>
                <w:szCs w:val="16"/>
              </w:rPr>
              <w:t>3.簡單符號試</w:t>
            </w:r>
            <w:r w:rsidRPr="001E00E5">
              <w:rPr>
                <w:rFonts w:ascii="新細明體" w:hAnsi="新細明體" w:cs="新細明體"/>
                <w:sz w:val="16"/>
                <w:szCs w:val="16"/>
              </w:rPr>
              <w:lastRenderedPageBreak/>
              <w:t>試看：參考課本圖1-26青江菜步驟，引導學生將桌上的文具畫成簡單符號。</w:t>
            </w:r>
          </w:p>
          <w:p w:rsidR="000F1278" w:rsidRPr="001E00E5" w:rsidRDefault="002267E8" w:rsidP="00D15FC0">
            <w:pPr>
              <w:snapToGrid w:val="0"/>
              <w:ind w:firstLine="0"/>
              <w:jc w:val="left"/>
              <w:rPr>
                <w:rFonts w:asciiTheme="minorEastAsia" w:hAnsiTheme="minorEastAsia"/>
                <w:sz w:val="16"/>
                <w:szCs w:val="16"/>
              </w:rPr>
            </w:pPr>
            <w:r w:rsidRPr="001E00E5">
              <w:rPr>
                <w:rFonts w:ascii="新細明體" w:hAnsi="新細明體" w:cs="新細明體"/>
                <w:sz w:val="16"/>
                <w:szCs w:val="16"/>
              </w:rPr>
              <w:t>4.藝術探索：文字剪影設計。可以將班級文字結合圖像簡化，變出許多不同的圖形。設計步驟如下。(1)先將班級文字，如701，以鉛筆輕輕寫在紙上，接著把字加粗調整輪廓。(2)將確定要結合的圖樣，畫在相關位置並進行調整，確定輪廓線後就可以開始繪製。</w:t>
            </w:r>
          </w:p>
        </w:tc>
        <w:tc>
          <w:tcPr>
            <w:tcW w:w="454" w:type="dxa"/>
          </w:tcPr>
          <w:p w:rsidR="000F1278" w:rsidRPr="001E00E5" w:rsidRDefault="002267E8" w:rsidP="002439A4">
            <w:pPr>
              <w:snapToGrid w:val="0"/>
              <w:ind w:firstLine="0"/>
              <w:jc w:val="left"/>
              <w:rPr>
                <w:rFonts w:asciiTheme="minorEastAsia" w:hAnsiTheme="minorEastAsia"/>
                <w:sz w:val="16"/>
                <w:szCs w:val="16"/>
              </w:rPr>
            </w:pPr>
            <w:r w:rsidRPr="001E00E5">
              <w:rPr>
                <w:rFonts w:ascii="新細明體" w:hAnsi="新細明體" w:cs="新細明體"/>
                <w:sz w:val="16"/>
                <w:szCs w:val="16"/>
              </w:rPr>
              <w:lastRenderedPageBreak/>
              <w:t>1</w:t>
            </w:r>
          </w:p>
        </w:tc>
        <w:tc>
          <w:tcPr>
            <w:tcW w:w="680" w:type="dxa"/>
          </w:tcPr>
          <w:p w:rsidR="000F1278" w:rsidRPr="001E00E5" w:rsidRDefault="002267E8" w:rsidP="002439A4">
            <w:pPr>
              <w:snapToGrid w:val="0"/>
              <w:ind w:firstLine="0"/>
              <w:jc w:val="left"/>
              <w:rPr>
                <w:rFonts w:asciiTheme="minorEastAsia" w:hAnsiTheme="minorEastAsia"/>
                <w:sz w:val="16"/>
                <w:szCs w:val="16"/>
              </w:rPr>
            </w:pPr>
            <w:r w:rsidRPr="001E00E5">
              <w:rPr>
                <w:rFonts w:ascii="新細明體" w:hAnsi="新細明體" w:cs="新細明體"/>
                <w:snapToGrid w:val="0"/>
                <w:sz w:val="16"/>
                <w:szCs w:val="16"/>
              </w:rPr>
              <w:t>1.電腦、教學簡報、投影設備、影音音響設備。</w:t>
            </w:r>
          </w:p>
        </w:tc>
        <w:tc>
          <w:tcPr>
            <w:tcW w:w="680" w:type="dxa"/>
          </w:tcPr>
          <w:p w:rsidR="000F1278" w:rsidRPr="001E00E5" w:rsidRDefault="002267E8" w:rsidP="002439A4">
            <w:pPr>
              <w:snapToGrid w:val="0"/>
              <w:ind w:firstLine="0"/>
              <w:jc w:val="left"/>
              <w:rPr>
                <w:rFonts w:asciiTheme="minorEastAsia" w:hAnsiTheme="minorEastAsia"/>
                <w:sz w:val="16"/>
                <w:szCs w:val="16"/>
              </w:rPr>
            </w:pPr>
            <w:r w:rsidRPr="001E00E5">
              <w:rPr>
                <w:rFonts w:ascii="新細明體" w:hAnsi="新細明體" w:cs="新細明體"/>
                <w:sz w:val="16"/>
                <w:szCs w:val="16"/>
              </w:rPr>
              <w:t>1.教師評量</w:t>
            </w:r>
          </w:p>
          <w:p w:rsidR="000F1278" w:rsidRPr="001E00E5" w:rsidRDefault="002267E8" w:rsidP="002439A4">
            <w:pPr>
              <w:snapToGrid w:val="0"/>
              <w:ind w:firstLine="0"/>
              <w:jc w:val="left"/>
              <w:rPr>
                <w:rFonts w:asciiTheme="minorEastAsia" w:hAnsiTheme="minorEastAsia"/>
                <w:sz w:val="16"/>
                <w:szCs w:val="16"/>
              </w:rPr>
            </w:pPr>
            <w:r w:rsidRPr="001E00E5">
              <w:rPr>
                <w:rFonts w:ascii="新細明體" w:hAnsi="新細明體" w:cs="新細明體"/>
                <w:sz w:val="16"/>
                <w:szCs w:val="16"/>
              </w:rPr>
              <w:t>2.表現評量</w:t>
            </w:r>
          </w:p>
          <w:p w:rsidR="000F1278" w:rsidRPr="001E00E5" w:rsidRDefault="002267E8" w:rsidP="002439A4">
            <w:pPr>
              <w:snapToGrid w:val="0"/>
              <w:ind w:firstLine="0"/>
              <w:jc w:val="left"/>
              <w:rPr>
                <w:rFonts w:asciiTheme="minorEastAsia" w:hAnsiTheme="minorEastAsia"/>
                <w:sz w:val="16"/>
                <w:szCs w:val="16"/>
              </w:rPr>
            </w:pPr>
            <w:r w:rsidRPr="001E00E5">
              <w:rPr>
                <w:rFonts w:ascii="新細明體" w:hAnsi="新細明體" w:cs="新細明體"/>
                <w:sz w:val="16"/>
                <w:szCs w:val="16"/>
              </w:rPr>
              <w:t>3.實作評量</w:t>
            </w:r>
          </w:p>
          <w:p w:rsidR="000F1278" w:rsidRPr="001E00E5" w:rsidRDefault="002267E8" w:rsidP="002439A4">
            <w:pPr>
              <w:snapToGrid w:val="0"/>
              <w:ind w:firstLine="0"/>
              <w:jc w:val="left"/>
              <w:rPr>
                <w:rFonts w:asciiTheme="minorEastAsia" w:hAnsiTheme="minorEastAsia"/>
                <w:sz w:val="16"/>
                <w:szCs w:val="16"/>
              </w:rPr>
            </w:pPr>
            <w:r w:rsidRPr="001E00E5">
              <w:rPr>
                <w:rFonts w:ascii="新細明體" w:hAnsi="新細明體" w:cs="新細明體"/>
                <w:sz w:val="16"/>
                <w:szCs w:val="16"/>
              </w:rPr>
              <w:t>4.態度評量</w:t>
            </w:r>
          </w:p>
          <w:p w:rsidR="000F1278" w:rsidRPr="001E00E5" w:rsidRDefault="002267E8" w:rsidP="002439A4">
            <w:pPr>
              <w:snapToGrid w:val="0"/>
              <w:ind w:firstLine="0"/>
              <w:jc w:val="left"/>
              <w:rPr>
                <w:rFonts w:asciiTheme="minorEastAsia" w:hAnsiTheme="minorEastAsia"/>
                <w:sz w:val="16"/>
                <w:szCs w:val="16"/>
              </w:rPr>
            </w:pPr>
            <w:r w:rsidRPr="001E00E5">
              <w:rPr>
                <w:rFonts w:ascii="新細明體" w:hAnsi="新細明體" w:cs="新細明體"/>
                <w:sz w:val="16"/>
                <w:szCs w:val="16"/>
              </w:rPr>
              <w:t>5.討論評量</w:t>
            </w:r>
          </w:p>
        </w:tc>
        <w:tc>
          <w:tcPr>
            <w:tcW w:w="680" w:type="dxa"/>
          </w:tcPr>
          <w:p w:rsidR="00E11A14" w:rsidRDefault="002267E8">
            <w:pPr>
              <w:snapToGrid w:val="0"/>
              <w:ind w:firstLine="0"/>
              <w:jc w:val="left"/>
              <w:rPr>
                <w:rFonts w:asciiTheme="minorEastAsia" w:hAnsiTheme="minorEastAsia"/>
                <w:sz w:val="16"/>
                <w:szCs w:val="16"/>
              </w:rPr>
            </w:pPr>
            <w:r>
              <w:rPr>
                <w:rFonts w:ascii="新細明體" w:hAnsi="新細明體" w:cs="新細明體"/>
                <w:sz w:val="16"/>
                <w:szCs w:val="16"/>
              </w:rPr>
              <w:t>【性別平等教育】</w:t>
            </w:r>
          </w:p>
          <w:p w:rsidR="00E11A14" w:rsidRDefault="002267E8">
            <w:pPr>
              <w:snapToGrid w:val="0"/>
              <w:ind w:firstLine="0"/>
              <w:jc w:val="left"/>
              <w:rPr>
                <w:rFonts w:asciiTheme="minorEastAsia" w:hAnsiTheme="minorEastAsia"/>
                <w:sz w:val="16"/>
                <w:szCs w:val="16"/>
              </w:rPr>
            </w:pPr>
            <w:r>
              <w:rPr>
                <w:rFonts w:ascii="新細明體" w:hAnsi="新細明體" w:cs="新細明體"/>
                <w:sz w:val="16"/>
                <w:szCs w:val="16"/>
              </w:rPr>
              <w:t>性J6 探究各種符號中的性別意涵及人際溝通中的性別問題。</w:t>
            </w:r>
          </w:p>
          <w:p w:rsidR="00151F89" w:rsidRPr="0052708D" w:rsidRDefault="00B60FD7" w:rsidP="00595EF1">
            <w:pPr>
              <w:snapToGrid w:val="0"/>
              <w:ind w:firstLine="0"/>
              <w:jc w:val="left"/>
              <w:rPr>
                <w:rFonts w:asciiTheme="minorEastAsia" w:hAnsiTheme="minorEastAsia"/>
                <w:sz w:val="16"/>
                <w:szCs w:val="16"/>
              </w:rPr>
            </w:pPr>
          </w:p>
        </w:tc>
        <w:tc>
          <w:tcPr>
            <w:tcW w:w="680" w:type="dxa"/>
            <w:shd w:val="clear" w:color="auto" w:fill="auto"/>
          </w:tcPr>
          <w:p w:rsidR="000F1278" w:rsidRPr="001E00E5" w:rsidRDefault="00B60FD7" w:rsidP="002439A4">
            <w:pPr>
              <w:snapToGrid w:val="0"/>
              <w:ind w:firstLine="0"/>
              <w:jc w:val="left"/>
              <w:rPr>
                <w:rFonts w:asciiTheme="minorEastAsia" w:hAnsiTheme="minorEastAsia"/>
                <w:sz w:val="16"/>
                <w:szCs w:val="16"/>
              </w:rPr>
            </w:pPr>
          </w:p>
        </w:tc>
      </w:tr>
      <w:tr w:rsidR="000E51AA" w:rsidRPr="0052708D" w:rsidTr="000E51AA">
        <w:tc>
          <w:tcPr>
            <w:tcW w:w="454" w:type="dxa"/>
          </w:tcPr>
          <w:p w:rsidR="00671D76" w:rsidRPr="00C82AE3" w:rsidRDefault="002267E8" w:rsidP="00671D76">
            <w:pPr>
              <w:snapToGrid w:val="0"/>
              <w:ind w:firstLine="0"/>
              <w:jc w:val="left"/>
              <w:rPr>
                <w:rFonts w:asciiTheme="minorEastAsia" w:hAnsiTheme="minorEastAsia"/>
                <w:sz w:val="16"/>
                <w:szCs w:val="16"/>
              </w:rPr>
            </w:pPr>
            <w:r>
              <w:rPr>
                <w:rFonts w:ascii="新細明體" w:hAnsi="新細明體" w:cs="新細明體"/>
                <w:snapToGrid w:val="0"/>
                <w:sz w:val="16"/>
                <w:szCs w:val="16"/>
              </w:rPr>
              <w:t>三</w:t>
            </w:r>
          </w:p>
        </w:tc>
        <w:tc>
          <w:tcPr>
            <w:tcW w:w="454" w:type="dxa"/>
          </w:tcPr>
          <w:p w:rsidR="00671D76" w:rsidRPr="00C82AE3" w:rsidRDefault="002267E8" w:rsidP="00671D76">
            <w:pPr>
              <w:snapToGrid w:val="0"/>
              <w:ind w:firstLine="0"/>
              <w:jc w:val="left"/>
              <w:rPr>
                <w:rFonts w:asciiTheme="minorEastAsia" w:hAnsiTheme="minorEastAsia"/>
                <w:sz w:val="16"/>
                <w:szCs w:val="16"/>
              </w:rPr>
            </w:pPr>
            <w:r>
              <w:rPr>
                <w:rFonts w:ascii="新細明體" w:hAnsi="新細明體" w:cs="新細明體"/>
                <w:snapToGrid w:val="0"/>
                <w:sz w:val="16"/>
                <w:szCs w:val="16"/>
              </w:rPr>
              <w:t>2/24-2/28</w:t>
            </w:r>
          </w:p>
        </w:tc>
        <w:tc>
          <w:tcPr>
            <w:tcW w:w="454" w:type="dxa"/>
          </w:tcPr>
          <w:p w:rsidR="00671D76" w:rsidRPr="00C82AE3" w:rsidRDefault="002267E8" w:rsidP="00671D76">
            <w:pPr>
              <w:snapToGrid w:val="0"/>
              <w:ind w:firstLine="0"/>
              <w:jc w:val="left"/>
              <w:rPr>
                <w:rFonts w:asciiTheme="minorEastAsia" w:hAnsiTheme="minorEastAsia"/>
                <w:sz w:val="16"/>
                <w:szCs w:val="16"/>
              </w:rPr>
            </w:pPr>
            <w:r w:rsidRPr="00C82AE3">
              <w:rPr>
                <w:rFonts w:ascii="新細明體" w:hAnsi="新細明體" w:cs="新細明體"/>
                <w:snapToGrid w:val="0"/>
                <w:sz w:val="16"/>
                <w:szCs w:val="16"/>
              </w:rPr>
              <w:t>表演藝術</w:t>
            </w:r>
          </w:p>
        </w:tc>
        <w:tc>
          <w:tcPr>
            <w:tcW w:w="454" w:type="dxa"/>
          </w:tcPr>
          <w:p w:rsidR="00671D76" w:rsidRPr="00C82AE3" w:rsidRDefault="002267E8" w:rsidP="00671D76">
            <w:pPr>
              <w:snapToGrid w:val="0"/>
              <w:ind w:firstLine="0"/>
              <w:jc w:val="left"/>
              <w:rPr>
                <w:rFonts w:ascii="新細明體" w:hAnsi="新細明體"/>
                <w:sz w:val="16"/>
                <w:szCs w:val="16"/>
              </w:rPr>
            </w:pPr>
            <w:r w:rsidRPr="00C82AE3">
              <w:rPr>
                <w:rFonts w:ascii="新細明體" w:hAnsi="新細明體" w:cs="新細明體"/>
                <w:snapToGrid w:val="0"/>
                <w:sz w:val="16"/>
                <w:szCs w:val="16"/>
              </w:rPr>
              <w:t>第九課「妝」點劇場「服」號</w:t>
            </w:r>
          </w:p>
        </w:tc>
        <w:tc>
          <w:tcPr>
            <w:tcW w:w="794" w:type="dxa"/>
          </w:tcPr>
          <w:p w:rsidR="00671D76" w:rsidRPr="00C82AE3" w:rsidRDefault="002267E8" w:rsidP="00671D76">
            <w:pPr>
              <w:snapToGrid w:val="0"/>
              <w:ind w:firstLine="0"/>
              <w:jc w:val="left"/>
              <w:rPr>
                <w:rFonts w:ascii="新細明體" w:hAnsi="新細明體"/>
                <w:snapToGrid w:val="0"/>
                <w:sz w:val="16"/>
                <w:szCs w:val="16"/>
              </w:rPr>
            </w:pPr>
            <w:r w:rsidRPr="00C82AE3">
              <w:rPr>
                <w:rFonts w:ascii="新細明體" w:hAnsi="新細明體" w:cs="新細明體"/>
                <w:snapToGrid w:val="0"/>
                <w:sz w:val="16"/>
                <w:szCs w:val="16"/>
              </w:rPr>
              <w:t>A自主行動</w:t>
            </w:r>
          </w:p>
          <w:p w:rsidR="00671D76" w:rsidRPr="00C82AE3" w:rsidRDefault="002267E8" w:rsidP="00671D76">
            <w:pPr>
              <w:snapToGrid w:val="0"/>
              <w:ind w:firstLine="0"/>
              <w:jc w:val="left"/>
              <w:rPr>
                <w:rFonts w:ascii="新細明體" w:hAnsi="新細明體"/>
                <w:snapToGrid w:val="0"/>
                <w:sz w:val="16"/>
                <w:szCs w:val="16"/>
              </w:rPr>
            </w:pPr>
            <w:r w:rsidRPr="00C82AE3">
              <w:rPr>
                <w:rFonts w:ascii="新細明體" w:hAnsi="新細明體" w:cs="新細明體"/>
                <w:snapToGrid w:val="0"/>
                <w:sz w:val="16"/>
                <w:szCs w:val="16"/>
              </w:rPr>
              <w:t>B溝通互動</w:t>
            </w:r>
          </w:p>
          <w:p w:rsidR="00671D76" w:rsidRPr="00C82AE3" w:rsidRDefault="002267E8" w:rsidP="00671D76">
            <w:pPr>
              <w:snapToGrid w:val="0"/>
              <w:ind w:firstLine="0"/>
              <w:jc w:val="left"/>
              <w:rPr>
                <w:rFonts w:ascii="新細明體" w:hAnsi="新細明體"/>
                <w:snapToGrid w:val="0"/>
                <w:sz w:val="16"/>
                <w:szCs w:val="16"/>
              </w:rPr>
            </w:pPr>
            <w:r w:rsidRPr="00C82AE3">
              <w:rPr>
                <w:rFonts w:ascii="新細明體" w:hAnsi="新細明體" w:cs="新細明體"/>
                <w:snapToGrid w:val="0"/>
                <w:sz w:val="16"/>
                <w:szCs w:val="16"/>
              </w:rPr>
              <w:t>C社會參與</w:t>
            </w:r>
          </w:p>
        </w:tc>
        <w:tc>
          <w:tcPr>
            <w:tcW w:w="794" w:type="dxa"/>
          </w:tcPr>
          <w:p w:rsidR="00E11A14" w:rsidRDefault="002267E8">
            <w:pPr>
              <w:snapToGrid w:val="0"/>
              <w:ind w:firstLine="0"/>
              <w:jc w:val="left"/>
              <w:rPr>
                <w:rFonts w:asciiTheme="minorEastAsia" w:hAnsiTheme="minorEastAsia"/>
                <w:sz w:val="16"/>
                <w:szCs w:val="16"/>
              </w:rPr>
            </w:pPr>
            <w:r>
              <w:rPr>
                <w:rFonts w:ascii="新細明體" w:hAnsi="新細明體" w:cs="新細明體"/>
                <w:snapToGrid w:val="0"/>
                <w:sz w:val="16"/>
                <w:szCs w:val="16"/>
              </w:rPr>
              <w:t>A3 規畫執行與創新應變</w:t>
            </w:r>
          </w:p>
          <w:p w:rsidR="00E11A14" w:rsidRDefault="002267E8">
            <w:pPr>
              <w:snapToGrid w:val="0"/>
              <w:ind w:firstLine="0"/>
              <w:jc w:val="left"/>
              <w:rPr>
                <w:rFonts w:asciiTheme="minorEastAsia" w:hAnsiTheme="minorEastAsia"/>
                <w:sz w:val="16"/>
                <w:szCs w:val="16"/>
              </w:rPr>
            </w:pPr>
            <w:r>
              <w:rPr>
                <w:rFonts w:ascii="新細明體" w:hAnsi="新細明體" w:cs="新細明體"/>
                <w:snapToGrid w:val="0"/>
                <w:sz w:val="16"/>
                <w:szCs w:val="16"/>
              </w:rPr>
              <w:t>B1 符號運用與溝通表達</w:t>
            </w:r>
          </w:p>
          <w:p w:rsidR="00E11A14" w:rsidRDefault="002267E8">
            <w:pPr>
              <w:snapToGrid w:val="0"/>
              <w:ind w:firstLine="0"/>
              <w:jc w:val="left"/>
              <w:rPr>
                <w:rFonts w:asciiTheme="minorEastAsia" w:hAnsiTheme="minorEastAsia"/>
                <w:sz w:val="16"/>
                <w:szCs w:val="16"/>
              </w:rPr>
            </w:pPr>
            <w:r>
              <w:rPr>
                <w:rFonts w:ascii="新細明體" w:hAnsi="新細明體" w:cs="新細明體"/>
                <w:snapToGrid w:val="0"/>
                <w:sz w:val="16"/>
                <w:szCs w:val="16"/>
              </w:rPr>
              <w:t>B2 科技資訊與媒體素養</w:t>
            </w:r>
          </w:p>
          <w:p w:rsidR="00E11A14" w:rsidRDefault="002267E8">
            <w:pPr>
              <w:snapToGrid w:val="0"/>
              <w:ind w:firstLine="0"/>
              <w:jc w:val="left"/>
              <w:rPr>
                <w:rFonts w:asciiTheme="minorEastAsia" w:hAnsiTheme="minorEastAsia"/>
                <w:sz w:val="16"/>
                <w:szCs w:val="16"/>
              </w:rPr>
            </w:pPr>
            <w:r>
              <w:rPr>
                <w:rFonts w:ascii="新細明體" w:hAnsi="新細明體" w:cs="新細明體"/>
                <w:snapToGrid w:val="0"/>
                <w:sz w:val="16"/>
                <w:szCs w:val="16"/>
              </w:rPr>
              <w:t>B3 藝術涵養與美感素養</w:t>
            </w:r>
          </w:p>
          <w:p w:rsidR="00E11A14" w:rsidRDefault="002267E8">
            <w:pPr>
              <w:snapToGrid w:val="0"/>
              <w:ind w:firstLine="0"/>
              <w:jc w:val="left"/>
              <w:rPr>
                <w:rFonts w:asciiTheme="minorEastAsia" w:hAnsiTheme="minorEastAsia"/>
                <w:sz w:val="16"/>
                <w:szCs w:val="16"/>
              </w:rPr>
            </w:pPr>
            <w:r>
              <w:rPr>
                <w:rFonts w:ascii="新細明體" w:hAnsi="新細明體" w:cs="新細明體"/>
                <w:snapToGrid w:val="0"/>
                <w:sz w:val="16"/>
                <w:szCs w:val="16"/>
              </w:rPr>
              <w:t>C1 道德實踐與公民意識</w:t>
            </w:r>
          </w:p>
          <w:p w:rsidR="00E11A14" w:rsidRDefault="002267E8">
            <w:pPr>
              <w:snapToGrid w:val="0"/>
              <w:ind w:firstLine="0"/>
              <w:jc w:val="left"/>
              <w:rPr>
                <w:rFonts w:asciiTheme="minorEastAsia" w:hAnsiTheme="minorEastAsia"/>
                <w:sz w:val="16"/>
                <w:szCs w:val="16"/>
              </w:rPr>
            </w:pPr>
            <w:r>
              <w:rPr>
                <w:rFonts w:ascii="新細明體" w:hAnsi="新細明體" w:cs="新細明體"/>
                <w:snapToGrid w:val="0"/>
                <w:sz w:val="16"/>
                <w:szCs w:val="16"/>
              </w:rPr>
              <w:t>C3 多元文化與國際理解</w:t>
            </w:r>
          </w:p>
        </w:tc>
        <w:tc>
          <w:tcPr>
            <w:tcW w:w="794" w:type="dxa"/>
          </w:tcPr>
          <w:p w:rsidR="00E11A14" w:rsidRDefault="002267E8">
            <w:pPr>
              <w:snapToGrid w:val="0"/>
              <w:ind w:firstLine="0"/>
              <w:jc w:val="left"/>
              <w:rPr>
                <w:rFonts w:ascii="新細明體" w:hAnsi="新細明體"/>
                <w:snapToGrid w:val="0"/>
                <w:sz w:val="16"/>
                <w:szCs w:val="16"/>
              </w:rPr>
            </w:pPr>
            <w:r>
              <w:rPr>
                <w:rFonts w:ascii="新細明體" w:hAnsi="新細明體" w:cs="新細明體"/>
                <w:snapToGrid w:val="0"/>
                <w:sz w:val="16"/>
                <w:szCs w:val="16"/>
              </w:rPr>
              <w:t>藝-J-A3 嘗試規畫與執行藝術活動，因應情境需求發揮創意。</w:t>
            </w:r>
          </w:p>
          <w:p w:rsidR="00E11A14" w:rsidRDefault="002267E8">
            <w:pPr>
              <w:snapToGrid w:val="0"/>
              <w:ind w:firstLine="0"/>
              <w:jc w:val="left"/>
              <w:rPr>
                <w:rFonts w:ascii="新細明體" w:hAnsi="新細明體"/>
                <w:snapToGrid w:val="0"/>
                <w:sz w:val="16"/>
                <w:szCs w:val="16"/>
              </w:rPr>
            </w:pPr>
            <w:r>
              <w:rPr>
                <w:rFonts w:ascii="新細明體" w:hAnsi="新細明體" w:cs="新細明體"/>
                <w:snapToGrid w:val="0"/>
                <w:sz w:val="16"/>
                <w:szCs w:val="16"/>
              </w:rPr>
              <w:t>藝-J-B1 應用藝術符號，以表達觀點與風格。</w:t>
            </w:r>
          </w:p>
          <w:p w:rsidR="00E11A14" w:rsidRDefault="002267E8">
            <w:pPr>
              <w:snapToGrid w:val="0"/>
              <w:ind w:firstLine="0"/>
              <w:jc w:val="left"/>
              <w:rPr>
                <w:rFonts w:ascii="新細明體" w:hAnsi="新細明體"/>
                <w:snapToGrid w:val="0"/>
                <w:sz w:val="16"/>
                <w:szCs w:val="16"/>
              </w:rPr>
            </w:pPr>
            <w:r>
              <w:rPr>
                <w:rFonts w:ascii="新細明體" w:hAnsi="新細明體" w:cs="新細明體"/>
                <w:snapToGrid w:val="0"/>
                <w:sz w:val="16"/>
                <w:szCs w:val="16"/>
              </w:rPr>
              <w:t>藝-J-B2 思辨科技資訊、媒體與藝術的關係，進行創作與鑑賞。</w:t>
            </w:r>
          </w:p>
          <w:p w:rsidR="00E11A14" w:rsidRDefault="002267E8">
            <w:pPr>
              <w:snapToGrid w:val="0"/>
              <w:ind w:firstLine="0"/>
              <w:jc w:val="left"/>
              <w:rPr>
                <w:rFonts w:ascii="新細明體" w:hAnsi="新細明體"/>
                <w:snapToGrid w:val="0"/>
                <w:sz w:val="16"/>
                <w:szCs w:val="16"/>
              </w:rPr>
            </w:pPr>
            <w:r>
              <w:rPr>
                <w:rFonts w:ascii="新細明體" w:hAnsi="新細明體" w:cs="新細明體"/>
                <w:snapToGrid w:val="0"/>
                <w:sz w:val="16"/>
                <w:szCs w:val="16"/>
              </w:rPr>
              <w:t>藝-J-B3 善用多元感官，探索理解藝術與生活的關聯，以展現美感意</w:t>
            </w:r>
            <w:r>
              <w:rPr>
                <w:rFonts w:ascii="新細明體" w:hAnsi="新細明體" w:cs="新細明體"/>
                <w:snapToGrid w:val="0"/>
                <w:sz w:val="16"/>
                <w:szCs w:val="16"/>
              </w:rPr>
              <w:lastRenderedPageBreak/>
              <w:t>識。</w:t>
            </w:r>
          </w:p>
          <w:p w:rsidR="00E11A14" w:rsidRDefault="002267E8">
            <w:pPr>
              <w:snapToGrid w:val="0"/>
              <w:ind w:firstLine="0"/>
              <w:jc w:val="left"/>
              <w:rPr>
                <w:rFonts w:ascii="新細明體" w:hAnsi="新細明體"/>
                <w:snapToGrid w:val="0"/>
                <w:sz w:val="16"/>
                <w:szCs w:val="16"/>
              </w:rPr>
            </w:pPr>
            <w:r>
              <w:rPr>
                <w:rFonts w:ascii="新細明體" w:hAnsi="新細明體" w:cs="新細明體"/>
                <w:snapToGrid w:val="0"/>
                <w:sz w:val="16"/>
                <w:szCs w:val="16"/>
              </w:rPr>
              <w:t>藝-J-C1 探討藝</w:t>
            </w:r>
            <w:r w:rsidRPr="00C82AE3">
              <w:rPr>
                <w:rFonts w:ascii="新細明體" w:hAnsi="新細明體" w:cs="新細明體"/>
                <w:snapToGrid w:val="0"/>
                <w:sz w:val="16"/>
                <w:szCs w:val="16"/>
              </w:rPr>
              <w:t>術活動中社會議題的意義。</w:t>
            </w:r>
          </w:p>
          <w:p w:rsidR="00E11A14" w:rsidRDefault="002267E8">
            <w:pPr>
              <w:snapToGrid w:val="0"/>
              <w:ind w:firstLine="0"/>
              <w:jc w:val="left"/>
              <w:rPr>
                <w:rFonts w:ascii="新細明體" w:hAnsi="新細明體"/>
                <w:snapToGrid w:val="0"/>
                <w:sz w:val="16"/>
                <w:szCs w:val="16"/>
              </w:rPr>
            </w:pPr>
            <w:r>
              <w:rPr>
                <w:rFonts w:ascii="新細明體" w:hAnsi="新細明體" w:cs="新細明體"/>
                <w:snapToGrid w:val="0"/>
                <w:sz w:val="16"/>
                <w:szCs w:val="16"/>
              </w:rPr>
              <w:t>藝-J-C3 理解在地及全球藝術與文化的多元與差異。</w:t>
            </w:r>
          </w:p>
        </w:tc>
        <w:tc>
          <w:tcPr>
            <w:tcW w:w="794" w:type="dxa"/>
          </w:tcPr>
          <w:p w:rsidR="00E11A14" w:rsidRDefault="002267E8">
            <w:pPr>
              <w:snapToGrid w:val="0"/>
              <w:ind w:firstLine="0"/>
              <w:jc w:val="left"/>
              <w:rPr>
                <w:rFonts w:ascii="新細明體" w:hAnsi="新細明體"/>
                <w:snapToGrid w:val="0"/>
                <w:sz w:val="16"/>
                <w:szCs w:val="16"/>
              </w:rPr>
            </w:pPr>
            <w:r>
              <w:rPr>
                <w:rFonts w:ascii="新細明體" w:hAnsi="新細明體" w:cs="新細明體"/>
                <w:snapToGrid w:val="0"/>
                <w:sz w:val="16"/>
                <w:szCs w:val="16"/>
              </w:rPr>
              <w:lastRenderedPageBreak/>
              <w:t>表1-Ⅳ-1 能運用特定元素、形式、技巧與肢體語彙表現想法，發展多元能力，並在劇場中呈現。</w:t>
            </w:r>
          </w:p>
          <w:p w:rsidR="00E11A14" w:rsidRDefault="002267E8">
            <w:pPr>
              <w:snapToGrid w:val="0"/>
              <w:ind w:firstLine="0"/>
              <w:jc w:val="left"/>
              <w:rPr>
                <w:rFonts w:ascii="新細明體" w:hAnsi="新細明體"/>
                <w:snapToGrid w:val="0"/>
                <w:sz w:val="16"/>
                <w:szCs w:val="16"/>
              </w:rPr>
            </w:pPr>
            <w:r>
              <w:rPr>
                <w:rFonts w:ascii="新細明體" w:hAnsi="新細明體" w:cs="新細明體"/>
                <w:snapToGrid w:val="0"/>
                <w:sz w:val="16"/>
                <w:szCs w:val="16"/>
              </w:rPr>
              <w:t>表1-Ⅳ-3 能連結其他藝術並創作。</w:t>
            </w:r>
          </w:p>
          <w:p w:rsidR="00E11A14" w:rsidRDefault="002267E8">
            <w:pPr>
              <w:snapToGrid w:val="0"/>
              <w:ind w:firstLine="0"/>
              <w:jc w:val="left"/>
              <w:rPr>
                <w:rFonts w:ascii="新細明體" w:hAnsi="新細明體"/>
                <w:snapToGrid w:val="0"/>
                <w:sz w:val="16"/>
                <w:szCs w:val="16"/>
              </w:rPr>
            </w:pPr>
            <w:r>
              <w:rPr>
                <w:rFonts w:ascii="新細明體" w:hAnsi="新細明體" w:cs="新細明體"/>
                <w:snapToGrid w:val="0"/>
                <w:sz w:val="16"/>
                <w:szCs w:val="16"/>
              </w:rPr>
              <w:t>表2-Ⅳ-1 能覺察並感受創作與美感經驗的關聯。</w:t>
            </w:r>
          </w:p>
          <w:p w:rsidR="00E11A14" w:rsidRDefault="002267E8">
            <w:pPr>
              <w:snapToGrid w:val="0"/>
              <w:ind w:firstLine="0"/>
              <w:jc w:val="left"/>
              <w:rPr>
                <w:rFonts w:ascii="新細明體" w:hAnsi="新細明體"/>
                <w:snapToGrid w:val="0"/>
                <w:sz w:val="16"/>
                <w:szCs w:val="16"/>
              </w:rPr>
            </w:pPr>
            <w:r>
              <w:rPr>
                <w:rFonts w:ascii="新細明體" w:hAnsi="新細明體" w:cs="新細明體"/>
                <w:snapToGrid w:val="0"/>
                <w:sz w:val="16"/>
                <w:szCs w:val="16"/>
              </w:rPr>
              <w:t>表2-Ⅳ-2 能體認各種表演藝術發展脈絡、文化內涵及代表人</w:t>
            </w:r>
            <w:r>
              <w:rPr>
                <w:rFonts w:ascii="新細明體" w:hAnsi="新細明體" w:cs="新細明體"/>
                <w:snapToGrid w:val="0"/>
                <w:sz w:val="16"/>
                <w:szCs w:val="16"/>
              </w:rPr>
              <w:lastRenderedPageBreak/>
              <w:t>物。</w:t>
            </w:r>
          </w:p>
          <w:p w:rsidR="00E11A14" w:rsidRDefault="002267E8">
            <w:pPr>
              <w:snapToGrid w:val="0"/>
              <w:ind w:firstLine="0"/>
              <w:jc w:val="left"/>
              <w:rPr>
                <w:rFonts w:ascii="新細明體" w:hAnsi="新細明體"/>
                <w:snapToGrid w:val="0"/>
                <w:sz w:val="16"/>
                <w:szCs w:val="16"/>
              </w:rPr>
            </w:pPr>
            <w:r>
              <w:rPr>
                <w:rFonts w:ascii="新細明體" w:hAnsi="新細明體" w:cs="新細明體"/>
                <w:snapToGrid w:val="0"/>
                <w:sz w:val="16"/>
                <w:szCs w:val="16"/>
              </w:rPr>
              <w:t>表2-Ⅳ-3 能運用適當的語彙，明確</w:t>
            </w:r>
            <w:r w:rsidRPr="00C82AE3">
              <w:rPr>
                <w:rFonts w:ascii="新細明體" w:hAnsi="新細明體" w:cs="新細明體"/>
                <w:snapToGrid w:val="0"/>
                <w:sz w:val="16"/>
                <w:szCs w:val="16"/>
              </w:rPr>
              <w:t>表達、解析及評價自己與他人的作品。</w:t>
            </w:r>
          </w:p>
          <w:p w:rsidR="00E11A14" w:rsidRDefault="002267E8">
            <w:pPr>
              <w:snapToGrid w:val="0"/>
              <w:ind w:firstLine="0"/>
              <w:jc w:val="left"/>
              <w:rPr>
                <w:rFonts w:ascii="新細明體" w:hAnsi="新細明體"/>
                <w:snapToGrid w:val="0"/>
                <w:sz w:val="16"/>
                <w:szCs w:val="16"/>
              </w:rPr>
            </w:pPr>
            <w:r>
              <w:rPr>
                <w:rFonts w:ascii="新細明體" w:hAnsi="新細明體" w:cs="新細明體"/>
                <w:snapToGrid w:val="0"/>
                <w:sz w:val="16"/>
                <w:szCs w:val="16"/>
              </w:rPr>
              <w:t>表3-Ⅳ-1 能運用劇場相關技術，有計畫的排練與展演。</w:t>
            </w:r>
          </w:p>
          <w:p w:rsidR="00E11A14" w:rsidRDefault="002267E8">
            <w:pPr>
              <w:snapToGrid w:val="0"/>
              <w:ind w:firstLine="0"/>
              <w:jc w:val="left"/>
              <w:rPr>
                <w:rFonts w:ascii="新細明體" w:hAnsi="新細明體"/>
                <w:snapToGrid w:val="0"/>
                <w:sz w:val="16"/>
                <w:szCs w:val="16"/>
              </w:rPr>
            </w:pPr>
            <w:r>
              <w:rPr>
                <w:rFonts w:ascii="新細明體" w:hAnsi="新細明體" w:cs="新細明體"/>
                <w:snapToGrid w:val="0"/>
                <w:sz w:val="16"/>
                <w:szCs w:val="16"/>
              </w:rPr>
              <w:t>表3-Ⅳ-4 能養成鑑賞表演藝術的習慣，並能適性發展。</w:t>
            </w:r>
          </w:p>
        </w:tc>
        <w:tc>
          <w:tcPr>
            <w:tcW w:w="794" w:type="dxa"/>
          </w:tcPr>
          <w:p w:rsidR="00E11A14" w:rsidRDefault="002267E8">
            <w:pPr>
              <w:snapToGrid w:val="0"/>
              <w:ind w:firstLine="0"/>
              <w:jc w:val="left"/>
              <w:rPr>
                <w:rFonts w:asciiTheme="minorEastAsia" w:hAnsiTheme="minorEastAsia"/>
                <w:sz w:val="16"/>
                <w:szCs w:val="16"/>
              </w:rPr>
            </w:pPr>
            <w:r>
              <w:rPr>
                <w:rFonts w:ascii="新細明體" w:hAnsi="新細明體" w:cs="新細明體"/>
                <w:sz w:val="16"/>
                <w:szCs w:val="16"/>
              </w:rPr>
              <w:lastRenderedPageBreak/>
              <w:t>表E-Ⅳ-2 肢體動作與語彙、角色建立與表演、各類型文本分析與創作。</w:t>
            </w:r>
          </w:p>
          <w:p w:rsidR="00E11A14" w:rsidRDefault="002267E8">
            <w:pPr>
              <w:snapToGrid w:val="0"/>
              <w:ind w:firstLine="0"/>
              <w:jc w:val="left"/>
              <w:rPr>
                <w:rFonts w:asciiTheme="minorEastAsia" w:hAnsiTheme="minorEastAsia"/>
                <w:sz w:val="16"/>
                <w:szCs w:val="16"/>
              </w:rPr>
            </w:pPr>
            <w:r>
              <w:rPr>
                <w:rFonts w:ascii="新細明體" w:hAnsi="新細明體" w:cs="新細明體"/>
                <w:sz w:val="16"/>
                <w:szCs w:val="16"/>
              </w:rPr>
              <w:t>表E-Ⅳ-3 戲劇、舞蹈與其他藝術元素的結合演出。</w:t>
            </w:r>
          </w:p>
          <w:p w:rsidR="00E11A14" w:rsidRDefault="002267E8">
            <w:pPr>
              <w:snapToGrid w:val="0"/>
              <w:ind w:firstLine="0"/>
              <w:jc w:val="left"/>
              <w:rPr>
                <w:rFonts w:asciiTheme="minorEastAsia" w:hAnsiTheme="minorEastAsia"/>
                <w:sz w:val="16"/>
                <w:szCs w:val="16"/>
              </w:rPr>
            </w:pPr>
            <w:r>
              <w:rPr>
                <w:rFonts w:ascii="新細明體" w:hAnsi="新細明體" w:cs="新細明體"/>
                <w:sz w:val="16"/>
                <w:szCs w:val="16"/>
              </w:rPr>
              <w:t>表A-Ⅳ-1 表演藝術與生活美學、在地文化及特定場域的演出連結。</w:t>
            </w:r>
          </w:p>
          <w:p w:rsidR="00E11A14" w:rsidRDefault="002267E8">
            <w:pPr>
              <w:snapToGrid w:val="0"/>
              <w:ind w:firstLine="0"/>
              <w:jc w:val="left"/>
              <w:rPr>
                <w:rFonts w:asciiTheme="minorEastAsia" w:hAnsiTheme="minorEastAsia"/>
                <w:sz w:val="16"/>
                <w:szCs w:val="16"/>
              </w:rPr>
            </w:pPr>
            <w:r>
              <w:rPr>
                <w:rFonts w:ascii="新細明體" w:hAnsi="新細明體" w:cs="新細明體"/>
                <w:sz w:val="16"/>
                <w:szCs w:val="16"/>
              </w:rPr>
              <w:t>表A-Ⅳ-2 在地及各族群、東西方、傳統與當代表</w:t>
            </w:r>
            <w:r>
              <w:rPr>
                <w:rFonts w:ascii="新細明體" w:hAnsi="新細明體" w:cs="新細明體"/>
                <w:sz w:val="16"/>
                <w:szCs w:val="16"/>
              </w:rPr>
              <w:lastRenderedPageBreak/>
              <w:t>演藝術之類型、代表作品與人物。</w:t>
            </w:r>
          </w:p>
          <w:p w:rsidR="00E11A14" w:rsidRDefault="002267E8">
            <w:pPr>
              <w:snapToGrid w:val="0"/>
              <w:ind w:firstLine="0"/>
              <w:jc w:val="left"/>
              <w:rPr>
                <w:rFonts w:asciiTheme="minorEastAsia" w:hAnsiTheme="minorEastAsia"/>
                <w:sz w:val="16"/>
                <w:szCs w:val="16"/>
              </w:rPr>
            </w:pPr>
            <w:r>
              <w:rPr>
                <w:rFonts w:ascii="新細明體" w:hAnsi="新細明體" w:cs="新細明體"/>
                <w:sz w:val="16"/>
                <w:szCs w:val="16"/>
              </w:rPr>
              <w:t>表A-Ⅳ-3 表演形</w:t>
            </w:r>
            <w:r w:rsidRPr="00C82AE3">
              <w:rPr>
                <w:rFonts w:ascii="新細明體" w:hAnsi="新細明體" w:cs="新細明體"/>
                <w:sz w:val="16"/>
                <w:szCs w:val="16"/>
              </w:rPr>
              <w:t>式分析、文本分析。</w:t>
            </w:r>
          </w:p>
          <w:p w:rsidR="00E11A14" w:rsidRDefault="002267E8">
            <w:pPr>
              <w:snapToGrid w:val="0"/>
              <w:ind w:firstLine="0"/>
              <w:jc w:val="left"/>
              <w:rPr>
                <w:rFonts w:asciiTheme="minorEastAsia" w:hAnsiTheme="minorEastAsia"/>
                <w:sz w:val="16"/>
                <w:szCs w:val="16"/>
              </w:rPr>
            </w:pPr>
            <w:r>
              <w:rPr>
                <w:rFonts w:ascii="新細明體" w:hAnsi="新細明體" w:cs="新細明體"/>
                <w:sz w:val="16"/>
                <w:szCs w:val="16"/>
              </w:rPr>
              <w:t>表P-Ⅳ-1 表演團隊組織與架構、劇場基礎設計和製作。</w:t>
            </w:r>
          </w:p>
          <w:p w:rsidR="00E11A14" w:rsidRDefault="002267E8">
            <w:pPr>
              <w:snapToGrid w:val="0"/>
              <w:ind w:firstLine="0"/>
              <w:jc w:val="left"/>
              <w:rPr>
                <w:rFonts w:asciiTheme="minorEastAsia" w:hAnsiTheme="minorEastAsia"/>
                <w:sz w:val="16"/>
                <w:szCs w:val="16"/>
              </w:rPr>
            </w:pPr>
            <w:r>
              <w:rPr>
                <w:rFonts w:ascii="新細明體" w:hAnsi="新細明體" w:cs="新細明體"/>
                <w:sz w:val="16"/>
                <w:szCs w:val="16"/>
              </w:rPr>
              <w:t>表P-Ⅳ-2 應用戲劇、應用劇場與應用舞蹈等多元形式。</w:t>
            </w:r>
          </w:p>
        </w:tc>
        <w:tc>
          <w:tcPr>
            <w:tcW w:w="794" w:type="dxa"/>
          </w:tcPr>
          <w:p w:rsidR="00671D76" w:rsidRPr="00C82AE3" w:rsidRDefault="002267E8" w:rsidP="00671D76">
            <w:pPr>
              <w:snapToGrid w:val="0"/>
              <w:ind w:firstLine="0"/>
              <w:jc w:val="left"/>
              <w:rPr>
                <w:rFonts w:asciiTheme="minorEastAsia" w:hAnsiTheme="minorEastAsia"/>
                <w:sz w:val="16"/>
                <w:szCs w:val="16"/>
              </w:rPr>
            </w:pPr>
            <w:r w:rsidRPr="00C82AE3">
              <w:rPr>
                <w:rFonts w:ascii="新細明體" w:hAnsi="新細明體" w:cs="新細明體"/>
                <w:snapToGrid w:val="0"/>
                <w:sz w:val="16"/>
                <w:szCs w:val="16"/>
              </w:rPr>
              <w:lastRenderedPageBreak/>
              <w:t>1.認識多種劇場化妝類型，並親身體驗劇場化妝的樂趣。</w:t>
            </w:r>
          </w:p>
        </w:tc>
        <w:tc>
          <w:tcPr>
            <w:tcW w:w="1134" w:type="dxa"/>
            <w:shd w:val="clear" w:color="auto" w:fill="auto"/>
          </w:tcPr>
          <w:p w:rsidR="00671D76" w:rsidRPr="00C82AE3" w:rsidRDefault="002267E8" w:rsidP="00671D76">
            <w:pPr>
              <w:snapToGrid w:val="0"/>
              <w:ind w:firstLine="0"/>
              <w:jc w:val="left"/>
              <w:rPr>
                <w:rFonts w:asciiTheme="minorEastAsia" w:hAnsiTheme="minorEastAsia"/>
                <w:sz w:val="16"/>
                <w:szCs w:val="16"/>
              </w:rPr>
            </w:pPr>
            <w:r w:rsidRPr="00C82AE3">
              <w:rPr>
                <w:rFonts w:ascii="新細明體" w:hAnsi="新細明體" w:cs="新細明體"/>
                <w:sz w:val="16"/>
                <w:szCs w:val="16"/>
              </w:rPr>
              <w:t>1.說明特殊化妝的概念。</w:t>
            </w:r>
          </w:p>
          <w:p w:rsidR="00671D76" w:rsidRPr="00C82AE3" w:rsidRDefault="002267E8" w:rsidP="00671D76">
            <w:pPr>
              <w:snapToGrid w:val="0"/>
              <w:ind w:firstLine="0"/>
              <w:jc w:val="left"/>
              <w:rPr>
                <w:rFonts w:asciiTheme="minorEastAsia" w:hAnsiTheme="minorEastAsia"/>
                <w:sz w:val="16"/>
                <w:szCs w:val="16"/>
              </w:rPr>
            </w:pPr>
            <w:r w:rsidRPr="00C82AE3">
              <w:rPr>
                <w:rFonts w:ascii="新細明體" w:hAnsi="新細明體" w:cs="新細明體"/>
                <w:sz w:val="16"/>
                <w:szCs w:val="16"/>
              </w:rPr>
              <w:t>2.老妝：</w:t>
            </w:r>
          </w:p>
          <w:p w:rsidR="00671D76" w:rsidRPr="00C82AE3" w:rsidRDefault="002267E8" w:rsidP="00671D76">
            <w:pPr>
              <w:snapToGrid w:val="0"/>
              <w:ind w:firstLine="0"/>
              <w:jc w:val="left"/>
              <w:rPr>
                <w:rFonts w:asciiTheme="minorEastAsia" w:hAnsiTheme="minorEastAsia"/>
                <w:sz w:val="16"/>
                <w:szCs w:val="16"/>
              </w:rPr>
            </w:pPr>
            <w:r w:rsidRPr="00C82AE3">
              <w:rPr>
                <w:rFonts w:ascii="新細明體" w:hAnsi="新細明體" w:cs="新細明體"/>
                <w:sz w:val="16"/>
                <w:szCs w:val="16"/>
              </w:rPr>
              <w:t>(1)欣賞教學影片，進行步驟說明。</w:t>
            </w:r>
          </w:p>
          <w:p w:rsidR="00671D76" w:rsidRPr="00C82AE3" w:rsidRDefault="002267E8" w:rsidP="00671D76">
            <w:pPr>
              <w:snapToGrid w:val="0"/>
              <w:ind w:firstLine="0"/>
              <w:jc w:val="left"/>
              <w:rPr>
                <w:rFonts w:asciiTheme="minorEastAsia" w:hAnsiTheme="minorEastAsia"/>
                <w:sz w:val="16"/>
                <w:szCs w:val="16"/>
              </w:rPr>
            </w:pPr>
            <w:r w:rsidRPr="00C82AE3">
              <w:rPr>
                <w:rFonts w:ascii="新細明體" w:hAnsi="新細明體" w:cs="新細明體"/>
                <w:sz w:val="16"/>
                <w:szCs w:val="16"/>
              </w:rPr>
              <w:t>(2)說明老妝重點：皺紋及白髮，隨年齡不同、因人而異。</w:t>
            </w:r>
          </w:p>
          <w:p w:rsidR="00671D76" w:rsidRPr="00C82AE3" w:rsidRDefault="002267E8" w:rsidP="00671D76">
            <w:pPr>
              <w:snapToGrid w:val="0"/>
              <w:ind w:firstLine="0"/>
              <w:jc w:val="left"/>
              <w:rPr>
                <w:rFonts w:asciiTheme="minorEastAsia" w:hAnsiTheme="minorEastAsia"/>
                <w:sz w:val="16"/>
                <w:szCs w:val="16"/>
              </w:rPr>
            </w:pPr>
            <w:r w:rsidRPr="00C82AE3">
              <w:rPr>
                <w:rFonts w:ascii="新細明體" w:hAnsi="新細明體" w:cs="新細明體"/>
                <w:sz w:val="16"/>
                <w:szCs w:val="16"/>
              </w:rPr>
              <w:t>(3)進行「藝術探索：遇見八十歲的我……」活動，畫出八十歲的自己。</w:t>
            </w:r>
          </w:p>
          <w:p w:rsidR="00671D76" w:rsidRPr="00C82AE3" w:rsidRDefault="002267E8" w:rsidP="00671D76">
            <w:pPr>
              <w:snapToGrid w:val="0"/>
              <w:ind w:firstLine="0"/>
              <w:jc w:val="left"/>
              <w:rPr>
                <w:rFonts w:asciiTheme="minorEastAsia" w:hAnsiTheme="minorEastAsia"/>
                <w:sz w:val="16"/>
                <w:szCs w:val="16"/>
              </w:rPr>
            </w:pPr>
            <w:r w:rsidRPr="00C82AE3">
              <w:rPr>
                <w:rFonts w:ascii="新細明體" w:hAnsi="新細明體" w:cs="新細明體"/>
                <w:sz w:val="16"/>
                <w:szCs w:val="16"/>
              </w:rPr>
              <w:t>3.受傷妝：</w:t>
            </w:r>
          </w:p>
          <w:p w:rsidR="00671D76" w:rsidRPr="00C82AE3" w:rsidRDefault="002267E8" w:rsidP="00671D76">
            <w:pPr>
              <w:snapToGrid w:val="0"/>
              <w:ind w:firstLine="0"/>
              <w:jc w:val="left"/>
              <w:rPr>
                <w:rFonts w:asciiTheme="minorEastAsia" w:hAnsiTheme="minorEastAsia"/>
                <w:sz w:val="16"/>
                <w:szCs w:val="16"/>
              </w:rPr>
            </w:pPr>
            <w:r w:rsidRPr="00C82AE3">
              <w:rPr>
                <w:rFonts w:ascii="新細明體" w:hAnsi="新細明體" w:cs="新細明體"/>
                <w:sz w:val="16"/>
                <w:szCs w:val="16"/>
              </w:rPr>
              <w:t>(1)欣賞教學影片，進行步驟說明。</w:t>
            </w:r>
          </w:p>
          <w:p w:rsidR="00671D76" w:rsidRPr="00C82AE3" w:rsidRDefault="002267E8" w:rsidP="00671D76">
            <w:pPr>
              <w:snapToGrid w:val="0"/>
              <w:ind w:firstLine="0"/>
              <w:jc w:val="left"/>
              <w:rPr>
                <w:rFonts w:asciiTheme="minorEastAsia" w:hAnsiTheme="minorEastAsia"/>
                <w:sz w:val="16"/>
                <w:szCs w:val="16"/>
              </w:rPr>
            </w:pPr>
            <w:r w:rsidRPr="00C82AE3">
              <w:rPr>
                <w:rFonts w:ascii="新細明體" w:hAnsi="新細明體" w:cs="新細明體"/>
                <w:sz w:val="16"/>
                <w:szCs w:val="16"/>
              </w:rPr>
              <w:t>(2)學生可依自己的興趣，挑選一種受傷妝進行練習：瘀青妝、刀傷妝、擦傷妝。</w:t>
            </w:r>
          </w:p>
          <w:p w:rsidR="00671D76" w:rsidRPr="00C82AE3" w:rsidRDefault="002267E8" w:rsidP="00671D76">
            <w:pPr>
              <w:snapToGrid w:val="0"/>
              <w:ind w:firstLine="0"/>
              <w:jc w:val="left"/>
              <w:rPr>
                <w:rFonts w:asciiTheme="minorEastAsia" w:hAnsiTheme="minorEastAsia"/>
                <w:sz w:val="16"/>
                <w:szCs w:val="16"/>
              </w:rPr>
            </w:pPr>
            <w:r w:rsidRPr="00C82AE3">
              <w:rPr>
                <w:rFonts w:ascii="新細明體" w:hAnsi="新細明體" w:cs="新細明體"/>
                <w:sz w:val="16"/>
                <w:szCs w:val="16"/>
              </w:rPr>
              <w:t>(3)教師可視情形補充槍傷：使用皮膚蠟製造一個彈孔，將此甜甜圈形</w:t>
            </w:r>
            <w:r w:rsidRPr="00C82AE3">
              <w:rPr>
                <w:rFonts w:ascii="新細明體" w:hAnsi="新細明體" w:cs="新細明體"/>
                <w:sz w:val="16"/>
                <w:szCs w:val="16"/>
              </w:rPr>
              <w:lastRenderedPageBreak/>
              <w:t>狀的彈孔固定在皮膚上，在彈孔四周慢慢推平，使其更自然貼近皮膚，以原子筆挑開四周，製造破破爛爛的感覺，接著使用深色油彩塗在彈孔凹洞，最後將假血漿滴在彈孔上使其自然流下。</w:t>
            </w:r>
          </w:p>
          <w:p w:rsidR="00671D76" w:rsidRPr="00C82AE3" w:rsidRDefault="002267E8" w:rsidP="00671D76">
            <w:pPr>
              <w:snapToGrid w:val="0"/>
              <w:ind w:firstLine="0"/>
              <w:jc w:val="left"/>
              <w:rPr>
                <w:rFonts w:asciiTheme="minorEastAsia" w:hAnsiTheme="minorEastAsia"/>
                <w:sz w:val="16"/>
                <w:szCs w:val="16"/>
              </w:rPr>
            </w:pPr>
            <w:r w:rsidRPr="00C82AE3">
              <w:rPr>
                <w:rFonts w:ascii="新細明體" w:hAnsi="新細明體" w:cs="新細明體"/>
                <w:sz w:val="16"/>
                <w:szCs w:val="16"/>
              </w:rPr>
              <w:t>4.創意彩妝：</w:t>
            </w:r>
          </w:p>
          <w:p w:rsidR="00671D76" w:rsidRPr="00C82AE3" w:rsidRDefault="002267E8" w:rsidP="00671D76">
            <w:pPr>
              <w:snapToGrid w:val="0"/>
              <w:ind w:firstLine="0"/>
              <w:jc w:val="left"/>
              <w:rPr>
                <w:rFonts w:asciiTheme="minorEastAsia" w:hAnsiTheme="minorEastAsia"/>
                <w:sz w:val="16"/>
                <w:szCs w:val="16"/>
              </w:rPr>
            </w:pPr>
            <w:r w:rsidRPr="00C82AE3">
              <w:rPr>
                <w:rFonts w:ascii="新細明體" w:hAnsi="新細明體" w:cs="新細明體"/>
                <w:sz w:val="16"/>
                <w:szCs w:val="16"/>
              </w:rPr>
              <w:t>(1)欣賞教學影片，進行步驟說明。</w:t>
            </w:r>
          </w:p>
          <w:p w:rsidR="00671D76" w:rsidRPr="00C82AE3" w:rsidRDefault="002267E8" w:rsidP="00671D76">
            <w:pPr>
              <w:snapToGrid w:val="0"/>
              <w:ind w:firstLine="0"/>
              <w:jc w:val="left"/>
              <w:rPr>
                <w:rFonts w:asciiTheme="minorEastAsia" w:hAnsiTheme="minorEastAsia"/>
                <w:sz w:val="16"/>
                <w:szCs w:val="16"/>
              </w:rPr>
            </w:pPr>
            <w:r w:rsidRPr="00C82AE3">
              <w:rPr>
                <w:rFonts w:ascii="新細明體" w:hAnsi="新細明體" w:cs="新細明體"/>
                <w:sz w:val="16"/>
                <w:szCs w:val="16"/>
              </w:rPr>
              <w:t>(2)學生可依自己的興趣，挑選一種創意彩妝進行練習：狗狗妝、時鐘妝。學生亦可發揮創意進行化妝練習。</w:t>
            </w:r>
          </w:p>
          <w:p w:rsidR="00671D76" w:rsidRPr="00C82AE3" w:rsidRDefault="002267E8" w:rsidP="00671D76">
            <w:pPr>
              <w:snapToGrid w:val="0"/>
              <w:ind w:firstLine="0"/>
              <w:jc w:val="left"/>
              <w:rPr>
                <w:rFonts w:asciiTheme="minorEastAsia" w:hAnsiTheme="minorEastAsia"/>
                <w:sz w:val="16"/>
                <w:szCs w:val="16"/>
              </w:rPr>
            </w:pPr>
            <w:r w:rsidRPr="00C82AE3">
              <w:rPr>
                <w:rFonts w:ascii="新細明體" w:hAnsi="新細明體" w:cs="新細明體"/>
                <w:sz w:val="16"/>
                <w:szCs w:val="16"/>
              </w:rPr>
              <w:t>5.請學生根據老妝、受傷妝和創意彩妝的特性，搶答說出其特色。</w:t>
            </w:r>
          </w:p>
          <w:p w:rsidR="00671D76" w:rsidRPr="00C82AE3" w:rsidRDefault="002267E8" w:rsidP="00671D76">
            <w:pPr>
              <w:snapToGrid w:val="0"/>
              <w:ind w:firstLine="0"/>
              <w:jc w:val="left"/>
              <w:rPr>
                <w:rFonts w:asciiTheme="minorEastAsia" w:hAnsiTheme="minorEastAsia"/>
                <w:sz w:val="16"/>
                <w:szCs w:val="16"/>
              </w:rPr>
            </w:pPr>
            <w:r w:rsidRPr="00C82AE3">
              <w:rPr>
                <w:rFonts w:ascii="新細明體" w:hAnsi="新細明體" w:cs="新細明體"/>
                <w:sz w:val="16"/>
                <w:szCs w:val="16"/>
              </w:rPr>
              <w:t>6.討論身邊隨手可得的材料，作為下一堂課舞臺秀服裝的設計材料。</w:t>
            </w:r>
          </w:p>
          <w:p w:rsidR="00671D76" w:rsidRPr="00C82AE3" w:rsidRDefault="002267E8" w:rsidP="00671D76">
            <w:pPr>
              <w:snapToGrid w:val="0"/>
              <w:ind w:firstLine="0"/>
              <w:jc w:val="left"/>
              <w:rPr>
                <w:rFonts w:asciiTheme="minorEastAsia" w:hAnsiTheme="minorEastAsia"/>
                <w:sz w:val="16"/>
                <w:szCs w:val="16"/>
              </w:rPr>
            </w:pPr>
            <w:r w:rsidRPr="00C82AE3">
              <w:rPr>
                <w:rFonts w:ascii="新細明體" w:hAnsi="新細明體" w:cs="新細明體"/>
                <w:sz w:val="16"/>
                <w:szCs w:val="16"/>
              </w:rPr>
              <w:t>7.教師總結。</w:t>
            </w:r>
          </w:p>
        </w:tc>
        <w:tc>
          <w:tcPr>
            <w:tcW w:w="454" w:type="dxa"/>
          </w:tcPr>
          <w:p w:rsidR="00671D76" w:rsidRPr="00C82AE3" w:rsidRDefault="002267E8" w:rsidP="00671D76">
            <w:pPr>
              <w:snapToGrid w:val="0"/>
              <w:ind w:firstLine="0"/>
              <w:jc w:val="left"/>
              <w:rPr>
                <w:rFonts w:asciiTheme="minorEastAsia" w:hAnsiTheme="minorEastAsia"/>
                <w:sz w:val="16"/>
                <w:szCs w:val="16"/>
              </w:rPr>
            </w:pPr>
            <w:r w:rsidRPr="00C82AE3">
              <w:rPr>
                <w:rFonts w:ascii="新細明體" w:hAnsi="新細明體" w:cs="新細明體"/>
                <w:sz w:val="16"/>
                <w:szCs w:val="16"/>
              </w:rPr>
              <w:lastRenderedPageBreak/>
              <w:t>1</w:t>
            </w:r>
          </w:p>
        </w:tc>
        <w:tc>
          <w:tcPr>
            <w:tcW w:w="680" w:type="dxa"/>
          </w:tcPr>
          <w:p w:rsidR="00671D76" w:rsidRPr="00C82AE3" w:rsidRDefault="002267E8" w:rsidP="00671D76">
            <w:pPr>
              <w:snapToGrid w:val="0"/>
              <w:ind w:firstLine="0"/>
              <w:jc w:val="left"/>
              <w:rPr>
                <w:rFonts w:asciiTheme="minorEastAsia" w:hAnsiTheme="minorEastAsia"/>
                <w:sz w:val="16"/>
                <w:szCs w:val="16"/>
              </w:rPr>
            </w:pPr>
            <w:r w:rsidRPr="00C82AE3">
              <w:rPr>
                <w:rFonts w:ascii="新細明體" w:hAnsi="新細明體" w:cs="新細明體"/>
                <w:snapToGrid w:val="0"/>
                <w:sz w:val="16"/>
                <w:szCs w:val="16"/>
              </w:rPr>
              <w:t>1.地板教室、電腦、影音音響設備。</w:t>
            </w:r>
          </w:p>
        </w:tc>
        <w:tc>
          <w:tcPr>
            <w:tcW w:w="680" w:type="dxa"/>
          </w:tcPr>
          <w:p w:rsidR="00671D76" w:rsidRPr="00C82AE3" w:rsidRDefault="002267E8" w:rsidP="00671D76">
            <w:pPr>
              <w:snapToGrid w:val="0"/>
              <w:ind w:firstLine="0"/>
              <w:jc w:val="left"/>
              <w:rPr>
                <w:rFonts w:asciiTheme="minorEastAsia" w:hAnsiTheme="minorEastAsia"/>
                <w:sz w:val="16"/>
                <w:szCs w:val="16"/>
              </w:rPr>
            </w:pPr>
            <w:r w:rsidRPr="00C82AE3">
              <w:rPr>
                <w:rFonts w:ascii="新細明體" w:hAnsi="新細明體" w:cs="新細明體"/>
                <w:sz w:val="16"/>
                <w:szCs w:val="16"/>
              </w:rPr>
              <w:t>1.教師評量</w:t>
            </w:r>
          </w:p>
          <w:p w:rsidR="00671D76" w:rsidRPr="00C82AE3" w:rsidRDefault="002267E8" w:rsidP="00671D76">
            <w:pPr>
              <w:snapToGrid w:val="0"/>
              <w:ind w:firstLine="0"/>
              <w:jc w:val="left"/>
              <w:rPr>
                <w:rFonts w:asciiTheme="minorEastAsia" w:hAnsiTheme="minorEastAsia"/>
                <w:sz w:val="16"/>
                <w:szCs w:val="16"/>
              </w:rPr>
            </w:pPr>
            <w:r w:rsidRPr="00C82AE3">
              <w:rPr>
                <w:rFonts w:ascii="新細明體" w:hAnsi="新細明體" w:cs="新細明體"/>
                <w:sz w:val="16"/>
                <w:szCs w:val="16"/>
              </w:rPr>
              <w:t>2.學生互評</w:t>
            </w:r>
          </w:p>
          <w:p w:rsidR="00671D76" w:rsidRPr="00C82AE3" w:rsidRDefault="002267E8" w:rsidP="00671D76">
            <w:pPr>
              <w:snapToGrid w:val="0"/>
              <w:ind w:firstLine="0"/>
              <w:jc w:val="left"/>
              <w:rPr>
                <w:rFonts w:asciiTheme="minorEastAsia" w:hAnsiTheme="minorEastAsia"/>
                <w:sz w:val="16"/>
                <w:szCs w:val="16"/>
              </w:rPr>
            </w:pPr>
            <w:r w:rsidRPr="00C82AE3">
              <w:rPr>
                <w:rFonts w:ascii="新細明體" w:hAnsi="新細明體" w:cs="新細明體"/>
                <w:sz w:val="16"/>
                <w:szCs w:val="16"/>
              </w:rPr>
              <w:t>3.發表評量</w:t>
            </w:r>
          </w:p>
          <w:p w:rsidR="00671D76" w:rsidRPr="00C82AE3" w:rsidRDefault="002267E8" w:rsidP="00671D76">
            <w:pPr>
              <w:snapToGrid w:val="0"/>
              <w:ind w:firstLine="0"/>
              <w:jc w:val="left"/>
              <w:rPr>
                <w:rFonts w:asciiTheme="minorEastAsia" w:hAnsiTheme="minorEastAsia"/>
                <w:sz w:val="16"/>
                <w:szCs w:val="16"/>
              </w:rPr>
            </w:pPr>
            <w:r w:rsidRPr="00C82AE3">
              <w:rPr>
                <w:rFonts w:ascii="新細明體" w:hAnsi="新細明體" w:cs="新細明體"/>
                <w:sz w:val="16"/>
                <w:szCs w:val="16"/>
              </w:rPr>
              <w:t>4.實作評量</w:t>
            </w:r>
          </w:p>
        </w:tc>
        <w:tc>
          <w:tcPr>
            <w:tcW w:w="680" w:type="dxa"/>
          </w:tcPr>
          <w:p w:rsidR="00E11A14" w:rsidRDefault="002267E8">
            <w:pPr>
              <w:snapToGrid w:val="0"/>
              <w:ind w:firstLine="0"/>
              <w:jc w:val="left"/>
              <w:rPr>
                <w:rFonts w:asciiTheme="minorEastAsia" w:hAnsiTheme="minorEastAsia"/>
                <w:sz w:val="16"/>
                <w:szCs w:val="16"/>
              </w:rPr>
            </w:pPr>
            <w:r>
              <w:rPr>
                <w:rFonts w:ascii="新細明體" w:hAnsi="新細明體" w:cs="新細明體"/>
                <w:sz w:val="16"/>
                <w:szCs w:val="16"/>
              </w:rPr>
              <w:t>【性別平等教育】</w:t>
            </w:r>
          </w:p>
          <w:p w:rsidR="00E11A14" w:rsidRDefault="002267E8">
            <w:pPr>
              <w:snapToGrid w:val="0"/>
              <w:ind w:firstLine="0"/>
              <w:jc w:val="left"/>
              <w:rPr>
                <w:rFonts w:asciiTheme="minorEastAsia" w:hAnsiTheme="minorEastAsia"/>
                <w:sz w:val="16"/>
                <w:szCs w:val="16"/>
              </w:rPr>
            </w:pPr>
            <w:r>
              <w:rPr>
                <w:rFonts w:ascii="新細明體" w:hAnsi="新細明體" w:cs="新細明體"/>
                <w:sz w:val="16"/>
                <w:szCs w:val="16"/>
              </w:rPr>
              <w:t>性J11 去除性別刻板與性別偏見的情感表達與溝通，具備與他人平等互動的能力。</w:t>
            </w:r>
          </w:p>
          <w:p w:rsidR="00151F89" w:rsidRPr="0052708D" w:rsidRDefault="00B60FD7" w:rsidP="00595EF1">
            <w:pPr>
              <w:snapToGrid w:val="0"/>
              <w:ind w:firstLine="0"/>
              <w:jc w:val="left"/>
              <w:rPr>
                <w:rFonts w:asciiTheme="minorEastAsia" w:hAnsiTheme="minorEastAsia"/>
                <w:sz w:val="16"/>
                <w:szCs w:val="16"/>
              </w:rPr>
            </w:pPr>
          </w:p>
        </w:tc>
        <w:tc>
          <w:tcPr>
            <w:tcW w:w="680" w:type="dxa"/>
            <w:shd w:val="clear" w:color="auto" w:fill="auto"/>
          </w:tcPr>
          <w:p w:rsidR="00671D76" w:rsidRPr="00C82AE3" w:rsidRDefault="002267E8" w:rsidP="00671D76">
            <w:pPr>
              <w:snapToGrid w:val="0"/>
              <w:ind w:firstLine="0"/>
              <w:jc w:val="left"/>
              <w:rPr>
                <w:rFonts w:asciiTheme="minorEastAsia" w:hAnsiTheme="minorEastAsia"/>
                <w:sz w:val="16"/>
                <w:szCs w:val="16"/>
              </w:rPr>
            </w:pPr>
            <w:r w:rsidRPr="00C82AE3">
              <w:rPr>
                <w:rFonts w:ascii="新細明體" w:hAnsi="新細明體" w:cs="新細明體"/>
                <w:sz w:val="16"/>
                <w:szCs w:val="16"/>
              </w:rPr>
              <w:t>綜合活動</w:t>
            </w:r>
          </w:p>
        </w:tc>
      </w:tr>
      <w:tr w:rsidR="000E51AA" w:rsidRPr="0052708D" w:rsidTr="000E51AA">
        <w:tc>
          <w:tcPr>
            <w:tcW w:w="454" w:type="dxa"/>
          </w:tcPr>
          <w:p w:rsidR="004B34F2" w:rsidRPr="002D009E" w:rsidRDefault="002267E8" w:rsidP="002439A4">
            <w:pPr>
              <w:snapToGrid w:val="0"/>
              <w:ind w:firstLine="0"/>
              <w:jc w:val="left"/>
              <w:rPr>
                <w:rFonts w:asciiTheme="minorEastAsia" w:hAnsiTheme="minorEastAsia"/>
                <w:sz w:val="16"/>
                <w:szCs w:val="16"/>
              </w:rPr>
            </w:pPr>
            <w:r>
              <w:rPr>
                <w:rFonts w:ascii="新細明體" w:hAnsi="新細明體" w:cs="新細明體"/>
                <w:snapToGrid w:val="0"/>
                <w:sz w:val="16"/>
                <w:szCs w:val="16"/>
              </w:rPr>
              <w:t>四</w:t>
            </w:r>
          </w:p>
        </w:tc>
        <w:tc>
          <w:tcPr>
            <w:tcW w:w="454" w:type="dxa"/>
          </w:tcPr>
          <w:p w:rsidR="004B34F2" w:rsidRPr="002D009E" w:rsidRDefault="002267E8" w:rsidP="002439A4">
            <w:pPr>
              <w:snapToGrid w:val="0"/>
              <w:ind w:firstLine="0"/>
              <w:jc w:val="left"/>
              <w:rPr>
                <w:rFonts w:asciiTheme="minorEastAsia" w:hAnsiTheme="minorEastAsia"/>
                <w:sz w:val="16"/>
                <w:szCs w:val="16"/>
              </w:rPr>
            </w:pPr>
            <w:r>
              <w:rPr>
                <w:rFonts w:ascii="新細明體" w:hAnsi="新細明體" w:cs="新細明體"/>
                <w:snapToGrid w:val="0"/>
                <w:sz w:val="16"/>
                <w:szCs w:val="16"/>
              </w:rPr>
              <w:t>3/03-3/07</w:t>
            </w:r>
          </w:p>
        </w:tc>
        <w:tc>
          <w:tcPr>
            <w:tcW w:w="454" w:type="dxa"/>
          </w:tcPr>
          <w:p w:rsidR="004B34F2" w:rsidRPr="002D009E" w:rsidRDefault="002267E8" w:rsidP="002439A4">
            <w:pPr>
              <w:snapToGrid w:val="0"/>
              <w:ind w:firstLine="0"/>
              <w:jc w:val="left"/>
              <w:rPr>
                <w:rFonts w:asciiTheme="minorEastAsia" w:hAnsiTheme="minorEastAsia"/>
                <w:sz w:val="16"/>
                <w:szCs w:val="16"/>
              </w:rPr>
            </w:pPr>
            <w:r w:rsidRPr="002D009E">
              <w:rPr>
                <w:rFonts w:ascii="新細明體" w:hAnsi="新細明體" w:cs="新細明體"/>
                <w:snapToGrid w:val="0"/>
                <w:sz w:val="16"/>
                <w:szCs w:val="16"/>
              </w:rPr>
              <w:t>音樂</w:t>
            </w:r>
          </w:p>
        </w:tc>
        <w:tc>
          <w:tcPr>
            <w:tcW w:w="454" w:type="dxa"/>
          </w:tcPr>
          <w:p w:rsidR="004B34F2" w:rsidRPr="002D009E" w:rsidRDefault="002267E8" w:rsidP="002439A4">
            <w:pPr>
              <w:snapToGrid w:val="0"/>
              <w:ind w:firstLine="0"/>
              <w:jc w:val="left"/>
              <w:rPr>
                <w:rFonts w:ascii="新細明體" w:hAnsi="新細明體"/>
                <w:sz w:val="16"/>
                <w:szCs w:val="16"/>
              </w:rPr>
            </w:pPr>
            <w:r w:rsidRPr="002D009E">
              <w:rPr>
                <w:rFonts w:ascii="新細明體" w:hAnsi="新細明體" w:cs="新細明體"/>
                <w:snapToGrid w:val="0"/>
                <w:sz w:val="16"/>
                <w:szCs w:val="16"/>
              </w:rPr>
              <w:t>第五課聲部競逐的藝術</w:t>
            </w:r>
          </w:p>
        </w:tc>
        <w:tc>
          <w:tcPr>
            <w:tcW w:w="794" w:type="dxa"/>
          </w:tcPr>
          <w:p w:rsidR="004B34F2" w:rsidRPr="002D009E" w:rsidRDefault="002267E8" w:rsidP="004B34F2">
            <w:pPr>
              <w:snapToGrid w:val="0"/>
              <w:ind w:firstLine="0"/>
              <w:jc w:val="left"/>
              <w:rPr>
                <w:rFonts w:ascii="新細明體" w:hAnsi="新細明體"/>
                <w:snapToGrid w:val="0"/>
                <w:sz w:val="16"/>
                <w:szCs w:val="16"/>
              </w:rPr>
            </w:pPr>
            <w:r w:rsidRPr="002D009E">
              <w:rPr>
                <w:rFonts w:ascii="新細明體" w:hAnsi="新細明體" w:cs="新細明體"/>
                <w:snapToGrid w:val="0"/>
                <w:sz w:val="16"/>
                <w:szCs w:val="16"/>
              </w:rPr>
              <w:t>A自主行動</w:t>
            </w:r>
          </w:p>
          <w:p w:rsidR="004B34F2" w:rsidRPr="002D009E" w:rsidRDefault="002267E8" w:rsidP="004B34F2">
            <w:pPr>
              <w:snapToGrid w:val="0"/>
              <w:ind w:firstLine="0"/>
              <w:jc w:val="left"/>
              <w:rPr>
                <w:rFonts w:ascii="新細明體" w:hAnsi="新細明體"/>
                <w:snapToGrid w:val="0"/>
                <w:sz w:val="16"/>
                <w:szCs w:val="16"/>
              </w:rPr>
            </w:pPr>
            <w:r w:rsidRPr="002D009E">
              <w:rPr>
                <w:rFonts w:ascii="新細明體" w:hAnsi="新細明體" w:cs="新細明體"/>
                <w:snapToGrid w:val="0"/>
                <w:sz w:val="16"/>
                <w:szCs w:val="16"/>
              </w:rPr>
              <w:t>B溝通互動</w:t>
            </w:r>
          </w:p>
          <w:p w:rsidR="004B34F2" w:rsidRPr="002D009E" w:rsidRDefault="002267E8" w:rsidP="007B010C">
            <w:pPr>
              <w:snapToGrid w:val="0"/>
              <w:ind w:firstLine="0"/>
              <w:jc w:val="left"/>
              <w:rPr>
                <w:rFonts w:ascii="新細明體" w:hAnsi="新細明體"/>
                <w:snapToGrid w:val="0"/>
                <w:sz w:val="16"/>
                <w:szCs w:val="16"/>
              </w:rPr>
            </w:pPr>
            <w:r w:rsidRPr="002D009E">
              <w:rPr>
                <w:rFonts w:ascii="新細明體" w:hAnsi="新細明體" w:cs="新細明體"/>
                <w:snapToGrid w:val="0"/>
                <w:sz w:val="16"/>
                <w:szCs w:val="16"/>
              </w:rPr>
              <w:t>C社會參與</w:t>
            </w:r>
          </w:p>
        </w:tc>
        <w:tc>
          <w:tcPr>
            <w:tcW w:w="794" w:type="dxa"/>
          </w:tcPr>
          <w:p w:rsidR="00E11A14" w:rsidRDefault="002267E8">
            <w:pPr>
              <w:snapToGrid w:val="0"/>
              <w:ind w:firstLine="0"/>
              <w:jc w:val="left"/>
              <w:rPr>
                <w:rFonts w:asciiTheme="minorEastAsia" w:hAnsiTheme="minorEastAsia"/>
                <w:sz w:val="16"/>
                <w:szCs w:val="16"/>
              </w:rPr>
            </w:pPr>
            <w:r>
              <w:rPr>
                <w:rFonts w:ascii="新細明體" w:hAnsi="新細明體" w:cs="新細明體"/>
                <w:snapToGrid w:val="0"/>
                <w:sz w:val="16"/>
                <w:szCs w:val="16"/>
              </w:rPr>
              <w:t>A1 身心素質與自我精進</w:t>
            </w:r>
          </w:p>
          <w:p w:rsidR="00E11A14" w:rsidRDefault="002267E8">
            <w:pPr>
              <w:snapToGrid w:val="0"/>
              <w:ind w:firstLine="0"/>
              <w:jc w:val="left"/>
              <w:rPr>
                <w:rFonts w:asciiTheme="minorEastAsia" w:hAnsiTheme="minorEastAsia"/>
                <w:sz w:val="16"/>
                <w:szCs w:val="16"/>
              </w:rPr>
            </w:pPr>
            <w:r>
              <w:rPr>
                <w:rFonts w:ascii="新細明體" w:hAnsi="新細明體" w:cs="新細明體"/>
                <w:snapToGrid w:val="0"/>
                <w:sz w:val="16"/>
                <w:szCs w:val="16"/>
              </w:rPr>
              <w:t>B1 符號運用與溝通表達</w:t>
            </w:r>
          </w:p>
          <w:p w:rsidR="00E11A14" w:rsidRDefault="002267E8">
            <w:pPr>
              <w:snapToGrid w:val="0"/>
              <w:ind w:firstLine="0"/>
              <w:jc w:val="left"/>
              <w:rPr>
                <w:rFonts w:asciiTheme="minorEastAsia" w:hAnsiTheme="minorEastAsia"/>
                <w:sz w:val="16"/>
                <w:szCs w:val="16"/>
              </w:rPr>
            </w:pPr>
            <w:r>
              <w:rPr>
                <w:rFonts w:ascii="新細明體" w:hAnsi="新細明體" w:cs="新細明體"/>
                <w:snapToGrid w:val="0"/>
                <w:sz w:val="16"/>
                <w:szCs w:val="16"/>
              </w:rPr>
              <w:t>B3 藝術涵養與美感素養</w:t>
            </w:r>
          </w:p>
          <w:p w:rsidR="00E11A14" w:rsidRDefault="002267E8">
            <w:pPr>
              <w:snapToGrid w:val="0"/>
              <w:ind w:firstLine="0"/>
              <w:jc w:val="left"/>
              <w:rPr>
                <w:rFonts w:asciiTheme="minorEastAsia" w:hAnsiTheme="minorEastAsia"/>
                <w:sz w:val="16"/>
                <w:szCs w:val="16"/>
              </w:rPr>
            </w:pPr>
            <w:r>
              <w:rPr>
                <w:rFonts w:ascii="新細明體" w:hAnsi="新細明體" w:cs="新細明體"/>
                <w:snapToGrid w:val="0"/>
                <w:sz w:val="16"/>
                <w:szCs w:val="16"/>
              </w:rPr>
              <w:t>C3 多元文化與國際理解</w:t>
            </w:r>
          </w:p>
        </w:tc>
        <w:tc>
          <w:tcPr>
            <w:tcW w:w="794" w:type="dxa"/>
          </w:tcPr>
          <w:p w:rsidR="00E11A14" w:rsidRDefault="002267E8">
            <w:pPr>
              <w:snapToGrid w:val="0"/>
              <w:ind w:firstLine="0"/>
              <w:jc w:val="left"/>
              <w:rPr>
                <w:rFonts w:ascii="新細明體" w:hAnsi="新細明體"/>
                <w:snapToGrid w:val="0"/>
                <w:sz w:val="16"/>
                <w:szCs w:val="16"/>
              </w:rPr>
            </w:pPr>
            <w:r>
              <w:rPr>
                <w:rFonts w:ascii="新細明體" w:hAnsi="新細明體" w:cs="新細明體"/>
                <w:snapToGrid w:val="0"/>
                <w:sz w:val="16"/>
                <w:szCs w:val="16"/>
              </w:rPr>
              <w:t>藝-J-A1 參與藝術活動，增進美感知能。</w:t>
            </w:r>
          </w:p>
          <w:p w:rsidR="00E11A14" w:rsidRDefault="002267E8">
            <w:pPr>
              <w:snapToGrid w:val="0"/>
              <w:ind w:firstLine="0"/>
              <w:jc w:val="left"/>
              <w:rPr>
                <w:rFonts w:ascii="新細明體" w:hAnsi="新細明體"/>
                <w:snapToGrid w:val="0"/>
                <w:sz w:val="16"/>
                <w:szCs w:val="16"/>
              </w:rPr>
            </w:pPr>
            <w:r>
              <w:rPr>
                <w:rFonts w:ascii="新細明體" w:hAnsi="新細明體" w:cs="新細明體"/>
                <w:snapToGrid w:val="0"/>
                <w:sz w:val="16"/>
                <w:szCs w:val="16"/>
              </w:rPr>
              <w:t>藝-J-B1 應用藝術符號，以表達觀點與風格。</w:t>
            </w:r>
          </w:p>
          <w:p w:rsidR="00E11A14" w:rsidRDefault="002267E8">
            <w:pPr>
              <w:snapToGrid w:val="0"/>
              <w:ind w:firstLine="0"/>
              <w:jc w:val="left"/>
              <w:rPr>
                <w:rFonts w:ascii="新細明體" w:hAnsi="新細明體"/>
                <w:snapToGrid w:val="0"/>
                <w:sz w:val="16"/>
                <w:szCs w:val="16"/>
              </w:rPr>
            </w:pPr>
            <w:r>
              <w:rPr>
                <w:rFonts w:ascii="新細明體" w:hAnsi="新細明體" w:cs="新細明體"/>
                <w:snapToGrid w:val="0"/>
                <w:sz w:val="16"/>
                <w:szCs w:val="16"/>
              </w:rPr>
              <w:t>藝-J-B3 善用多元感官，探索理解藝術與生活的關聯，以展現</w:t>
            </w:r>
            <w:r>
              <w:rPr>
                <w:rFonts w:ascii="新細明體" w:hAnsi="新細明體" w:cs="新細明體"/>
                <w:snapToGrid w:val="0"/>
                <w:sz w:val="16"/>
                <w:szCs w:val="16"/>
              </w:rPr>
              <w:lastRenderedPageBreak/>
              <w:t>美感意識。</w:t>
            </w:r>
          </w:p>
          <w:p w:rsidR="00E11A14" w:rsidRDefault="002267E8">
            <w:pPr>
              <w:snapToGrid w:val="0"/>
              <w:ind w:firstLine="0"/>
              <w:jc w:val="left"/>
              <w:rPr>
                <w:rFonts w:ascii="新細明體" w:hAnsi="新細明體"/>
                <w:snapToGrid w:val="0"/>
                <w:sz w:val="16"/>
                <w:szCs w:val="16"/>
              </w:rPr>
            </w:pPr>
            <w:r>
              <w:rPr>
                <w:rFonts w:ascii="新細明體" w:hAnsi="新細明體" w:cs="新細明體"/>
                <w:snapToGrid w:val="0"/>
                <w:sz w:val="16"/>
                <w:szCs w:val="16"/>
              </w:rPr>
              <w:t>藝-J-C3 理解在地及全球藝術與文化的多元與差異。</w:t>
            </w:r>
          </w:p>
        </w:tc>
        <w:tc>
          <w:tcPr>
            <w:tcW w:w="794" w:type="dxa"/>
          </w:tcPr>
          <w:p w:rsidR="00E11A14" w:rsidRDefault="002267E8">
            <w:pPr>
              <w:snapToGrid w:val="0"/>
              <w:ind w:firstLine="0"/>
              <w:jc w:val="left"/>
              <w:rPr>
                <w:rFonts w:ascii="新細明體" w:hAnsi="新細明體"/>
                <w:snapToGrid w:val="0"/>
                <w:sz w:val="16"/>
                <w:szCs w:val="16"/>
              </w:rPr>
            </w:pPr>
            <w:r>
              <w:rPr>
                <w:rFonts w:ascii="新細明體" w:hAnsi="新細明體" w:cs="新細明體"/>
                <w:snapToGrid w:val="0"/>
                <w:sz w:val="16"/>
                <w:szCs w:val="16"/>
              </w:rPr>
              <w:lastRenderedPageBreak/>
              <w:t>音1-Ⅳ-1 能理解音樂符號並回應指揮，進行歌唱及演奏，展現音樂美感意識。</w:t>
            </w:r>
          </w:p>
          <w:p w:rsidR="00E11A14" w:rsidRDefault="002267E8">
            <w:pPr>
              <w:snapToGrid w:val="0"/>
              <w:ind w:firstLine="0"/>
              <w:jc w:val="left"/>
              <w:rPr>
                <w:rFonts w:ascii="新細明體" w:hAnsi="新細明體"/>
                <w:snapToGrid w:val="0"/>
                <w:sz w:val="16"/>
                <w:szCs w:val="16"/>
              </w:rPr>
            </w:pPr>
            <w:r>
              <w:rPr>
                <w:rFonts w:ascii="新細明體" w:hAnsi="新細明體" w:cs="新細明體"/>
                <w:snapToGrid w:val="0"/>
                <w:sz w:val="16"/>
                <w:szCs w:val="16"/>
              </w:rPr>
              <w:t>音2-Ⅳ-1 能使用適當的音樂語彙，賞析各類音樂作品，體會藝術文化</w:t>
            </w:r>
            <w:r>
              <w:rPr>
                <w:rFonts w:ascii="新細明體" w:hAnsi="新細明體" w:cs="新細明體"/>
                <w:snapToGrid w:val="0"/>
                <w:sz w:val="16"/>
                <w:szCs w:val="16"/>
              </w:rPr>
              <w:lastRenderedPageBreak/>
              <w:t>之美。</w:t>
            </w:r>
          </w:p>
          <w:p w:rsidR="00E11A14" w:rsidRDefault="002267E8">
            <w:pPr>
              <w:snapToGrid w:val="0"/>
              <w:ind w:firstLine="0"/>
              <w:jc w:val="left"/>
              <w:rPr>
                <w:rFonts w:ascii="新細明體" w:hAnsi="新細明體"/>
                <w:snapToGrid w:val="0"/>
                <w:sz w:val="16"/>
                <w:szCs w:val="16"/>
              </w:rPr>
            </w:pPr>
            <w:r>
              <w:rPr>
                <w:rFonts w:ascii="新細明體" w:hAnsi="新細明體" w:cs="新細明體"/>
                <w:snapToGrid w:val="0"/>
                <w:sz w:val="16"/>
                <w:szCs w:val="16"/>
              </w:rPr>
              <w:t>音2-Ⅳ-2 能透過討論，以探究樂曲創作背景與社會文化的關聯及其意義，表達多元觀點。</w:t>
            </w:r>
          </w:p>
          <w:p w:rsidR="00E11A14" w:rsidRDefault="002267E8">
            <w:pPr>
              <w:snapToGrid w:val="0"/>
              <w:ind w:firstLine="0"/>
              <w:jc w:val="left"/>
              <w:rPr>
                <w:rFonts w:ascii="新細明體" w:hAnsi="新細明體"/>
                <w:snapToGrid w:val="0"/>
                <w:sz w:val="16"/>
                <w:szCs w:val="16"/>
              </w:rPr>
            </w:pPr>
            <w:r>
              <w:rPr>
                <w:rFonts w:ascii="新細明體" w:hAnsi="新細明體" w:cs="新細明體"/>
                <w:snapToGrid w:val="0"/>
                <w:sz w:val="16"/>
                <w:szCs w:val="16"/>
              </w:rPr>
              <w:t>音3-Ⅳ-1 能透過多元音樂活動，探索音樂及其他藝術之共通性，關懷在地及全球藝術文化。</w:t>
            </w:r>
          </w:p>
          <w:p w:rsidR="00E11A14" w:rsidRDefault="002267E8">
            <w:pPr>
              <w:snapToGrid w:val="0"/>
              <w:ind w:firstLine="0"/>
              <w:jc w:val="left"/>
              <w:rPr>
                <w:rFonts w:ascii="新細明體" w:hAnsi="新細明體"/>
                <w:snapToGrid w:val="0"/>
                <w:sz w:val="16"/>
                <w:szCs w:val="16"/>
              </w:rPr>
            </w:pPr>
            <w:r>
              <w:rPr>
                <w:rFonts w:ascii="新細明體" w:hAnsi="新細明體" w:cs="新細明體"/>
                <w:snapToGrid w:val="0"/>
                <w:sz w:val="16"/>
                <w:szCs w:val="16"/>
              </w:rPr>
              <w:t>音3-Ⅳ-2 能運用科技媒體蒐集藝文資訊或聆賞音</w:t>
            </w:r>
            <w:r w:rsidRPr="002D009E">
              <w:rPr>
                <w:rFonts w:ascii="新細明體" w:hAnsi="新細明體" w:cs="新細明體"/>
                <w:snapToGrid w:val="0"/>
                <w:sz w:val="16"/>
                <w:szCs w:val="16"/>
              </w:rPr>
              <w:t>樂，以培養自主學習音樂的興趣與發展。</w:t>
            </w:r>
          </w:p>
        </w:tc>
        <w:tc>
          <w:tcPr>
            <w:tcW w:w="794" w:type="dxa"/>
          </w:tcPr>
          <w:p w:rsidR="00E11A14" w:rsidRDefault="002267E8">
            <w:pPr>
              <w:snapToGrid w:val="0"/>
              <w:ind w:firstLine="0"/>
              <w:jc w:val="left"/>
              <w:rPr>
                <w:rFonts w:asciiTheme="minorEastAsia" w:hAnsiTheme="minorEastAsia"/>
                <w:sz w:val="16"/>
                <w:szCs w:val="16"/>
              </w:rPr>
            </w:pPr>
            <w:r>
              <w:rPr>
                <w:rFonts w:ascii="新細明體" w:hAnsi="新細明體" w:cs="新細明體"/>
                <w:sz w:val="16"/>
                <w:szCs w:val="16"/>
              </w:rPr>
              <w:lastRenderedPageBreak/>
              <w:t>音E-Ⅳ-1 多元形式歌曲。基礎歌唱技巧，如：發聲技巧、表情等。</w:t>
            </w:r>
          </w:p>
          <w:p w:rsidR="00E11A14" w:rsidRDefault="002267E8">
            <w:pPr>
              <w:snapToGrid w:val="0"/>
              <w:ind w:firstLine="0"/>
              <w:jc w:val="left"/>
              <w:rPr>
                <w:rFonts w:asciiTheme="minorEastAsia" w:hAnsiTheme="minorEastAsia"/>
                <w:sz w:val="16"/>
                <w:szCs w:val="16"/>
              </w:rPr>
            </w:pPr>
            <w:r>
              <w:rPr>
                <w:rFonts w:ascii="新細明體" w:hAnsi="新細明體" w:cs="新細明體"/>
                <w:sz w:val="16"/>
                <w:szCs w:val="16"/>
              </w:rPr>
              <w:t>音E-Ⅳ-2 樂器的構造、發音原理、演奏技巧，以及不同的演奏形式。</w:t>
            </w:r>
          </w:p>
          <w:p w:rsidR="00E11A14" w:rsidRDefault="002267E8">
            <w:pPr>
              <w:snapToGrid w:val="0"/>
              <w:ind w:firstLine="0"/>
              <w:jc w:val="left"/>
              <w:rPr>
                <w:rFonts w:asciiTheme="minorEastAsia" w:hAnsiTheme="minorEastAsia"/>
                <w:sz w:val="16"/>
                <w:szCs w:val="16"/>
              </w:rPr>
            </w:pPr>
            <w:r>
              <w:rPr>
                <w:rFonts w:ascii="新細明體" w:hAnsi="新細明體" w:cs="新細明體"/>
                <w:sz w:val="16"/>
                <w:szCs w:val="16"/>
              </w:rPr>
              <w:t>音E-Ⅳ-</w:t>
            </w:r>
            <w:r>
              <w:rPr>
                <w:rFonts w:ascii="新細明體" w:hAnsi="新細明體" w:cs="新細明體"/>
                <w:sz w:val="16"/>
                <w:szCs w:val="16"/>
              </w:rPr>
              <w:lastRenderedPageBreak/>
              <w:t>3 音樂符號與術語、記譜法或簡易音樂軟體。</w:t>
            </w:r>
          </w:p>
          <w:p w:rsidR="00E11A14" w:rsidRDefault="002267E8">
            <w:pPr>
              <w:snapToGrid w:val="0"/>
              <w:ind w:firstLine="0"/>
              <w:jc w:val="left"/>
              <w:rPr>
                <w:rFonts w:asciiTheme="minorEastAsia" w:hAnsiTheme="minorEastAsia"/>
                <w:sz w:val="16"/>
                <w:szCs w:val="16"/>
              </w:rPr>
            </w:pPr>
            <w:r>
              <w:rPr>
                <w:rFonts w:ascii="新細明體" w:hAnsi="新細明體" w:cs="新細明體"/>
                <w:sz w:val="16"/>
                <w:szCs w:val="16"/>
              </w:rPr>
              <w:t>音E-Ⅳ-4 音樂元素，如：音色、調式、和聲等。</w:t>
            </w:r>
          </w:p>
          <w:p w:rsidR="00E11A14" w:rsidRDefault="002267E8">
            <w:pPr>
              <w:snapToGrid w:val="0"/>
              <w:ind w:firstLine="0"/>
              <w:jc w:val="left"/>
              <w:rPr>
                <w:rFonts w:asciiTheme="minorEastAsia" w:hAnsiTheme="minorEastAsia"/>
                <w:sz w:val="16"/>
                <w:szCs w:val="16"/>
              </w:rPr>
            </w:pPr>
            <w:r>
              <w:rPr>
                <w:rFonts w:ascii="新細明體" w:hAnsi="新細明體" w:cs="新細明體"/>
                <w:sz w:val="16"/>
                <w:szCs w:val="16"/>
              </w:rPr>
              <w:t>音A-Ⅳ-1 器樂曲與聲樂曲，如：傳統戲曲、音樂劇、世界音樂、電影配樂等多元風格之樂曲。各種音樂展演形式，以及樂曲之作曲家、音樂表演團體與創作背景。</w:t>
            </w:r>
          </w:p>
          <w:p w:rsidR="00E11A14" w:rsidRDefault="002267E8">
            <w:pPr>
              <w:snapToGrid w:val="0"/>
              <w:ind w:firstLine="0"/>
              <w:jc w:val="left"/>
              <w:rPr>
                <w:rFonts w:asciiTheme="minorEastAsia" w:hAnsiTheme="minorEastAsia"/>
                <w:sz w:val="16"/>
                <w:szCs w:val="16"/>
              </w:rPr>
            </w:pPr>
            <w:r>
              <w:rPr>
                <w:rFonts w:ascii="新細明體" w:hAnsi="新細明體" w:cs="新細明體"/>
                <w:sz w:val="16"/>
                <w:szCs w:val="16"/>
              </w:rPr>
              <w:t>音A-Ⅳ-2 相關音</w:t>
            </w:r>
            <w:r w:rsidRPr="002D009E">
              <w:rPr>
                <w:rFonts w:ascii="新細明體" w:hAnsi="新細明體" w:cs="新細明體"/>
                <w:sz w:val="16"/>
                <w:szCs w:val="16"/>
              </w:rPr>
              <w:t>樂語彙，如音色、和聲等描述音樂元素之音樂術語，或相關之一般性用語。</w:t>
            </w:r>
          </w:p>
          <w:p w:rsidR="00E11A14" w:rsidRDefault="002267E8">
            <w:pPr>
              <w:snapToGrid w:val="0"/>
              <w:ind w:firstLine="0"/>
              <w:jc w:val="left"/>
              <w:rPr>
                <w:rFonts w:asciiTheme="minorEastAsia" w:hAnsiTheme="minorEastAsia"/>
                <w:sz w:val="16"/>
                <w:szCs w:val="16"/>
              </w:rPr>
            </w:pPr>
            <w:r>
              <w:rPr>
                <w:rFonts w:ascii="新細明體" w:hAnsi="新細明體" w:cs="新細明體"/>
                <w:sz w:val="16"/>
                <w:szCs w:val="16"/>
              </w:rPr>
              <w:t>音A-Ⅳ-3 音樂美感原則，如：均衡、漸層等。</w:t>
            </w:r>
          </w:p>
          <w:p w:rsidR="00E11A14" w:rsidRDefault="002267E8">
            <w:pPr>
              <w:snapToGrid w:val="0"/>
              <w:ind w:firstLine="0"/>
              <w:jc w:val="left"/>
              <w:rPr>
                <w:rFonts w:asciiTheme="minorEastAsia" w:hAnsiTheme="minorEastAsia"/>
                <w:sz w:val="16"/>
                <w:szCs w:val="16"/>
              </w:rPr>
            </w:pPr>
            <w:r>
              <w:rPr>
                <w:rFonts w:ascii="新細明體" w:hAnsi="新細明體" w:cs="新細明體"/>
                <w:sz w:val="16"/>
                <w:szCs w:val="16"/>
              </w:rPr>
              <w:t>音P-Ⅳ-1 音樂與跨領域藝術文化活動。</w:t>
            </w:r>
          </w:p>
          <w:p w:rsidR="00E11A14" w:rsidRDefault="002267E8">
            <w:pPr>
              <w:snapToGrid w:val="0"/>
              <w:ind w:firstLine="0"/>
              <w:jc w:val="left"/>
              <w:rPr>
                <w:rFonts w:asciiTheme="minorEastAsia" w:hAnsiTheme="minorEastAsia"/>
                <w:sz w:val="16"/>
                <w:szCs w:val="16"/>
              </w:rPr>
            </w:pPr>
            <w:r>
              <w:rPr>
                <w:rFonts w:ascii="新細明體" w:hAnsi="新細明體" w:cs="新細明體"/>
                <w:sz w:val="16"/>
                <w:szCs w:val="16"/>
              </w:rPr>
              <w:t>音P-Ⅳ-</w:t>
            </w:r>
            <w:r>
              <w:rPr>
                <w:rFonts w:ascii="新細明體" w:hAnsi="新細明體" w:cs="新細明體"/>
                <w:sz w:val="16"/>
                <w:szCs w:val="16"/>
              </w:rPr>
              <w:lastRenderedPageBreak/>
              <w:t>2 在地人文關懷與全球藝術文化相關議題。</w:t>
            </w:r>
          </w:p>
        </w:tc>
        <w:tc>
          <w:tcPr>
            <w:tcW w:w="794" w:type="dxa"/>
          </w:tcPr>
          <w:p w:rsidR="004B34F2" w:rsidRPr="002D009E" w:rsidRDefault="002267E8" w:rsidP="004B34F2">
            <w:pPr>
              <w:snapToGrid w:val="0"/>
              <w:ind w:firstLine="0"/>
              <w:jc w:val="left"/>
              <w:rPr>
                <w:rFonts w:asciiTheme="minorEastAsia" w:hAnsiTheme="minorEastAsia"/>
                <w:sz w:val="16"/>
                <w:szCs w:val="16"/>
              </w:rPr>
            </w:pPr>
            <w:r w:rsidRPr="002D009E">
              <w:rPr>
                <w:rFonts w:ascii="新細明體" w:hAnsi="新細明體" w:cs="新細明體"/>
                <w:snapToGrid w:val="0"/>
                <w:sz w:val="16"/>
                <w:szCs w:val="16"/>
              </w:rPr>
              <w:lastRenderedPageBreak/>
              <w:t>1.透過大鍵琴、管風琴等樂器的介紹及樂曲欣賞，認識巴洛克時期的音樂特色。</w:t>
            </w:r>
          </w:p>
          <w:p w:rsidR="004B34F2" w:rsidRPr="002D009E" w:rsidRDefault="002267E8" w:rsidP="004B34F2">
            <w:pPr>
              <w:snapToGrid w:val="0"/>
              <w:ind w:firstLine="0"/>
              <w:jc w:val="left"/>
              <w:rPr>
                <w:rFonts w:asciiTheme="minorEastAsia" w:hAnsiTheme="minorEastAsia"/>
                <w:sz w:val="16"/>
                <w:szCs w:val="16"/>
              </w:rPr>
            </w:pPr>
            <w:r w:rsidRPr="002D009E">
              <w:rPr>
                <w:rFonts w:ascii="新細明體" w:hAnsi="新細明體" w:cs="新細明體"/>
                <w:snapToGrid w:val="0"/>
                <w:sz w:val="16"/>
                <w:szCs w:val="16"/>
              </w:rPr>
              <w:t>2.藉著作曲家及其重要作品的解析，認識巴洛克時期的重要曲式。</w:t>
            </w:r>
          </w:p>
          <w:p w:rsidR="004B34F2" w:rsidRPr="002D009E" w:rsidRDefault="002267E8" w:rsidP="004B34F2">
            <w:pPr>
              <w:snapToGrid w:val="0"/>
              <w:ind w:firstLine="0"/>
              <w:jc w:val="left"/>
              <w:rPr>
                <w:rFonts w:asciiTheme="minorEastAsia" w:hAnsiTheme="minorEastAsia"/>
                <w:sz w:val="16"/>
                <w:szCs w:val="16"/>
              </w:rPr>
            </w:pPr>
            <w:r w:rsidRPr="002D009E">
              <w:rPr>
                <w:rFonts w:ascii="新細明體" w:hAnsi="新細明體" w:cs="新細明體"/>
                <w:snapToGrid w:val="0"/>
                <w:sz w:val="16"/>
                <w:szCs w:val="16"/>
              </w:rPr>
              <w:lastRenderedPageBreak/>
              <w:t>3.經由樂曲欣賞及樂譜的輔助，感受音樂中的對比與織度，增加美感經驗。</w:t>
            </w:r>
          </w:p>
          <w:p w:rsidR="004B34F2" w:rsidRPr="002D009E" w:rsidRDefault="002267E8" w:rsidP="004B34F2">
            <w:pPr>
              <w:snapToGrid w:val="0"/>
              <w:ind w:firstLine="0"/>
              <w:jc w:val="left"/>
              <w:rPr>
                <w:rFonts w:asciiTheme="minorEastAsia" w:hAnsiTheme="minorEastAsia"/>
                <w:sz w:val="16"/>
                <w:szCs w:val="16"/>
              </w:rPr>
            </w:pPr>
            <w:r w:rsidRPr="002D009E">
              <w:rPr>
                <w:rFonts w:ascii="新細明體" w:hAnsi="新細明體" w:cs="新細明體"/>
                <w:snapToGrid w:val="0"/>
                <w:sz w:val="16"/>
                <w:szCs w:val="16"/>
              </w:rPr>
              <w:t>4.透過直笛合奏，進一步認識卡農。</w:t>
            </w:r>
          </w:p>
          <w:p w:rsidR="004B34F2" w:rsidRPr="002D009E" w:rsidRDefault="002267E8" w:rsidP="00722E1A">
            <w:pPr>
              <w:snapToGrid w:val="0"/>
              <w:ind w:firstLine="0"/>
              <w:jc w:val="left"/>
              <w:rPr>
                <w:rFonts w:asciiTheme="minorEastAsia" w:hAnsiTheme="minorEastAsia"/>
                <w:sz w:val="16"/>
                <w:szCs w:val="16"/>
              </w:rPr>
            </w:pPr>
            <w:r w:rsidRPr="002D009E">
              <w:rPr>
                <w:rFonts w:ascii="新細明體" w:hAnsi="新細明體" w:cs="新細明體"/>
                <w:snapToGrid w:val="0"/>
                <w:sz w:val="16"/>
                <w:szCs w:val="16"/>
              </w:rPr>
              <w:t>5.透過習唱改編後的歌曲，體會不同的音樂風格。</w:t>
            </w:r>
          </w:p>
        </w:tc>
        <w:tc>
          <w:tcPr>
            <w:tcW w:w="1134" w:type="dxa"/>
            <w:shd w:val="clear" w:color="auto" w:fill="auto"/>
          </w:tcPr>
          <w:p w:rsidR="004B34F2" w:rsidRPr="002D009E" w:rsidRDefault="002267E8" w:rsidP="004B34F2">
            <w:pPr>
              <w:snapToGrid w:val="0"/>
              <w:ind w:firstLine="0"/>
              <w:jc w:val="left"/>
              <w:rPr>
                <w:rFonts w:asciiTheme="minorEastAsia" w:hAnsiTheme="minorEastAsia"/>
                <w:sz w:val="16"/>
                <w:szCs w:val="16"/>
              </w:rPr>
            </w:pPr>
            <w:r w:rsidRPr="002D009E">
              <w:rPr>
                <w:rFonts w:ascii="新細明體" w:hAnsi="新細明體" w:cs="新細明體"/>
                <w:sz w:val="16"/>
                <w:szCs w:val="16"/>
              </w:rPr>
              <w:lastRenderedPageBreak/>
              <w:t>1.樂曲欣賞：〈哈利路亞〉</w:t>
            </w:r>
          </w:p>
          <w:p w:rsidR="004B34F2" w:rsidRPr="002D009E" w:rsidRDefault="002267E8" w:rsidP="004B34F2">
            <w:pPr>
              <w:snapToGrid w:val="0"/>
              <w:ind w:firstLine="0"/>
              <w:jc w:val="left"/>
              <w:rPr>
                <w:rFonts w:asciiTheme="minorEastAsia" w:hAnsiTheme="minorEastAsia"/>
                <w:sz w:val="16"/>
                <w:szCs w:val="16"/>
              </w:rPr>
            </w:pPr>
            <w:r w:rsidRPr="002D009E">
              <w:rPr>
                <w:rFonts w:ascii="新細明體" w:hAnsi="新細明體" w:cs="新細明體"/>
                <w:sz w:val="16"/>
                <w:szCs w:val="16"/>
              </w:rPr>
              <w:t>(1)認識韓德爾與〈哈利路亞〉：簡單介紹作曲家生平。</w:t>
            </w:r>
          </w:p>
          <w:p w:rsidR="004B34F2" w:rsidRPr="002D009E" w:rsidRDefault="002267E8" w:rsidP="00722E1A">
            <w:pPr>
              <w:snapToGrid w:val="0"/>
              <w:ind w:firstLine="0"/>
              <w:jc w:val="left"/>
              <w:rPr>
                <w:rFonts w:asciiTheme="minorEastAsia" w:hAnsiTheme="minorEastAsia"/>
                <w:sz w:val="16"/>
                <w:szCs w:val="16"/>
              </w:rPr>
            </w:pPr>
            <w:r w:rsidRPr="002D009E">
              <w:rPr>
                <w:rFonts w:ascii="新細明體" w:hAnsi="新細明體" w:cs="新細明體"/>
                <w:sz w:val="16"/>
                <w:szCs w:val="16"/>
              </w:rPr>
              <w:t>(2)介紹神劇的特色。</w:t>
            </w:r>
          </w:p>
        </w:tc>
        <w:tc>
          <w:tcPr>
            <w:tcW w:w="454" w:type="dxa"/>
          </w:tcPr>
          <w:p w:rsidR="004B34F2" w:rsidRPr="002D009E" w:rsidRDefault="002267E8" w:rsidP="002439A4">
            <w:pPr>
              <w:snapToGrid w:val="0"/>
              <w:ind w:firstLine="0"/>
              <w:jc w:val="left"/>
              <w:rPr>
                <w:rFonts w:asciiTheme="minorEastAsia" w:hAnsiTheme="minorEastAsia"/>
                <w:sz w:val="16"/>
                <w:szCs w:val="16"/>
              </w:rPr>
            </w:pPr>
            <w:r w:rsidRPr="002D009E">
              <w:rPr>
                <w:rFonts w:ascii="新細明體" w:hAnsi="新細明體" w:cs="新細明體"/>
                <w:sz w:val="16"/>
                <w:szCs w:val="16"/>
              </w:rPr>
              <w:t>1</w:t>
            </w:r>
          </w:p>
        </w:tc>
        <w:tc>
          <w:tcPr>
            <w:tcW w:w="680" w:type="dxa"/>
          </w:tcPr>
          <w:p w:rsidR="004B34F2" w:rsidRPr="002D009E" w:rsidRDefault="002267E8" w:rsidP="002439A4">
            <w:pPr>
              <w:snapToGrid w:val="0"/>
              <w:ind w:firstLine="0"/>
              <w:jc w:val="left"/>
              <w:rPr>
                <w:rFonts w:asciiTheme="minorEastAsia" w:hAnsiTheme="minorEastAsia"/>
                <w:sz w:val="16"/>
                <w:szCs w:val="16"/>
              </w:rPr>
            </w:pPr>
            <w:r w:rsidRPr="002D009E">
              <w:rPr>
                <w:rFonts w:ascii="新細明體" w:hAnsi="新細明體" w:cs="新細明體"/>
                <w:snapToGrid w:val="0"/>
                <w:sz w:val="16"/>
                <w:szCs w:val="16"/>
              </w:rPr>
              <w:t>1.直笛、鋼琴、電腦、影音音響設備。</w:t>
            </w:r>
          </w:p>
        </w:tc>
        <w:tc>
          <w:tcPr>
            <w:tcW w:w="680" w:type="dxa"/>
          </w:tcPr>
          <w:p w:rsidR="004B34F2" w:rsidRPr="002D009E" w:rsidRDefault="002267E8" w:rsidP="002439A4">
            <w:pPr>
              <w:snapToGrid w:val="0"/>
              <w:ind w:firstLine="0"/>
              <w:jc w:val="left"/>
              <w:rPr>
                <w:rFonts w:asciiTheme="minorEastAsia" w:hAnsiTheme="minorEastAsia"/>
                <w:sz w:val="16"/>
                <w:szCs w:val="16"/>
              </w:rPr>
            </w:pPr>
            <w:r w:rsidRPr="002D009E">
              <w:rPr>
                <w:rFonts w:ascii="新細明體" w:hAnsi="新細明體" w:cs="新細明體"/>
                <w:sz w:val="16"/>
                <w:szCs w:val="16"/>
              </w:rPr>
              <w:t>1.實作評量</w:t>
            </w:r>
          </w:p>
        </w:tc>
        <w:tc>
          <w:tcPr>
            <w:tcW w:w="680" w:type="dxa"/>
          </w:tcPr>
          <w:p w:rsidR="00E11A14" w:rsidRDefault="002267E8">
            <w:pPr>
              <w:snapToGrid w:val="0"/>
              <w:ind w:firstLine="0"/>
              <w:jc w:val="left"/>
              <w:rPr>
                <w:rFonts w:asciiTheme="minorEastAsia" w:hAnsiTheme="minorEastAsia"/>
                <w:sz w:val="16"/>
                <w:szCs w:val="16"/>
              </w:rPr>
            </w:pPr>
            <w:r>
              <w:rPr>
                <w:rFonts w:ascii="新細明體" w:hAnsi="新細明體" w:cs="新細明體"/>
                <w:sz w:val="16"/>
                <w:szCs w:val="16"/>
              </w:rPr>
              <w:t>【多元文化教育】</w:t>
            </w:r>
          </w:p>
          <w:p w:rsidR="00E11A14" w:rsidRDefault="002267E8">
            <w:pPr>
              <w:snapToGrid w:val="0"/>
              <w:ind w:firstLine="0"/>
              <w:jc w:val="left"/>
              <w:rPr>
                <w:rFonts w:asciiTheme="minorEastAsia" w:hAnsiTheme="minorEastAsia"/>
                <w:sz w:val="16"/>
                <w:szCs w:val="16"/>
              </w:rPr>
            </w:pPr>
            <w:r>
              <w:rPr>
                <w:rFonts w:ascii="新細明體" w:hAnsi="新細明體" w:cs="新細明體"/>
                <w:sz w:val="16"/>
                <w:szCs w:val="16"/>
              </w:rPr>
              <w:t xml:space="preserve">多J8 </w:t>
            </w:r>
            <w:r w:rsidRPr="002D009E">
              <w:rPr>
                <w:rFonts w:ascii="新細明體" w:hAnsi="新細明體" w:cs="新細明體"/>
                <w:sz w:val="16"/>
                <w:szCs w:val="16"/>
              </w:rPr>
              <w:t>探討不同文化接觸時可能產生的衝突、融合或創新。</w:t>
            </w:r>
          </w:p>
          <w:p w:rsidR="00151F89" w:rsidRPr="0052708D" w:rsidRDefault="00B60FD7" w:rsidP="00595EF1">
            <w:pPr>
              <w:snapToGrid w:val="0"/>
              <w:ind w:firstLine="0"/>
              <w:jc w:val="left"/>
              <w:rPr>
                <w:rFonts w:asciiTheme="minorEastAsia" w:hAnsiTheme="minorEastAsia"/>
                <w:sz w:val="16"/>
                <w:szCs w:val="16"/>
              </w:rPr>
            </w:pPr>
          </w:p>
        </w:tc>
        <w:tc>
          <w:tcPr>
            <w:tcW w:w="680" w:type="dxa"/>
            <w:shd w:val="clear" w:color="auto" w:fill="auto"/>
          </w:tcPr>
          <w:p w:rsidR="004B34F2" w:rsidRPr="002D009E" w:rsidRDefault="002267E8" w:rsidP="00722E1A">
            <w:pPr>
              <w:snapToGrid w:val="0"/>
              <w:ind w:firstLine="0"/>
              <w:jc w:val="left"/>
              <w:rPr>
                <w:rFonts w:asciiTheme="minorEastAsia" w:hAnsiTheme="minorEastAsia"/>
                <w:sz w:val="16"/>
                <w:szCs w:val="16"/>
              </w:rPr>
            </w:pPr>
            <w:r w:rsidRPr="002D009E">
              <w:rPr>
                <w:rFonts w:ascii="新細明體" w:hAnsi="新細明體" w:cs="新細明體"/>
                <w:sz w:val="16"/>
                <w:szCs w:val="16"/>
              </w:rPr>
              <w:t>視覺藝術</w:t>
            </w:r>
          </w:p>
        </w:tc>
      </w:tr>
      <w:tr w:rsidR="000E51AA" w:rsidRPr="0052708D" w:rsidTr="000E51AA">
        <w:tc>
          <w:tcPr>
            <w:tcW w:w="454" w:type="dxa"/>
          </w:tcPr>
          <w:p w:rsidR="000F1278" w:rsidRPr="001E00E5" w:rsidRDefault="002267E8" w:rsidP="002439A4">
            <w:pPr>
              <w:snapToGrid w:val="0"/>
              <w:ind w:firstLine="0"/>
              <w:jc w:val="left"/>
              <w:rPr>
                <w:rFonts w:asciiTheme="minorEastAsia" w:hAnsiTheme="minorEastAsia"/>
                <w:sz w:val="16"/>
                <w:szCs w:val="16"/>
              </w:rPr>
            </w:pPr>
            <w:r>
              <w:rPr>
                <w:rFonts w:ascii="新細明體" w:hAnsi="新細明體" w:cs="新細明體"/>
                <w:snapToGrid w:val="0"/>
                <w:sz w:val="16"/>
                <w:szCs w:val="16"/>
              </w:rPr>
              <w:lastRenderedPageBreak/>
              <w:t>四</w:t>
            </w:r>
          </w:p>
        </w:tc>
        <w:tc>
          <w:tcPr>
            <w:tcW w:w="454" w:type="dxa"/>
          </w:tcPr>
          <w:p w:rsidR="000F1278" w:rsidRPr="001E00E5" w:rsidRDefault="002267E8" w:rsidP="002439A4">
            <w:pPr>
              <w:snapToGrid w:val="0"/>
              <w:ind w:firstLine="0"/>
              <w:jc w:val="left"/>
              <w:rPr>
                <w:rFonts w:asciiTheme="minorEastAsia" w:hAnsiTheme="minorEastAsia"/>
                <w:sz w:val="16"/>
                <w:szCs w:val="16"/>
              </w:rPr>
            </w:pPr>
            <w:r>
              <w:rPr>
                <w:rFonts w:ascii="新細明體" w:hAnsi="新細明體" w:cs="新細明體"/>
                <w:snapToGrid w:val="0"/>
                <w:sz w:val="16"/>
                <w:szCs w:val="16"/>
              </w:rPr>
              <w:t>3/03-3/07</w:t>
            </w:r>
          </w:p>
        </w:tc>
        <w:tc>
          <w:tcPr>
            <w:tcW w:w="454" w:type="dxa"/>
          </w:tcPr>
          <w:p w:rsidR="000F1278" w:rsidRPr="001E00E5" w:rsidRDefault="002267E8" w:rsidP="002439A4">
            <w:pPr>
              <w:snapToGrid w:val="0"/>
              <w:ind w:firstLine="0"/>
              <w:jc w:val="left"/>
              <w:rPr>
                <w:rFonts w:asciiTheme="minorEastAsia" w:hAnsiTheme="minorEastAsia"/>
                <w:sz w:val="16"/>
                <w:szCs w:val="16"/>
              </w:rPr>
            </w:pPr>
            <w:r w:rsidRPr="001E00E5">
              <w:rPr>
                <w:rFonts w:ascii="新細明體" w:hAnsi="新細明體" w:cs="新細明體"/>
                <w:snapToGrid w:val="0"/>
                <w:sz w:val="16"/>
                <w:szCs w:val="16"/>
              </w:rPr>
              <w:t>視覺藝術</w:t>
            </w:r>
          </w:p>
        </w:tc>
        <w:tc>
          <w:tcPr>
            <w:tcW w:w="454" w:type="dxa"/>
          </w:tcPr>
          <w:p w:rsidR="000F1278" w:rsidRPr="001E00E5" w:rsidRDefault="002267E8" w:rsidP="002439A4">
            <w:pPr>
              <w:snapToGrid w:val="0"/>
              <w:ind w:firstLine="0"/>
              <w:jc w:val="left"/>
              <w:rPr>
                <w:rFonts w:ascii="新細明體" w:hAnsi="新細明體"/>
                <w:sz w:val="16"/>
                <w:szCs w:val="16"/>
              </w:rPr>
            </w:pPr>
            <w:r w:rsidRPr="001E00E5">
              <w:rPr>
                <w:rFonts w:ascii="新細明體" w:hAnsi="新細明體" w:cs="新細明體"/>
                <w:snapToGrid w:val="0"/>
                <w:sz w:val="16"/>
                <w:szCs w:val="16"/>
              </w:rPr>
              <w:t>第一課百變點線面</w:t>
            </w:r>
          </w:p>
        </w:tc>
        <w:tc>
          <w:tcPr>
            <w:tcW w:w="794" w:type="dxa"/>
          </w:tcPr>
          <w:p w:rsidR="003C5D6F" w:rsidRPr="001E00E5" w:rsidRDefault="002267E8" w:rsidP="003C5D6F">
            <w:pPr>
              <w:snapToGrid w:val="0"/>
              <w:ind w:firstLine="0"/>
              <w:jc w:val="left"/>
              <w:rPr>
                <w:rFonts w:ascii="新細明體" w:hAnsi="新細明體"/>
                <w:snapToGrid w:val="0"/>
                <w:sz w:val="16"/>
                <w:szCs w:val="16"/>
              </w:rPr>
            </w:pPr>
            <w:r w:rsidRPr="001E00E5">
              <w:rPr>
                <w:rFonts w:ascii="新細明體" w:hAnsi="新細明體" w:cs="新細明體"/>
                <w:snapToGrid w:val="0"/>
                <w:sz w:val="16"/>
                <w:szCs w:val="16"/>
              </w:rPr>
              <w:t>A自主行動</w:t>
            </w:r>
          </w:p>
          <w:p w:rsidR="003C5D6F" w:rsidRPr="001E00E5" w:rsidRDefault="002267E8" w:rsidP="003C5D6F">
            <w:pPr>
              <w:snapToGrid w:val="0"/>
              <w:ind w:firstLine="0"/>
              <w:jc w:val="left"/>
              <w:rPr>
                <w:rFonts w:ascii="新細明體" w:hAnsi="新細明體"/>
                <w:snapToGrid w:val="0"/>
                <w:sz w:val="16"/>
                <w:szCs w:val="16"/>
              </w:rPr>
            </w:pPr>
            <w:r w:rsidRPr="001E00E5">
              <w:rPr>
                <w:rFonts w:ascii="新細明體" w:hAnsi="新細明體" w:cs="新細明體"/>
                <w:snapToGrid w:val="0"/>
                <w:sz w:val="16"/>
                <w:szCs w:val="16"/>
              </w:rPr>
              <w:t>B溝通互動</w:t>
            </w:r>
          </w:p>
          <w:p w:rsidR="000F1278" w:rsidRPr="001E00E5" w:rsidRDefault="002267E8" w:rsidP="003C5D6F">
            <w:pPr>
              <w:snapToGrid w:val="0"/>
              <w:ind w:firstLine="0"/>
              <w:jc w:val="left"/>
              <w:rPr>
                <w:rFonts w:ascii="新細明體" w:hAnsi="新細明體"/>
                <w:snapToGrid w:val="0"/>
                <w:sz w:val="16"/>
                <w:szCs w:val="16"/>
              </w:rPr>
            </w:pPr>
            <w:r w:rsidRPr="001E00E5">
              <w:rPr>
                <w:rFonts w:ascii="新細明體" w:hAnsi="新細明體" w:cs="新細明體"/>
                <w:snapToGrid w:val="0"/>
                <w:sz w:val="16"/>
                <w:szCs w:val="16"/>
              </w:rPr>
              <w:t>C社會參與</w:t>
            </w:r>
          </w:p>
        </w:tc>
        <w:tc>
          <w:tcPr>
            <w:tcW w:w="794" w:type="dxa"/>
          </w:tcPr>
          <w:p w:rsidR="00E11A14" w:rsidRDefault="002267E8">
            <w:pPr>
              <w:snapToGrid w:val="0"/>
              <w:ind w:firstLine="0"/>
              <w:jc w:val="left"/>
              <w:rPr>
                <w:rFonts w:asciiTheme="minorEastAsia" w:hAnsiTheme="minorEastAsia"/>
                <w:sz w:val="16"/>
                <w:szCs w:val="16"/>
              </w:rPr>
            </w:pPr>
            <w:r>
              <w:rPr>
                <w:rFonts w:ascii="新細明體" w:hAnsi="新細明體" w:cs="新細明體"/>
                <w:snapToGrid w:val="0"/>
                <w:sz w:val="16"/>
                <w:szCs w:val="16"/>
              </w:rPr>
              <w:t>A2 系統思考與解決問題</w:t>
            </w:r>
          </w:p>
          <w:p w:rsidR="00E11A14" w:rsidRDefault="002267E8">
            <w:pPr>
              <w:snapToGrid w:val="0"/>
              <w:ind w:firstLine="0"/>
              <w:jc w:val="left"/>
              <w:rPr>
                <w:rFonts w:asciiTheme="minorEastAsia" w:hAnsiTheme="minorEastAsia"/>
                <w:sz w:val="16"/>
                <w:szCs w:val="16"/>
              </w:rPr>
            </w:pPr>
            <w:r>
              <w:rPr>
                <w:rFonts w:ascii="新細明體" w:hAnsi="新細明體" w:cs="新細明體"/>
                <w:snapToGrid w:val="0"/>
                <w:sz w:val="16"/>
                <w:szCs w:val="16"/>
              </w:rPr>
              <w:t>B1 符號運用與溝通表達</w:t>
            </w:r>
          </w:p>
          <w:p w:rsidR="00E11A14" w:rsidRDefault="002267E8">
            <w:pPr>
              <w:snapToGrid w:val="0"/>
              <w:ind w:firstLine="0"/>
              <w:jc w:val="left"/>
              <w:rPr>
                <w:rFonts w:asciiTheme="minorEastAsia" w:hAnsiTheme="minorEastAsia"/>
                <w:sz w:val="16"/>
                <w:szCs w:val="16"/>
              </w:rPr>
            </w:pPr>
            <w:r>
              <w:rPr>
                <w:rFonts w:ascii="新細明體" w:hAnsi="新細明體" w:cs="新細明體"/>
                <w:snapToGrid w:val="0"/>
                <w:sz w:val="16"/>
                <w:szCs w:val="16"/>
              </w:rPr>
              <w:t>B3 藝術涵養與美感素養</w:t>
            </w:r>
          </w:p>
          <w:p w:rsidR="00E11A14" w:rsidRDefault="002267E8">
            <w:pPr>
              <w:snapToGrid w:val="0"/>
              <w:ind w:firstLine="0"/>
              <w:jc w:val="left"/>
              <w:rPr>
                <w:rFonts w:asciiTheme="minorEastAsia" w:hAnsiTheme="minorEastAsia"/>
                <w:sz w:val="16"/>
                <w:szCs w:val="16"/>
              </w:rPr>
            </w:pPr>
            <w:r>
              <w:rPr>
                <w:rFonts w:ascii="新細明體" w:hAnsi="新細明體" w:cs="新細明體"/>
                <w:snapToGrid w:val="0"/>
                <w:sz w:val="16"/>
                <w:szCs w:val="16"/>
              </w:rPr>
              <w:t>C3 多元文化與國際理解</w:t>
            </w:r>
          </w:p>
        </w:tc>
        <w:tc>
          <w:tcPr>
            <w:tcW w:w="794" w:type="dxa"/>
          </w:tcPr>
          <w:p w:rsidR="00E11A14" w:rsidRDefault="002267E8">
            <w:pPr>
              <w:snapToGrid w:val="0"/>
              <w:ind w:firstLine="0"/>
              <w:jc w:val="left"/>
              <w:rPr>
                <w:rFonts w:ascii="新細明體" w:hAnsi="新細明體"/>
                <w:snapToGrid w:val="0"/>
                <w:sz w:val="16"/>
                <w:szCs w:val="16"/>
              </w:rPr>
            </w:pPr>
            <w:r>
              <w:rPr>
                <w:rFonts w:ascii="新細明體" w:hAnsi="新細明體" w:cs="新細明體"/>
                <w:snapToGrid w:val="0"/>
                <w:sz w:val="16"/>
                <w:szCs w:val="16"/>
              </w:rPr>
              <w:t>藝-J-A2 嘗試設計思考，探索藝術實踐解決問題的途徑。</w:t>
            </w:r>
          </w:p>
          <w:p w:rsidR="00E11A14" w:rsidRDefault="002267E8">
            <w:pPr>
              <w:snapToGrid w:val="0"/>
              <w:ind w:firstLine="0"/>
              <w:jc w:val="left"/>
              <w:rPr>
                <w:rFonts w:ascii="新細明體" w:hAnsi="新細明體"/>
                <w:snapToGrid w:val="0"/>
                <w:sz w:val="16"/>
                <w:szCs w:val="16"/>
              </w:rPr>
            </w:pPr>
            <w:r>
              <w:rPr>
                <w:rFonts w:ascii="新細明體" w:hAnsi="新細明體" w:cs="新細明體"/>
                <w:snapToGrid w:val="0"/>
                <w:sz w:val="16"/>
                <w:szCs w:val="16"/>
              </w:rPr>
              <w:t>藝-J-B1 應用藝術符號，以表達觀點與風格。</w:t>
            </w:r>
          </w:p>
          <w:p w:rsidR="00E11A14" w:rsidRDefault="002267E8">
            <w:pPr>
              <w:snapToGrid w:val="0"/>
              <w:ind w:firstLine="0"/>
              <w:jc w:val="left"/>
              <w:rPr>
                <w:rFonts w:ascii="新細明體" w:hAnsi="新細明體"/>
                <w:snapToGrid w:val="0"/>
                <w:sz w:val="16"/>
                <w:szCs w:val="16"/>
              </w:rPr>
            </w:pPr>
            <w:r>
              <w:rPr>
                <w:rFonts w:ascii="新細明體" w:hAnsi="新細明體" w:cs="新細明體"/>
                <w:snapToGrid w:val="0"/>
                <w:sz w:val="16"/>
                <w:szCs w:val="16"/>
              </w:rPr>
              <w:t>藝-J-B3 善用多元感官，探索理解藝術與生活的關聯，以展現美感意識。</w:t>
            </w:r>
          </w:p>
          <w:p w:rsidR="00E11A14" w:rsidRDefault="002267E8">
            <w:pPr>
              <w:snapToGrid w:val="0"/>
              <w:ind w:firstLine="0"/>
              <w:jc w:val="left"/>
              <w:rPr>
                <w:rFonts w:ascii="新細明體" w:hAnsi="新細明體"/>
                <w:snapToGrid w:val="0"/>
                <w:sz w:val="16"/>
                <w:szCs w:val="16"/>
              </w:rPr>
            </w:pPr>
            <w:r>
              <w:rPr>
                <w:rFonts w:ascii="新細明體" w:hAnsi="新細明體" w:cs="新細明體"/>
                <w:snapToGrid w:val="0"/>
                <w:sz w:val="16"/>
                <w:szCs w:val="16"/>
              </w:rPr>
              <w:t>藝-J-C3 理解在地及全球藝術與文化的多元與差異。</w:t>
            </w:r>
          </w:p>
        </w:tc>
        <w:tc>
          <w:tcPr>
            <w:tcW w:w="794" w:type="dxa"/>
          </w:tcPr>
          <w:p w:rsidR="00E11A14" w:rsidRDefault="002267E8">
            <w:pPr>
              <w:snapToGrid w:val="0"/>
              <w:ind w:firstLine="0"/>
              <w:jc w:val="left"/>
              <w:rPr>
                <w:rFonts w:ascii="新細明體" w:hAnsi="新細明體"/>
                <w:snapToGrid w:val="0"/>
                <w:sz w:val="16"/>
                <w:szCs w:val="16"/>
              </w:rPr>
            </w:pPr>
            <w:r>
              <w:rPr>
                <w:rFonts w:ascii="新細明體" w:hAnsi="新細明體" w:cs="新細明體"/>
                <w:snapToGrid w:val="0"/>
                <w:sz w:val="16"/>
                <w:szCs w:val="16"/>
              </w:rPr>
              <w:t>視1-Ⅳ-1 能使用構成要素和形式原理，表達情感與想法。</w:t>
            </w:r>
          </w:p>
          <w:p w:rsidR="00E11A14" w:rsidRDefault="002267E8">
            <w:pPr>
              <w:snapToGrid w:val="0"/>
              <w:ind w:firstLine="0"/>
              <w:jc w:val="left"/>
              <w:rPr>
                <w:rFonts w:ascii="新細明體" w:hAnsi="新細明體"/>
                <w:snapToGrid w:val="0"/>
                <w:sz w:val="16"/>
                <w:szCs w:val="16"/>
              </w:rPr>
            </w:pPr>
            <w:r>
              <w:rPr>
                <w:rFonts w:ascii="新細明體" w:hAnsi="新細明體" w:cs="新細明體"/>
                <w:snapToGrid w:val="0"/>
                <w:sz w:val="16"/>
                <w:szCs w:val="16"/>
              </w:rPr>
              <w:t>視1-Ⅳ-2 能使用多元媒材與技法，表現個人或社群的觀點。</w:t>
            </w:r>
          </w:p>
          <w:p w:rsidR="00E11A14" w:rsidRDefault="002267E8">
            <w:pPr>
              <w:snapToGrid w:val="0"/>
              <w:ind w:firstLine="0"/>
              <w:jc w:val="left"/>
              <w:rPr>
                <w:rFonts w:ascii="新細明體" w:hAnsi="新細明體"/>
                <w:snapToGrid w:val="0"/>
                <w:sz w:val="16"/>
                <w:szCs w:val="16"/>
              </w:rPr>
            </w:pPr>
            <w:r>
              <w:rPr>
                <w:rFonts w:ascii="新細明體" w:hAnsi="新細明體" w:cs="新細明體"/>
                <w:snapToGrid w:val="0"/>
                <w:sz w:val="16"/>
                <w:szCs w:val="16"/>
              </w:rPr>
              <w:t>視2-Ⅳ-1 能體驗藝術作品，並接受多元的觀點。</w:t>
            </w:r>
          </w:p>
          <w:p w:rsidR="00E11A14" w:rsidRDefault="002267E8">
            <w:pPr>
              <w:snapToGrid w:val="0"/>
              <w:ind w:firstLine="0"/>
              <w:jc w:val="left"/>
              <w:rPr>
                <w:rFonts w:ascii="新細明體" w:hAnsi="新細明體"/>
                <w:snapToGrid w:val="0"/>
                <w:sz w:val="16"/>
                <w:szCs w:val="16"/>
              </w:rPr>
            </w:pPr>
            <w:r>
              <w:rPr>
                <w:rFonts w:ascii="新細明體" w:hAnsi="新細明體" w:cs="新細明體"/>
                <w:snapToGrid w:val="0"/>
                <w:sz w:val="16"/>
                <w:szCs w:val="16"/>
              </w:rPr>
              <w:t>視2-Ⅳ-2 能理解視覺符號的意義，並表達多元的觀點。</w:t>
            </w:r>
          </w:p>
          <w:p w:rsidR="00E11A14" w:rsidRDefault="002267E8">
            <w:pPr>
              <w:snapToGrid w:val="0"/>
              <w:ind w:firstLine="0"/>
              <w:jc w:val="left"/>
              <w:rPr>
                <w:rFonts w:ascii="新細明體" w:hAnsi="新細明體"/>
                <w:snapToGrid w:val="0"/>
                <w:sz w:val="16"/>
                <w:szCs w:val="16"/>
              </w:rPr>
            </w:pPr>
            <w:r>
              <w:rPr>
                <w:rFonts w:ascii="新細明體" w:hAnsi="新細明體" w:cs="新細明體"/>
                <w:snapToGrid w:val="0"/>
                <w:sz w:val="16"/>
                <w:szCs w:val="16"/>
              </w:rPr>
              <w:t>視2-Ⅳ-3 能理解藝術產物的功能與價值，以拓展多元視野。</w:t>
            </w:r>
          </w:p>
          <w:p w:rsidR="00E11A14" w:rsidRDefault="002267E8">
            <w:pPr>
              <w:snapToGrid w:val="0"/>
              <w:ind w:firstLine="0"/>
              <w:jc w:val="left"/>
              <w:rPr>
                <w:rFonts w:ascii="新細明體" w:hAnsi="新細明體"/>
                <w:snapToGrid w:val="0"/>
                <w:sz w:val="16"/>
                <w:szCs w:val="16"/>
              </w:rPr>
            </w:pPr>
            <w:r>
              <w:rPr>
                <w:rFonts w:ascii="新細明體" w:hAnsi="新細明體" w:cs="新細明體"/>
                <w:snapToGrid w:val="0"/>
                <w:sz w:val="16"/>
                <w:szCs w:val="16"/>
              </w:rPr>
              <w:t>視3-Ⅳ-3 能應用設計思考及藝術知能，因應生活情境尋求解決方案。</w:t>
            </w:r>
          </w:p>
        </w:tc>
        <w:tc>
          <w:tcPr>
            <w:tcW w:w="794" w:type="dxa"/>
          </w:tcPr>
          <w:p w:rsidR="00E11A14" w:rsidRDefault="002267E8">
            <w:pPr>
              <w:snapToGrid w:val="0"/>
              <w:ind w:firstLine="0"/>
              <w:jc w:val="left"/>
              <w:rPr>
                <w:rFonts w:asciiTheme="minorEastAsia" w:hAnsiTheme="minorEastAsia"/>
                <w:sz w:val="16"/>
                <w:szCs w:val="16"/>
              </w:rPr>
            </w:pPr>
            <w:r>
              <w:rPr>
                <w:rFonts w:ascii="新細明體" w:hAnsi="新細明體" w:cs="新細明體"/>
                <w:sz w:val="16"/>
                <w:szCs w:val="16"/>
              </w:rPr>
              <w:t>視E-Ⅳ-1 色彩理論、造形表現、符號意涵。</w:t>
            </w:r>
          </w:p>
          <w:p w:rsidR="00E11A14" w:rsidRDefault="002267E8">
            <w:pPr>
              <w:snapToGrid w:val="0"/>
              <w:ind w:firstLine="0"/>
              <w:jc w:val="left"/>
              <w:rPr>
                <w:rFonts w:asciiTheme="minorEastAsia" w:hAnsiTheme="minorEastAsia"/>
                <w:sz w:val="16"/>
                <w:szCs w:val="16"/>
              </w:rPr>
            </w:pPr>
            <w:r>
              <w:rPr>
                <w:rFonts w:ascii="新細明體" w:hAnsi="新細明體" w:cs="新細明體"/>
                <w:sz w:val="16"/>
                <w:szCs w:val="16"/>
              </w:rPr>
              <w:t>視E-Ⅳ-2 平面、</w:t>
            </w:r>
            <w:r w:rsidRPr="001E00E5">
              <w:rPr>
                <w:rFonts w:ascii="新細明體" w:hAnsi="新細明體" w:cs="新細明體"/>
                <w:sz w:val="16"/>
                <w:szCs w:val="16"/>
              </w:rPr>
              <w:t>立體及複合媒材的表現技法。</w:t>
            </w:r>
          </w:p>
          <w:p w:rsidR="00E11A14" w:rsidRDefault="002267E8">
            <w:pPr>
              <w:snapToGrid w:val="0"/>
              <w:ind w:firstLine="0"/>
              <w:jc w:val="left"/>
              <w:rPr>
                <w:rFonts w:asciiTheme="minorEastAsia" w:hAnsiTheme="minorEastAsia"/>
                <w:sz w:val="16"/>
                <w:szCs w:val="16"/>
              </w:rPr>
            </w:pPr>
            <w:r>
              <w:rPr>
                <w:rFonts w:ascii="新細明體" w:hAnsi="新細明體" w:cs="新細明體"/>
                <w:sz w:val="16"/>
                <w:szCs w:val="16"/>
              </w:rPr>
              <w:t>視A-Ⅳ-2 傳統藝術、當代藝術、視覺文化。</w:t>
            </w:r>
          </w:p>
          <w:p w:rsidR="00E11A14" w:rsidRDefault="002267E8">
            <w:pPr>
              <w:snapToGrid w:val="0"/>
              <w:ind w:firstLine="0"/>
              <w:jc w:val="left"/>
              <w:rPr>
                <w:rFonts w:asciiTheme="minorEastAsia" w:hAnsiTheme="minorEastAsia"/>
                <w:sz w:val="16"/>
                <w:szCs w:val="16"/>
              </w:rPr>
            </w:pPr>
            <w:r>
              <w:rPr>
                <w:rFonts w:ascii="新細明體" w:hAnsi="新細明體" w:cs="新細明體"/>
                <w:sz w:val="16"/>
                <w:szCs w:val="16"/>
              </w:rPr>
              <w:t>視A-Ⅳ-3 在地及各族群藝術、全球藝術。</w:t>
            </w:r>
          </w:p>
          <w:p w:rsidR="00E11A14" w:rsidRDefault="002267E8">
            <w:pPr>
              <w:snapToGrid w:val="0"/>
              <w:ind w:firstLine="0"/>
              <w:jc w:val="left"/>
              <w:rPr>
                <w:rFonts w:asciiTheme="minorEastAsia" w:hAnsiTheme="minorEastAsia"/>
                <w:sz w:val="16"/>
                <w:szCs w:val="16"/>
              </w:rPr>
            </w:pPr>
            <w:r>
              <w:rPr>
                <w:rFonts w:ascii="新細明體" w:hAnsi="新細明體" w:cs="新細明體"/>
                <w:sz w:val="16"/>
                <w:szCs w:val="16"/>
              </w:rPr>
              <w:t>視P-Ⅳ-3 設計思考、生活美感。</w:t>
            </w:r>
          </w:p>
        </w:tc>
        <w:tc>
          <w:tcPr>
            <w:tcW w:w="794" w:type="dxa"/>
          </w:tcPr>
          <w:p w:rsidR="000F1278" w:rsidRPr="001E00E5" w:rsidRDefault="002267E8" w:rsidP="00C61D9A">
            <w:pPr>
              <w:snapToGrid w:val="0"/>
              <w:ind w:firstLine="0"/>
              <w:jc w:val="left"/>
              <w:rPr>
                <w:rFonts w:asciiTheme="minorEastAsia" w:hAnsiTheme="minorEastAsia"/>
                <w:sz w:val="16"/>
                <w:szCs w:val="16"/>
              </w:rPr>
            </w:pPr>
            <w:r w:rsidRPr="001E00E5">
              <w:rPr>
                <w:rFonts w:ascii="新細明體" w:hAnsi="新細明體" w:cs="新細明體"/>
                <w:snapToGrid w:val="0"/>
                <w:sz w:val="16"/>
                <w:szCs w:val="16"/>
              </w:rPr>
              <w:t>1.能理解平面造形的構成方式，並在生活中發現平面造形的構成美感。</w:t>
            </w:r>
          </w:p>
          <w:p w:rsidR="000F1278" w:rsidRPr="001E00E5" w:rsidRDefault="002267E8" w:rsidP="00C61D9A">
            <w:pPr>
              <w:snapToGrid w:val="0"/>
              <w:ind w:firstLine="0"/>
              <w:jc w:val="left"/>
              <w:rPr>
                <w:rFonts w:asciiTheme="minorEastAsia" w:hAnsiTheme="minorEastAsia"/>
                <w:sz w:val="16"/>
                <w:szCs w:val="16"/>
              </w:rPr>
            </w:pPr>
            <w:r w:rsidRPr="001E00E5">
              <w:rPr>
                <w:rFonts w:ascii="新細明體" w:hAnsi="新細明體" w:cs="新細明體"/>
                <w:snapToGrid w:val="0"/>
                <w:sz w:val="16"/>
                <w:szCs w:val="16"/>
              </w:rPr>
              <w:t>2.能使用自然物與人造物進行觀察，了解平面構成中簡化的造形表現。</w:t>
            </w:r>
          </w:p>
          <w:p w:rsidR="000F1278" w:rsidRPr="001E00E5" w:rsidRDefault="002267E8" w:rsidP="00C61D9A">
            <w:pPr>
              <w:snapToGrid w:val="0"/>
              <w:ind w:firstLine="0"/>
              <w:jc w:val="left"/>
              <w:rPr>
                <w:rFonts w:asciiTheme="minorEastAsia" w:hAnsiTheme="minorEastAsia"/>
                <w:sz w:val="16"/>
                <w:szCs w:val="16"/>
              </w:rPr>
            </w:pPr>
            <w:r w:rsidRPr="001E00E5">
              <w:rPr>
                <w:rFonts w:ascii="新細明體" w:hAnsi="新細明體" w:cs="新細明體"/>
                <w:snapToGrid w:val="0"/>
                <w:sz w:val="16"/>
                <w:szCs w:val="16"/>
              </w:rPr>
              <w:t>3.能理解生活中圖像設計的功能，了解圖像符號的意涵與設計手法。</w:t>
            </w:r>
          </w:p>
          <w:p w:rsidR="000F1278" w:rsidRPr="001E00E5" w:rsidRDefault="002267E8" w:rsidP="00C61D9A">
            <w:pPr>
              <w:snapToGrid w:val="0"/>
              <w:ind w:firstLine="0"/>
              <w:jc w:val="left"/>
              <w:rPr>
                <w:rFonts w:asciiTheme="minorEastAsia" w:hAnsiTheme="minorEastAsia"/>
                <w:sz w:val="16"/>
                <w:szCs w:val="16"/>
              </w:rPr>
            </w:pPr>
            <w:r w:rsidRPr="001E00E5">
              <w:rPr>
                <w:rFonts w:ascii="新細明體" w:hAnsi="新細明體" w:cs="新細明體"/>
                <w:snapToGrid w:val="0"/>
                <w:sz w:val="16"/>
                <w:szCs w:val="16"/>
              </w:rPr>
              <w:t>4.能將平面造形的簡化技巧，運用至生活中表現觀點並解決問題。</w:t>
            </w:r>
          </w:p>
        </w:tc>
        <w:tc>
          <w:tcPr>
            <w:tcW w:w="1134" w:type="dxa"/>
            <w:shd w:val="clear" w:color="auto" w:fill="auto"/>
          </w:tcPr>
          <w:p w:rsidR="000F1278" w:rsidRPr="001E00E5" w:rsidRDefault="002267E8" w:rsidP="00B51D42">
            <w:pPr>
              <w:snapToGrid w:val="0"/>
              <w:ind w:firstLine="0"/>
              <w:jc w:val="left"/>
              <w:rPr>
                <w:rFonts w:asciiTheme="minorEastAsia" w:hAnsiTheme="minorEastAsia"/>
                <w:sz w:val="16"/>
                <w:szCs w:val="16"/>
              </w:rPr>
            </w:pPr>
            <w:r w:rsidRPr="001E00E5">
              <w:rPr>
                <w:rFonts w:ascii="新細明體" w:hAnsi="新細明體" w:cs="新細明體"/>
                <w:sz w:val="16"/>
                <w:szCs w:val="16"/>
              </w:rPr>
              <w:t>1.符號設計：(1)各組進行腦力激盪，什麼顏色和圖樣最適合我們班？每位同學準備一小疊便利貼備用。在五分鐘內，每位同學自由發想並將想法寫在便利貼上。蒐集小組成員寫的所有便利貼，展示出來讓所有成員都能看見。將便利貼分類整理，重新排列，並歸納小組意見。(2)決定圖像：與小組成員討論決議要使用什麼圖案或文字作為設計核心。(3)個人發想製圖：根據前述討論，試著畫出心目中的幸運符號。觀察：先蒐集相關圖片作為參考資料，並仔細觀察造形。簡化：想想看，哪些部分是一定要保留的特徵。繪製完成後，可將符號與前面練習的文字設計合併。嘗試多種組合排列，完成心目中最理想的圖樣。(4)小組票選：討論選出小組成員設計圖中的優</w:t>
            </w:r>
            <w:r w:rsidRPr="001E00E5">
              <w:rPr>
                <w:rFonts w:ascii="新細明體" w:hAnsi="新細明體" w:cs="新細明體"/>
                <w:sz w:val="16"/>
                <w:szCs w:val="16"/>
              </w:rPr>
              <w:lastRenderedPageBreak/>
              <w:t>點，結合並優化設計出一個小組共同創作的符號。</w:t>
            </w:r>
          </w:p>
        </w:tc>
        <w:tc>
          <w:tcPr>
            <w:tcW w:w="454" w:type="dxa"/>
          </w:tcPr>
          <w:p w:rsidR="000F1278" w:rsidRPr="001E00E5" w:rsidRDefault="002267E8" w:rsidP="002439A4">
            <w:pPr>
              <w:snapToGrid w:val="0"/>
              <w:ind w:firstLine="0"/>
              <w:jc w:val="left"/>
              <w:rPr>
                <w:rFonts w:asciiTheme="minorEastAsia" w:hAnsiTheme="minorEastAsia"/>
                <w:sz w:val="16"/>
                <w:szCs w:val="16"/>
              </w:rPr>
            </w:pPr>
            <w:r w:rsidRPr="001E00E5">
              <w:rPr>
                <w:rFonts w:ascii="新細明體" w:hAnsi="新細明體" w:cs="新細明體"/>
                <w:sz w:val="16"/>
                <w:szCs w:val="16"/>
              </w:rPr>
              <w:lastRenderedPageBreak/>
              <w:t>1</w:t>
            </w:r>
          </w:p>
        </w:tc>
        <w:tc>
          <w:tcPr>
            <w:tcW w:w="680" w:type="dxa"/>
          </w:tcPr>
          <w:p w:rsidR="000F1278" w:rsidRPr="001E00E5" w:rsidRDefault="002267E8" w:rsidP="002439A4">
            <w:pPr>
              <w:snapToGrid w:val="0"/>
              <w:ind w:firstLine="0"/>
              <w:jc w:val="left"/>
              <w:rPr>
                <w:rFonts w:asciiTheme="minorEastAsia" w:hAnsiTheme="minorEastAsia"/>
                <w:sz w:val="16"/>
                <w:szCs w:val="16"/>
              </w:rPr>
            </w:pPr>
            <w:r w:rsidRPr="001E00E5">
              <w:rPr>
                <w:rFonts w:ascii="新細明體" w:hAnsi="新細明體" w:cs="新細明體"/>
                <w:snapToGrid w:val="0"/>
                <w:sz w:val="16"/>
                <w:szCs w:val="16"/>
              </w:rPr>
              <w:t>1.電腦、教學簡報、投影設備、影音音響設備。</w:t>
            </w:r>
          </w:p>
        </w:tc>
        <w:tc>
          <w:tcPr>
            <w:tcW w:w="680" w:type="dxa"/>
          </w:tcPr>
          <w:p w:rsidR="000F1278" w:rsidRPr="001E00E5" w:rsidRDefault="002267E8" w:rsidP="002439A4">
            <w:pPr>
              <w:snapToGrid w:val="0"/>
              <w:ind w:firstLine="0"/>
              <w:jc w:val="left"/>
              <w:rPr>
                <w:rFonts w:asciiTheme="minorEastAsia" w:hAnsiTheme="minorEastAsia"/>
                <w:sz w:val="16"/>
                <w:szCs w:val="16"/>
              </w:rPr>
            </w:pPr>
            <w:r w:rsidRPr="001E00E5">
              <w:rPr>
                <w:rFonts w:ascii="新細明體" w:hAnsi="新細明體" w:cs="新細明體"/>
                <w:sz w:val="16"/>
                <w:szCs w:val="16"/>
              </w:rPr>
              <w:t>1.教師評量</w:t>
            </w:r>
          </w:p>
          <w:p w:rsidR="000F1278" w:rsidRPr="001E00E5" w:rsidRDefault="002267E8" w:rsidP="002439A4">
            <w:pPr>
              <w:snapToGrid w:val="0"/>
              <w:ind w:firstLine="0"/>
              <w:jc w:val="left"/>
              <w:rPr>
                <w:rFonts w:asciiTheme="minorEastAsia" w:hAnsiTheme="minorEastAsia"/>
                <w:sz w:val="16"/>
                <w:szCs w:val="16"/>
              </w:rPr>
            </w:pPr>
            <w:r w:rsidRPr="001E00E5">
              <w:rPr>
                <w:rFonts w:ascii="新細明體" w:hAnsi="新細明體" w:cs="新細明體"/>
                <w:sz w:val="16"/>
                <w:szCs w:val="16"/>
              </w:rPr>
              <w:t>2.學生互評</w:t>
            </w:r>
          </w:p>
          <w:p w:rsidR="000F1278" w:rsidRPr="001E00E5" w:rsidRDefault="002267E8" w:rsidP="002439A4">
            <w:pPr>
              <w:snapToGrid w:val="0"/>
              <w:ind w:firstLine="0"/>
              <w:jc w:val="left"/>
              <w:rPr>
                <w:rFonts w:asciiTheme="minorEastAsia" w:hAnsiTheme="minorEastAsia"/>
                <w:sz w:val="16"/>
                <w:szCs w:val="16"/>
              </w:rPr>
            </w:pPr>
            <w:r w:rsidRPr="001E00E5">
              <w:rPr>
                <w:rFonts w:ascii="新細明體" w:hAnsi="新細明體" w:cs="新細明體"/>
                <w:sz w:val="16"/>
                <w:szCs w:val="16"/>
              </w:rPr>
              <w:t>3.發表評量</w:t>
            </w:r>
          </w:p>
          <w:p w:rsidR="000F1278" w:rsidRPr="001E00E5" w:rsidRDefault="002267E8" w:rsidP="002439A4">
            <w:pPr>
              <w:snapToGrid w:val="0"/>
              <w:ind w:firstLine="0"/>
              <w:jc w:val="left"/>
              <w:rPr>
                <w:rFonts w:asciiTheme="minorEastAsia" w:hAnsiTheme="minorEastAsia"/>
                <w:sz w:val="16"/>
                <w:szCs w:val="16"/>
              </w:rPr>
            </w:pPr>
            <w:r w:rsidRPr="001E00E5">
              <w:rPr>
                <w:rFonts w:ascii="新細明體" w:hAnsi="新細明體" w:cs="新細明體"/>
                <w:sz w:val="16"/>
                <w:szCs w:val="16"/>
              </w:rPr>
              <w:t>4.實作評量</w:t>
            </w:r>
          </w:p>
          <w:p w:rsidR="000F1278" w:rsidRPr="001E00E5" w:rsidRDefault="002267E8" w:rsidP="002439A4">
            <w:pPr>
              <w:snapToGrid w:val="0"/>
              <w:ind w:firstLine="0"/>
              <w:jc w:val="left"/>
              <w:rPr>
                <w:rFonts w:asciiTheme="minorEastAsia" w:hAnsiTheme="minorEastAsia"/>
                <w:sz w:val="16"/>
                <w:szCs w:val="16"/>
              </w:rPr>
            </w:pPr>
            <w:r w:rsidRPr="001E00E5">
              <w:rPr>
                <w:rFonts w:ascii="新細明體" w:hAnsi="新細明體" w:cs="新細明體"/>
                <w:sz w:val="16"/>
                <w:szCs w:val="16"/>
              </w:rPr>
              <w:t>5.態度評量</w:t>
            </w:r>
          </w:p>
          <w:p w:rsidR="000F1278" w:rsidRPr="001E00E5" w:rsidRDefault="002267E8" w:rsidP="002439A4">
            <w:pPr>
              <w:snapToGrid w:val="0"/>
              <w:ind w:firstLine="0"/>
              <w:jc w:val="left"/>
              <w:rPr>
                <w:rFonts w:asciiTheme="minorEastAsia" w:hAnsiTheme="minorEastAsia"/>
                <w:sz w:val="16"/>
                <w:szCs w:val="16"/>
              </w:rPr>
            </w:pPr>
            <w:r w:rsidRPr="001E00E5">
              <w:rPr>
                <w:rFonts w:ascii="新細明體" w:hAnsi="新細明體" w:cs="新細明體"/>
                <w:sz w:val="16"/>
                <w:szCs w:val="16"/>
              </w:rPr>
              <w:t>6.討論評量</w:t>
            </w:r>
          </w:p>
          <w:p w:rsidR="000F1278" w:rsidRPr="001E00E5" w:rsidRDefault="002267E8" w:rsidP="002439A4">
            <w:pPr>
              <w:snapToGrid w:val="0"/>
              <w:ind w:firstLine="0"/>
              <w:jc w:val="left"/>
              <w:rPr>
                <w:rFonts w:asciiTheme="minorEastAsia" w:hAnsiTheme="minorEastAsia"/>
                <w:sz w:val="16"/>
                <w:szCs w:val="16"/>
              </w:rPr>
            </w:pPr>
            <w:r w:rsidRPr="001E00E5">
              <w:rPr>
                <w:rFonts w:ascii="新細明體" w:hAnsi="新細明體" w:cs="新細明體"/>
                <w:sz w:val="16"/>
                <w:szCs w:val="16"/>
              </w:rPr>
              <w:t>7.學習單評量</w:t>
            </w:r>
          </w:p>
        </w:tc>
        <w:tc>
          <w:tcPr>
            <w:tcW w:w="680" w:type="dxa"/>
          </w:tcPr>
          <w:p w:rsidR="00E11A14" w:rsidRDefault="002267E8">
            <w:pPr>
              <w:snapToGrid w:val="0"/>
              <w:ind w:firstLine="0"/>
              <w:jc w:val="left"/>
              <w:rPr>
                <w:rFonts w:asciiTheme="minorEastAsia" w:hAnsiTheme="minorEastAsia"/>
                <w:sz w:val="16"/>
                <w:szCs w:val="16"/>
              </w:rPr>
            </w:pPr>
            <w:r>
              <w:rPr>
                <w:rFonts w:ascii="新細明體" w:hAnsi="新細明體" w:cs="新細明體"/>
                <w:sz w:val="16"/>
                <w:szCs w:val="16"/>
              </w:rPr>
              <w:t>【性別平等教育】</w:t>
            </w:r>
          </w:p>
          <w:p w:rsidR="00E11A14" w:rsidRDefault="002267E8">
            <w:pPr>
              <w:snapToGrid w:val="0"/>
              <w:ind w:firstLine="0"/>
              <w:jc w:val="left"/>
              <w:rPr>
                <w:rFonts w:asciiTheme="minorEastAsia" w:hAnsiTheme="minorEastAsia"/>
                <w:sz w:val="16"/>
                <w:szCs w:val="16"/>
              </w:rPr>
            </w:pPr>
            <w:r>
              <w:rPr>
                <w:rFonts w:ascii="新細明體" w:hAnsi="新細明體" w:cs="新細明體"/>
                <w:sz w:val="16"/>
                <w:szCs w:val="16"/>
              </w:rPr>
              <w:t>性J6 探究各種符號中的性</w:t>
            </w:r>
            <w:r w:rsidRPr="001E00E5">
              <w:rPr>
                <w:rFonts w:ascii="新細明體" w:hAnsi="新細明體" w:cs="新細明體"/>
                <w:sz w:val="16"/>
                <w:szCs w:val="16"/>
              </w:rPr>
              <w:t>別意涵及人際溝通中的性別問題。</w:t>
            </w:r>
          </w:p>
          <w:p w:rsidR="00151F89" w:rsidRPr="0052708D" w:rsidRDefault="00B60FD7" w:rsidP="00595EF1">
            <w:pPr>
              <w:snapToGrid w:val="0"/>
              <w:ind w:firstLine="0"/>
              <w:jc w:val="left"/>
              <w:rPr>
                <w:rFonts w:asciiTheme="minorEastAsia" w:hAnsiTheme="minorEastAsia"/>
                <w:sz w:val="16"/>
                <w:szCs w:val="16"/>
              </w:rPr>
            </w:pPr>
          </w:p>
        </w:tc>
        <w:tc>
          <w:tcPr>
            <w:tcW w:w="680" w:type="dxa"/>
            <w:shd w:val="clear" w:color="auto" w:fill="auto"/>
          </w:tcPr>
          <w:p w:rsidR="000F1278" w:rsidRPr="001E00E5" w:rsidRDefault="00B60FD7" w:rsidP="002439A4">
            <w:pPr>
              <w:snapToGrid w:val="0"/>
              <w:ind w:firstLine="0"/>
              <w:jc w:val="left"/>
              <w:rPr>
                <w:rFonts w:asciiTheme="minorEastAsia" w:hAnsiTheme="minorEastAsia"/>
                <w:sz w:val="16"/>
                <w:szCs w:val="16"/>
              </w:rPr>
            </w:pPr>
          </w:p>
        </w:tc>
      </w:tr>
      <w:tr w:rsidR="000E51AA" w:rsidRPr="0052708D" w:rsidTr="000E51AA">
        <w:tc>
          <w:tcPr>
            <w:tcW w:w="454" w:type="dxa"/>
          </w:tcPr>
          <w:p w:rsidR="00671D76" w:rsidRPr="00C82AE3" w:rsidRDefault="002267E8" w:rsidP="00671D76">
            <w:pPr>
              <w:snapToGrid w:val="0"/>
              <w:ind w:firstLine="0"/>
              <w:jc w:val="left"/>
              <w:rPr>
                <w:rFonts w:asciiTheme="minorEastAsia" w:hAnsiTheme="minorEastAsia"/>
                <w:sz w:val="16"/>
                <w:szCs w:val="16"/>
              </w:rPr>
            </w:pPr>
            <w:r>
              <w:rPr>
                <w:rFonts w:ascii="新細明體" w:hAnsi="新細明體" w:cs="新細明體"/>
                <w:snapToGrid w:val="0"/>
                <w:sz w:val="16"/>
                <w:szCs w:val="16"/>
              </w:rPr>
              <w:t>四</w:t>
            </w:r>
          </w:p>
        </w:tc>
        <w:tc>
          <w:tcPr>
            <w:tcW w:w="454" w:type="dxa"/>
          </w:tcPr>
          <w:p w:rsidR="00671D76" w:rsidRPr="00C82AE3" w:rsidRDefault="002267E8" w:rsidP="00671D76">
            <w:pPr>
              <w:snapToGrid w:val="0"/>
              <w:ind w:firstLine="0"/>
              <w:jc w:val="left"/>
              <w:rPr>
                <w:rFonts w:asciiTheme="minorEastAsia" w:hAnsiTheme="minorEastAsia"/>
                <w:sz w:val="16"/>
                <w:szCs w:val="16"/>
              </w:rPr>
            </w:pPr>
            <w:r>
              <w:rPr>
                <w:rFonts w:ascii="新細明體" w:hAnsi="新細明體" w:cs="新細明體"/>
                <w:snapToGrid w:val="0"/>
                <w:sz w:val="16"/>
                <w:szCs w:val="16"/>
              </w:rPr>
              <w:t>3/03-3/07</w:t>
            </w:r>
          </w:p>
        </w:tc>
        <w:tc>
          <w:tcPr>
            <w:tcW w:w="454" w:type="dxa"/>
          </w:tcPr>
          <w:p w:rsidR="00671D76" w:rsidRPr="00C82AE3" w:rsidRDefault="002267E8" w:rsidP="00671D76">
            <w:pPr>
              <w:snapToGrid w:val="0"/>
              <w:ind w:firstLine="0"/>
              <w:jc w:val="left"/>
              <w:rPr>
                <w:rFonts w:asciiTheme="minorEastAsia" w:hAnsiTheme="minorEastAsia"/>
                <w:sz w:val="16"/>
                <w:szCs w:val="16"/>
              </w:rPr>
            </w:pPr>
            <w:r w:rsidRPr="00C82AE3">
              <w:rPr>
                <w:rFonts w:ascii="新細明體" w:hAnsi="新細明體" w:cs="新細明體"/>
                <w:snapToGrid w:val="0"/>
                <w:sz w:val="16"/>
                <w:szCs w:val="16"/>
              </w:rPr>
              <w:t>表演藝術</w:t>
            </w:r>
          </w:p>
        </w:tc>
        <w:tc>
          <w:tcPr>
            <w:tcW w:w="454" w:type="dxa"/>
          </w:tcPr>
          <w:p w:rsidR="00671D76" w:rsidRPr="00C82AE3" w:rsidRDefault="002267E8" w:rsidP="00671D76">
            <w:pPr>
              <w:snapToGrid w:val="0"/>
              <w:ind w:firstLine="0"/>
              <w:jc w:val="left"/>
              <w:rPr>
                <w:rFonts w:ascii="新細明體" w:hAnsi="新細明體"/>
                <w:sz w:val="16"/>
                <w:szCs w:val="16"/>
              </w:rPr>
            </w:pPr>
            <w:r w:rsidRPr="00C82AE3">
              <w:rPr>
                <w:rFonts w:ascii="新細明體" w:hAnsi="新細明體" w:cs="新細明體"/>
                <w:snapToGrid w:val="0"/>
                <w:sz w:val="16"/>
                <w:szCs w:val="16"/>
              </w:rPr>
              <w:t>第九課「妝」點劇場「服」號</w:t>
            </w:r>
          </w:p>
        </w:tc>
        <w:tc>
          <w:tcPr>
            <w:tcW w:w="794" w:type="dxa"/>
          </w:tcPr>
          <w:p w:rsidR="00671D76" w:rsidRPr="00C82AE3" w:rsidRDefault="002267E8" w:rsidP="00671D76">
            <w:pPr>
              <w:snapToGrid w:val="0"/>
              <w:ind w:firstLine="0"/>
              <w:jc w:val="left"/>
              <w:rPr>
                <w:rFonts w:ascii="新細明體" w:hAnsi="新細明體"/>
                <w:snapToGrid w:val="0"/>
                <w:sz w:val="16"/>
                <w:szCs w:val="16"/>
              </w:rPr>
            </w:pPr>
            <w:r w:rsidRPr="00C82AE3">
              <w:rPr>
                <w:rFonts w:ascii="新細明體" w:hAnsi="新細明體" w:cs="新細明體"/>
                <w:snapToGrid w:val="0"/>
                <w:sz w:val="16"/>
                <w:szCs w:val="16"/>
              </w:rPr>
              <w:t>A自主行動</w:t>
            </w:r>
          </w:p>
          <w:p w:rsidR="00671D76" w:rsidRPr="00C82AE3" w:rsidRDefault="002267E8" w:rsidP="00671D76">
            <w:pPr>
              <w:snapToGrid w:val="0"/>
              <w:ind w:firstLine="0"/>
              <w:jc w:val="left"/>
              <w:rPr>
                <w:rFonts w:ascii="新細明體" w:hAnsi="新細明體"/>
                <w:snapToGrid w:val="0"/>
                <w:sz w:val="16"/>
                <w:szCs w:val="16"/>
              </w:rPr>
            </w:pPr>
            <w:r w:rsidRPr="00C82AE3">
              <w:rPr>
                <w:rFonts w:ascii="新細明體" w:hAnsi="新細明體" w:cs="新細明體"/>
                <w:snapToGrid w:val="0"/>
                <w:sz w:val="16"/>
                <w:szCs w:val="16"/>
              </w:rPr>
              <w:t>B溝通互動</w:t>
            </w:r>
          </w:p>
          <w:p w:rsidR="00671D76" w:rsidRPr="00C82AE3" w:rsidRDefault="002267E8" w:rsidP="00671D76">
            <w:pPr>
              <w:snapToGrid w:val="0"/>
              <w:ind w:firstLine="0"/>
              <w:jc w:val="left"/>
              <w:rPr>
                <w:rFonts w:ascii="新細明體" w:hAnsi="新細明體"/>
                <w:snapToGrid w:val="0"/>
                <w:sz w:val="16"/>
                <w:szCs w:val="16"/>
              </w:rPr>
            </w:pPr>
            <w:r w:rsidRPr="00C82AE3">
              <w:rPr>
                <w:rFonts w:ascii="新細明體" w:hAnsi="新細明體" w:cs="新細明體"/>
                <w:snapToGrid w:val="0"/>
                <w:sz w:val="16"/>
                <w:szCs w:val="16"/>
              </w:rPr>
              <w:t>C社會參與</w:t>
            </w:r>
          </w:p>
        </w:tc>
        <w:tc>
          <w:tcPr>
            <w:tcW w:w="794" w:type="dxa"/>
          </w:tcPr>
          <w:p w:rsidR="00E11A14" w:rsidRDefault="002267E8">
            <w:pPr>
              <w:snapToGrid w:val="0"/>
              <w:ind w:firstLine="0"/>
              <w:jc w:val="left"/>
              <w:rPr>
                <w:rFonts w:asciiTheme="minorEastAsia" w:hAnsiTheme="minorEastAsia"/>
                <w:sz w:val="16"/>
                <w:szCs w:val="16"/>
              </w:rPr>
            </w:pPr>
            <w:r>
              <w:rPr>
                <w:rFonts w:ascii="新細明體" w:hAnsi="新細明體" w:cs="新細明體"/>
                <w:snapToGrid w:val="0"/>
                <w:sz w:val="16"/>
                <w:szCs w:val="16"/>
              </w:rPr>
              <w:t>A3 規畫執行與創新應變</w:t>
            </w:r>
          </w:p>
          <w:p w:rsidR="00E11A14" w:rsidRDefault="002267E8">
            <w:pPr>
              <w:snapToGrid w:val="0"/>
              <w:ind w:firstLine="0"/>
              <w:jc w:val="left"/>
              <w:rPr>
                <w:rFonts w:asciiTheme="minorEastAsia" w:hAnsiTheme="minorEastAsia"/>
                <w:sz w:val="16"/>
                <w:szCs w:val="16"/>
              </w:rPr>
            </w:pPr>
            <w:r>
              <w:rPr>
                <w:rFonts w:ascii="新細明體" w:hAnsi="新細明體" w:cs="新細明體"/>
                <w:snapToGrid w:val="0"/>
                <w:sz w:val="16"/>
                <w:szCs w:val="16"/>
              </w:rPr>
              <w:t>B1 符號運用與溝通表達</w:t>
            </w:r>
          </w:p>
          <w:p w:rsidR="00E11A14" w:rsidRDefault="002267E8">
            <w:pPr>
              <w:snapToGrid w:val="0"/>
              <w:ind w:firstLine="0"/>
              <w:jc w:val="left"/>
              <w:rPr>
                <w:rFonts w:asciiTheme="minorEastAsia" w:hAnsiTheme="minorEastAsia"/>
                <w:sz w:val="16"/>
                <w:szCs w:val="16"/>
              </w:rPr>
            </w:pPr>
            <w:r>
              <w:rPr>
                <w:rFonts w:ascii="新細明體" w:hAnsi="新細明體" w:cs="新細明體"/>
                <w:snapToGrid w:val="0"/>
                <w:sz w:val="16"/>
                <w:szCs w:val="16"/>
              </w:rPr>
              <w:t>B2 科技資訊與媒體素養</w:t>
            </w:r>
          </w:p>
          <w:p w:rsidR="00E11A14" w:rsidRDefault="002267E8">
            <w:pPr>
              <w:snapToGrid w:val="0"/>
              <w:ind w:firstLine="0"/>
              <w:jc w:val="left"/>
              <w:rPr>
                <w:rFonts w:asciiTheme="minorEastAsia" w:hAnsiTheme="minorEastAsia"/>
                <w:sz w:val="16"/>
                <w:szCs w:val="16"/>
              </w:rPr>
            </w:pPr>
            <w:r>
              <w:rPr>
                <w:rFonts w:ascii="新細明體" w:hAnsi="新細明體" w:cs="新細明體"/>
                <w:snapToGrid w:val="0"/>
                <w:sz w:val="16"/>
                <w:szCs w:val="16"/>
              </w:rPr>
              <w:t>B3 藝術涵養與美感素養</w:t>
            </w:r>
          </w:p>
          <w:p w:rsidR="00E11A14" w:rsidRDefault="002267E8">
            <w:pPr>
              <w:snapToGrid w:val="0"/>
              <w:ind w:firstLine="0"/>
              <w:jc w:val="left"/>
              <w:rPr>
                <w:rFonts w:asciiTheme="minorEastAsia" w:hAnsiTheme="minorEastAsia"/>
                <w:sz w:val="16"/>
                <w:szCs w:val="16"/>
              </w:rPr>
            </w:pPr>
            <w:r>
              <w:rPr>
                <w:rFonts w:ascii="新細明體" w:hAnsi="新細明體" w:cs="新細明體"/>
                <w:snapToGrid w:val="0"/>
                <w:sz w:val="16"/>
                <w:szCs w:val="16"/>
              </w:rPr>
              <w:t>C1 道德實踐與公民意識</w:t>
            </w:r>
          </w:p>
          <w:p w:rsidR="00E11A14" w:rsidRDefault="002267E8">
            <w:pPr>
              <w:snapToGrid w:val="0"/>
              <w:ind w:firstLine="0"/>
              <w:jc w:val="left"/>
              <w:rPr>
                <w:rFonts w:asciiTheme="minorEastAsia" w:hAnsiTheme="minorEastAsia"/>
                <w:sz w:val="16"/>
                <w:szCs w:val="16"/>
              </w:rPr>
            </w:pPr>
            <w:r>
              <w:rPr>
                <w:rFonts w:ascii="新細明體" w:hAnsi="新細明體" w:cs="新細明體"/>
                <w:snapToGrid w:val="0"/>
                <w:sz w:val="16"/>
                <w:szCs w:val="16"/>
              </w:rPr>
              <w:t>C3 多元文化與國際理解</w:t>
            </w:r>
          </w:p>
        </w:tc>
        <w:tc>
          <w:tcPr>
            <w:tcW w:w="794" w:type="dxa"/>
          </w:tcPr>
          <w:p w:rsidR="00E11A14" w:rsidRDefault="002267E8">
            <w:pPr>
              <w:snapToGrid w:val="0"/>
              <w:ind w:firstLine="0"/>
              <w:jc w:val="left"/>
              <w:rPr>
                <w:rFonts w:ascii="新細明體" w:hAnsi="新細明體"/>
                <w:snapToGrid w:val="0"/>
                <w:sz w:val="16"/>
                <w:szCs w:val="16"/>
              </w:rPr>
            </w:pPr>
            <w:r>
              <w:rPr>
                <w:rFonts w:ascii="新細明體" w:hAnsi="新細明體" w:cs="新細明體"/>
                <w:snapToGrid w:val="0"/>
                <w:sz w:val="16"/>
                <w:szCs w:val="16"/>
              </w:rPr>
              <w:t>藝-J-A3 嘗試規畫與執行藝術活動，因應情境需求發揮創意。</w:t>
            </w:r>
          </w:p>
          <w:p w:rsidR="00E11A14" w:rsidRDefault="002267E8">
            <w:pPr>
              <w:snapToGrid w:val="0"/>
              <w:ind w:firstLine="0"/>
              <w:jc w:val="left"/>
              <w:rPr>
                <w:rFonts w:ascii="新細明體" w:hAnsi="新細明體"/>
                <w:snapToGrid w:val="0"/>
                <w:sz w:val="16"/>
                <w:szCs w:val="16"/>
              </w:rPr>
            </w:pPr>
            <w:r>
              <w:rPr>
                <w:rFonts w:ascii="新細明體" w:hAnsi="新細明體" w:cs="新細明體"/>
                <w:snapToGrid w:val="0"/>
                <w:sz w:val="16"/>
                <w:szCs w:val="16"/>
              </w:rPr>
              <w:t>藝-J-B1 應用藝術符號，以表達觀點與風格。</w:t>
            </w:r>
          </w:p>
          <w:p w:rsidR="00E11A14" w:rsidRDefault="002267E8">
            <w:pPr>
              <w:snapToGrid w:val="0"/>
              <w:ind w:firstLine="0"/>
              <w:jc w:val="left"/>
              <w:rPr>
                <w:rFonts w:ascii="新細明體" w:hAnsi="新細明體"/>
                <w:snapToGrid w:val="0"/>
                <w:sz w:val="16"/>
                <w:szCs w:val="16"/>
              </w:rPr>
            </w:pPr>
            <w:r>
              <w:rPr>
                <w:rFonts w:ascii="新細明體" w:hAnsi="新細明體" w:cs="新細明體"/>
                <w:snapToGrid w:val="0"/>
                <w:sz w:val="16"/>
                <w:szCs w:val="16"/>
              </w:rPr>
              <w:t>藝-J-B2 思辨科技資訊、媒體與藝術的關係，進行創作與鑑賞。</w:t>
            </w:r>
          </w:p>
          <w:p w:rsidR="00E11A14" w:rsidRDefault="002267E8">
            <w:pPr>
              <w:snapToGrid w:val="0"/>
              <w:ind w:firstLine="0"/>
              <w:jc w:val="left"/>
              <w:rPr>
                <w:rFonts w:ascii="新細明體" w:hAnsi="新細明體"/>
                <w:snapToGrid w:val="0"/>
                <w:sz w:val="16"/>
                <w:szCs w:val="16"/>
              </w:rPr>
            </w:pPr>
            <w:r>
              <w:rPr>
                <w:rFonts w:ascii="新細明體" w:hAnsi="新細明體" w:cs="新細明體"/>
                <w:snapToGrid w:val="0"/>
                <w:sz w:val="16"/>
                <w:szCs w:val="16"/>
              </w:rPr>
              <w:t>藝-J-B3 善用多元感官，探索理解藝術與生活的關聯，以展現美感意識。</w:t>
            </w:r>
          </w:p>
          <w:p w:rsidR="00E11A14" w:rsidRDefault="002267E8">
            <w:pPr>
              <w:snapToGrid w:val="0"/>
              <w:ind w:firstLine="0"/>
              <w:jc w:val="left"/>
              <w:rPr>
                <w:rFonts w:ascii="新細明體" w:hAnsi="新細明體"/>
                <w:snapToGrid w:val="0"/>
                <w:sz w:val="16"/>
                <w:szCs w:val="16"/>
              </w:rPr>
            </w:pPr>
            <w:r>
              <w:rPr>
                <w:rFonts w:ascii="新細明體" w:hAnsi="新細明體" w:cs="新細明體"/>
                <w:snapToGrid w:val="0"/>
                <w:sz w:val="16"/>
                <w:szCs w:val="16"/>
              </w:rPr>
              <w:t>藝-J-C1 探討藝術活動中社會議題的意義。</w:t>
            </w:r>
          </w:p>
          <w:p w:rsidR="00E11A14" w:rsidRDefault="002267E8">
            <w:pPr>
              <w:snapToGrid w:val="0"/>
              <w:ind w:firstLine="0"/>
              <w:jc w:val="left"/>
              <w:rPr>
                <w:rFonts w:ascii="新細明體" w:hAnsi="新細明體"/>
                <w:snapToGrid w:val="0"/>
                <w:sz w:val="16"/>
                <w:szCs w:val="16"/>
              </w:rPr>
            </w:pPr>
            <w:r>
              <w:rPr>
                <w:rFonts w:ascii="新細明體" w:hAnsi="新細明體" w:cs="新細明體"/>
                <w:snapToGrid w:val="0"/>
                <w:sz w:val="16"/>
                <w:szCs w:val="16"/>
              </w:rPr>
              <w:t>藝-J-C3 理解在地及全球藝術與文化的多元與差異。</w:t>
            </w:r>
          </w:p>
        </w:tc>
        <w:tc>
          <w:tcPr>
            <w:tcW w:w="794" w:type="dxa"/>
          </w:tcPr>
          <w:p w:rsidR="00E11A14" w:rsidRDefault="002267E8">
            <w:pPr>
              <w:snapToGrid w:val="0"/>
              <w:ind w:firstLine="0"/>
              <w:jc w:val="left"/>
              <w:rPr>
                <w:rFonts w:ascii="新細明體" w:hAnsi="新細明體"/>
                <w:snapToGrid w:val="0"/>
                <w:sz w:val="16"/>
                <w:szCs w:val="16"/>
              </w:rPr>
            </w:pPr>
            <w:r>
              <w:rPr>
                <w:rFonts w:ascii="新細明體" w:hAnsi="新細明體" w:cs="新細明體"/>
                <w:snapToGrid w:val="0"/>
                <w:sz w:val="16"/>
                <w:szCs w:val="16"/>
              </w:rPr>
              <w:t>表1-Ⅳ-1 能運用特定元素、形式、技巧與肢體語彙表現想法，發展多元能力，並在劇場中呈現。</w:t>
            </w:r>
          </w:p>
          <w:p w:rsidR="00E11A14" w:rsidRDefault="002267E8">
            <w:pPr>
              <w:snapToGrid w:val="0"/>
              <w:ind w:firstLine="0"/>
              <w:jc w:val="left"/>
              <w:rPr>
                <w:rFonts w:ascii="新細明體" w:hAnsi="新細明體"/>
                <w:snapToGrid w:val="0"/>
                <w:sz w:val="16"/>
                <w:szCs w:val="16"/>
              </w:rPr>
            </w:pPr>
            <w:r>
              <w:rPr>
                <w:rFonts w:ascii="新細明體" w:hAnsi="新細明體" w:cs="新細明體"/>
                <w:snapToGrid w:val="0"/>
                <w:sz w:val="16"/>
                <w:szCs w:val="16"/>
              </w:rPr>
              <w:t>表1-Ⅳ-3 能連結其他藝術並創作。</w:t>
            </w:r>
          </w:p>
          <w:p w:rsidR="00E11A14" w:rsidRDefault="002267E8">
            <w:pPr>
              <w:snapToGrid w:val="0"/>
              <w:ind w:firstLine="0"/>
              <w:jc w:val="left"/>
              <w:rPr>
                <w:rFonts w:ascii="新細明體" w:hAnsi="新細明體"/>
                <w:snapToGrid w:val="0"/>
                <w:sz w:val="16"/>
                <w:szCs w:val="16"/>
              </w:rPr>
            </w:pPr>
            <w:r>
              <w:rPr>
                <w:rFonts w:ascii="新細明體" w:hAnsi="新細明體" w:cs="新細明體"/>
                <w:snapToGrid w:val="0"/>
                <w:sz w:val="16"/>
                <w:szCs w:val="16"/>
              </w:rPr>
              <w:t>表2-Ⅳ-1 能覺察並感受創作與美感經驗的關聯。</w:t>
            </w:r>
          </w:p>
          <w:p w:rsidR="00E11A14" w:rsidRDefault="002267E8">
            <w:pPr>
              <w:snapToGrid w:val="0"/>
              <w:ind w:firstLine="0"/>
              <w:jc w:val="left"/>
              <w:rPr>
                <w:rFonts w:ascii="新細明體" w:hAnsi="新細明體"/>
                <w:snapToGrid w:val="0"/>
                <w:sz w:val="16"/>
                <w:szCs w:val="16"/>
              </w:rPr>
            </w:pPr>
            <w:r>
              <w:rPr>
                <w:rFonts w:ascii="新細明體" w:hAnsi="新細明體" w:cs="新細明體"/>
                <w:snapToGrid w:val="0"/>
                <w:sz w:val="16"/>
                <w:szCs w:val="16"/>
              </w:rPr>
              <w:t>表2-Ⅳ-2 能體認各種表演藝術發展脈絡、文化內涵及代表人物。</w:t>
            </w:r>
          </w:p>
          <w:p w:rsidR="00E11A14" w:rsidRDefault="002267E8">
            <w:pPr>
              <w:snapToGrid w:val="0"/>
              <w:ind w:firstLine="0"/>
              <w:jc w:val="left"/>
              <w:rPr>
                <w:rFonts w:ascii="新細明體" w:hAnsi="新細明體"/>
                <w:snapToGrid w:val="0"/>
                <w:sz w:val="16"/>
                <w:szCs w:val="16"/>
              </w:rPr>
            </w:pPr>
            <w:r>
              <w:rPr>
                <w:rFonts w:ascii="新細明體" w:hAnsi="新細明體" w:cs="新細明體"/>
                <w:snapToGrid w:val="0"/>
                <w:sz w:val="16"/>
                <w:szCs w:val="16"/>
              </w:rPr>
              <w:t>表2-Ⅳ-3 能運用適當的語彙，明確表達、解析及評價自己與他人的作品。</w:t>
            </w:r>
          </w:p>
          <w:p w:rsidR="00E11A14" w:rsidRDefault="002267E8">
            <w:pPr>
              <w:snapToGrid w:val="0"/>
              <w:ind w:firstLine="0"/>
              <w:jc w:val="left"/>
              <w:rPr>
                <w:rFonts w:ascii="新細明體" w:hAnsi="新細明體"/>
                <w:snapToGrid w:val="0"/>
                <w:sz w:val="16"/>
                <w:szCs w:val="16"/>
              </w:rPr>
            </w:pPr>
            <w:r>
              <w:rPr>
                <w:rFonts w:ascii="新細明體" w:hAnsi="新細明體" w:cs="新細明體"/>
                <w:snapToGrid w:val="0"/>
                <w:sz w:val="16"/>
                <w:szCs w:val="16"/>
              </w:rPr>
              <w:t>表3-Ⅳ-1 能運用劇場相關技術，有計畫的排練與展演。</w:t>
            </w:r>
          </w:p>
          <w:p w:rsidR="00E11A14" w:rsidRDefault="002267E8">
            <w:pPr>
              <w:snapToGrid w:val="0"/>
              <w:ind w:firstLine="0"/>
              <w:jc w:val="left"/>
              <w:rPr>
                <w:rFonts w:ascii="新細明體" w:hAnsi="新細明體"/>
                <w:snapToGrid w:val="0"/>
                <w:sz w:val="16"/>
                <w:szCs w:val="16"/>
              </w:rPr>
            </w:pPr>
            <w:r>
              <w:rPr>
                <w:rFonts w:ascii="新細明體" w:hAnsi="新細明體" w:cs="新細明體"/>
                <w:snapToGrid w:val="0"/>
                <w:sz w:val="16"/>
                <w:szCs w:val="16"/>
              </w:rPr>
              <w:t>表3-Ⅳ-4 能養成鑑賞表演藝</w:t>
            </w:r>
            <w:r>
              <w:rPr>
                <w:rFonts w:ascii="新細明體" w:hAnsi="新細明體" w:cs="新細明體"/>
                <w:snapToGrid w:val="0"/>
                <w:sz w:val="16"/>
                <w:szCs w:val="16"/>
              </w:rPr>
              <w:lastRenderedPageBreak/>
              <w:t>術的習慣，並能適性發展。</w:t>
            </w:r>
          </w:p>
        </w:tc>
        <w:tc>
          <w:tcPr>
            <w:tcW w:w="794" w:type="dxa"/>
          </w:tcPr>
          <w:p w:rsidR="00E11A14" w:rsidRDefault="002267E8">
            <w:pPr>
              <w:snapToGrid w:val="0"/>
              <w:ind w:firstLine="0"/>
              <w:jc w:val="left"/>
              <w:rPr>
                <w:rFonts w:asciiTheme="minorEastAsia" w:hAnsiTheme="minorEastAsia"/>
                <w:sz w:val="16"/>
                <w:szCs w:val="16"/>
              </w:rPr>
            </w:pPr>
            <w:r>
              <w:rPr>
                <w:rFonts w:ascii="新細明體" w:hAnsi="新細明體" w:cs="新細明體"/>
                <w:sz w:val="16"/>
                <w:szCs w:val="16"/>
              </w:rPr>
              <w:lastRenderedPageBreak/>
              <w:t>表E-Ⅳ-2 肢體動作與語彙、角色建立與表演、各類型文本分析與創作。</w:t>
            </w:r>
          </w:p>
          <w:p w:rsidR="00E11A14" w:rsidRDefault="002267E8">
            <w:pPr>
              <w:snapToGrid w:val="0"/>
              <w:ind w:firstLine="0"/>
              <w:jc w:val="left"/>
              <w:rPr>
                <w:rFonts w:asciiTheme="minorEastAsia" w:hAnsiTheme="minorEastAsia"/>
                <w:sz w:val="16"/>
                <w:szCs w:val="16"/>
              </w:rPr>
            </w:pPr>
            <w:r>
              <w:rPr>
                <w:rFonts w:ascii="新細明體" w:hAnsi="新細明體" w:cs="新細明體"/>
                <w:sz w:val="16"/>
                <w:szCs w:val="16"/>
              </w:rPr>
              <w:t>表E-Ⅳ-3 戲劇、舞蹈與其他藝術元素的結合演出。</w:t>
            </w:r>
          </w:p>
          <w:p w:rsidR="00E11A14" w:rsidRDefault="002267E8">
            <w:pPr>
              <w:snapToGrid w:val="0"/>
              <w:ind w:firstLine="0"/>
              <w:jc w:val="left"/>
              <w:rPr>
                <w:rFonts w:asciiTheme="minorEastAsia" w:hAnsiTheme="minorEastAsia"/>
                <w:sz w:val="16"/>
                <w:szCs w:val="16"/>
              </w:rPr>
            </w:pPr>
            <w:r>
              <w:rPr>
                <w:rFonts w:ascii="新細明體" w:hAnsi="新細明體" w:cs="新細明體"/>
                <w:sz w:val="16"/>
                <w:szCs w:val="16"/>
              </w:rPr>
              <w:t>表A-Ⅳ-1 表演藝術與生活美學、在地文化及特定場域的演出連結。</w:t>
            </w:r>
          </w:p>
          <w:p w:rsidR="00E11A14" w:rsidRDefault="002267E8">
            <w:pPr>
              <w:snapToGrid w:val="0"/>
              <w:ind w:firstLine="0"/>
              <w:jc w:val="left"/>
              <w:rPr>
                <w:rFonts w:asciiTheme="minorEastAsia" w:hAnsiTheme="minorEastAsia"/>
                <w:sz w:val="16"/>
                <w:szCs w:val="16"/>
              </w:rPr>
            </w:pPr>
            <w:r>
              <w:rPr>
                <w:rFonts w:ascii="新細明體" w:hAnsi="新細明體" w:cs="新細明體"/>
                <w:sz w:val="16"/>
                <w:szCs w:val="16"/>
              </w:rPr>
              <w:t>表A-Ⅳ-2 在地及各族群、東西方、傳統與當代表演藝術之類型、代表作品與人物。</w:t>
            </w:r>
          </w:p>
          <w:p w:rsidR="00E11A14" w:rsidRDefault="002267E8">
            <w:pPr>
              <w:snapToGrid w:val="0"/>
              <w:ind w:firstLine="0"/>
              <w:jc w:val="left"/>
              <w:rPr>
                <w:rFonts w:asciiTheme="minorEastAsia" w:hAnsiTheme="minorEastAsia"/>
                <w:sz w:val="16"/>
                <w:szCs w:val="16"/>
              </w:rPr>
            </w:pPr>
            <w:r>
              <w:rPr>
                <w:rFonts w:ascii="新細明體" w:hAnsi="新細明體" w:cs="新細明體"/>
                <w:sz w:val="16"/>
                <w:szCs w:val="16"/>
              </w:rPr>
              <w:t>表A-Ⅳ-3 表演形式分析、文本分析。</w:t>
            </w:r>
          </w:p>
          <w:p w:rsidR="00E11A14" w:rsidRDefault="002267E8">
            <w:pPr>
              <w:snapToGrid w:val="0"/>
              <w:ind w:firstLine="0"/>
              <w:jc w:val="left"/>
              <w:rPr>
                <w:rFonts w:asciiTheme="minorEastAsia" w:hAnsiTheme="minorEastAsia"/>
                <w:sz w:val="16"/>
                <w:szCs w:val="16"/>
              </w:rPr>
            </w:pPr>
            <w:r>
              <w:rPr>
                <w:rFonts w:ascii="新細明體" w:hAnsi="新細明體" w:cs="新細明體"/>
                <w:sz w:val="16"/>
                <w:szCs w:val="16"/>
              </w:rPr>
              <w:t>表P-Ⅳ-1 表演團隊組織與架構、劇場基礎設計和製作。</w:t>
            </w:r>
          </w:p>
          <w:p w:rsidR="00E11A14" w:rsidRDefault="002267E8">
            <w:pPr>
              <w:snapToGrid w:val="0"/>
              <w:ind w:firstLine="0"/>
              <w:jc w:val="left"/>
              <w:rPr>
                <w:rFonts w:asciiTheme="minorEastAsia" w:hAnsiTheme="minorEastAsia"/>
                <w:sz w:val="16"/>
                <w:szCs w:val="16"/>
              </w:rPr>
            </w:pPr>
            <w:r>
              <w:rPr>
                <w:rFonts w:ascii="新細明體" w:hAnsi="新細明體" w:cs="新細明體"/>
                <w:sz w:val="16"/>
                <w:szCs w:val="16"/>
              </w:rPr>
              <w:t>表P-Ⅳ-2 應用戲劇、應用劇場與應</w:t>
            </w:r>
            <w:r>
              <w:rPr>
                <w:rFonts w:ascii="新細明體" w:hAnsi="新細明體" w:cs="新細明體"/>
                <w:sz w:val="16"/>
                <w:szCs w:val="16"/>
              </w:rPr>
              <w:lastRenderedPageBreak/>
              <w:t>用舞蹈等多元形式。</w:t>
            </w:r>
          </w:p>
        </w:tc>
        <w:tc>
          <w:tcPr>
            <w:tcW w:w="794" w:type="dxa"/>
          </w:tcPr>
          <w:p w:rsidR="00671D76" w:rsidRPr="00C82AE3" w:rsidRDefault="002267E8" w:rsidP="00671D76">
            <w:pPr>
              <w:snapToGrid w:val="0"/>
              <w:ind w:firstLine="0"/>
              <w:jc w:val="left"/>
              <w:rPr>
                <w:rFonts w:asciiTheme="minorEastAsia" w:hAnsiTheme="minorEastAsia"/>
                <w:sz w:val="16"/>
                <w:szCs w:val="16"/>
              </w:rPr>
            </w:pPr>
            <w:r w:rsidRPr="00C82AE3">
              <w:rPr>
                <w:rFonts w:ascii="新細明體" w:hAnsi="新細明體" w:cs="新細明體"/>
                <w:snapToGrid w:val="0"/>
                <w:sz w:val="16"/>
                <w:szCs w:val="16"/>
              </w:rPr>
              <w:lastRenderedPageBreak/>
              <w:t>1.與同學一起分工合作，完成Show Time。</w:t>
            </w:r>
          </w:p>
        </w:tc>
        <w:tc>
          <w:tcPr>
            <w:tcW w:w="1134" w:type="dxa"/>
            <w:shd w:val="clear" w:color="auto" w:fill="auto"/>
          </w:tcPr>
          <w:p w:rsidR="00671D76" w:rsidRPr="00C82AE3" w:rsidRDefault="002267E8" w:rsidP="00671D76">
            <w:pPr>
              <w:snapToGrid w:val="0"/>
              <w:ind w:firstLine="0"/>
              <w:jc w:val="left"/>
              <w:rPr>
                <w:rFonts w:asciiTheme="minorEastAsia" w:hAnsiTheme="minorEastAsia"/>
                <w:sz w:val="16"/>
                <w:szCs w:val="16"/>
              </w:rPr>
            </w:pPr>
            <w:r w:rsidRPr="00C82AE3">
              <w:rPr>
                <w:rFonts w:ascii="新細明體" w:hAnsi="新細明體" w:cs="新細明體"/>
                <w:sz w:val="16"/>
                <w:szCs w:val="16"/>
              </w:rPr>
              <w:t>1.教師說明「決戰服化伸展臺」活動的進行方式。</w:t>
            </w:r>
          </w:p>
          <w:p w:rsidR="00671D76" w:rsidRPr="00C82AE3" w:rsidRDefault="002267E8" w:rsidP="00671D76">
            <w:pPr>
              <w:snapToGrid w:val="0"/>
              <w:ind w:firstLine="0"/>
              <w:jc w:val="left"/>
              <w:rPr>
                <w:rFonts w:asciiTheme="minorEastAsia" w:hAnsiTheme="minorEastAsia"/>
                <w:sz w:val="16"/>
                <w:szCs w:val="16"/>
              </w:rPr>
            </w:pPr>
            <w:r w:rsidRPr="00C82AE3">
              <w:rPr>
                <w:rFonts w:ascii="新細明體" w:hAnsi="新細明體" w:cs="新細明體"/>
                <w:sz w:val="16"/>
                <w:szCs w:val="16"/>
              </w:rPr>
              <w:t>(1)各組完成任務分工</w:t>
            </w:r>
          </w:p>
          <w:p w:rsidR="00671D76" w:rsidRPr="00C82AE3" w:rsidRDefault="002267E8" w:rsidP="00671D76">
            <w:pPr>
              <w:snapToGrid w:val="0"/>
              <w:ind w:firstLine="0"/>
              <w:jc w:val="left"/>
              <w:rPr>
                <w:rFonts w:asciiTheme="minorEastAsia" w:hAnsiTheme="minorEastAsia"/>
                <w:sz w:val="16"/>
                <w:szCs w:val="16"/>
              </w:rPr>
            </w:pPr>
            <w:r w:rsidRPr="00C82AE3">
              <w:rPr>
                <w:rFonts w:ascii="新細明體" w:hAnsi="新細明體" w:cs="新細明體"/>
                <w:sz w:val="16"/>
                <w:szCs w:val="16"/>
              </w:rPr>
              <w:t>(2)召開設計會議</w:t>
            </w:r>
          </w:p>
          <w:p w:rsidR="00671D76" w:rsidRPr="00C82AE3" w:rsidRDefault="002267E8" w:rsidP="00671D76">
            <w:pPr>
              <w:snapToGrid w:val="0"/>
              <w:ind w:firstLine="0"/>
              <w:jc w:val="left"/>
              <w:rPr>
                <w:rFonts w:asciiTheme="minorEastAsia" w:hAnsiTheme="minorEastAsia"/>
                <w:sz w:val="16"/>
                <w:szCs w:val="16"/>
              </w:rPr>
            </w:pPr>
            <w:r w:rsidRPr="00C82AE3">
              <w:rPr>
                <w:rFonts w:ascii="新細明體" w:hAnsi="新細明體" w:cs="新細明體"/>
                <w:sz w:val="16"/>
                <w:szCs w:val="16"/>
              </w:rPr>
              <w:t>(3)選定服裝秀或服裝大賽主題</w:t>
            </w:r>
          </w:p>
          <w:p w:rsidR="00671D76" w:rsidRPr="00C82AE3" w:rsidRDefault="002267E8" w:rsidP="00671D76">
            <w:pPr>
              <w:snapToGrid w:val="0"/>
              <w:ind w:firstLine="0"/>
              <w:jc w:val="left"/>
              <w:rPr>
                <w:rFonts w:asciiTheme="minorEastAsia" w:hAnsiTheme="minorEastAsia"/>
                <w:sz w:val="16"/>
                <w:szCs w:val="16"/>
              </w:rPr>
            </w:pPr>
            <w:r w:rsidRPr="00C82AE3">
              <w:rPr>
                <w:rFonts w:ascii="新細明體" w:hAnsi="新細明體" w:cs="新細明體"/>
                <w:sz w:val="16"/>
                <w:szCs w:val="16"/>
              </w:rPr>
              <w:t>(4)開始進行設計(服裝與化妝)</w:t>
            </w:r>
          </w:p>
          <w:p w:rsidR="00671D76" w:rsidRPr="00C82AE3" w:rsidRDefault="002267E8" w:rsidP="00671D76">
            <w:pPr>
              <w:snapToGrid w:val="0"/>
              <w:ind w:firstLine="0"/>
              <w:jc w:val="left"/>
              <w:rPr>
                <w:rFonts w:asciiTheme="minorEastAsia" w:hAnsiTheme="minorEastAsia"/>
                <w:sz w:val="16"/>
                <w:szCs w:val="16"/>
              </w:rPr>
            </w:pPr>
            <w:r w:rsidRPr="00C82AE3">
              <w:rPr>
                <w:rFonts w:ascii="新細明體" w:hAnsi="新細明體" w:cs="新細明體"/>
                <w:sz w:val="16"/>
                <w:szCs w:val="16"/>
              </w:rPr>
              <w:t>(5)開始進行製作</w:t>
            </w:r>
          </w:p>
          <w:p w:rsidR="00671D76" w:rsidRPr="00C82AE3" w:rsidRDefault="002267E8" w:rsidP="00671D76">
            <w:pPr>
              <w:snapToGrid w:val="0"/>
              <w:ind w:firstLine="0"/>
              <w:jc w:val="left"/>
              <w:rPr>
                <w:rFonts w:asciiTheme="minorEastAsia" w:hAnsiTheme="minorEastAsia"/>
                <w:sz w:val="16"/>
                <w:szCs w:val="16"/>
              </w:rPr>
            </w:pPr>
            <w:r w:rsidRPr="00C82AE3">
              <w:rPr>
                <w:rFonts w:ascii="新細明體" w:hAnsi="新細明體" w:cs="新細明體"/>
                <w:sz w:val="16"/>
                <w:szCs w:val="16"/>
              </w:rPr>
              <w:t>(6)修改與討論</w:t>
            </w:r>
          </w:p>
          <w:p w:rsidR="00671D76" w:rsidRPr="00C82AE3" w:rsidRDefault="002267E8" w:rsidP="00671D76">
            <w:pPr>
              <w:snapToGrid w:val="0"/>
              <w:ind w:firstLine="0"/>
              <w:jc w:val="left"/>
              <w:rPr>
                <w:rFonts w:asciiTheme="minorEastAsia" w:hAnsiTheme="minorEastAsia"/>
                <w:sz w:val="16"/>
                <w:szCs w:val="16"/>
              </w:rPr>
            </w:pPr>
            <w:r w:rsidRPr="00C82AE3">
              <w:rPr>
                <w:rFonts w:ascii="新細明體" w:hAnsi="新細明體" w:cs="新細明體"/>
                <w:sz w:val="16"/>
                <w:szCs w:val="16"/>
              </w:rPr>
              <w:t>(7)試服裝與化妝</w:t>
            </w:r>
          </w:p>
          <w:p w:rsidR="00671D76" w:rsidRPr="00C82AE3" w:rsidRDefault="002267E8" w:rsidP="00671D76">
            <w:pPr>
              <w:snapToGrid w:val="0"/>
              <w:ind w:firstLine="0"/>
              <w:jc w:val="left"/>
              <w:rPr>
                <w:rFonts w:asciiTheme="minorEastAsia" w:hAnsiTheme="minorEastAsia"/>
                <w:sz w:val="16"/>
                <w:szCs w:val="16"/>
              </w:rPr>
            </w:pPr>
            <w:r w:rsidRPr="00C82AE3">
              <w:rPr>
                <w:rFonts w:ascii="新細明體" w:hAnsi="新細明體" w:cs="新細明體"/>
                <w:sz w:val="16"/>
                <w:szCs w:val="16"/>
              </w:rPr>
              <w:t>(8)尋找音樂</w:t>
            </w:r>
          </w:p>
          <w:p w:rsidR="00671D76" w:rsidRPr="00C82AE3" w:rsidRDefault="002267E8" w:rsidP="00671D76">
            <w:pPr>
              <w:snapToGrid w:val="0"/>
              <w:ind w:firstLine="0"/>
              <w:jc w:val="left"/>
              <w:rPr>
                <w:rFonts w:asciiTheme="minorEastAsia" w:hAnsiTheme="minorEastAsia"/>
                <w:sz w:val="16"/>
                <w:szCs w:val="16"/>
              </w:rPr>
            </w:pPr>
            <w:r w:rsidRPr="00C82AE3">
              <w:rPr>
                <w:rFonts w:ascii="新細明體" w:hAnsi="新細明體" w:cs="新細明體"/>
                <w:sz w:val="16"/>
                <w:szCs w:val="16"/>
              </w:rPr>
              <w:t>(9)排練隊形與動作</w:t>
            </w:r>
          </w:p>
          <w:p w:rsidR="00671D76" w:rsidRPr="00C82AE3" w:rsidRDefault="002267E8" w:rsidP="00671D76">
            <w:pPr>
              <w:snapToGrid w:val="0"/>
              <w:ind w:firstLine="0"/>
              <w:jc w:val="left"/>
              <w:rPr>
                <w:rFonts w:asciiTheme="minorEastAsia" w:hAnsiTheme="minorEastAsia"/>
                <w:sz w:val="16"/>
                <w:szCs w:val="16"/>
              </w:rPr>
            </w:pPr>
            <w:r w:rsidRPr="00C82AE3">
              <w:rPr>
                <w:rFonts w:ascii="新細明體" w:hAnsi="新細明體" w:cs="新細明體"/>
                <w:sz w:val="16"/>
                <w:szCs w:val="16"/>
              </w:rPr>
              <w:t>(10)走位彩排</w:t>
            </w:r>
          </w:p>
          <w:p w:rsidR="00671D76" w:rsidRPr="00C82AE3" w:rsidRDefault="002267E8" w:rsidP="00671D76">
            <w:pPr>
              <w:snapToGrid w:val="0"/>
              <w:ind w:firstLine="0"/>
              <w:jc w:val="left"/>
              <w:rPr>
                <w:rFonts w:asciiTheme="minorEastAsia" w:hAnsiTheme="minorEastAsia"/>
                <w:sz w:val="16"/>
                <w:szCs w:val="16"/>
              </w:rPr>
            </w:pPr>
            <w:r w:rsidRPr="00C82AE3">
              <w:rPr>
                <w:rFonts w:ascii="新細明體" w:hAnsi="新細明體" w:cs="新細明體"/>
                <w:sz w:val="16"/>
                <w:szCs w:val="16"/>
              </w:rPr>
              <w:t>(11)正式演出或比賽</w:t>
            </w:r>
          </w:p>
          <w:p w:rsidR="00671D76" w:rsidRPr="00C82AE3" w:rsidRDefault="002267E8" w:rsidP="00671D76">
            <w:pPr>
              <w:snapToGrid w:val="0"/>
              <w:ind w:firstLine="0"/>
              <w:jc w:val="left"/>
              <w:rPr>
                <w:rFonts w:asciiTheme="minorEastAsia" w:hAnsiTheme="minorEastAsia"/>
                <w:sz w:val="16"/>
                <w:szCs w:val="16"/>
              </w:rPr>
            </w:pPr>
            <w:r w:rsidRPr="00C82AE3">
              <w:rPr>
                <w:rFonts w:ascii="新細明體" w:hAnsi="新細明體" w:cs="新細明體"/>
                <w:sz w:val="16"/>
                <w:szCs w:val="16"/>
              </w:rPr>
              <w:t>(12)仔細觀察並討論</w:t>
            </w:r>
          </w:p>
          <w:p w:rsidR="00671D76" w:rsidRPr="00C82AE3" w:rsidRDefault="002267E8" w:rsidP="00671D76">
            <w:pPr>
              <w:snapToGrid w:val="0"/>
              <w:ind w:firstLine="0"/>
              <w:jc w:val="left"/>
              <w:rPr>
                <w:rFonts w:asciiTheme="minorEastAsia" w:hAnsiTheme="minorEastAsia"/>
                <w:sz w:val="16"/>
                <w:szCs w:val="16"/>
              </w:rPr>
            </w:pPr>
            <w:r w:rsidRPr="00C82AE3">
              <w:rPr>
                <w:rFonts w:ascii="新細明體" w:hAnsi="新細明體" w:cs="新細明體"/>
                <w:sz w:val="16"/>
                <w:szCs w:val="16"/>
              </w:rPr>
              <w:t>(13)評選出各個獎項</w:t>
            </w:r>
          </w:p>
          <w:p w:rsidR="00671D76" w:rsidRPr="00C82AE3" w:rsidRDefault="002267E8" w:rsidP="00671D76">
            <w:pPr>
              <w:snapToGrid w:val="0"/>
              <w:ind w:firstLine="0"/>
              <w:jc w:val="left"/>
              <w:rPr>
                <w:rFonts w:asciiTheme="minorEastAsia" w:hAnsiTheme="minorEastAsia"/>
                <w:sz w:val="16"/>
                <w:szCs w:val="16"/>
              </w:rPr>
            </w:pPr>
            <w:r w:rsidRPr="00C82AE3">
              <w:rPr>
                <w:rFonts w:ascii="新細明體" w:hAnsi="新細明體" w:cs="新細明體"/>
                <w:sz w:val="16"/>
                <w:szCs w:val="16"/>
              </w:rPr>
              <w:t>2.分享Show Time活動中令自己印象深刻的地方。</w:t>
            </w:r>
          </w:p>
          <w:p w:rsidR="00671D76" w:rsidRPr="00C82AE3" w:rsidRDefault="002267E8" w:rsidP="00671D76">
            <w:pPr>
              <w:snapToGrid w:val="0"/>
              <w:ind w:firstLine="0"/>
              <w:jc w:val="left"/>
              <w:rPr>
                <w:rFonts w:asciiTheme="minorEastAsia" w:hAnsiTheme="minorEastAsia"/>
                <w:sz w:val="16"/>
                <w:szCs w:val="16"/>
              </w:rPr>
            </w:pPr>
            <w:r w:rsidRPr="00C82AE3">
              <w:rPr>
                <w:rFonts w:ascii="新細明體" w:hAnsi="新細明體" w:cs="新細明體"/>
                <w:sz w:val="16"/>
                <w:szCs w:val="16"/>
              </w:rPr>
              <w:t>3.完成非常有「藝」思活動：從報章雜誌或網路上蒐集的服裝、化妝作品，挑選一個最喜歡的貼在課本上，並寫上特色、喜歡的原因。</w:t>
            </w:r>
          </w:p>
          <w:p w:rsidR="00671D76" w:rsidRPr="00C82AE3" w:rsidRDefault="002267E8" w:rsidP="00671D76">
            <w:pPr>
              <w:snapToGrid w:val="0"/>
              <w:ind w:firstLine="0"/>
              <w:jc w:val="left"/>
              <w:rPr>
                <w:rFonts w:asciiTheme="minorEastAsia" w:hAnsiTheme="minorEastAsia"/>
                <w:sz w:val="16"/>
                <w:szCs w:val="16"/>
              </w:rPr>
            </w:pPr>
            <w:r w:rsidRPr="00C82AE3">
              <w:rPr>
                <w:rFonts w:ascii="新細明體" w:hAnsi="新細明體" w:cs="新細明體"/>
                <w:sz w:val="16"/>
                <w:szCs w:val="16"/>
              </w:rPr>
              <w:t>4.學生分享自己最喜愛的服裝、化妝作品。</w:t>
            </w:r>
          </w:p>
          <w:p w:rsidR="00671D76" w:rsidRPr="00C82AE3" w:rsidRDefault="002267E8" w:rsidP="00671D76">
            <w:pPr>
              <w:snapToGrid w:val="0"/>
              <w:ind w:firstLine="0"/>
              <w:jc w:val="left"/>
              <w:rPr>
                <w:rFonts w:asciiTheme="minorEastAsia" w:hAnsiTheme="minorEastAsia"/>
                <w:sz w:val="16"/>
                <w:szCs w:val="16"/>
              </w:rPr>
            </w:pPr>
            <w:r w:rsidRPr="00C82AE3">
              <w:rPr>
                <w:rFonts w:ascii="新細明體" w:hAnsi="新細明體" w:cs="新細明體"/>
                <w:sz w:val="16"/>
                <w:szCs w:val="16"/>
              </w:rPr>
              <w:t>5.教師總結。</w:t>
            </w:r>
          </w:p>
        </w:tc>
        <w:tc>
          <w:tcPr>
            <w:tcW w:w="454" w:type="dxa"/>
          </w:tcPr>
          <w:p w:rsidR="00671D76" w:rsidRPr="00C82AE3" w:rsidRDefault="002267E8" w:rsidP="00671D76">
            <w:pPr>
              <w:snapToGrid w:val="0"/>
              <w:ind w:firstLine="0"/>
              <w:jc w:val="left"/>
              <w:rPr>
                <w:rFonts w:asciiTheme="minorEastAsia" w:hAnsiTheme="minorEastAsia"/>
                <w:sz w:val="16"/>
                <w:szCs w:val="16"/>
              </w:rPr>
            </w:pPr>
            <w:r w:rsidRPr="00C82AE3">
              <w:rPr>
                <w:rFonts w:ascii="新細明體" w:hAnsi="新細明體" w:cs="新細明體"/>
                <w:sz w:val="16"/>
                <w:szCs w:val="16"/>
              </w:rPr>
              <w:t>1</w:t>
            </w:r>
          </w:p>
        </w:tc>
        <w:tc>
          <w:tcPr>
            <w:tcW w:w="680" w:type="dxa"/>
          </w:tcPr>
          <w:p w:rsidR="00671D76" w:rsidRPr="00C82AE3" w:rsidRDefault="002267E8" w:rsidP="00671D76">
            <w:pPr>
              <w:snapToGrid w:val="0"/>
              <w:ind w:firstLine="0"/>
              <w:jc w:val="left"/>
              <w:rPr>
                <w:rFonts w:asciiTheme="minorEastAsia" w:hAnsiTheme="minorEastAsia"/>
                <w:sz w:val="16"/>
                <w:szCs w:val="16"/>
              </w:rPr>
            </w:pPr>
            <w:r w:rsidRPr="00C82AE3">
              <w:rPr>
                <w:rFonts w:ascii="新細明體" w:hAnsi="新細明體" w:cs="新細明體"/>
                <w:snapToGrid w:val="0"/>
                <w:sz w:val="16"/>
                <w:szCs w:val="16"/>
              </w:rPr>
              <w:t>1.地板教室、電腦、影音音響設備。</w:t>
            </w:r>
          </w:p>
        </w:tc>
        <w:tc>
          <w:tcPr>
            <w:tcW w:w="680" w:type="dxa"/>
          </w:tcPr>
          <w:p w:rsidR="00671D76" w:rsidRPr="00C82AE3" w:rsidRDefault="002267E8" w:rsidP="00671D76">
            <w:pPr>
              <w:snapToGrid w:val="0"/>
              <w:ind w:firstLine="0"/>
              <w:jc w:val="left"/>
              <w:rPr>
                <w:rFonts w:asciiTheme="minorEastAsia" w:hAnsiTheme="minorEastAsia"/>
                <w:sz w:val="16"/>
                <w:szCs w:val="16"/>
              </w:rPr>
            </w:pPr>
            <w:r w:rsidRPr="00C82AE3">
              <w:rPr>
                <w:rFonts w:ascii="新細明體" w:hAnsi="新細明體" w:cs="新細明體"/>
                <w:sz w:val="16"/>
                <w:szCs w:val="16"/>
              </w:rPr>
              <w:t>1.教師評量</w:t>
            </w:r>
          </w:p>
          <w:p w:rsidR="00671D76" w:rsidRPr="00C82AE3" w:rsidRDefault="002267E8" w:rsidP="00671D76">
            <w:pPr>
              <w:snapToGrid w:val="0"/>
              <w:ind w:firstLine="0"/>
              <w:jc w:val="left"/>
              <w:rPr>
                <w:rFonts w:asciiTheme="minorEastAsia" w:hAnsiTheme="minorEastAsia"/>
                <w:sz w:val="16"/>
                <w:szCs w:val="16"/>
              </w:rPr>
            </w:pPr>
            <w:r w:rsidRPr="00C82AE3">
              <w:rPr>
                <w:rFonts w:ascii="新細明體" w:hAnsi="新細明體" w:cs="新細明體"/>
                <w:sz w:val="16"/>
                <w:szCs w:val="16"/>
              </w:rPr>
              <w:t>2.學生互評</w:t>
            </w:r>
          </w:p>
          <w:p w:rsidR="00671D76" w:rsidRPr="00C82AE3" w:rsidRDefault="002267E8" w:rsidP="00671D76">
            <w:pPr>
              <w:snapToGrid w:val="0"/>
              <w:ind w:firstLine="0"/>
              <w:jc w:val="left"/>
              <w:rPr>
                <w:rFonts w:asciiTheme="minorEastAsia" w:hAnsiTheme="minorEastAsia"/>
                <w:sz w:val="16"/>
                <w:szCs w:val="16"/>
              </w:rPr>
            </w:pPr>
            <w:r w:rsidRPr="00C82AE3">
              <w:rPr>
                <w:rFonts w:ascii="新細明體" w:hAnsi="新細明體" w:cs="新細明體"/>
                <w:sz w:val="16"/>
                <w:szCs w:val="16"/>
              </w:rPr>
              <w:t>3.發表評量</w:t>
            </w:r>
          </w:p>
          <w:p w:rsidR="00671D76" w:rsidRPr="00C82AE3" w:rsidRDefault="002267E8" w:rsidP="00671D76">
            <w:pPr>
              <w:snapToGrid w:val="0"/>
              <w:ind w:firstLine="0"/>
              <w:jc w:val="left"/>
              <w:rPr>
                <w:rFonts w:asciiTheme="minorEastAsia" w:hAnsiTheme="minorEastAsia"/>
                <w:sz w:val="16"/>
                <w:szCs w:val="16"/>
              </w:rPr>
            </w:pPr>
            <w:r w:rsidRPr="00C82AE3">
              <w:rPr>
                <w:rFonts w:ascii="新細明體" w:hAnsi="新細明體" w:cs="新細明體"/>
                <w:sz w:val="16"/>
                <w:szCs w:val="16"/>
              </w:rPr>
              <w:t>4.表現評量</w:t>
            </w:r>
          </w:p>
          <w:p w:rsidR="00671D76" w:rsidRPr="00C82AE3" w:rsidRDefault="002267E8" w:rsidP="00671D76">
            <w:pPr>
              <w:snapToGrid w:val="0"/>
              <w:ind w:firstLine="0"/>
              <w:jc w:val="left"/>
              <w:rPr>
                <w:rFonts w:asciiTheme="minorEastAsia" w:hAnsiTheme="minorEastAsia"/>
                <w:sz w:val="16"/>
                <w:szCs w:val="16"/>
              </w:rPr>
            </w:pPr>
            <w:r w:rsidRPr="00C82AE3">
              <w:rPr>
                <w:rFonts w:ascii="新細明體" w:hAnsi="新細明體" w:cs="新細明體"/>
                <w:sz w:val="16"/>
                <w:szCs w:val="16"/>
              </w:rPr>
              <w:t>5.實作評量</w:t>
            </w:r>
          </w:p>
        </w:tc>
        <w:tc>
          <w:tcPr>
            <w:tcW w:w="680" w:type="dxa"/>
          </w:tcPr>
          <w:p w:rsidR="00E11A14" w:rsidRDefault="002267E8">
            <w:pPr>
              <w:snapToGrid w:val="0"/>
              <w:ind w:firstLine="0"/>
              <w:jc w:val="left"/>
              <w:rPr>
                <w:rFonts w:asciiTheme="minorEastAsia" w:hAnsiTheme="minorEastAsia"/>
                <w:sz w:val="16"/>
                <w:szCs w:val="16"/>
              </w:rPr>
            </w:pPr>
            <w:r>
              <w:rPr>
                <w:rFonts w:ascii="新細明體" w:hAnsi="新細明體" w:cs="新細明體"/>
                <w:sz w:val="16"/>
                <w:szCs w:val="16"/>
              </w:rPr>
              <w:t>【性別平等教育】</w:t>
            </w:r>
          </w:p>
          <w:p w:rsidR="00E11A14" w:rsidRDefault="002267E8">
            <w:pPr>
              <w:snapToGrid w:val="0"/>
              <w:ind w:firstLine="0"/>
              <w:jc w:val="left"/>
              <w:rPr>
                <w:rFonts w:asciiTheme="minorEastAsia" w:hAnsiTheme="minorEastAsia"/>
                <w:sz w:val="16"/>
                <w:szCs w:val="16"/>
              </w:rPr>
            </w:pPr>
            <w:r>
              <w:rPr>
                <w:rFonts w:ascii="新細明體" w:hAnsi="新細明體" w:cs="新細明體"/>
                <w:sz w:val="16"/>
                <w:szCs w:val="16"/>
              </w:rPr>
              <w:t>性J11 去除性別刻板與性別偏見的情感表達與溝通，具備與他人平等互動的能力。</w:t>
            </w:r>
          </w:p>
          <w:p w:rsidR="00151F89" w:rsidRPr="0052708D" w:rsidRDefault="00B60FD7" w:rsidP="00595EF1">
            <w:pPr>
              <w:snapToGrid w:val="0"/>
              <w:ind w:firstLine="0"/>
              <w:jc w:val="left"/>
              <w:rPr>
                <w:rFonts w:asciiTheme="minorEastAsia" w:hAnsiTheme="minorEastAsia"/>
                <w:sz w:val="16"/>
                <w:szCs w:val="16"/>
              </w:rPr>
            </w:pPr>
          </w:p>
        </w:tc>
        <w:tc>
          <w:tcPr>
            <w:tcW w:w="680" w:type="dxa"/>
            <w:shd w:val="clear" w:color="auto" w:fill="auto"/>
          </w:tcPr>
          <w:p w:rsidR="00671D76" w:rsidRPr="00C82AE3" w:rsidRDefault="002267E8" w:rsidP="00671D76">
            <w:pPr>
              <w:snapToGrid w:val="0"/>
              <w:ind w:firstLine="0"/>
              <w:jc w:val="left"/>
              <w:rPr>
                <w:rFonts w:asciiTheme="minorEastAsia" w:hAnsiTheme="minorEastAsia"/>
                <w:sz w:val="16"/>
                <w:szCs w:val="16"/>
              </w:rPr>
            </w:pPr>
            <w:r w:rsidRPr="00C82AE3">
              <w:rPr>
                <w:rFonts w:ascii="新細明體" w:hAnsi="新細明體" w:cs="新細明體"/>
                <w:sz w:val="16"/>
                <w:szCs w:val="16"/>
              </w:rPr>
              <w:t>綜合活動</w:t>
            </w:r>
          </w:p>
        </w:tc>
      </w:tr>
      <w:tr w:rsidR="000E51AA" w:rsidRPr="0052708D" w:rsidTr="000E51AA">
        <w:tc>
          <w:tcPr>
            <w:tcW w:w="454" w:type="dxa"/>
          </w:tcPr>
          <w:p w:rsidR="004B34F2" w:rsidRPr="002D009E" w:rsidRDefault="002267E8" w:rsidP="002439A4">
            <w:pPr>
              <w:snapToGrid w:val="0"/>
              <w:ind w:firstLine="0"/>
              <w:jc w:val="left"/>
              <w:rPr>
                <w:rFonts w:asciiTheme="minorEastAsia" w:hAnsiTheme="minorEastAsia"/>
                <w:sz w:val="16"/>
                <w:szCs w:val="16"/>
              </w:rPr>
            </w:pPr>
            <w:r>
              <w:rPr>
                <w:rFonts w:ascii="新細明體" w:hAnsi="新細明體" w:cs="新細明體"/>
                <w:snapToGrid w:val="0"/>
                <w:sz w:val="16"/>
                <w:szCs w:val="16"/>
              </w:rPr>
              <w:t>五</w:t>
            </w:r>
          </w:p>
        </w:tc>
        <w:tc>
          <w:tcPr>
            <w:tcW w:w="454" w:type="dxa"/>
          </w:tcPr>
          <w:p w:rsidR="004B34F2" w:rsidRPr="002D009E" w:rsidRDefault="002267E8" w:rsidP="002439A4">
            <w:pPr>
              <w:snapToGrid w:val="0"/>
              <w:ind w:firstLine="0"/>
              <w:jc w:val="left"/>
              <w:rPr>
                <w:rFonts w:asciiTheme="minorEastAsia" w:hAnsiTheme="minorEastAsia"/>
                <w:sz w:val="16"/>
                <w:szCs w:val="16"/>
              </w:rPr>
            </w:pPr>
            <w:r>
              <w:rPr>
                <w:rFonts w:ascii="新細明體" w:hAnsi="新細明體" w:cs="新細明體"/>
                <w:snapToGrid w:val="0"/>
                <w:sz w:val="16"/>
                <w:szCs w:val="16"/>
              </w:rPr>
              <w:t>3/10-3/14</w:t>
            </w:r>
          </w:p>
        </w:tc>
        <w:tc>
          <w:tcPr>
            <w:tcW w:w="454" w:type="dxa"/>
          </w:tcPr>
          <w:p w:rsidR="004B34F2" w:rsidRPr="002D009E" w:rsidRDefault="002267E8" w:rsidP="002439A4">
            <w:pPr>
              <w:snapToGrid w:val="0"/>
              <w:ind w:firstLine="0"/>
              <w:jc w:val="left"/>
              <w:rPr>
                <w:rFonts w:asciiTheme="minorEastAsia" w:hAnsiTheme="minorEastAsia"/>
                <w:sz w:val="16"/>
                <w:szCs w:val="16"/>
              </w:rPr>
            </w:pPr>
            <w:r w:rsidRPr="002D009E">
              <w:rPr>
                <w:rFonts w:ascii="新細明體" w:hAnsi="新細明體" w:cs="新細明體"/>
                <w:snapToGrid w:val="0"/>
                <w:sz w:val="16"/>
                <w:szCs w:val="16"/>
              </w:rPr>
              <w:t>音樂</w:t>
            </w:r>
          </w:p>
        </w:tc>
        <w:tc>
          <w:tcPr>
            <w:tcW w:w="454" w:type="dxa"/>
          </w:tcPr>
          <w:p w:rsidR="004B34F2" w:rsidRPr="002D009E" w:rsidRDefault="002267E8" w:rsidP="002439A4">
            <w:pPr>
              <w:snapToGrid w:val="0"/>
              <w:ind w:firstLine="0"/>
              <w:jc w:val="left"/>
              <w:rPr>
                <w:rFonts w:ascii="新細明體" w:hAnsi="新細明體"/>
                <w:sz w:val="16"/>
                <w:szCs w:val="16"/>
              </w:rPr>
            </w:pPr>
            <w:r w:rsidRPr="002D009E">
              <w:rPr>
                <w:rFonts w:ascii="新細明體" w:hAnsi="新細明體" w:cs="新細明體"/>
                <w:snapToGrid w:val="0"/>
                <w:sz w:val="16"/>
                <w:szCs w:val="16"/>
              </w:rPr>
              <w:t>第五課聲部競逐的藝術</w:t>
            </w:r>
          </w:p>
        </w:tc>
        <w:tc>
          <w:tcPr>
            <w:tcW w:w="794" w:type="dxa"/>
          </w:tcPr>
          <w:p w:rsidR="004B34F2" w:rsidRPr="002D009E" w:rsidRDefault="002267E8" w:rsidP="004B34F2">
            <w:pPr>
              <w:snapToGrid w:val="0"/>
              <w:ind w:firstLine="0"/>
              <w:jc w:val="left"/>
              <w:rPr>
                <w:rFonts w:ascii="新細明體" w:hAnsi="新細明體"/>
                <w:snapToGrid w:val="0"/>
                <w:sz w:val="16"/>
                <w:szCs w:val="16"/>
              </w:rPr>
            </w:pPr>
            <w:r w:rsidRPr="002D009E">
              <w:rPr>
                <w:rFonts w:ascii="新細明體" w:hAnsi="新細明體" w:cs="新細明體"/>
                <w:snapToGrid w:val="0"/>
                <w:sz w:val="16"/>
                <w:szCs w:val="16"/>
              </w:rPr>
              <w:t>A自主行動</w:t>
            </w:r>
          </w:p>
          <w:p w:rsidR="004B34F2" w:rsidRPr="002D009E" w:rsidRDefault="002267E8" w:rsidP="004B34F2">
            <w:pPr>
              <w:snapToGrid w:val="0"/>
              <w:ind w:firstLine="0"/>
              <w:jc w:val="left"/>
              <w:rPr>
                <w:rFonts w:ascii="新細明體" w:hAnsi="新細明體"/>
                <w:snapToGrid w:val="0"/>
                <w:sz w:val="16"/>
                <w:szCs w:val="16"/>
              </w:rPr>
            </w:pPr>
            <w:r w:rsidRPr="002D009E">
              <w:rPr>
                <w:rFonts w:ascii="新細明體" w:hAnsi="新細明體" w:cs="新細明體"/>
                <w:snapToGrid w:val="0"/>
                <w:sz w:val="16"/>
                <w:szCs w:val="16"/>
              </w:rPr>
              <w:t>B溝通互動</w:t>
            </w:r>
          </w:p>
          <w:p w:rsidR="004B34F2" w:rsidRPr="002D009E" w:rsidRDefault="002267E8" w:rsidP="007B010C">
            <w:pPr>
              <w:snapToGrid w:val="0"/>
              <w:ind w:firstLine="0"/>
              <w:jc w:val="left"/>
              <w:rPr>
                <w:rFonts w:ascii="新細明體" w:hAnsi="新細明體"/>
                <w:snapToGrid w:val="0"/>
                <w:sz w:val="16"/>
                <w:szCs w:val="16"/>
              </w:rPr>
            </w:pPr>
            <w:r w:rsidRPr="002D009E">
              <w:rPr>
                <w:rFonts w:ascii="新細明體" w:hAnsi="新細明體" w:cs="新細明體"/>
                <w:snapToGrid w:val="0"/>
                <w:sz w:val="16"/>
                <w:szCs w:val="16"/>
              </w:rPr>
              <w:t>C社會參與</w:t>
            </w:r>
          </w:p>
        </w:tc>
        <w:tc>
          <w:tcPr>
            <w:tcW w:w="794" w:type="dxa"/>
          </w:tcPr>
          <w:p w:rsidR="00E11A14" w:rsidRDefault="002267E8">
            <w:pPr>
              <w:snapToGrid w:val="0"/>
              <w:ind w:firstLine="0"/>
              <w:jc w:val="left"/>
              <w:rPr>
                <w:rFonts w:asciiTheme="minorEastAsia" w:hAnsiTheme="minorEastAsia"/>
                <w:sz w:val="16"/>
                <w:szCs w:val="16"/>
              </w:rPr>
            </w:pPr>
            <w:r>
              <w:rPr>
                <w:rFonts w:ascii="新細明體" w:hAnsi="新細明體" w:cs="新細明體"/>
                <w:snapToGrid w:val="0"/>
                <w:sz w:val="16"/>
                <w:szCs w:val="16"/>
              </w:rPr>
              <w:t>A1 身心素質與自我精進</w:t>
            </w:r>
          </w:p>
          <w:p w:rsidR="00E11A14" w:rsidRDefault="002267E8">
            <w:pPr>
              <w:snapToGrid w:val="0"/>
              <w:ind w:firstLine="0"/>
              <w:jc w:val="left"/>
              <w:rPr>
                <w:rFonts w:asciiTheme="minorEastAsia" w:hAnsiTheme="minorEastAsia"/>
                <w:sz w:val="16"/>
                <w:szCs w:val="16"/>
              </w:rPr>
            </w:pPr>
            <w:r>
              <w:rPr>
                <w:rFonts w:ascii="新細明體" w:hAnsi="新細明體" w:cs="新細明體"/>
                <w:snapToGrid w:val="0"/>
                <w:sz w:val="16"/>
                <w:szCs w:val="16"/>
              </w:rPr>
              <w:t>B1 符號運用與溝通表達</w:t>
            </w:r>
          </w:p>
          <w:p w:rsidR="00E11A14" w:rsidRDefault="002267E8">
            <w:pPr>
              <w:snapToGrid w:val="0"/>
              <w:ind w:firstLine="0"/>
              <w:jc w:val="left"/>
              <w:rPr>
                <w:rFonts w:asciiTheme="minorEastAsia" w:hAnsiTheme="minorEastAsia"/>
                <w:sz w:val="16"/>
                <w:szCs w:val="16"/>
              </w:rPr>
            </w:pPr>
            <w:r>
              <w:rPr>
                <w:rFonts w:ascii="新細明體" w:hAnsi="新細明體" w:cs="新細明體"/>
                <w:snapToGrid w:val="0"/>
                <w:sz w:val="16"/>
                <w:szCs w:val="16"/>
              </w:rPr>
              <w:t>B3 藝術涵養與美感素養</w:t>
            </w:r>
          </w:p>
          <w:p w:rsidR="00E11A14" w:rsidRDefault="002267E8">
            <w:pPr>
              <w:snapToGrid w:val="0"/>
              <w:ind w:firstLine="0"/>
              <w:jc w:val="left"/>
              <w:rPr>
                <w:rFonts w:asciiTheme="minorEastAsia" w:hAnsiTheme="minorEastAsia"/>
                <w:sz w:val="16"/>
                <w:szCs w:val="16"/>
              </w:rPr>
            </w:pPr>
            <w:r>
              <w:rPr>
                <w:rFonts w:ascii="新細明體" w:hAnsi="新細明體" w:cs="新細明體"/>
                <w:snapToGrid w:val="0"/>
                <w:sz w:val="16"/>
                <w:szCs w:val="16"/>
              </w:rPr>
              <w:t>C3 多元文化與國際理解</w:t>
            </w:r>
          </w:p>
        </w:tc>
        <w:tc>
          <w:tcPr>
            <w:tcW w:w="794" w:type="dxa"/>
          </w:tcPr>
          <w:p w:rsidR="00E11A14" w:rsidRDefault="002267E8">
            <w:pPr>
              <w:snapToGrid w:val="0"/>
              <w:ind w:firstLine="0"/>
              <w:jc w:val="left"/>
              <w:rPr>
                <w:rFonts w:ascii="新細明體" w:hAnsi="新細明體"/>
                <w:snapToGrid w:val="0"/>
                <w:sz w:val="16"/>
                <w:szCs w:val="16"/>
              </w:rPr>
            </w:pPr>
            <w:r>
              <w:rPr>
                <w:rFonts w:ascii="新細明體" w:hAnsi="新細明體" w:cs="新細明體"/>
                <w:snapToGrid w:val="0"/>
                <w:sz w:val="16"/>
                <w:szCs w:val="16"/>
              </w:rPr>
              <w:t>藝-J-A1 參與藝術活動，增進美感知能。</w:t>
            </w:r>
          </w:p>
          <w:p w:rsidR="00E11A14" w:rsidRDefault="002267E8">
            <w:pPr>
              <w:snapToGrid w:val="0"/>
              <w:ind w:firstLine="0"/>
              <w:jc w:val="left"/>
              <w:rPr>
                <w:rFonts w:ascii="新細明體" w:hAnsi="新細明體"/>
                <w:snapToGrid w:val="0"/>
                <w:sz w:val="16"/>
                <w:szCs w:val="16"/>
              </w:rPr>
            </w:pPr>
            <w:r>
              <w:rPr>
                <w:rFonts w:ascii="新細明體" w:hAnsi="新細明體" w:cs="新細明體"/>
                <w:snapToGrid w:val="0"/>
                <w:sz w:val="16"/>
                <w:szCs w:val="16"/>
              </w:rPr>
              <w:t>藝-J-B1 應用藝術符號，以表達觀點與風格。</w:t>
            </w:r>
          </w:p>
          <w:p w:rsidR="00E11A14" w:rsidRDefault="002267E8">
            <w:pPr>
              <w:snapToGrid w:val="0"/>
              <w:ind w:firstLine="0"/>
              <w:jc w:val="left"/>
              <w:rPr>
                <w:rFonts w:ascii="新細明體" w:hAnsi="新細明體"/>
                <w:snapToGrid w:val="0"/>
                <w:sz w:val="16"/>
                <w:szCs w:val="16"/>
              </w:rPr>
            </w:pPr>
            <w:r>
              <w:rPr>
                <w:rFonts w:ascii="新細明體" w:hAnsi="新細明體" w:cs="新細明體"/>
                <w:snapToGrid w:val="0"/>
                <w:sz w:val="16"/>
                <w:szCs w:val="16"/>
              </w:rPr>
              <w:t>藝-J-B3 善用多元感官，探索理解藝術與生活的關聯，以展現美感意識。</w:t>
            </w:r>
          </w:p>
          <w:p w:rsidR="00E11A14" w:rsidRDefault="002267E8">
            <w:pPr>
              <w:snapToGrid w:val="0"/>
              <w:ind w:firstLine="0"/>
              <w:jc w:val="left"/>
              <w:rPr>
                <w:rFonts w:ascii="新細明體" w:hAnsi="新細明體"/>
                <w:snapToGrid w:val="0"/>
                <w:sz w:val="16"/>
                <w:szCs w:val="16"/>
              </w:rPr>
            </w:pPr>
            <w:r>
              <w:rPr>
                <w:rFonts w:ascii="新細明體" w:hAnsi="新細明體" w:cs="新細明體"/>
                <w:snapToGrid w:val="0"/>
                <w:sz w:val="16"/>
                <w:szCs w:val="16"/>
              </w:rPr>
              <w:t>藝-J-C3 理解在地及全球藝術與文化的多元與差異。</w:t>
            </w:r>
          </w:p>
        </w:tc>
        <w:tc>
          <w:tcPr>
            <w:tcW w:w="794" w:type="dxa"/>
          </w:tcPr>
          <w:p w:rsidR="00E11A14" w:rsidRDefault="002267E8">
            <w:pPr>
              <w:snapToGrid w:val="0"/>
              <w:ind w:firstLine="0"/>
              <w:jc w:val="left"/>
              <w:rPr>
                <w:rFonts w:ascii="新細明體" w:hAnsi="新細明體"/>
                <w:snapToGrid w:val="0"/>
                <w:sz w:val="16"/>
                <w:szCs w:val="16"/>
              </w:rPr>
            </w:pPr>
            <w:r>
              <w:rPr>
                <w:rFonts w:ascii="新細明體" w:hAnsi="新細明體" w:cs="新細明體"/>
                <w:snapToGrid w:val="0"/>
                <w:sz w:val="16"/>
                <w:szCs w:val="16"/>
              </w:rPr>
              <w:t>音1-Ⅳ-1 能理解音樂符號並回應指揮，進行歌唱及演奏，展現音樂美感意識。</w:t>
            </w:r>
          </w:p>
          <w:p w:rsidR="00E11A14" w:rsidRDefault="002267E8">
            <w:pPr>
              <w:snapToGrid w:val="0"/>
              <w:ind w:firstLine="0"/>
              <w:jc w:val="left"/>
              <w:rPr>
                <w:rFonts w:ascii="新細明體" w:hAnsi="新細明體"/>
                <w:snapToGrid w:val="0"/>
                <w:sz w:val="16"/>
                <w:szCs w:val="16"/>
              </w:rPr>
            </w:pPr>
            <w:r>
              <w:rPr>
                <w:rFonts w:ascii="新細明體" w:hAnsi="新細明體" w:cs="新細明體"/>
                <w:snapToGrid w:val="0"/>
                <w:sz w:val="16"/>
                <w:szCs w:val="16"/>
              </w:rPr>
              <w:t>音2-Ⅳ-1 能使用適當的音樂語彙，賞析各類音樂作品，體會藝術文化之美。</w:t>
            </w:r>
          </w:p>
          <w:p w:rsidR="00E11A14" w:rsidRDefault="002267E8">
            <w:pPr>
              <w:snapToGrid w:val="0"/>
              <w:ind w:firstLine="0"/>
              <w:jc w:val="left"/>
              <w:rPr>
                <w:rFonts w:ascii="新細明體" w:hAnsi="新細明體"/>
                <w:snapToGrid w:val="0"/>
                <w:sz w:val="16"/>
                <w:szCs w:val="16"/>
              </w:rPr>
            </w:pPr>
            <w:r>
              <w:rPr>
                <w:rFonts w:ascii="新細明體" w:hAnsi="新細明體" w:cs="新細明體"/>
                <w:snapToGrid w:val="0"/>
                <w:sz w:val="16"/>
                <w:szCs w:val="16"/>
              </w:rPr>
              <w:t>音2-Ⅳ-2 能透過討論，以探究樂曲創作背景與社會文化的關聯及其意義，表達多元觀點。</w:t>
            </w:r>
          </w:p>
          <w:p w:rsidR="00E11A14" w:rsidRDefault="002267E8">
            <w:pPr>
              <w:snapToGrid w:val="0"/>
              <w:ind w:firstLine="0"/>
              <w:jc w:val="left"/>
              <w:rPr>
                <w:rFonts w:ascii="新細明體" w:hAnsi="新細明體"/>
                <w:snapToGrid w:val="0"/>
                <w:sz w:val="16"/>
                <w:szCs w:val="16"/>
              </w:rPr>
            </w:pPr>
            <w:r>
              <w:rPr>
                <w:rFonts w:ascii="新細明體" w:hAnsi="新細明體" w:cs="新細明體"/>
                <w:snapToGrid w:val="0"/>
                <w:sz w:val="16"/>
                <w:szCs w:val="16"/>
              </w:rPr>
              <w:t>音3-Ⅳ-1 能透過多元音樂活動，探索音樂及其他藝術之共通性，關懷在地及全球藝術文化。</w:t>
            </w:r>
          </w:p>
          <w:p w:rsidR="00E11A14" w:rsidRDefault="002267E8">
            <w:pPr>
              <w:snapToGrid w:val="0"/>
              <w:ind w:firstLine="0"/>
              <w:jc w:val="left"/>
              <w:rPr>
                <w:rFonts w:ascii="新細明體" w:hAnsi="新細明體"/>
                <w:snapToGrid w:val="0"/>
                <w:sz w:val="16"/>
                <w:szCs w:val="16"/>
              </w:rPr>
            </w:pPr>
            <w:r>
              <w:rPr>
                <w:rFonts w:ascii="新細明體" w:hAnsi="新細明體" w:cs="新細明體"/>
                <w:snapToGrid w:val="0"/>
                <w:sz w:val="16"/>
                <w:szCs w:val="16"/>
              </w:rPr>
              <w:t>音3-Ⅳ-2 能運用科技媒體蒐集藝文資訊或聆賞音樂，以培養自主學習音樂的</w:t>
            </w:r>
            <w:r>
              <w:rPr>
                <w:rFonts w:ascii="新細明體" w:hAnsi="新細明體" w:cs="新細明體"/>
                <w:snapToGrid w:val="0"/>
                <w:sz w:val="16"/>
                <w:szCs w:val="16"/>
              </w:rPr>
              <w:lastRenderedPageBreak/>
              <w:t>興趣與發展。</w:t>
            </w:r>
          </w:p>
        </w:tc>
        <w:tc>
          <w:tcPr>
            <w:tcW w:w="794" w:type="dxa"/>
          </w:tcPr>
          <w:p w:rsidR="00E11A14" w:rsidRDefault="002267E8">
            <w:pPr>
              <w:snapToGrid w:val="0"/>
              <w:ind w:firstLine="0"/>
              <w:jc w:val="left"/>
              <w:rPr>
                <w:rFonts w:asciiTheme="minorEastAsia" w:hAnsiTheme="minorEastAsia"/>
                <w:sz w:val="16"/>
                <w:szCs w:val="16"/>
              </w:rPr>
            </w:pPr>
            <w:r>
              <w:rPr>
                <w:rFonts w:ascii="新細明體" w:hAnsi="新細明體" w:cs="新細明體"/>
                <w:sz w:val="16"/>
                <w:szCs w:val="16"/>
              </w:rPr>
              <w:lastRenderedPageBreak/>
              <w:t>音E-Ⅳ-1 多元形式歌曲。基礎歌唱技巧，如：發聲技巧、表情等。</w:t>
            </w:r>
          </w:p>
          <w:p w:rsidR="00E11A14" w:rsidRDefault="002267E8">
            <w:pPr>
              <w:snapToGrid w:val="0"/>
              <w:ind w:firstLine="0"/>
              <w:jc w:val="left"/>
              <w:rPr>
                <w:rFonts w:asciiTheme="minorEastAsia" w:hAnsiTheme="minorEastAsia"/>
                <w:sz w:val="16"/>
                <w:szCs w:val="16"/>
              </w:rPr>
            </w:pPr>
            <w:r>
              <w:rPr>
                <w:rFonts w:ascii="新細明體" w:hAnsi="新細明體" w:cs="新細明體"/>
                <w:sz w:val="16"/>
                <w:szCs w:val="16"/>
              </w:rPr>
              <w:t>音E-Ⅳ-2 樂器的構造、發音原理、演奏技巧，以及不同的演奏形式。</w:t>
            </w:r>
          </w:p>
          <w:p w:rsidR="00E11A14" w:rsidRDefault="002267E8">
            <w:pPr>
              <w:snapToGrid w:val="0"/>
              <w:ind w:firstLine="0"/>
              <w:jc w:val="left"/>
              <w:rPr>
                <w:rFonts w:asciiTheme="minorEastAsia" w:hAnsiTheme="minorEastAsia"/>
                <w:sz w:val="16"/>
                <w:szCs w:val="16"/>
              </w:rPr>
            </w:pPr>
            <w:r>
              <w:rPr>
                <w:rFonts w:ascii="新細明體" w:hAnsi="新細明體" w:cs="新細明體"/>
                <w:sz w:val="16"/>
                <w:szCs w:val="16"/>
              </w:rPr>
              <w:t>音E-Ⅳ-3 音樂符號與術語、記譜法或簡易音樂軟體。</w:t>
            </w:r>
          </w:p>
          <w:p w:rsidR="00E11A14" w:rsidRDefault="002267E8">
            <w:pPr>
              <w:snapToGrid w:val="0"/>
              <w:ind w:firstLine="0"/>
              <w:jc w:val="left"/>
              <w:rPr>
                <w:rFonts w:asciiTheme="minorEastAsia" w:hAnsiTheme="minorEastAsia"/>
                <w:sz w:val="16"/>
                <w:szCs w:val="16"/>
              </w:rPr>
            </w:pPr>
            <w:r>
              <w:rPr>
                <w:rFonts w:ascii="新細明體" w:hAnsi="新細明體" w:cs="新細明體"/>
                <w:sz w:val="16"/>
                <w:szCs w:val="16"/>
              </w:rPr>
              <w:t>音E-Ⅳ-4 音樂元素，如：音色、調式、和聲等。</w:t>
            </w:r>
          </w:p>
          <w:p w:rsidR="00E11A14" w:rsidRDefault="002267E8">
            <w:pPr>
              <w:snapToGrid w:val="0"/>
              <w:ind w:firstLine="0"/>
              <w:jc w:val="left"/>
              <w:rPr>
                <w:rFonts w:asciiTheme="minorEastAsia" w:hAnsiTheme="minorEastAsia"/>
                <w:sz w:val="16"/>
                <w:szCs w:val="16"/>
              </w:rPr>
            </w:pPr>
            <w:r>
              <w:rPr>
                <w:rFonts w:ascii="新細明體" w:hAnsi="新細明體" w:cs="新細明體"/>
                <w:sz w:val="16"/>
                <w:szCs w:val="16"/>
              </w:rPr>
              <w:t>音A-Ⅳ-1 器樂曲與聲樂曲，如：傳統戲曲、音樂劇、世界音樂、電影配樂等多元風格之樂曲。各種音樂展演形式，以及樂曲之作曲家、音樂表演團體與創作背景。</w:t>
            </w:r>
          </w:p>
          <w:p w:rsidR="00E11A14" w:rsidRDefault="002267E8">
            <w:pPr>
              <w:snapToGrid w:val="0"/>
              <w:ind w:firstLine="0"/>
              <w:jc w:val="left"/>
              <w:rPr>
                <w:rFonts w:asciiTheme="minorEastAsia" w:hAnsiTheme="minorEastAsia"/>
                <w:sz w:val="16"/>
                <w:szCs w:val="16"/>
              </w:rPr>
            </w:pPr>
            <w:r>
              <w:rPr>
                <w:rFonts w:ascii="新細明體" w:hAnsi="新細明體" w:cs="新細明體"/>
                <w:sz w:val="16"/>
                <w:szCs w:val="16"/>
              </w:rPr>
              <w:t>音A-Ⅳ-2 相關</w:t>
            </w:r>
            <w:r>
              <w:rPr>
                <w:rFonts w:ascii="新細明體" w:hAnsi="新細明體" w:cs="新細明體"/>
                <w:sz w:val="16"/>
                <w:szCs w:val="16"/>
              </w:rPr>
              <w:lastRenderedPageBreak/>
              <w:t>音樂語彙，如音色、和聲等描述音樂元素之音樂術語，或相關之一般性用語。</w:t>
            </w:r>
          </w:p>
          <w:p w:rsidR="00E11A14" w:rsidRDefault="002267E8">
            <w:pPr>
              <w:snapToGrid w:val="0"/>
              <w:ind w:firstLine="0"/>
              <w:jc w:val="left"/>
              <w:rPr>
                <w:rFonts w:asciiTheme="minorEastAsia" w:hAnsiTheme="minorEastAsia"/>
                <w:sz w:val="16"/>
                <w:szCs w:val="16"/>
              </w:rPr>
            </w:pPr>
            <w:r>
              <w:rPr>
                <w:rFonts w:ascii="新細明體" w:hAnsi="新細明體" w:cs="新細明體"/>
                <w:sz w:val="16"/>
                <w:szCs w:val="16"/>
              </w:rPr>
              <w:t>音A-Ⅳ-3 音樂美感原則，如：均衡、漸層等。</w:t>
            </w:r>
          </w:p>
          <w:p w:rsidR="00E11A14" w:rsidRDefault="002267E8">
            <w:pPr>
              <w:snapToGrid w:val="0"/>
              <w:ind w:firstLine="0"/>
              <w:jc w:val="left"/>
              <w:rPr>
                <w:rFonts w:asciiTheme="minorEastAsia" w:hAnsiTheme="minorEastAsia"/>
                <w:sz w:val="16"/>
                <w:szCs w:val="16"/>
              </w:rPr>
            </w:pPr>
            <w:r>
              <w:rPr>
                <w:rFonts w:ascii="新細明體" w:hAnsi="新細明體" w:cs="新細明體"/>
                <w:sz w:val="16"/>
                <w:szCs w:val="16"/>
              </w:rPr>
              <w:t>音P-Ⅳ-1 音樂與跨領域藝術文化活動。</w:t>
            </w:r>
          </w:p>
          <w:p w:rsidR="00E11A14" w:rsidRDefault="002267E8">
            <w:pPr>
              <w:snapToGrid w:val="0"/>
              <w:ind w:firstLine="0"/>
              <w:jc w:val="left"/>
              <w:rPr>
                <w:rFonts w:asciiTheme="minorEastAsia" w:hAnsiTheme="minorEastAsia"/>
                <w:sz w:val="16"/>
                <w:szCs w:val="16"/>
              </w:rPr>
            </w:pPr>
            <w:r>
              <w:rPr>
                <w:rFonts w:ascii="新細明體" w:hAnsi="新細明體" w:cs="新細明體"/>
                <w:sz w:val="16"/>
                <w:szCs w:val="16"/>
              </w:rPr>
              <w:t>音P-Ⅳ-2 在地人文關懷與全球藝術文化相關議題。</w:t>
            </w:r>
          </w:p>
        </w:tc>
        <w:tc>
          <w:tcPr>
            <w:tcW w:w="794" w:type="dxa"/>
          </w:tcPr>
          <w:p w:rsidR="004B34F2" w:rsidRPr="002D009E" w:rsidRDefault="002267E8" w:rsidP="004B34F2">
            <w:pPr>
              <w:snapToGrid w:val="0"/>
              <w:ind w:firstLine="0"/>
              <w:jc w:val="left"/>
              <w:rPr>
                <w:rFonts w:asciiTheme="minorEastAsia" w:hAnsiTheme="minorEastAsia"/>
                <w:sz w:val="16"/>
                <w:szCs w:val="16"/>
              </w:rPr>
            </w:pPr>
            <w:r w:rsidRPr="002D009E">
              <w:rPr>
                <w:rFonts w:ascii="新細明體" w:hAnsi="新細明體" w:cs="新細明體"/>
                <w:snapToGrid w:val="0"/>
                <w:sz w:val="16"/>
                <w:szCs w:val="16"/>
              </w:rPr>
              <w:lastRenderedPageBreak/>
              <w:t>1.透過大鍵琴、管風琴等樂器的介紹及樂曲欣賞，認識巴洛克時期的音樂特色。</w:t>
            </w:r>
          </w:p>
          <w:p w:rsidR="004B34F2" w:rsidRPr="002D009E" w:rsidRDefault="002267E8" w:rsidP="004B34F2">
            <w:pPr>
              <w:snapToGrid w:val="0"/>
              <w:ind w:firstLine="0"/>
              <w:jc w:val="left"/>
              <w:rPr>
                <w:rFonts w:asciiTheme="minorEastAsia" w:hAnsiTheme="minorEastAsia"/>
                <w:sz w:val="16"/>
                <w:szCs w:val="16"/>
              </w:rPr>
            </w:pPr>
            <w:r w:rsidRPr="002D009E">
              <w:rPr>
                <w:rFonts w:ascii="新細明體" w:hAnsi="新細明體" w:cs="新細明體"/>
                <w:snapToGrid w:val="0"/>
                <w:sz w:val="16"/>
                <w:szCs w:val="16"/>
              </w:rPr>
              <w:t>2.藉著作曲家及其重要作品的解析，認識巴洛克時期的重要曲式。</w:t>
            </w:r>
          </w:p>
          <w:p w:rsidR="004B34F2" w:rsidRPr="002D009E" w:rsidRDefault="002267E8" w:rsidP="004B34F2">
            <w:pPr>
              <w:snapToGrid w:val="0"/>
              <w:ind w:firstLine="0"/>
              <w:jc w:val="left"/>
              <w:rPr>
                <w:rFonts w:asciiTheme="minorEastAsia" w:hAnsiTheme="minorEastAsia"/>
                <w:sz w:val="16"/>
                <w:szCs w:val="16"/>
              </w:rPr>
            </w:pPr>
            <w:r w:rsidRPr="002D009E">
              <w:rPr>
                <w:rFonts w:ascii="新細明體" w:hAnsi="新細明體" w:cs="新細明體"/>
                <w:snapToGrid w:val="0"/>
                <w:sz w:val="16"/>
                <w:szCs w:val="16"/>
              </w:rPr>
              <w:t>3.經由樂曲欣賞及樂譜的輔助，感受音樂中的對比與織度，增加美感經驗。</w:t>
            </w:r>
          </w:p>
          <w:p w:rsidR="004B34F2" w:rsidRPr="002D009E" w:rsidRDefault="002267E8" w:rsidP="004B34F2">
            <w:pPr>
              <w:snapToGrid w:val="0"/>
              <w:ind w:firstLine="0"/>
              <w:jc w:val="left"/>
              <w:rPr>
                <w:rFonts w:asciiTheme="minorEastAsia" w:hAnsiTheme="minorEastAsia"/>
                <w:sz w:val="16"/>
                <w:szCs w:val="16"/>
              </w:rPr>
            </w:pPr>
            <w:r w:rsidRPr="002D009E">
              <w:rPr>
                <w:rFonts w:ascii="新細明體" w:hAnsi="新細明體" w:cs="新細明體"/>
                <w:snapToGrid w:val="0"/>
                <w:sz w:val="16"/>
                <w:szCs w:val="16"/>
              </w:rPr>
              <w:t>4.透過直笛合奏，進一步認識卡農。</w:t>
            </w:r>
          </w:p>
          <w:p w:rsidR="004B34F2" w:rsidRPr="002D009E" w:rsidRDefault="002267E8" w:rsidP="00722E1A">
            <w:pPr>
              <w:snapToGrid w:val="0"/>
              <w:ind w:firstLine="0"/>
              <w:jc w:val="left"/>
              <w:rPr>
                <w:rFonts w:asciiTheme="minorEastAsia" w:hAnsiTheme="minorEastAsia"/>
                <w:sz w:val="16"/>
                <w:szCs w:val="16"/>
              </w:rPr>
            </w:pPr>
            <w:r w:rsidRPr="002D009E">
              <w:rPr>
                <w:rFonts w:ascii="新細明體" w:hAnsi="新細明體" w:cs="新細明體"/>
                <w:snapToGrid w:val="0"/>
                <w:sz w:val="16"/>
                <w:szCs w:val="16"/>
              </w:rPr>
              <w:t>5.透過習唱改編後的歌曲，體會不同的音樂風格。</w:t>
            </w:r>
          </w:p>
        </w:tc>
        <w:tc>
          <w:tcPr>
            <w:tcW w:w="1134" w:type="dxa"/>
            <w:shd w:val="clear" w:color="auto" w:fill="auto"/>
          </w:tcPr>
          <w:p w:rsidR="004B34F2" w:rsidRPr="002D009E" w:rsidRDefault="002267E8" w:rsidP="004B34F2">
            <w:pPr>
              <w:snapToGrid w:val="0"/>
              <w:ind w:firstLine="0"/>
              <w:jc w:val="left"/>
              <w:rPr>
                <w:rFonts w:asciiTheme="minorEastAsia" w:hAnsiTheme="minorEastAsia"/>
                <w:sz w:val="16"/>
                <w:szCs w:val="16"/>
              </w:rPr>
            </w:pPr>
            <w:r w:rsidRPr="002D009E">
              <w:rPr>
                <w:rFonts w:ascii="新細明體" w:hAnsi="新細明體" w:cs="新細明體"/>
                <w:sz w:val="16"/>
                <w:szCs w:val="16"/>
              </w:rPr>
              <w:t>1.樂曲欣賞：〈g小調復格〉</w:t>
            </w:r>
          </w:p>
          <w:p w:rsidR="004B34F2" w:rsidRPr="002D009E" w:rsidRDefault="002267E8" w:rsidP="004B34F2">
            <w:pPr>
              <w:snapToGrid w:val="0"/>
              <w:ind w:firstLine="0"/>
              <w:jc w:val="left"/>
              <w:rPr>
                <w:rFonts w:asciiTheme="minorEastAsia" w:hAnsiTheme="minorEastAsia"/>
                <w:sz w:val="16"/>
                <w:szCs w:val="16"/>
              </w:rPr>
            </w:pPr>
            <w:r w:rsidRPr="002D009E">
              <w:rPr>
                <w:rFonts w:ascii="新細明體" w:hAnsi="新細明體" w:cs="新細明體"/>
                <w:sz w:val="16"/>
                <w:szCs w:val="16"/>
              </w:rPr>
              <w:t>(1)認識巴赫。</w:t>
            </w:r>
          </w:p>
          <w:p w:rsidR="004B34F2" w:rsidRPr="002D009E" w:rsidRDefault="002267E8" w:rsidP="004B34F2">
            <w:pPr>
              <w:snapToGrid w:val="0"/>
              <w:ind w:firstLine="0"/>
              <w:jc w:val="left"/>
              <w:rPr>
                <w:rFonts w:asciiTheme="minorEastAsia" w:hAnsiTheme="minorEastAsia"/>
                <w:sz w:val="16"/>
                <w:szCs w:val="16"/>
              </w:rPr>
            </w:pPr>
            <w:r w:rsidRPr="002D009E">
              <w:rPr>
                <w:rFonts w:ascii="新細明體" w:hAnsi="新細明體" w:cs="新細明體"/>
                <w:sz w:val="16"/>
                <w:szCs w:val="16"/>
              </w:rPr>
              <w:t>(2)認識管風琴。</w:t>
            </w:r>
          </w:p>
          <w:p w:rsidR="004B34F2" w:rsidRPr="002D009E" w:rsidRDefault="002267E8" w:rsidP="00722E1A">
            <w:pPr>
              <w:snapToGrid w:val="0"/>
              <w:ind w:firstLine="0"/>
              <w:jc w:val="left"/>
              <w:rPr>
                <w:rFonts w:asciiTheme="minorEastAsia" w:hAnsiTheme="minorEastAsia"/>
                <w:sz w:val="16"/>
                <w:szCs w:val="16"/>
              </w:rPr>
            </w:pPr>
            <w:r w:rsidRPr="002D009E">
              <w:rPr>
                <w:rFonts w:ascii="新細明體" w:hAnsi="新細明體" w:cs="新細明體"/>
                <w:sz w:val="16"/>
                <w:szCs w:val="16"/>
              </w:rPr>
              <w:t>(3)欣賞巴赫的〈g小調復格〉：搭配課本的譜例及圖片，引導學生從視覺上體會音樂的織度。</w:t>
            </w:r>
          </w:p>
        </w:tc>
        <w:tc>
          <w:tcPr>
            <w:tcW w:w="454" w:type="dxa"/>
          </w:tcPr>
          <w:p w:rsidR="004B34F2" w:rsidRPr="002D009E" w:rsidRDefault="002267E8" w:rsidP="002439A4">
            <w:pPr>
              <w:snapToGrid w:val="0"/>
              <w:ind w:firstLine="0"/>
              <w:jc w:val="left"/>
              <w:rPr>
                <w:rFonts w:asciiTheme="minorEastAsia" w:hAnsiTheme="minorEastAsia"/>
                <w:sz w:val="16"/>
                <w:szCs w:val="16"/>
              </w:rPr>
            </w:pPr>
            <w:r w:rsidRPr="002D009E">
              <w:rPr>
                <w:rFonts w:ascii="新細明體" w:hAnsi="新細明體" w:cs="新細明體"/>
                <w:sz w:val="16"/>
                <w:szCs w:val="16"/>
              </w:rPr>
              <w:t>1</w:t>
            </w:r>
          </w:p>
        </w:tc>
        <w:tc>
          <w:tcPr>
            <w:tcW w:w="680" w:type="dxa"/>
          </w:tcPr>
          <w:p w:rsidR="004B34F2" w:rsidRPr="002D009E" w:rsidRDefault="002267E8" w:rsidP="002439A4">
            <w:pPr>
              <w:snapToGrid w:val="0"/>
              <w:ind w:firstLine="0"/>
              <w:jc w:val="left"/>
              <w:rPr>
                <w:rFonts w:asciiTheme="minorEastAsia" w:hAnsiTheme="minorEastAsia"/>
                <w:sz w:val="16"/>
                <w:szCs w:val="16"/>
              </w:rPr>
            </w:pPr>
            <w:r w:rsidRPr="002D009E">
              <w:rPr>
                <w:rFonts w:ascii="新細明體" w:hAnsi="新細明體" w:cs="新細明體"/>
                <w:snapToGrid w:val="0"/>
                <w:sz w:val="16"/>
                <w:szCs w:val="16"/>
              </w:rPr>
              <w:t>1.直笛、鋼琴、電腦、影音音響設備。</w:t>
            </w:r>
          </w:p>
        </w:tc>
        <w:tc>
          <w:tcPr>
            <w:tcW w:w="680" w:type="dxa"/>
          </w:tcPr>
          <w:p w:rsidR="004B34F2" w:rsidRPr="002D009E" w:rsidRDefault="002267E8" w:rsidP="002439A4">
            <w:pPr>
              <w:snapToGrid w:val="0"/>
              <w:ind w:firstLine="0"/>
              <w:jc w:val="left"/>
              <w:rPr>
                <w:rFonts w:asciiTheme="minorEastAsia" w:hAnsiTheme="minorEastAsia"/>
                <w:sz w:val="16"/>
                <w:szCs w:val="16"/>
              </w:rPr>
            </w:pPr>
            <w:r w:rsidRPr="002D009E">
              <w:rPr>
                <w:rFonts w:ascii="新細明體" w:hAnsi="新細明體" w:cs="新細明體"/>
                <w:sz w:val="16"/>
                <w:szCs w:val="16"/>
              </w:rPr>
              <w:t>1.學習單評量</w:t>
            </w:r>
          </w:p>
        </w:tc>
        <w:tc>
          <w:tcPr>
            <w:tcW w:w="680" w:type="dxa"/>
          </w:tcPr>
          <w:p w:rsidR="00E11A14" w:rsidRDefault="002267E8">
            <w:pPr>
              <w:snapToGrid w:val="0"/>
              <w:ind w:firstLine="0"/>
              <w:jc w:val="left"/>
              <w:rPr>
                <w:rFonts w:asciiTheme="minorEastAsia" w:hAnsiTheme="minorEastAsia"/>
                <w:sz w:val="16"/>
                <w:szCs w:val="16"/>
              </w:rPr>
            </w:pPr>
            <w:r>
              <w:rPr>
                <w:rFonts w:ascii="新細明體" w:hAnsi="新細明體" w:cs="新細明體"/>
                <w:sz w:val="16"/>
                <w:szCs w:val="16"/>
              </w:rPr>
              <w:t>【多元文化教育】</w:t>
            </w:r>
          </w:p>
          <w:p w:rsidR="00E11A14" w:rsidRDefault="002267E8">
            <w:pPr>
              <w:snapToGrid w:val="0"/>
              <w:ind w:firstLine="0"/>
              <w:jc w:val="left"/>
              <w:rPr>
                <w:rFonts w:asciiTheme="minorEastAsia" w:hAnsiTheme="minorEastAsia"/>
                <w:sz w:val="16"/>
                <w:szCs w:val="16"/>
              </w:rPr>
            </w:pPr>
            <w:r>
              <w:rPr>
                <w:rFonts w:ascii="新細明體" w:hAnsi="新細明體" w:cs="新細明體"/>
                <w:sz w:val="16"/>
                <w:szCs w:val="16"/>
              </w:rPr>
              <w:t>多J8 探討不同文化接觸時可能產生的衝突、融合或創新。</w:t>
            </w:r>
          </w:p>
          <w:p w:rsidR="00151F89" w:rsidRPr="0052708D" w:rsidRDefault="00B60FD7" w:rsidP="00595EF1">
            <w:pPr>
              <w:snapToGrid w:val="0"/>
              <w:ind w:firstLine="0"/>
              <w:jc w:val="left"/>
              <w:rPr>
                <w:rFonts w:asciiTheme="minorEastAsia" w:hAnsiTheme="minorEastAsia"/>
                <w:sz w:val="16"/>
                <w:szCs w:val="16"/>
              </w:rPr>
            </w:pPr>
          </w:p>
        </w:tc>
        <w:tc>
          <w:tcPr>
            <w:tcW w:w="680" w:type="dxa"/>
            <w:shd w:val="clear" w:color="auto" w:fill="auto"/>
          </w:tcPr>
          <w:p w:rsidR="004B34F2" w:rsidRPr="002D009E" w:rsidRDefault="002267E8" w:rsidP="00722E1A">
            <w:pPr>
              <w:snapToGrid w:val="0"/>
              <w:ind w:firstLine="0"/>
              <w:jc w:val="left"/>
              <w:rPr>
                <w:rFonts w:asciiTheme="minorEastAsia" w:hAnsiTheme="minorEastAsia"/>
                <w:sz w:val="16"/>
                <w:szCs w:val="16"/>
              </w:rPr>
            </w:pPr>
            <w:r w:rsidRPr="002D009E">
              <w:rPr>
                <w:rFonts w:ascii="新細明體" w:hAnsi="新細明體" w:cs="新細明體"/>
                <w:sz w:val="16"/>
                <w:szCs w:val="16"/>
              </w:rPr>
              <w:t>視覺藝術</w:t>
            </w:r>
          </w:p>
        </w:tc>
      </w:tr>
      <w:tr w:rsidR="000E51AA" w:rsidRPr="0052708D" w:rsidTr="000E51AA">
        <w:tc>
          <w:tcPr>
            <w:tcW w:w="454" w:type="dxa"/>
          </w:tcPr>
          <w:p w:rsidR="000F1278" w:rsidRPr="001E00E5" w:rsidRDefault="002267E8" w:rsidP="002439A4">
            <w:pPr>
              <w:snapToGrid w:val="0"/>
              <w:ind w:firstLine="0"/>
              <w:jc w:val="left"/>
              <w:rPr>
                <w:rFonts w:asciiTheme="minorEastAsia" w:hAnsiTheme="minorEastAsia"/>
                <w:sz w:val="16"/>
                <w:szCs w:val="16"/>
              </w:rPr>
            </w:pPr>
            <w:r>
              <w:rPr>
                <w:rFonts w:ascii="新細明體" w:hAnsi="新細明體" w:cs="新細明體"/>
                <w:snapToGrid w:val="0"/>
                <w:sz w:val="16"/>
                <w:szCs w:val="16"/>
              </w:rPr>
              <w:t>五</w:t>
            </w:r>
          </w:p>
        </w:tc>
        <w:tc>
          <w:tcPr>
            <w:tcW w:w="454" w:type="dxa"/>
          </w:tcPr>
          <w:p w:rsidR="000F1278" w:rsidRPr="001E00E5" w:rsidRDefault="002267E8" w:rsidP="002439A4">
            <w:pPr>
              <w:snapToGrid w:val="0"/>
              <w:ind w:firstLine="0"/>
              <w:jc w:val="left"/>
              <w:rPr>
                <w:rFonts w:asciiTheme="minorEastAsia" w:hAnsiTheme="minorEastAsia"/>
                <w:sz w:val="16"/>
                <w:szCs w:val="16"/>
              </w:rPr>
            </w:pPr>
            <w:r>
              <w:rPr>
                <w:rFonts w:ascii="新細明體" w:hAnsi="新細明體" w:cs="新細明體"/>
                <w:snapToGrid w:val="0"/>
                <w:sz w:val="16"/>
                <w:szCs w:val="16"/>
              </w:rPr>
              <w:t>3/10-3/14</w:t>
            </w:r>
          </w:p>
        </w:tc>
        <w:tc>
          <w:tcPr>
            <w:tcW w:w="454" w:type="dxa"/>
          </w:tcPr>
          <w:p w:rsidR="000F1278" w:rsidRPr="001E00E5" w:rsidRDefault="002267E8" w:rsidP="002439A4">
            <w:pPr>
              <w:snapToGrid w:val="0"/>
              <w:ind w:firstLine="0"/>
              <w:jc w:val="left"/>
              <w:rPr>
                <w:rFonts w:asciiTheme="minorEastAsia" w:hAnsiTheme="minorEastAsia"/>
                <w:sz w:val="16"/>
                <w:szCs w:val="16"/>
              </w:rPr>
            </w:pPr>
            <w:r w:rsidRPr="001E00E5">
              <w:rPr>
                <w:rFonts w:ascii="新細明體" w:hAnsi="新細明體" w:cs="新細明體"/>
                <w:snapToGrid w:val="0"/>
                <w:sz w:val="16"/>
                <w:szCs w:val="16"/>
              </w:rPr>
              <w:t>視覺藝術</w:t>
            </w:r>
          </w:p>
        </w:tc>
        <w:tc>
          <w:tcPr>
            <w:tcW w:w="454" w:type="dxa"/>
          </w:tcPr>
          <w:p w:rsidR="000F1278" w:rsidRPr="001E00E5" w:rsidRDefault="002267E8" w:rsidP="002439A4">
            <w:pPr>
              <w:snapToGrid w:val="0"/>
              <w:ind w:firstLine="0"/>
              <w:jc w:val="left"/>
              <w:rPr>
                <w:rFonts w:ascii="新細明體" w:hAnsi="新細明體"/>
                <w:sz w:val="16"/>
                <w:szCs w:val="16"/>
              </w:rPr>
            </w:pPr>
            <w:r w:rsidRPr="001E00E5">
              <w:rPr>
                <w:rFonts w:ascii="新細明體" w:hAnsi="新細明體" w:cs="新細明體"/>
                <w:snapToGrid w:val="0"/>
                <w:sz w:val="16"/>
                <w:szCs w:val="16"/>
              </w:rPr>
              <w:t>第一課百變點線面</w:t>
            </w:r>
          </w:p>
        </w:tc>
        <w:tc>
          <w:tcPr>
            <w:tcW w:w="794" w:type="dxa"/>
          </w:tcPr>
          <w:p w:rsidR="003C5D6F" w:rsidRPr="001E00E5" w:rsidRDefault="002267E8" w:rsidP="003C5D6F">
            <w:pPr>
              <w:snapToGrid w:val="0"/>
              <w:ind w:firstLine="0"/>
              <w:jc w:val="left"/>
              <w:rPr>
                <w:rFonts w:ascii="新細明體" w:hAnsi="新細明體"/>
                <w:snapToGrid w:val="0"/>
                <w:sz w:val="16"/>
                <w:szCs w:val="16"/>
              </w:rPr>
            </w:pPr>
            <w:r w:rsidRPr="001E00E5">
              <w:rPr>
                <w:rFonts w:ascii="新細明體" w:hAnsi="新細明體" w:cs="新細明體"/>
                <w:snapToGrid w:val="0"/>
                <w:sz w:val="16"/>
                <w:szCs w:val="16"/>
              </w:rPr>
              <w:t>A自主行動</w:t>
            </w:r>
          </w:p>
          <w:p w:rsidR="003C5D6F" w:rsidRPr="001E00E5" w:rsidRDefault="002267E8" w:rsidP="003C5D6F">
            <w:pPr>
              <w:snapToGrid w:val="0"/>
              <w:ind w:firstLine="0"/>
              <w:jc w:val="left"/>
              <w:rPr>
                <w:rFonts w:ascii="新細明體" w:hAnsi="新細明體"/>
                <w:snapToGrid w:val="0"/>
                <w:sz w:val="16"/>
                <w:szCs w:val="16"/>
              </w:rPr>
            </w:pPr>
            <w:r w:rsidRPr="001E00E5">
              <w:rPr>
                <w:rFonts w:ascii="新細明體" w:hAnsi="新細明體" w:cs="新細明體"/>
                <w:snapToGrid w:val="0"/>
                <w:sz w:val="16"/>
                <w:szCs w:val="16"/>
              </w:rPr>
              <w:t>B溝通互動</w:t>
            </w:r>
          </w:p>
          <w:p w:rsidR="000F1278" w:rsidRPr="001E00E5" w:rsidRDefault="002267E8" w:rsidP="003C5D6F">
            <w:pPr>
              <w:snapToGrid w:val="0"/>
              <w:ind w:firstLine="0"/>
              <w:jc w:val="left"/>
              <w:rPr>
                <w:rFonts w:ascii="新細明體" w:hAnsi="新細明體"/>
                <w:snapToGrid w:val="0"/>
                <w:sz w:val="16"/>
                <w:szCs w:val="16"/>
              </w:rPr>
            </w:pPr>
            <w:r w:rsidRPr="001E00E5">
              <w:rPr>
                <w:rFonts w:ascii="新細明體" w:hAnsi="新細明體" w:cs="新細明體"/>
                <w:snapToGrid w:val="0"/>
                <w:sz w:val="16"/>
                <w:szCs w:val="16"/>
              </w:rPr>
              <w:t>C社會參與</w:t>
            </w:r>
          </w:p>
        </w:tc>
        <w:tc>
          <w:tcPr>
            <w:tcW w:w="794" w:type="dxa"/>
          </w:tcPr>
          <w:p w:rsidR="00E11A14" w:rsidRDefault="002267E8">
            <w:pPr>
              <w:snapToGrid w:val="0"/>
              <w:ind w:firstLine="0"/>
              <w:jc w:val="left"/>
              <w:rPr>
                <w:rFonts w:asciiTheme="minorEastAsia" w:hAnsiTheme="minorEastAsia"/>
                <w:sz w:val="16"/>
                <w:szCs w:val="16"/>
              </w:rPr>
            </w:pPr>
            <w:r>
              <w:rPr>
                <w:rFonts w:ascii="新細明體" w:hAnsi="新細明體" w:cs="新細明體"/>
                <w:snapToGrid w:val="0"/>
                <w:sz w:val="16"/>
                <w:szCs w:val="16"/>
              </w:rPr>
              <w:t>A2 系統思考與解決問題</w:t>
            </w:r>
          </w:p>
          <w:p w:rsidR="00E11A14" w:rsidRDefault="002267E8">
            <w:pPr>
              <w:snapToGrid w:val="0"/>
              <w:ind w:firstLine="0"/>
              <w:jc w:val="left"/>
              <w:rPr>
                <w:rFonts w:asciiTheme="minorEastAsia" w:hAnsiTheme="minorEastAsia"/>
                <w:sz w:val="16"/>
                <w:szCs w:val="16"/>
              </w:rPr>
            </w:pPr>
            <w:r>
              <w:rPr>
                <w:rFonts w:ascii="新細明體" w:hAnsi="新細明體" w:cs="新細明體"/>
                <w:snapToGrid w:val="0"/>
                <w:sz w:val="16"/>
                <w:szCs w:val="16"/>
              </w:rPr>
              <w:t>B1 符號運用與溝通表達</w:t>
            </w:r>
          </w:p>
          <w:p w:rsidR="00E11A14" w:rsidRDefault="002267E8">
            <w:pPr>
              <w:snapToGrid w:val="0"/>
              <w:ind w:firstLine="0"/>
              <w:jc w:val="left"/>
              <w:rPr>
                <w:rFonts w:asciiTheme="minorEastAsia" w:hAnsiTheme="minorEastAsia"/>
                <w:sz w:val="16"/>
                <w:szCs w:val="16"/>
              </w:rPr>
            </w:pPr>
            <w:r>
              <w:rPr>
                <w:rFonts w:ascii="新細明體" w:hAnsi="新細明體" w:cs="新細明體"/>
                <w:snapToGrid w:val="0"/>
                <w:sz w:val="16"/>
                <w:szCs w:val="16"/>
              </w:rPr>
              <w:t>B3 藝術涵養與美感素養</w:t>
            </w:r>
          </w:p>
          <w:p w:rsidR="00E11A14" w:rsidRDefault="002267E8">
            <w:pPr>
              <w:snapToGrid w:val="0"/>
              <w:ind w:firstLine="0"/>
              <w:jc w:val="left"/>
              <w:rPr>
                <w:rFonts w:asciiTheme="minorEastAsia" w:hAnsiTheme="minorEastAsia"/>
                <w:sz w:val="16"/>
                <w:szCs w:val="16"/>
              </w:rPr>
            </w:pPr>
            <w:r>
              <w:rPr>
                <w:rFonts w:ascii="新細明體" w:hAnsi="新細明體" w:cs="新細明體"/>
                <w:snapToGrid w:val="0"/>
                <w:sz w:val="16"/>
                <w:szCs w:val="16"/>
              </w:rPr>
              <w:t>C3 多元文化與國際理解</w:t>
            </w:r>
          </w:p>
        </w:tc>
        <w:tc>
          <w:tcPr>
            <w:tcW w:w="794" w:type="dxa"/>
          </w:tcPr>
          <w:p w:rsidR="00E11A14" w:rsidRDefault="002267E8">
            <w:pPr>
              <w:snapToGrid w:val="0"/>
              <w:ind w:firstLine="0"/>
              <w:jc w:val="left"/>
              <w:rPr>
                <w:rFonts w:ascii="新細明體" w:hAnsi="新細明體"/>
                <w:snapToGrid w:val="0"/>
                <w:sz w:val="16"/>
                <w:szCs w:val="16"/>
              </w:rPr>
            </w:pPr>
            <w:r>
              <w:rPr>
                <w:rFonts w:ascii="新細明體" w:hAnsi="新細明體" w:cs="新細明體"/>
                <w:snapToGrid w:val="0"/>
                <w:sz w:val="16"/>
                <w:szCs w:val="16"/>
              </w:rPr>
              <w:t>藝-J-A2 嘗試設計思考，探索藝術實踐解決問題的途徑。</w:t>
            </w:r>
          </w:p>
          <w:p w:rsidR="00E11A14" w:rsidRDefault="002267E8">
            <w:pPr>
              <w:snapToGrid w:val="0"/>
              <w:ind w:firstLine="0"/>
              <w:jc w:val="left"/>
              <w:rPr>
                <w:rFonts w:ascii="新細明體" w:hAnsi="新細明體"/>
                <w:snapToGrid w:val="0"/>
                <w:sz w:val="16"/>
                <w:szCs w:val="16"/>
              </w:rPr>
            </w:pPr>
            <w:r>
              <w:rPr>
                <w:rFonts w:ascii="新細明體" w:hAnsi="新細明體" w:cs="新細明體"/>
                <w:snapToGrid w:val="0"/>
                <w:sz w:val="16"/>
                <w:szCs w:val="16"/>
              </w:rPr>
              <w:t>藝-J-B1 應用藝術符號，以表達觀點與風格。</w:t>
            </w:r>
          </w:p>
          <w:p w:rsidR="00E11A14" w:rsidRDefault="002267E8">
            <w:pPr>
              <w:snapToGrid w:val="0"/>
              <w:ind w:firstLine="0"/>
              <w:jc w:val="left"/>
              <w:rPr>
                <w:rFonts w:ascii="新細明體" w:hAnsi="新細明體"/>
                <w:snapToGrid w:val="0"/>
                <w:sz w:val="16"/>
                <w:szCs w:val="16"/>
              </w:rPr>
            </w:pPr>
            <w:r>
              <w:rPr>
                <w:rFonts w:ascii="新細明體" w:hAnsi="新細明體" w:cs="新細明體"/>
                <w:snapToGrid w:val="0"/>
                <w:sz w:val="16"/>
                <w:szCs w:val="16"/>
              </w:rPr>
              <w:t>藝-J-B3 善用多元感官，探索理解藝術與生活的關聯，以展現美感意識。</w:t>
            </w:r>
          </w:p>
          <w:p w:rsidR="00E11A14" w:rsidRDefault="002267E8">
            <w:pPr>
              <w:snapToGrid w:val="0"/>
              <w:ind w:firstLine="0"/>
              <w:jc w:val="left"/>
              <w:rPr>
                <w:rFonts w:ascii="新細明體" w:hAnsi="新細明體"/>
                <w:snapToGrid w:val="0"/>
                <w:sz w:val="16"/>
                <w:szCs w:val="16"/>
              </w:rPr>
            </w:pPr>
            <w:r>
              <w:rPr>
                <w:rFonts w:ascii="新細明體" w:hAnsi="新細明體" w:cs="新細明體"/>
                <w:snapToGrid w:val="0"/>
                <w:sz w:val="16"/>
                <w:szCs w:val="16"/>
              </w:rPr>
              <w:t>藝-J-C3 理解在地及全球藝術與文化的多元</w:t>
            </w:r>
            <w:r>
              <w:rPr>
                <w:rFonts w:ascii="新細明體" w:hAnsi="新細明體" w:cs="新細明體"/>
                <w:snapToGrid w:val="0"/>
                <w:sz w:val="16"/>
                <w:szCs w:val="16"/>
              </w:rPr>
              <w:lastRenderedPageBreak/>
              <w:t>與差異。</w:t>
            </w:r>
          </w:p>
        </w:tc>
        <w:tc>
          <w:tcPr>
            <w:tcW w:w="794" w:type="dxa"/>
          </w:tcPr>
          <w:p w:rsidR="00E11A14" w:rsidRDefault="002267E8">
            <w:pPr>
              <w:snapToGrid w:val="0"/>
              <w:ind w:firstLine="0"/>
              <w:jc w:val="left"/>
              <w:rPr>
                <w:rFonts w:ascii="新細明體" w:hAnsi="新細明體"/>
                <w:snapToGrid w:val="0"/>
                <w:sz w:val="16"/>
                <w:szCs w:val="16"/>
              </w:rPr>
            </w:pPr>
            <w:r>
              <w:rPr>
                <w:rFonts w:ascii="新細明體" w:hAnsi="新細明體" w:cs="新細明體"/>
                <w:snapToGrid w:val="0"/>
                <w:sz w:val="16"/>
                <w:szCs w:val="16"/>
              </w:rPr>
              <w:lastRenderedPageBreak/>
              <w:t>視1-Ⅳ-1 能使用構成要素和形式原理，表達情感與想法。</w:t>
            </w:r>
          </w:p>
          <w:p w:rsidR="00E11A14" w:rsidRDefault="002267E8">
            <w:pPr>
              <w:snapToGrid w:val="0"/>
              <w:ind w:firstLine="0"/>
              <w:jc w:val="left"/>
              <w:rPr>
                <w:rFonts w:ascii="新細明體" w:hAnsi="新細明體"/>
                <w:snapToGrid w:val="0"/>
                <w:sz w:val="16"/>
                <w:szCs w:val="16"/>
              </w:rPr>
            </w:pPr>
            <w:r>
              <w:rPr>
                <w:rFonts w:ascii="新細明體" w:hAnsi="新細明體" w:cs="新細明體"/>
                <w:snapToGrid w:val="0"/>
                <w:sz w:val="16"/>
                <w:szCs w:val="16"/>
              </w:rPr>
              <w:t>視1-Ⅳ-2 能使用多元媒材與技法，表現個人或社群的觀點。</w:t>
            </w:r>
          </w:p>
          <w:p w:rsidR="00E11A14" w:rsidRDefault="002267E8">
            <w:pPr>
              <w:snapToGrid w:val="0"/>
              <w:ind w:firstLine="0"/>
              <w:jc w:val="left"/>
              <w:rPr>
                <w:rFonts w:ascii="新細明體" w:hAnsi="新細明體"/>
                <w:snapToGrid w:val="0"/>
                <w:sz w:val="16"/>
                <w:szCs w:val="16"/>
              </w:rPr>
            </w:pPr>
            <w:r>
              <w:rPr>
                <w:rFonts w:ascii="新細明體" w:hAnsi="新細明體" w:cs="新細明體"/>
                <w:snapToGrid w:val="0"/>
                <w:sz w:val="16"/>
                <w:szCs w:val="16"/>
              </w:rPr>
              <w:t>視2-Ⅳ-1 能體驗藝術作品，並接受多元的觀點。</w:t>
            </w:r>
          </w:p>
          <w:p w:rsidR="00E11A14" w:rsidRDefault="002267E8">
            <w:pPr>
              <w:snapToGrid w:val="0"/>
              <w:ind w:firstLine="0"/>
              <w:jc w:val="left"/>
              <w:rPr>
                <w:rFonts w:ascii="新細明體" w:hAnsi="新細明體"/>
                <w:snapToGrid w:val="0"/>
                <w:sz w:val="16"/>
                <w:szCs w:val="16"/>
              </w:rPr>
            </w:pPr>
            <w:r>
              <w:rPr>
                <w:rFonts w:ascii="新細明體" w:hAnsi="新細明體" w:cs="新細明體"/>
                <w:snapToGrid w:val="0"/>
                <w:sz w:val="16"/>
                <w:szCs w:val="16"/>
              </w:rPr>
              <w:t>視2-Ⅳ-2 能理解視覺符號的意義，並表達多元的觀點。</w:t>
            </w:r>
          </w:p>
          <w:p w:rsidR="00E11A14" w:rsidRDefault="002267E8">
            <w:pPr>
              <w:snapToGrid w:val="0"/>
              <w:ind w:firstLine="0"/>
              <w:jc w:val="left"/>
              <w:rPr>
                <w:rFonts w:ascii="新細明體" w:hAnsi="新細明體"/>
                <w:snapToGrid w:val="0"/>
                <w:sz w:val="16"/>
                <w:szCs w:val="16"/>
              </w:rPr>
            </w:pPr>
            <w:r>
              <w:rPr>
                <w:rFonts w:ascii="新細明體" w:hAnsi="新細明體" w:cs="新細明體"/>
                <w:snapToGrid w:val="0"/>
                <w:sz w:val="16"/>
                <w:szCs w:val="16"/>
              </w:rPr>
              <w:lastRenderedPageBreak/>
              <w:t>視2-Ⅳ-3 能理解藝術產物的功能與價值，以拓展多元視野。</w:t>
            </w:r>
          </w:p>
          <w:p w:rsidR="00E11A14" w:rsidRDefault="002267E8">
            <w:pPr>
              <w:snapToGrid w:val="0"/>
              <w:ind w:firstLine="0"/>
              <w:jc w:val="left"/>
              <w:rPr>
                <w:rFonts w:ascii="新細明體" w:hAnsi="新細明體"/>
                <w:snapToGrid w:val="0"/>
                <w:sz w:val="16"/>
                <w:szCs w:val="16"/>
              </w:rPr>
            </w:pPr>
            <w:r>
              <w:rPr>
                <w:rFonts w:ascii="新細明體" w:hAnsi="新細明體" w:cs="新細明體"/>
                <w:snapToGrid w:val="0"/>
                <w:sz w:val="16"/>
                <w:szCs w:val="16"/>
              </w:rPr>
              <w:t>視3-Ⅳ-3 能應用設計思考及藝術知能，因應生活情境尋求解決方案。</w:t>
            </w:r>
          </w:p>
        </w:tc>
        <w:tc>
          <w:tcPr>
            <w:tcW w:w="794" w:type="dxa"/>
          </w:tcPr>
          <w:p w:rsidR="00E11A14" w:rsidRDefault="002267E8">
            <w:pPr>
              <w:snapToGrid w:val="0"/>
              <w:ind w:firstLine="0"/>
              <w:jc w:val="left"/>
              <w:rPr>
                <w:rFonts w:asciiTheme="minorEastAsia" w:hAnsiTheme="minorEastAsia"/>
                <w:sz w:val="16"/>
                <w:szCs w:val="16"/>
              </w:rPr>
            </w:pPr>
            <w:r>
              <w:rPr>
                <w:rFonts w:ascii="新細明體" w:hAnsi="新細明體" w:cs="新細明體"/>
                <w:sz w:val="16"/>
                <w:szCs w:val="16"/>
              </w:rPr>
              <w:lastRenderedPageBreak/>
              <w:t>視E-Ⅳ-1 色彩理論、造形表現、符號意涵。</w:t>
            </w:r>
          </w:p>
          <w:p w:rsidR="00E11A14" w:rsidRDefault="002267E8">
            <w:pPr>
              <w:snapToGrid w:val="0"/>
              <w:ind w:firstLine="0"/>
              <w:jc w:val="left"/>
              <w:rPr>
                <w:rFonts w:asciiTheme="minorEastAsia" w:hAnsiTheme="minorEastAsia"/>
                <w:sz w:val="16"/>
                <w:szCs w:val="16"/>
              </w:rPr>
            </w:pPr>
            <w:r>
              <w:rPr>
                <w:rFonts w:ascii="新細明體" w:hAnsi="新細明體" w:cs="新細明體"/>
                <w:sz w:val="16"/>
                <w:szCs w:val="16"/>
              </w:rPr>
              <w:t>視E-Ⅳ-2 平面、立體及複合媒材的表現技法。</w:t>
            </w:r>
          </w:p>
          <w:p w:rsidR="00E11A14" w:rsidRDefault="002267E8">
            <w:pPr>
              <w:snapToGrid w:val="0"/>
              <w:ind w:firstLine="0"/>
              <w:jc w:val="left"/>
              <w:rPr>
                <w:rFonts w:asciiTheme="minorEastAsia" w:hAnsiTheme="minorEastAsia"/>
                <w:sz w:val="16"/>
                <w:szCs w:val="16"/>
              </w:rPr>
            </w:pPr>
            <w:r>
              <w:rPr>
                <w:rFonts w:ascii="新細明體" w:hAnsi="新細明體" w:cs="新細明體"/>
                <w:sz w:val="16"/>
                <w:szCs w:val="16"/>
              </w:rPr>
              <w:t>視A-Ⅳ-2 傳統藝術、當代藝術、視覺文化。</w:t>
            </w:r>
          </w:p>
          <w:p w:rsidR="00E11A14" w:rsidRDefault="002267E8">
            <w:pPr>
              <w:snapToGrid w:val="0"/>
              <w:ind w:firstLine="0"/>
              <w:jc w:val="left"/>
              <w:rPr>
                <w:rFonts w:asciiTheme="minorEastAsia" w:hAnsiTheme="minorEastAsia"/>
                <w:sz w:val="16"/>
                <w:szCs w:val="16"/>
              </w:rPr>
            </w:pPr>
            <w:r>
              <w:rPr>
                <w:rFonts w:ascii="新細明體" w:hAnsi="新細明體" w:cs="新細明體"/>
                <w:sz w:val="16"/>
                <w:szCs w:val="16"/>
              </w:rPr>
              <w:t>視A-Ⅳ-3 在地及各族群藝術、全球藝術。</w:t>
            </w:r>
          </w:p>
          <w:p w:rsidR="00E11A14" w:rsidRDefault="002267E8">
            <w:pPr>
              <w:snapToGrid w:val="0"/>
              <w:ind w:firstLine="0"/>
              <w:jc w:val="left"/>
              <w:rPr>
                <w:rFonts w:asciiTheme="minorEastAsia" w:hAnsiTheme="minorEastAsia"/>
                <w:sz w:val="16"/>
                <w:szCs w:val="16"/>
              </w:rPr>
            </w:pPr>
            <w:r>
              <w:rPr>
                <w:rFonts w:ascii="新細明體" w:hAnsi="新細明體" w:cs="新細明體"/>
                <w:sz w:val="16"/>
                <w:szCs w:val="16"/>
              </w:rPr>
              <w:t>視P-Ⅳ-3 設計思考、生活美感。</w:t>
            </w:r>
          </w:p>
        </w:tc>
        <w:tc>
          <w:tcPr>
            <w:tcW w:w="794" w:type="dxa"/>
          </w:tcPr>
          <w:p w:rsidR="000F1278" w:rsidRPr="001E00E5" w:rsidRDefault="002267E8" w:rsidP="00C61D9A">
            <w:pPr>
              <w:snapToGrid w:val="0"/>
              <w:ind w:firstLine="0"/>
              <w:jc w:val="left"/>
              <w:rPr>
                <w:rFonts w:asciiTheme="minorEastAsia" w:hAnsiTheme="minorEastAsia"/>
                <w:sz w:val="16"/>
                <w:szCs w:val="16"/>
              </w:rPr>
            </w:pPr>
            <w:r w:rsidRPr="001E00E5">
              <w:rPr>
                <w:rFonts w:ascii="新細明體" w:hAnsi="新細明體" w:cs="新細明體"/>
                <w:snapToGrid w:val="0"/>
                <w:sz w:val="16"/>
                <w:szCs w:val="16"/>
              </w:rPr>
              <w:t>1.能理解平面造形的構成方式，並在生活中發現平面造形的構成美感。</w:t>
            </w:r>
          </w:p>
          <w:p w:rsidR="000F1278" w:rsidRPr="001E00E5" w:rsidRDefault="002267E8" w:rsidP="00C61D9A">
            <w:pPr>
              <w:snapToGrid w:val="0"/>
              <w:ind w:firstLine="0"/>
              <w:jc w:val="left"/>
              <w:rPr>
                <w:rFonts w:asciiTheme="minorEastAsia" w:hAnsiTheme="minorEastAsia"/>
                <w:sz w:val="16"/>
                <w:szCs w:val="16"/>
              </w:rPr>
            </w:pPr>
            <w:r w:rsidRPr="001E00E5">
              <w:rPr>
                <w:rFonts w:ascii="新細明體" w:hAnsi="新細明體" w:cs="新細明體"/>
                <w:snapToGrid w:val="0"/>
                <w:sz w:val="16"/>
                <w:szCs w:val="16"/>
              </w:rPr>
              <w:t>2.能使用自然物與人造物進行觀察，了解平面構成中簡化的造形表現。</w:t>
            </w:r>
          </w:p>
          <w:p w:rsidR="000F1278" w:rsidRPr="001E00E5" w:rsidRDefault="002267E8" w:rsidP="00C61D9A">
            <w:pPr>
              <w:snapToGrid w:val="0"/>
              <w:ind w:firstLine="0"/>
              <w:jc w:val="left"/>
              <w:rPr>
                <w:rFonts w:asciiTheme="minorEastAsia" w:hAnsiTheme="minorEastAsia"/>
                <w:sz w:val="16"/>
                <w:szCs w:val="16"/>
              </w:rPr>
            </w:pPr>
            <w:r w:rsidRPr="001E00E5">
              <w:rPr>
                <w:rFonts w:ascii="新細明體" w:hAnsi="新細明體" w:cs="新細明體"/>
                <w:snapToGrid w:val="0"/>
                <w:sz w:val="16"/>
                <w:szCs w:val="16"/>
              </w:rPr>
              <w:t>3.能理解生活中圖像設計的功能，了解圖像符號的意涵與設計手法。</w:t>
            </w:r>
          </w:p>
          <w:p w:rsidR="000F1278" w:rsidRPr="001E00E5" w:rsidRDefault="002267E8" w:rsidP="00C61D9A">
            <w:pPr>
              <w:snapToGrid w:val="0"/>
              <w:ind w:firstLine="0"/>
              <w:jc w:val="left"/>
              <w:rPr>
                <w:rFonts w:asciiTheme="minorEastAsia" w:hAnsiTheme="minorEastAsia"/>
                <w:sz w:val="16"/>
                <w:szCs w:val="16"/>
              </w:rPr>
            </w:pPr>
            <w:r w:rsidRPr="001E00E5">
              <w:rPr>
                <w:rFonts w:ascii="新細明體" w:hAnsi="新細明體" w:cs="新細明體"/>
                <w:snapToGrid w:val="0"/>
                <w:sz w:val="16"/>
                <w:szCs w:val="16"/>
              </w:rPr>
              <w:t>4.能將</w:t>
            </w:r>
            <w:r w:rsidRPr="001E00E5">
              <w:rPr>
                <w:rFonts w:ascii="新細明體" w:hAnsi="新細明體" w:cs="新細明體"/>
                <w:snapToGrid w:val="0"/>
                <w:sz w:val="16"/>
                <w:szCs w:val="16"/>
              </w:rPr>
              <w:lastRenderedPageBreak/>
              <w:t>平面造形的簡化技巧，運用至生活中表現觀點並解決問題。</w:t>
            </w:r>
          </w:p>
        </w:tc>
        <w:tc>
          <w:tcPr>
            <w:tcW w:w="1134" w:type="dxa"/>
            <w:shd w:val="clear" w:color="auto" w:fill="auto"/>
          </w:tcPr>
          <w:p w:rsidR="000F1278" w:rsidRPr="001E00E5" w:rsidRDefault="002267E8" w:rsidP="002439A4">
            <w:pPr>
              <w:snapToGrid w:val="0"/>
              <w:ind w:firstLine="0"/>
              <w:jc w:val="left"/>
              <w:rPr>
                <w:rFonts w:asciiTheme="minorEastAsia" w:hAnsiTheme="minorEastAsia"/>
                <w:sz w:val="16"/>
                <w:szCs w:val="16"/>
              </w:rPr>
            </w:pPr>
            <w:r w:rsidRPr="001E00E5">
              <w:rPr>
                <w:rFonts w:ascii="新細明體" w:hAnsi="新細明體" w:cs="新細明體"/>
                <w:sz w:val="16"/>
                <w:szCs w:val="16"/>
              </w:rPr>
              <w:lastRenderedPageBreak/>
              <w:t>1.符號設計：(1)各組進行腦力激盪，什麼顏色和圖樣最適合我們班？每位同學準備一小疊便利貼備用。在五分鐘內，每位同學自由發想並將想法寫在便利貼上。蒐集小組成員寫的所有便利貼，展示出來讓所有成員都能看見。將便利貼分類整理，重新排列，並歸納小組意見。(2)決定圖像：與小組成員討論決議要使用什麼圖案或文字作為設計核心。(3)個人發想製圖：根據前</w:t>
            </w:r>
            <w:r w:rsidRPr="001E00E5">
              <w:rPr>
                <w:rFonts w:ascii="新細明體" w:hAnsi="新細明體" w:cs="新細明體"/>
                <w:sz w:val="16"/>
                <w:szCs w:val="16"/>
              </w:rPr>
              <w:lastRenderedPageBreak/>
              <w:t>述討論，試著畫出心目中的幸運符號。觀察：先蒐集相關圖片作為參考資料，並仔細觀察造形。簡化：想想看，哪些部分是一定要保留的特徵。繪製完成後，可將符號與前面練習的文字設計合併。嘗試多種組合排列，完成心目中最理想的圖樣。(4)小組票選：討論選出小組成員設計圖中的優點，結合並優化設計出一個小組共同創作的符號。</w:t>
            </w:r>
          </w:p>
        </w:tc>
        <w:tc>
          <w:tcPr>
            <w:tcW w:w="454" w:type="dxa"/>
          </w:tcPr>
          <w:p w:rsidR="000F1278" w:rsidRPr="001E00E5" w:rsidRDefault="002267E8" w:rsidP="002439A4">
            <w:pPr>
              <w:snapToGrid w:val="0"/>
              <w:ind w:firstLine="0"/>
              <w:jc w:val="left"/>
              <w:rPr>
                <w:rFonts w:asciiTheme="minorEastAsia" w:hAnsiTheme="minorEastAsia"/>
                <w:sz w:val="16"/>
                <w:szCs w:val="16"/>
              </w:rPr>
            </w:pPr>
            <w:r w:rsidRPr="001E00E5">
              <w:rPr>
                <w:rFonts w:ascii="新細明體" w:hAnsi="新細明體" w:cs="新細明體"/>
                <w:sz w:val="16"/>
                <w:szCs w:val="16"/>
              </w:rPr>
              <w:lastRenderedPageBreak/>
              <w:t>1</w:t>
            </w:r>
          </w:p>
        </w:tc>
        <w:tc>
          <w:tcPr>
            <w:tcW w:w="680" w:type="dxa"/>
          </w:tcPr>
          <w:p w:rsidR="000F1278" w:rsidRPr="001E00E5" w:rsidRDefault="002267E8" w:rsidP="002439A4">
            <w:pPr>
              <w:snapToGrid w:val="0"/>
              <w:ind w:firstLine="0"/>
              <w:jc w:val="left"/>
              <w:rPr>
                <w:rFonts w:asciiTheme="minorEastAsia" w:hAnsiTheme="minorEastAsia"/>
                <w:sz w:val="16"/>
                <w:szCs w:val="16"/>
              </w:rPr>
            </w:pPr>
            <w:r w:rsidRPr="001E00E5">
              <w:rPr>
                <w:rFonts w:ascii="新細明體" w:hAnsi="新細明體" w:cs="新細明體"/>
                <w:snapToGrid w:val="0"/>
                <w:sz w:val="16"/>
                <w:szCs w:val="16"/>
              </w:rPr>
              <w:t>1.電腦、教學簡報、投影設備、影音音響設備。</w:t>
            </w:r>
          </w:p>
        </w:tc>
        <w:tc>
          <w:tcPr>
            <w:tcW w:w="680" w:type="dxa"/>
          </w:tcPr>
          <w:p w:rsidR="000F1278" w:rsidRPr="001E00E5" w:rsidRDefault="002267E8" w:rsidP="002439A4">
            <w:pPr>
              <w:snapToGrid w:val="0"/>
              <w:ind w:firstLine="0"/>
              <w:jc w:val="left"/>
              <w:rPr>
                <w:rFonts w:asciiTheme="minorEastAsia" w:hAnsiTheme="minorEastAsia"/>
                <w:sz w:val="16"/>
                <w:szCs w:val="16"/>
              </w:rPr>
            </w:pPr>
            <w:r w:rsidRPr="001E00E5">
              <w:rPr>
                <w:rFonts w:ascii="新細明體" w:hAnsi="新細明體" w:cs="新細明體"/>
                <w:sz w:val="16"/>
                <w:szCs w:val="16"/>
              </w:rPr>
              <w:t>1.教師評量</w:t>
            </w:r>
          </w:p>
          <w:p w:rsidR="000F1278" w:rsidRPr="001E00E5" w:rsidRDefault="002267E8" w:rsidP="002439A4">
            <w:pPr>
              <w:snapToGrid w:val="0"/>
              <w:ind w:firstLine="0"/>
              <w:jc w:val="left"/>
              <w:rPr>
                <w:rFonts w:asciiTheme="minorEastAsia" w:hAnsiTheme="minorEastAsia"/>
                <w:sz w:val="16"/>
                <w:szCs w:val="16"/>
              </w:rPr>
            </w:pPr>
            <w:r w:rsidRPr="001E00E5">
              <w:rPr>
                <w:rFonts w:ascii="新細明體" w:hAnsi="新細明體" w:cs="新細明體"/>
                <w:sz w:val="16"/>
                <w:szCs w:val="16"/>
              </w:rPr>
              <w:t>2.學生互評</w:t>
            </w:r>
          </w:p>
          <w:p w:rsidR="000F1278" w:rsidRPr="001E00E5" w:rsidRDefault="002267E8" w:rsidP="002439A4">
            <w:pPr>
              <w:snapToGrid w:val="0"/>
              <w:ind w:firstLine="0"/>
              <w:jc w:val="left"/>
              <w:rPr>
                <w:rFonts w:asciiTheme="minorEastAsia" w:hAnsiTheme="minorEastAsia"/>
                <w:sz w:val="16"/>
                <w:szCs w:val="16"/>
              </w:rPr>
            </w:pPr>
            <w:r w:rsidRPr="001E00E5">
              <w:rPr>
                <w:rFonts w:ascii="新細明體" w:hAnsi="新細明體" w:cs="新細明體"/>
                <w:sz w:val="16"/>
                <w:szCs w:val="16"/>
              </w:rPr>
              <w:t>3.發表評量</w:t>
            </w:r>
          </w:p>
          <w:p w:rsidR="000F1278" w:rsidRPr="001E00E5" w:rsidRDefault="002267E8" w:rsidP="002439A4">
            <w:pPr>
              <w:snapToGrid w:val="0"/>
              <w:ind w:firstLine="0"/>
              <w:jc w:val="left"/>
              <w:rPr>
                <w:rFonts w:asciiTheme="minorEastAsia" w:hAnsiTheme="minorEastAsia"/>
                <w:sz w:val="16"/>
                <w:szCs w:val="16"/>
              </w:rPr>
            </w:pPr>
            <w:r w:rsidRPr="001E00E5">
              <w:rPr>
                <w:rFonts w:ascii="新細明體" w:hAnsi="新細明體" w:cs="新細明體"/>
                <w:sz w:val="16"/>
                <w:szCs w:val="16"/>
              </w:rPr>
              <w:t>4.實作評量</w:t>
            </w:r>
          </w:p>
          <w:p w:rsidR="000F1278" w:rsidRPr="001E00E5" w:rsidRDefault="002267E8" w:rsidP="002439A4">
            <w:pPr>
              <w:snapToGrid w:val="0"/>
              <w:ind w:firstLine="0"/>
              <w:jc w:val="left"/>
              <w:rPr>
                <w:rFonts w:asciiTheme="minorEastAsia" w:hAnsiTheme="minorEastAsia"/>
                <w:sz w:val="16"/>
                <w:szCs w:val="16"/>
              </w:rPr>
            </w:pPr>
            <w:r w:rsidRPr="001E00E5">
              <w:rPr>
                <w:rFonts w:ascii="新細明體" w:hAnsi="新細明體" w:cs="新細明體"/>
                <w:sz w:val="16"/>
                <w:szCs w:val="16"/>
              </w:rPr>
              <w:t>5.態度評量</w:t>
            </w:r>
          </w:p>
          <w:p w:rsidR="000F1278" w:rsidRPr="001E00E5" w:rsidRDefault="002267E8" w:rsidP="002439A4">
            <w:pPr>
              <w:snapToGrid w:val="0"/>
              <w:ind w:firstLine="0"/>
              <w:jc w:val="left"/>
              <w:rPr>
                <w:rFonts w:asciiTheme="minorEastAsia" w:hAnsiTheme="minorEastAsia"/>
                <w:sz w:val="16"/>
                <w:szCs w:val="16"/>
              </w:rPr>
            </w:pPr>
            <w:r w:rsidRPr="001E00E5">
              <w:rPr>
                <w:rFonts w:ascii="新細明體" w:hAnsi="新細明體" w:cs="新細明體"/>
                <w:sz w:val="16"/>
                <w:szCs w:val="16"/>
              </w:rPr>
              <w:t>6.討論評量</w:t>
            </w:r>
          </w:p>
          <w:p w:rsidR="000F1278" w:rsidRPr="001E00E5" w:rsidRDefault="002267E8" w:rsidP="002439A4">
            <w:pPr>
              <w:snapToGrid w:val="0"/>
              <w:ind w:firstLine="0"/>
              <w:jc w:val="left"/>
              <w:rPr>
                <w:rFonts w:asciiTheme="minorEastAsia" w:hAnsiTheme="minorEastAsia"/>
                <w:sz w:val="16"/>
                <w:szCs w:val="16"/>
              </w:rPr>
            </w:pPr>
            <w:r w:rsidRPr="001E00E5">
              <w:rPr>
                <w:rFonts w:ascii="新細明體" w:hAnsi="新細明體" w:cs="新細明體"/>
                <w:sz w:val="16"/>
                <w:szCs w:val="16"/>
              </w:rPr>
              <w:t>7.學習單評量</w:t>
            </w:r>
          </w:p>
        </w:tc>
        <w:tc>
          <w:tcPr>
            <w:tcW w:w="680" w:type="dxa"/>
          </w:tcPr>
          <w:p w:rsidR="00E11A14" w:rsidRDefault="002267E8">
            <w:pPr>
              <w:snapToGrid w:val="0"/>
              <w:ind w:firstLine="0"/>
              <w:jc w:val="left"/>
              <w:rPr>
                <w:rFonts w:asciiTheme="minorEastAsia" w:hAnsiTheme="minorEastAsia"/>
                <w:sz w:val="16"/>
                <w:szCs w:val="16"/>
              </w:rPr>
            </w:pPr>
            <w:r>
              <w:rPr>
                <w:rFonts w:ascii="新細明體" w:hAnsi="新細明體" w:cs="新細明體"/>
                <w:sz w:val="16"/>
                <w:szCs w:val="16"/>
              </w:rPr>
              <w:t>【性別平等教育】</w:t>
            </w:r>
          </w:p>
          <w:p w:rsidR="00E11A14" w:rsidRDefault="002267E8">
            <w:pPr>
              <w:snapToGrid w:val="0"/>
              <w:ind w:firstLine="0"/>
              <w:jc w:val="left"/>
              <w:rPr>
                <w:rFonts w:asciiTheme="minorEastAsia" w:hAnsiTheme="minorEastAsia"/>
                <w:sz w:val="16"/>
                <w:szCs w:val="16"/>
              </w:rPr>
            </w:pPr>
            <w:r>
              <w:rPr>
                <w:rFonts w:ascii="新細明體" w:hAnsi="新細明體" w:cs="新細明體"/>
                <w:sz w:val="16"/>
                <w:szCs w:val="16"/>
              </w:rPr>
              <w:t>性J6 探究各種符號中的性別意涵及人際溝通中的性別問題。</w:t>
            </w:r>
          </w:p>
          <w:p w:rsidR="00151F89" w:rsidRPr="0052708D" w:rsidRDefault="00B60FD7" w:rsidP="00595EF1">
            <w:pPr>
              <w:snapToGrid w:val="0"/>
              <w:ind w:firstLine="0"/>
              <w:jc w:val="left"/>
              <w:rPr>
                <w:rFonts w:asciiTheme="minorEastAsia" w:hAnsiTheme="minorEastAsia"/>
                <w:sz w:val="16"/>
                <w:szCs w:val="16"/>
              </w:rPr>
            </w:pPr>
          </w:p>
        </w:tc>
        <w:tc>
          <w:tcPr>
            <w:tcW w:w="680" w:type="dxa"/>
            <w:shd w:val="clear" w:color="auto" w:fill="auto"/>
          </w:tcPr>
          <w:p w:rsidR="000F1278" w:rsidRPr="001E00E5" w:rsidRDefault="00B60FD7" w:rsidP="002439A4">
            <w:pPr>
              <w:snapToGrid w:val="0"/>
              <w:ind w:firstLine="0"/>
              <w:jc w:val="left"/>
              <w:rPr>
                <w:rFonts w:asciiTheme="minorEastAsia" w:hAnsiTheme="minorEastAsia"/>
                <w:sz w:val="16"/>
                <w:szCs w:val="16"/>
              </w:rPr>
            </w:pPr>
          </w:p>
        </w:tc>
      </w:tr>
      <w:tr w:rsidR="000E51AA" w:rsidRPr="0052708D" w:rsidTr="000E51AA">
        <w:tc>
          <w:tcPr>
            <w:tcW w:w="454" w:type="dxa"/>
          </w:tcPr>
          <w:p w:rsidR="00671D76" w:rsidRPr="00C82AE3" w:rsidRDefault="002267E8" w:rsidP="00671D76">
            <w:pPr>
              <w:snapToGrid w:val="0"/>
              <w:ind w:firstLine="0"/>
              <w:jc w:val="left"/>
              <w:rPr>
                <w:rFonts w:asciiTheme="minorEastAsia" w:hAnsiTheme="minorEastAsia"/>
                <w:sz w:val="16"/>
                <w:szCs w:val="16"/>
              </w:rPr>
            </w:pPr>
            <w:r>
              <w:rPr>
                <w:rFonts w:ascii="新細明體" w:hAnsi="新細明體" w:cs="新細明體"/>
                <w:snapToGrid w:val="0"/>
                <w:sz w:val="16"/>
                <w:szCs w:val="16"/>
              </w:rPr>
              <w:t>五</w:t>
            </w:r>
          </w:p>
        </w:tc>
        <w:tc>
          <w:tcPr>
            <w:tcW w:w="454" w:type="dxa"/>
          </w:tcPr>
          <w:p w:rsidR="00671D76" w:rsidRPr="00C82AE3" w:rsidRDefault="002267E8" w:rsidP="00671D76">
            <w:pPr>
              <w:snapToGrid w:val="0"/>
              <w:ind w:firstLine="0"/>
              <w:jc w:val="left"/>
              <w:rPr>
                <w:rFonts w:asciiTheme="minorEastAsia" w:hAnsiTheme="minorEastAsia"/>
                <w:sz w:val="16"/>
                <w:szCs w:val="16"/>
              </w:rPr>
            </w:pPr>
            <w:r>
              <w:rPr>
                <w:rFonts w:ascii="新細明體" w:hAnsi="新細明體" w:cs="新細明體"/>
                <w:snapToGrid w:val="0"/>
                <w:sz w:val="16"/>
                <w:szCs w:val="16"/>
              </w:rPr>
              <w:t>3/10-3/14</w:t>
            </w:r>
          </w:p>
        </w:tc>
        <w:tc>
          <w:tcPr>
            <w:tcW w:w="454" w:type="dxa"/>
          </w:tcPr>
          <w:p w:rsidR="00671D76" w:rsidRPr="00C82AE3" w:rsidRDefault="002267E8" w:rsidP="00671D76">
            <w:pPr>
              <w:snapToGrid w:val="0"/>
              <w:ind w:firstLine="0"/>
              <w:jc w:val="left"/>
              <w:rPr>
                <w:rFonts w:asciiTheme="minorEastAsia" w:hAnsiTheme="minorEastAsia"/>
                <w:sz w:val="16"/>
                <w:szCs w:val="16"/>
              </w:rPr>
            </w:pPr>
            <w:r w:rsidRPr="00C82AE3">
              <w:rPr>
                <w:rFonts w:ascii="新細明體" w:hAnsi="新細明體" w:cs="新細明體"/>
                <w:snapToGrid w:val="0"/>
                <w:sz w:val="16"/>
                <w:szCs w:val="16"/>
              </w:rPr>
              <w:t>表演藝術</w:t>
            </w:r>
          </w:p>
        </w:tc>
        <w:tc>
          <w:tcPr>
            <w:tcW w:w="454" w:type="dxa"/>
          </w:tcPr>
          <w:p w:rsidR="00671D76" w:rsidRPr="00C82AE3" w:rsidRDefault="002267E8" w:rsidP="00671D76">
            <w:pPr>
              <w:snapToGrid w:val="0"/>
              <w:ind w:firstLine="0"/>
              <w:jc w:val="left"/>
              <w:rPr>
                <w:rFonts w:ascii="新細明體" w:hAnsi="新細明體"/>
                <w:sz w:val="16"/>
                <w:szCs w:val="16"/>
              </w:rPr>
            </w:pPr>
            <w:r w:rsidRPr="00C82AE3">
              <w:rPr>
                <w:rFonts w:ascii="新細明體" w:hAnsi="新細明體" w:cs="新細明體"/>
                <w:snapToGrid w:val="0"/>
                <w:sz w:val="16"/>
                <w:szCs w:val="16"/>
              </w:rPr>
              <w:t>第九課「妝」點劇場「服」號</w:t>
            </w:r>
          </w:p>
        </w:tc>
        <w:tc>
          <w:tcPr>
            <w:tcW w:w="794" w:type="dxa"/>
          </w:tcPr>
          <w:p w:rsidR="00671D76" w:rsidRPr="00C82AE3" w:rsidRDefault="002267E8" w:rsidP="00671D76">
            <w:pPr>
              <w:snapToGrid w:val="0"/>
              <w:ind w:firstLine="0"/>
              <w:jc w:val="left"/>
              <w:rPr>
                <w:rFonts w:ascii="新細明體" w:hAnsi="新細明體"/>
                <w:snapToGrid w:val="0"/>
                <w:sz w:val="16"/>
                <w:szCs w:val="16"/>
              </w:rPr>
            </w:pPr>
            <w:r w:rsidRPr="00C82AE3">
              <w:rPr>
                <w:rFonts w:ascii="新細明體" w:hAnsi="新細明體" w:cs="新細明體"/>
                <w:snapToGrid w:val="0"/>
                <w:sz w:val="16"/>
                <w:szCs w:val="16"/>
              </w:rPr>
              <w:t>A自主行動</w:t>
            </w:r>
          </w:p>
          <w:p w:rsidR="00671D76" w:rsidRPr="00C82AE3" w:rsidRDefault="002267E8" w:rsidP="00671D76">
            <w:pPr>
              <w:snapToGrid w:val="0"/>
              <w:ind w:firstLine="0"/>
              <w:jc w:val="left"/>
              <w:rPr>
                <w:rFonts w:ascii="新細明體" w:hAnsi="新細明體"/>
                <w:snapToGrid w:val="0"/>
                <w:sz w:val="16"/>
                <w:szCs w:val="16"/>
              </w:rPr>
            </w:pPr>
            <w:r w:rsidRPr="00C82AE3">
              <w:rPr>
                <w:rFonts w:ascii="新細明體" w:hAnsi="新細明體" w:cs="新細明體"/>
                <w:snapToGrid w:val="0"/>
                <w:sz w:val="16"/>
                <w:szCs w:val="16"/>
              </w:rPr>
              <w:t>B溝通互動</w:t>
            </w:r>
          </w:p>
          <w:p w:rsidR="00671D76" w:rsidRPr="00C82AE3" w:rsidRDefault="002267E8" w:rsidP="00671D76">
            <w:pPr>
              <w:snapToGrid w:val="0"/>
              <w:ind w:firstLine="0"/>
              <w:jc w:val="left"/>
              <w:rPr>
                <w:rFonts w:ascii="新細明體" w:hAnsi="新細明體"/>
                <w:snapToGrid w:val="0"/>
                <w:sz w:val="16"/>
                <w:szCs w:val="16"/>
              </w:rPr>
            </w:pPr>
            <w:r w:rsidRPr="00C82AE3">
              <w:rPr>
                <w:rFonts w:ascii="新細明體" w:hAnsi="新細明體" w:cs="新細明體"/>
                <w:snapToGrid w:val="0"/>
                <w:sz w:val="16"/>
                <w:szCs w:val="16"/>
              </w:rPr>
              <w:t>C社會參與</w:t>
            </w:r>
          </w:p>
        </w:tc>
        <w:tc>
          <w:tcPr>
            <w:tcW w:w="794" w:type="dxa"/>
          </w:tcPr>
          <w:p w:rsidR="00E11A14" w:rsidRDefault="002267E8">
            <w:pPr>
              <w:snapToGrid w:val="0"/>
              <w:ind w:firstLine="0"/>
              <w:jc w:val="left"/>
              <w:rPr>
                <w:rFonts w:asciiTheme="minorEastAsia" w:hAnsiTheme="minorEastAsia"/>
                <w:sz w:val="16"/>
                <w:szCs w:val="16"/>
              </w:rPr>
            </w:pPr>
            <w:r>
              <w:rPr>
                <w:rFonts w:ascii="新細明體" w:hAnsi="新細明體" w:cs="新細明體"/>
                <w:snapToGrid w:val="0"/>
                <w:sz w:val="16"/>
                <w:szCs w:val="16"/>
              </w:rPr>
              <w:t>A3 規畫執行與創新應變</w:t>
            </w:r>
          </w:p>
          <w:p w:rsidR="00E11A14" w:rsidRDefault="002267E8">
            <w:pPr>
              <w:snapToGrid w:val="0"/>
              <w:ind w:firstLine="0"/>
              <w:jc w:val="left"/>
              <w:rPr>
                <w:rFonts w:asciiTheme="minorEastAsia" w:hAnsiTheme="minorEastAsia"/>
                <w:sz w:val="16"/>
                <w:szCs w:val="16"/>
              </w:rPr>
            </w:pPr>
            <w:r>
              <w:rPr>
                <w:rFonts w:ascii="新細明體" w:hAnsi="新細明體" w:cs="新細明體"/>
                <w:snapToGrid w:val="0"/>
                <w:sz w:val="16"/>
                <w:szCs w:val="16"/>
              </w:rPr>
              <w:t>B1 符號運用與溝通表達</w:t>
            </w:r>
          </w:p>
          <w:p w:rsidR="00E11A14" w:rsidRDefault="002267E8">
            <w:pPr>
              <w:snapToGrid w:val="0"/>
              <w:ind w:firstLine="0"/>
              <w:jc w:val="left"/>
              <w:rPr>
                <w:rFonts w:asciiTheme="minorEastAsia" w:hAnsiTheme="minorEastAsia"/>
                <w:sz w:val="16"/>
                <w:szCs w:val="16"/>
              </w:rPr>
            </w:pPr>
            <w:r>
              <w:rPr>
                <w:rFonts w:ascii="新細明體" w:hAnsi="新細明體" w:cs="新細明體"/>
                <w:snapToGrid w:val="0"/>
                <w:sz w:val="16"/>
                <w:szCs w:val="16"/>
              </w:rPr>
              <w:t>B2 科技資訊與媒體素養</w:t>
            </w:r>
          </w:p>
          <w:p w:rsidR="00E11A14" w:rsidRDefault="002267E8">
            <w:pPr>
              <w:snapToGrid w:val="0"/>
              <w:ind w:firstLine="0"/>
              <w:jc w:val="left"/>
              <w:rPr>
                <w:rFonts w:asciiTheme="minorEastAsia" w:hAnsiTheme="minorEastAsia"/>
                <w:sz w:val="16"/>
                <w:szCs w:val="16"/>
              </w:rPr>
            </w:pPr>
            <w:r>
              <w:rPr>
                <w:rFonts w:ascii="新細明體" w:hAnsi="新細明體" w:cs="新細明體"/>
                <w:snapToGrid w:val="0"/>
                <w:sz w:val="16"/>
                <w:szCs w:val="16"/>
              </w:rPr>
              <w:t>B3 藝術涵養與美感素養</w:t>
            </w:r>
          </w:p>
          <w:p w:rsidR="00E11A14" w:rsidRDefault="002267E8">
            <w:pPr>
              <w:snapToGrid w:val="0"/>
              <w:ind w:firstLine="0"/>
              <w:jc w:val="left"/>
              <w:rPr>
                <w:rFonts w:asciiTheme="minorEastAsia" w:hAnsiTheme="minorEastAsia"/>
                <w:sz w:val="16"/>
                <w:szCs w:val="16"/>
              </w:rPr>
            </w:pPr>
            <w:r>
              <w:rPr>
                <w:rFonts w:ascii="新細明體" w:hAnsi="新細明體" w:cs="新細明體"/>
                <w:snapToGrid w:val="0"/>
                <w:sz w:val="16"/>
                <w:szCs w:val="16"/>
              </w:rPr>
              <w:t>C1 道德實踐與公民意識</w:t>
            </w:r>
          </w:p>
          <w:p w:rsidR="00E11A14" w:rsidRDefault="002267E8">
            <w:pPr>
              <w:snapToGrid w:val="0"/>
              <w:ind w:firstLine="0"/>
              <w:jc w:val="left"/>
              <w:rPr>
                <w:rFonts w:asciiTheme="minorEastAsia" w:hAnsiTheme="minorEastAsia"/>
                <w:sz w:val="16"/>
                <w:szCs w:val="16"/>
              </w:rPr>
            </w:pPr>
            <w:r>
              <w:rPr>
                <w:rFonts w:ascii="新細明體" w:hAnsi="新細明體" w:cs="新細明體"/>
                <w:snapToGrid w:val="0"/>
                <w:sz w:val="16"/>
                <w:szCs w:val="16"/>
              </w:rPr>
              <w:t>C3 多元文化與國際理解</w:t>
            </w:r>
          </w:p>
        </w:tc>
        <w:tc>
          <w:tcPr>
            <w:tcW w:w="794" w:type="dxa"/>
          </w:tcPr>
          <w:p w:rsidR="00E11A14" w:rsidRDefault="002267E8">
            <w:pPr>
              <w:snapToGrid w:val="0"/>
              <w:ind w:firstLine="0"/>
              <w:jc w:val="left"/>
              <w:rPr>
                <w:rFonts w:ascii="新細明體" w:hAnsi="新細明體"/>
                <w:snapToGrid w:val="0"/>
                <w:sz w:val="16"/>
                <w:szCs w:val="16"/>
              </w:rPr>
            </w:pPr>
            <w:r>
              <w:rPr>
                <w:rFonts w:ascii="新細明體" w:hAnsi="新細明體" w:cs="新細明體"/>
                <w:snapToGrid w:val="0"/>
                <w:sz w:val="16"/>
                <w:szCs w:val="16"/>
              </w:rPr>
              <w:t>藝-J-A3 嘗試規畫與執行藝術活動，因應情境需求發揮創意。</w:t>
            </w:r>
          </w:p>
          <w:p w:rsidR="00E11A14" w:rsidRDefault="002267E8">
            <w:pPr>
              <w:snapToGrid w:val="0"/>
              <w:ind w:firstLine="0"/>
              <w:jc w:val="left"/>
              <w:rPr>
                <w:rFonts w:ascii="新細明體" w:hAnsi="新細明體"/>
                <w:snapToGrid w:val="0"/>
                <w:sz w:val="16"/>
                <w:szCs w:val="16"/>
              </w:rPr>
            </w:pPr>
            <w:r>
              <w:rPr>
                <w:rFonts w:ascii="新細明體" w:hAnsi="新細明體" w:cs="新細明體"/>
                <w:snapToGrid w:val="0"/>
                <w:sz w:val="16"/>
                <w:szCs w:val="16"/>
              </w:rPr>
              <w:t>藝-J-B1 應用藝術符號，以表達觀點與風格。</w:t>
            </w:r>
          </w:p>
          <w:p w:rsidR="00E11A14" w:rsidRDefault="002267E8">
            <w:pPr>
              <w:snapToGrid w:val="0"/>
              <w:ind w:firstLine="0"/>
              <w:jc w:val="left"/>
              <w:rPr>
                <w:rFonts w:ascii="新細明體" w:hAnsi="新細明體"/>
                <w:snapToGrid w:val="0"/>
                <w:sz w:val="16"/>
                <w:szCs w:val="16"/>
              </w:rPr>
            </w:pPr>
            <w:r>
              <w:rPr>
                <w:rFonts w:ascii="新細明體" w:hAnsi="新細明體" w:cs="新細明體"/>
                <w:snapToGrid w:val="0"/>
                <w:sz w:val="16"/>
                <w:szCs w:val="16"/>
              </w:rPr>
              <w:t>藝-J-B2 思辨科技資訊、媒體與藝術的關係，進行創作與鑑賞。</w:t>
            </w:r>
          </w:p>
          <w:p w:rsidR="00E11A14" w:rsidRDefault="002267E8">
            <w:pPr>
              <w:snapToGrid w:val="0"/>
              <w:ind w:firstLine="0"/>
              <w:jc w:val="left"/>
              <w:rPr>
                <w:rFonts w:ascii="新細明體" w:hAnsi="新細明體"/>
                <w:snapToGrid w:val="0"/>
                <w:sz w:val="16"/>
                <w:szCs w:val="16"/>
              </w:rPr>
            </w:pPr>
            <w:r>
              <w:rPr>
                <w:rFonts w:ascii="新細明體" w:hAnsi="新細明體" w:cs="新細明體"/>
                <w:snapToGrid w:val="0"/>
                <w:sz w:val="16"/>
                <w:szCs w:val="16"/>
              </w:rPr>
              <w:t>藝-J-B3 善用多元感官，探索理解藝術與生活的關聯，以展現</w:t>
            </w:r>
            <w:r>
              <w:rPr>
                <w:rFonts w:ascii="新細明體" w:hAnsi="新細明體" w:cs="新細明體"/>
                <w:snapToGrid w:val="0"/>
                <w:sz w:val="16"/>
                <w:szCs w:val="16"/>
              </w:rPr>
              <w:lastRenderedPageBreak/>
              <w:t>美感意識。</w:t>
            </w:r>
          </w:p>
          <w:p w:rsidR="00E11A14" w:rsidRDefault="002267E8">
            <w:pPr>
              <w:snapToGrid w:val="0"/>
              <w:ind w:firstLine="0"/>
              <w:jc w:val="left"/>
              <w:rPr>
                <w:rFonts w:ascii="新細明體" w:hAnsi="新細明體"/>
                <w:snapToGrid w:val="0"/>
                <w:sz w:val="16"/>
                <w:szCs w:val="16"/>
              </w:rPr>
            </w:pPr>
            <w:r>
              <w:rPr>
                <w:rFonts w:ascii="新細明體" w:hAnsi="新細明體" w:cs="新細明體"/>
                <w:snapToGrid w:val="0"/>
                <w:sz w:val="16"/>
                <w:szCs w:val="16"/>
              </w:rPr>
              <w:t>藝-J-C1 探討藝術活動中社會議題的意義。</w:t>
            </w:r>
          </w:p>
          <w:p w:rsidR="00E11A14" w:rsidRDefault="002267E8">
            <w:pPr>
              <w:snapToGrid w:val="0"/>
              <w:ind w:firstLine="0"/>
              <w:jc w:val="left"/>
              <w:rPr>
                <w:rFonts w:ascii="新細明體" w:hAnsi="新細明體"/>
                <w:snapToGrid w:val="0"/>
                <w:sz w:val="16"/>
                <w:szCs w:val="16"/>
              </w:rPr>
            </w:pPr>
            <w:r>
              <w:rPr>
                <w:rFonts w:ascii="新細明體" w:hAnsi="新細明體" w:cs="新細明體"/>
                <w:snapToGrid w:val="0"/>
                <w:sz w:val="16"/>
                <w:szCs w:val="16"/>
              </w:rPr>
              <w:t>藝-J-C3 理解在地及全球藝術與文化的多元與差異。</w:t>
            </w:r>
          </w:p>
        </w:tc>
        <w:tc>
          <w:tcPr>
            <w:tcW w:w="794" w:type="dxa"/>
          </w:tcPr>
          <w:p w:rsidR="00E11A14" w:rsidRDefault="002267E8">
            <w:pPr>
              <w:snapToGrid w:val="0"/>
              <w:ind w:firstLine="0"/>
              <w:jc w:val="left"/>
              <w:rPr>
                <w:rFonts w:ascii="新細明體" w:hAnsi="新細明體"/>
                <w:snapToGrid w:val="0"/>
                <w:sz w:val="16"/>
                <w:szCs w:val="16"/>
              </w:rPr>
            </w:pPr>
            <w:r>
              <w:rPr>
                <w:rFonts w:ascii="新細明體" w:hAnsi="新細明體" w:cs="新細明體"/>
                <w:snapToGrid w:val="0"/>
                <w:sz w:val="16"/>
                <w:szCs w:val="16"/>
              </w:rPr>
              <w:lastRenderedPageBreak/>
              <w:t>表1-Ⅳ-1 能運用特定元素、形式、技巧與肢體語彙表現想法，發展多元能力，並在劇場中呈現。</w:t>
            </w:r>
          </w:p>
          <w:p w:rsidR="00E11A14" w:rsidRDefault="002267E8">
            <w:pPr>
              <w:snapToGrid w:val="0"/>
              <w:ind w:firstLine="0"/>
              <w:jc w:val="left"/>
              <w:rPr>
                <w:rFonts w:ascii="新細明體" w:hAnsi="新細明體"/>
                <w:snapToGrid w:val="0"/>
                <w:sz w:val="16"/>
                <w:szCs w:val="16"/>
              </w:rPr>
            </w:pPr>
            <w:r>
              <w:rPr>
                <w:rFonts w:ascii="新細明體" w:hAnsi="新細明體" w:cs="新細明體"/>
                <w:snapToGrid w:val="0"/>
                <w:sz w:val="16"/>
                <w:szCs w:val="16"/>
              </w:rPr>
              <w:t>表1-Ⅳ-3 能連結其他藝術並創作。</w:t>
            </w:r>
          </w:p>
          <w:p w:rsidR="00E11A14" w:rsidRDefault="002267E8">
            <w:pPr>
              <w:snapToGrid w:val="0"/>
              <w:ind w:firstLine="0"/>
              <w:jc w:val="left"/>
              <w:rPr>
                <w:rFonts w:ascii="新細明體" w:hAnsi="新細明體"/>
                <w:snapToGrid w:val="0"/>
                <w:sz w:val="16"/>
                <w:szCs w:val="16"/>
              </w:rPr>
            </w:pPr>
            <w:r>
              <w:rPr>
                <w:rFonts w:ascii="新細明體" w:hAnsi="新細明體" w:cs="新細明體"/>
                <w:snapToGrid w:val="0"/>
                <w:sz w:val="16"/>
                <w:szCs w:val="16"/>
              </w:rPr>
              <w:t>表2-Ⅳ-1 能覺察並感受創作與美感經驗的關聯。</w:t>
            </w:r>
          </w:p>
          <w:p w:rsidR="00E11A14" w:rsidRDefault="002267E8">
            <w:pPr>
              <w:snapToGrid w:val="0"/>
              <w:ind w:firstLine="0"/>
              <w:jc w:val="left"/>
              <w:rPr>
                <w:rFonts w:ascii="新細明體" w:hAnsi="新細明體"/>
                <w:snapToGrid w:val="0"/>
                <w:sz w:val="16"/>
                <w:szCs w:val="16"/>
              </w:rPr>
            </w:pPr>
            <w:r>
              <w:rPr>
                <w:rFonts w:ascii="新細明體" w:hAnsi="新細明體" w:cs="新細明體"/>
                <w:snapToGrid w:val="0"/>
                <w:sz w:val="16"/>
                <w:szCs w:val="16"/>
              </w:rPr>
              <w:t>表2-Ⅳ-2 能體認各種表演藝術發展脈絡、文化內涵及代</w:t>
            </w:r>
            <w:r>
              <w:rPr>
                <w:rFonts w:ascii="新細明體" w:hAnsi="新細明體" w:cs="新細明體"/>
                <w:snapToGrid w:val="0"/>
                <w:sz w:val="16"/>
                <w:szCs w:val="16"/>
              </w:rPr>
              <w:lastRenderedPageBreak/>
              <w:t>表人物。</w:t>
            </w:r>
          </w:p>
          <w:p w:rsidR="00E11A14" w:rsidRDefault="002267E8">
            <w:pPr>
              <w:snapToGrid w:val="0"/>
              <w:ind w:firstLine="0"/>
              <w:jc w:val="left"/>
              <w:rPr>
                <w:rFonts w:ascii="新細明體" w:hAnsi="新細明體"/>
                <w:snapToGrid w:val="0"/>
                <w:sz w:val="16"/>
                <w:szCs w:val="16"/>
              </w:rPr>
            </w:pPr>
            <w:r>
              <w:rPr>
                <w:rFonts w:ascii="新細明體" w:hAnsi="新細明體" w:cs="新細明體"/>
                <w:snapToGrid w:val="0"/>
                <w:sz w:val="16"/>
                <w:szCs w:val="16"/>
              </w:rPr>
              <w:t>表2-Ⅳ-3 能運用適當的語彙，明確表達、解析及評價自己與他人的作品。</w:t>
            </w:r>
          </w:p>
          <w:p w:rsidR="00E11A14" w:rsidRDefault="002267E8">
            <w:pPr>
              <w:snapToGrid w:val="0"/>
              <w:ind w:firstLine="0"/>
              <w:jc w:val="left"/>
              <w:rPr>
                <w:rFonts w:ascii="新細明體" w:hAnsi="新細明體"/>
                <w:snapToGrid w:val="0"/>
                <w:sz w:val="16"/>
                <w:szCs w:val="16"/>
              </w:rPr>
            </w:pPr>
            <w:r>
              <w:rPr>
                <w:rFonts w:ascii="新細明體" w:hAnsi="新細明體" w:cs="新細明體"/>
                <w:snapToGrid w:val="0"/>
                <w:sz w:val="16"/>
                <w:szCs w:val="16"/>
              </w:rPr>
              <w:t>表3-Ⅳ-1 能運用劇場相關技術，有計畫的排練與展演。</w:t>
            </w:r>
          </w:p>
          <w:p w:rsidR="00E11A14" w:rsidRDefault="002267E8">
            <w:pPr>
              <w:snapToGrid w:val="0"/>
              <w:ind w:firstLine="0"/>
              <w:jc w:val="left"/>
              <w:rPr>
                <w:rFonts w:ascii="新細明體" w:hAnsi="新細明體"/>
                <w:snapToGrid w:val="0"/>
                <w:sz w:val="16"/>
                <w:szCs w:val="16"/>
              </w:rPr>
            </w:pPr>
            <w:r>
              <w:rPr>
                <w:rFonts w:ascii="新細明體" w:hAnsi="新細明體" w:cs="新細明體"/>
                <w:snapToGrid w:val="0"/>
                <w:sz w:val="16"/>
                <w:szCs w:val="16"/>
              </w:rPr>
              <w:t>表3-Ⅳ-4 能養成鑑賞表演藝術的習慣，並能適性發展。</w:t>
            </w:r>
          </w:p>
        </w:tc>
        <w:tc>
          <w:tcPr>
            <w:tcW w:w="794" w:type="dxa"/>
          </w:tcPr>
          <w:p w:rsidR="00E11A14" w:rsidRDefault="002267E8">
            <w:pPr>
              <w:snapToGrid w:val="0"/>
              <w:ind w:firstLine="0"/>
              <w:jc w:val="left"/>
              <w:rPr>
                <w:rFonts w:asciiTheme="minorEastAsia" w:hAnsiTheme="minorEastAsia"/>
                <w:sz w:val="16"/>
                <w:szCs w:val="16"/>
              </w:rPr>
            </w:pPr>
            <w:r>
              <w:rPr>
                <w:rFonts w:ascii="新細明體" w:hAnsi="新細明體" w:cs="新細明體"/>
                <w:sz w:val="16"/>
                <w:szCs w:val="16"/>
              </w:rPr>
              <w:lastRenderedPageBreak/>
              <w:t>表E-Ⅳ-2 肢體動作與語彙、角色建立與表演、各類型文本分析與創作。</w:t>
            </w:r>
          </w:p>
          <w:p w:rsidR="00E11A14" w:rsidRDefault="002267E8">
            <w:pPr>
              <w:snapToGrid w:val="0"/>
              <w:ind w:firstLine="0"/>
              <w:jc w:val="left"/>
              <w:rPr>
                <w:rFonts w:asciiTheme="minorEastAsia" w:hAnsiTheme="minorEastAsia"/>
                <w:sz w:val="16"/>
                <w:szCs w:val="16"/>
              </w:rPr>
            </w:pPr>
            <w:r>
              <w:rPr>
                <w:rFonts w:ascii="新細明體" w:hAnsi="新細明體" w:cs="新細明體"/>
                <w:sz w:val="16"/>
                <w:szCs w:val="16"/>
              </w:rPr>
              <w:t>表E-Ⅳ-3 戲劇、舞蹈與其他藝術元素的結合演出。</w:t>
            </w:r>
          </w:p>
          <w:p w:rsidR="00E11A14" w:rsidRDefault="002267E8">
            <w:pPr>
              <w:snapToGrid w:val="0"/>
              <w:ind w:firstLine="0"/>
              <w:jc w:val="left"/>
              <w:rPr>
                <w:rFonts w:asciiTheme="minorEastAsia" w:hAnsiTheme="minorEastAsia"/>
                <w:sz w:val="16"/>
                <w:szCs w:val="16"/>
              </w:rPr>
            </w:pPr>
            <w:r>
              <w:rPr>
                <w:rFonts w:ascii="新細明體" w:hAnsi="新細明體" w:cs="新細明體"/>
                <w:sz w:val="16"/>
                <w:szCs w:val="16"/>
              </w:rPr>
              <w:t>表A-Ⅳ-1 表演藝術與生活美學、在地文化及特定場域的演出連結。</w:t>
            </w:r>
          </w:p>
          <w:p w:rsidR="00E11A14" w:rsidRDefault="002267E8">
            <w:pPr>
              <w:snapToGrid w:val="0"/>
              <w:ind w:firstLine="0"/>
              <w:jc w:val="left"/>
              <w:rPr>
                <w:rFonts w:asciiTheme="minorEastAsia" w:hAnsiTheme="minorEastAsia"/>
                <w:sz w:val="16"/>
                <w:szCs w:val="16"/>
              </w:rPr>
            </w:pPr>
            <w:r>
              <w:rPr>
                <w:rFonts w:ascii="新細明體" w:hAnsi="新細明體" w:cs="新細明體"/>
                <w:sz w:val="16"/>
                <w:szCs w:val="16"/>
              </w:rPr>
              <w:t>表A-Ⅳ-2 在地及各族群、東西方、傳統與</w:t>
            </w:r>
            <w:r>
              <w:rPr>
                <w:rFonts w:ascii="新細明體" w:hAnsi="新細明體" w:cs="新細明體"/>
                <w:sz w:val="16"/>
                <w:szCs w:val="16"/>
              </w:rPr>
              <w:lastRenderedPageBreak/>
              <w:t>當代表演藝術之類型、代表作品與人物。</w:t>
            </w:r>
          </w:p>
          <w:p w:rsidR="00E11A14" w:rsidRDefault="002267E8">
            <w:pPr>
              <w:snapToGrid w:val="0"/>
              <w:ind w:firstLine="0"/>
              <w:jc w:val="left"/>
              <w:rPr>
                <w:rFonts w:asciiTheme="minorEastAsia" w:hAnsiTheme="minorEastAsia"/>
                <w:sz w:val="16"/>
                <w:szCs w:val="16"/>
              </w:rPr>
            </w:pPr>
            <w:r>
              <w:rPr>
                <w:rFonts w:ascii="新細明體" w:hAnsi="新細明體" w:cs="新細明體"/>
                <w:sz w:val="16"/>
                <w:szCs w:val="16"/>
              </w:rPr>
              <w:t>表A-Ⅳ-3 表演形式分析、文本分析。</w:t>
            </w:r>
          </w:p>
          <w:p w:rsidR="00E11A14" w:rsidRDefault="002267E8">
            <w:pPr>
              <w:snapToGrid w:val="0"/>
              <w:ind w:firstLine="0"/>
              <w:jc w:val="left"/>
              <w:rPr>
                <w:rFonts w:asciiTheme="minorEastAsia" w:hAnsiTheme="minorEastAsia"/>
                <w:sz w:val="16"/>
                <w:szCs w:val="16"/>
              </w:rPr>
            </w:pPr>
            <w:r>
              <w:rPr>
                <w:rFonts w:ascii="新細明體" w:hAnsi="新細明體" w:cs="新細明體"/>
                <w:sz w:val="16"/>
                <w:szCs w:val="16"/>
              </w:rPr>
              <w:t>表P-Ⅳ-1 表演團隊組織與架構、劇場基礎設計和製作。</w:t>
            </w:r>
          </w:p>
          <w:p w:rsidR="00E11A14" w:rsidRDefault="002267E8">
            <w:pPr>
              <w:snapToGrid w:val="0"/>
              <w:ind w:firstLine="0"/>
              <w:jc w:val="left"/>
              <w:rPr>
                <w:rFonts w:asciiTheme="minorEastAsia" w:hAnsiTheme="minorEastAsia"/>
                <w:sz w:val="16"/>
                <w:szCs w:val="16"/>
              </w:rPr>
            </w:pPr>
            <w:r>
              <w:rPr>
                <w:rFonts w:ascii="新細明體" w:hAnsi="新細明體" w:cs="新細明體"/>
                <w:sz w:val="16"/>
                <w:szCs w:val="16"/>
              </w:rPr>
              <w:t>表P-Ⅳ-2 應用戲劇、應用劇場與應用舞蹈等多元形式。</w:t>
            </w:r>
          </w:p>
        </w:tc>
        <w:tc>
          <w:tcPr>
            <w:tcW w:w="794" w:type="dxa"/>
          </w:tcPr>
          <w:p w:rsidR="00671D76" w:rsidRPr="00C82AE3" w:rsidRDefault="002267E8" w:rsidP="00671D76">
            <w:pPr>
              <w:snapToGrid w:val="0"/>
              <w:ind w:firstLine="0"/>
              <w:jc w:val="left"/>
              <w:rPr>
                <w:rFonts w:asciiTheme="minorEastAsia" w:hAnsiTheme="minorEastAsia"/>
                <w:sz w:val="16"/>
                <w:szCs w:val="16"/>
              </w:rPr>
            </w:pPr>
            <w:r w:rsidRPr="00C82AE3">
              <w:rPr>
                <w:rFonts w:ascii="新細明體" w:hAnsi="新細明體" w:cs="新細明體"/>
                <w:snapToGrid w:val="0"/>
                <w:sz w:val="16"/>
                <w:szCs w:val="16"/>
              </w:rPr>
              <w:lastRenderedPageBreak/>
              <w:t>1.與同學一起分工合作，完成Show Time。</w:t>
            </w:r>
          </w:p>
        </w:tc>
        <w:tc>
          <w:tcPr>
            <w:tcW w:w="1134" w:type="dxa"/>
            <w:shd w:val="clear" w:color="auto" w:fill="auto"/>
          </w:tcPr>
          <w:p w:rsidR="00671D76" w:rsidRPr="00C82AE3" w:rsidRDefault="002267E8" w:rsidP="00671D76">
            <w:pPr>
              <w:snapToGrid w:val="0"/>
              <w:ind w:firstLine="0"/>
              <w:jc w:val="left"/>
              <w:rPr>
                <w:rFonts w:asciiTheme="minorEastAsia" w:hAnsiTheme="minorEastAsia"/>
                <w:sz w:val="16"/>
                <w:szCs w:val="16"/>
              </w:rPr>
            </w:pPr>
            <w:r w:rsidRPr="00C82AE3">
              <w:rPr>
                <w:rFonts w:ascii="新細明體" w:hAnsi="新細明體" w:cs="新細明體"/>
                <w:sz w:val="16"/>
                <w:szCs w:val="16"/>
              </w:rPr>
              <w:t>1.教師說明「決戰服化伸展臺」活動的進行方式。</w:t>
            </w:r>
          </w:p>
          <w:p w:rsidR="00671D76" w:rsidRPr="00C82AE3" w:rsidRDefault="002267E8" w:rsidP="00671D76">
            <w:pPr>
              <w:snapToGrid w:val="0"/>
              <w:ind w:firstLine="0"/>
              <w:jc w:val="left"/>
              <w:rPr>
                <w:rFonts w:asciiTheme="minorEastAsia" w:hAnsiTheme="minorEastAsia"/>
                <w:sz w:val="16"/>
                <w:szCs w:val="16"/>
              </w:rPr>
            </w:pPr>
            <w:r w:rsidRPr="00C82AE3">
              <w:rPr>
                <w:rFonts w:ascii="新細明體" w:hAnsi="新細明體" w:cs="新細明體"/>
                <w:sz w:val="16"/>
                <w:szCs w:val="16"/>
              </w:rPr>
              <w:t>(1)各組完成任務分工</w:t>
            </w:r>
          </w:p>
          <w:p w:rsidR="00671D76" w:rsidRPr="00C82AE3" w:rsidRDefault="002267E8" w:rsidP="00671D76">
            <w:pPr>
              <w:snapToGrid w:val="0"/>
              <w:ind w:firstLine="0"/>
              <w:jc w:val="left"/>
              <w:rPr>
                <w:rFonts w:asciiTheme="minorEastAsia" w:hAnsiTheme="minorEastAsia"/>
                <w:sz w:val="16"/>
                <w:szCs w:val="16"/>
              </w:rPr>
            </w:pPr>
            <w:r w:rsidRPr="00C82AE3">
              <w:rPr>
                <w:rFonts w:ascii="新細明體" w:hAnsi="新細明體" w:cs="新細明體"/>
                <w:sz w:val="16"/>
                <w:szCs w:val="16"/>
              </w:rPr>
              <w:t>(2)召開設計會議</w:t>
            </w:r>
          </w:p>
          <w:p w:rsidR="00671D76" w:rsidRPr="00C82AE3" w:rsidRDefault="002267E8" w:rsidP="00671D76">
            <w:pPr>
              <w:snapToGrid w:val="0"/>
              <w:ind w:firstLine="0"/>
              <w:jc w:val="left"/>
              <w:rPr>
                <w:rFonts w:asciiTheme="minorEastAsia" w:hAnsiTheme="minorEastAsia"/>
                <w:sz w:val="16"/>
                <w:szCs w:val="16"/>
              </w:rPr>
            </w:pPr>
            <w:r w:rsidRPr="00C82AE3">
              <w:rPr>
                <w:rFonts w:ascii="新細明體" w:hAnsi="新細明體" w:cs="新細明體"/>
                <w:sz w:val="16"/>
                <w:szCs w:val="16"/>
              </w:rPr>
              <w:t>(3)選定服裝秀或服裝大賽主題</w:t>
            </w:r>
          </w:p>
          <w:p w:rsidR="00671D76" w:rsidRPr="00C82AE3" w:rsidRDefault="002267E8" w:rsidP="00671D76">
            <w:pPr>
              <w:snapToGrid w:val="0"/>
              <w:ind w:firstLine="0"/>
              <w:jc w:val="left"/>
              <w:rPr>
                <w:rFonts w:asciiTheme="minorEastAsia" w:hAnsiTheme="minorEastAsia"/>
                <w:sz w:val="16"/>
                <w:szCs w:val="16"/>
              </w:rPr>
            </w:pPr>
            <w:r w:rsidRPr="00C82AE3">
              <w:rPr>
                <w:rFonts w:ascii="新細明體" w:hAnsi="新細明體" w:cs="新細明體"/>
                <w:sz w:val="16"/>
                <w:szCs w:val="16"/>
              </w:rPr>
              <w:t>(4)開始進行設計(服裝與化妝)</w:t>
            </w:r>
          </w:p>
          <w:p w:rsidR="00671D76" w:rsidRPr="00C82AE3" w:rsidRDefault="002267E8" w:rsidP="00671D76">
            <w:pPr>
              <w:snapToGrid w:val="0"/>
              <w:ind w:firstLine="0"/>
              <w:jc w:val="left"/>
              <w:rPr>
                <w:rFonts w:asciiTheme="minorEastAsia" w:hAnsiTheme="minorEastAsia"/>
                <w:sz w:val="16"/>
                <w:szCs w:val="16"/>
              </w:rPr>
            </w:pPr>
            <w:r w:rsidRPr="00C82AE3">
              <w:rPr>
                <w:rFonts w:ascii="新細明體" w:hAnsi="新細明體" w:cs="新細明體"/>
                <w:sz w:val="16"/>
                <w:szCs w:val="16"/>
              </w:rPr>
              <w:t>(5)開始進行製作</w:t>
            </w:r>
          </w:p>
          <w:p w:rsidR="00671D76" w:rsidRPr="00C82AE3" w:rsidRDefault="002267E8" w:rsidP="00671D76">
            <w:pPr>
              <w:snapToGrid w:val="0"/>
              <w:ind w:firstLine="0"/>
              <w:jc w:val="left"/>
              <w:rPr>
                <w:rFonts w:asciiTheme="minorEastAsia" w:hAnsiTheme="minorEastAsia"/>
                <w:sz w:val="16"/>
                <w:szCs w:val="16"/>
              </w:rPr>
            </w:pPr>
            <w:r w:rsidRPr="00C82AE3">
              <w:rPr>
                <w:rFonts w:ascii="新細明體" w:hAnsi="新細明體" w:cs="新細明體"/>
                <w:sz w:val="16"/>
                <w:szCs w:val="16"/>
              </w:rPr>
              <w:t>(6)修改與討論</w:t>
            </w:r>
          </w:p>
          <w:p w:rsidR="00671D76" w:rsidRPr="00C82AE3" w:rsidRDefault="002267E8" w:rsidP="00671D76">
            <w:pPr>
              <w:snapToGrid w:val="0"/>
              <w:ind w:firstLine="0"/>
              <w:jc w:val="left"/>
              <w:rPr>
                <w:rFonts w:asciiTheme="minorEastAsia" w:hAnsiTheme="minorEastAsia"/>
                <w:sz w:val="16"/>
                <w:szCs w:val="16"/>
              </w:rPr>
            </w:pPr>
            <w:r w:rsidRPr="00C82AE3">
              <w:rPr>
                <w:rFonts w:ascii="新細明體" w:hAnsi="新細明體" w:cs="新細明體"/>
                <w:sz w:val="16"/>
                <w:szCs w:val="16"/>
              </w:rPr>
              <w:t>(7)試服裝與化妝</w:t>
            </w:r>
          </w:p>
          <w:p w:rsidR="00671D76" w:rsidRPr="00C82AE3" w:rsidRDefault="002267E8" w:rsidP="00671D76">
            <w:pPr>
              <w:snapToGrid w:val="0"/>
              <w:ind w:firstLine="0"/>
              <w:jc w:val="left"/>
              <w:rPr>
                <w:rFonts w:asciiTheme="minorEastAsia" w:hAnsiTheme="minorEastAsia"/>
                <w:sz w:val="16"/>
                <w:szCs w:val="16"/>
              </w:rPr>
            </w:pPr>
            <w:r w:rsidRPr="00C82AE3">
              <w:rPr>
                <w:rFonts w:ascii="新細明體" w:hAnsi="新細明體" w:cs="新細明體"/>
                <w:sz w:val="16"/>
                <w:szCs w:val="16"/>
              </w:rPr>
              <w:t>(8)尋找音樂</w:t>
            </w:r>
          </w:p>
          <w:p w:rsidR="00671D76" w:rsidRPr="00C82AE3" w:rsidRDefault="002267E8" w:rsidP="00671D76">
            <w:pPr>
              <w:snapToGrid w:val="0"/>
              <w:ind w:firstLine="0"/>
              <w:jc w:val="left"/>
              <w:rPr>
                <w:rFonts w:asciiTheme="minorEastAsia" w:hAnsiTheme="minorEastAsia"/>
                <w:sz w:val="16"/>
                <w:szCs w:val="16"/>
              </w:rPr>
            </w:pPr>
            <w:r w:rsidRPr="00C82AE3">
              <w:rPr>
                <w:rFonts w:ascii="新細明體" w:hAnsi="新細明體" w:cs="新細明體"/>
                <w:sz w:val="16"/>
                <w:szCs w:val="16"/>
              </w:rPr>
              <w:t>(9)排練隊形與動作</w:t>
            </w:r>
          </w:p>
          <w:p w:rsidR="00671D76" w:rsidRPr="00C82AE3" w:rsidRDefault="002267E8" w:rsidP="00671D76">
            <w:pPr>
              <w:snapToGrid w:val="0"/>
              <w:ind w:firstLine="0"/>
              <w:jc w:val="left"/>
              <w:rPr>
                <w:rFonts w:asciiTheme="minorEastAsia" w:hAnsiTheme="minorEastAsia"/>
                <w:sz w:val="16"/>
                <w:szCs w:val="16"/>
              </w:rPr>
            </w:pPr>
            <w:r w:rsidRPr="00C82AE3">
              <w:rPr>
                <w:rFonts w:ascii="新細明體" w:hAnsi="新細明體" w:cs="新細明體"/>
                <w:sz w:val="16"/>
                <w:szCs w:val="16"/>
              </w:rPr>
              <w:t>(10)走位彩排</w:t>
            </w:r>
          </w:p>
          <w:p w:rsidR="00671D76" w:rsidRPr="00C82AE3" w:rsidRDefault="002267E8" w:rsidP="00671D76">
            <w:pPr>
              <w:snapToGrid w:val="0"/>
              <w:ind w:firstLine="0"/>
              <w:jc w:val="left"/>
              <w:rPr>
                <w:rFonts w:asciiTheme="minorEastAsia" w:hAnsiTheme="minorEastAsia"/>
                <w:sz w:val="16"/>
                <w:szCs w:val="16"/>
              </w:rPr>
            </w:pPr>
            <w:r w:rsidRPr="00C82AE3">
              <w:rPr>
                <w:rFonts w:ascii="新細明體" w:hAnsi="新細明體" w:cs="新細明體"/>
                <w:sz w:val="16"/>
                <w:szCs w:val="16"/>
              </w:rPr>
              <w:t>(11)正式演出或比賽</w:t>
            </w:r>
          </w:p>
          <w:p w:rsidR="00671D76" w:rsidRPr="00C82AE3" w:rsidRDefault="002267E8" w:rsidP="00671D76">
            <w:pPr>
              <w:snapToGrid w:val="0"/>
              <w:ind w:firstLine="0"/>
              <w:jc w:val="left"/>
              <w:rPr>
                <w:rFonts w:asciiTheme="minorEastAsia" w:hAnsiTheme="minorEastAsia"/>
                <w:sz w:val="16"/>
                <w:szCs w:val="16"/>
              </w:rPr>
            </w:pPr>
            <w:r w:rsidRPr="00C82AE3">
              <w:rPr>
                <w:rFonts w:ascii="新細明體" w:hAnsi="新細明體" w:cs="新細明體"/>
                <w:sz w:val="16"/>
                <w:szCs w:val="16"/>
              </w:rPr>
              <w:t>(12)仔細觀察並討論</w:t>
            </w:r>
          </w:p>
          <w:p w:rsidR="00671D76" w:rsidRPr="00C82AE3" w:rsidRDefault="002267E8" w:rsidP="00671D76">
            <w:pPr>
              <w:snapToGrid w:val="0"/>
              <w:ind w:firstLine="0"/>
              <w:jc w:val="left"/>
              <w:rPr>
                <w:rFonts w:asciiTheme="minorEastAsia" w:hAnsiTheme="minorEastAsia"/>
                <w:sz w:val="16"/>
                <w:szCs w:val="16"/>
              </w:rPr>
            </w:pPr>
            <w:r w:rsidRPr="00C82AE3">
              <w:rPr>
                <w:rFonts w:ascii="新細明體" w:hAnsi="新細明體" w:cs="新細明體"/>
                <w:sz w:val="16"/>
                <w:szCs w:val="16"/>
              </w:rPr>
              <w:t>(13)評選出各個獎項</w:t>
            </w:r>
          </w:p>
          <w:p w:rsidR="00671D76" w:rsidRPr="00C82AE3" w:rsidRDefault="002267E8" w:rsidP="00671D76">
            <w:pPr>
              <w:snapToGrid w:val="0"/>
              <w:ind w:firstLine="0"/>
              <w:jc w:val="left"/>
              <w:rPr>
                <w:rFonts w:asciiTheme="minorEastAsia" w:hAnsiTheme="minorEastAsia"/>
                <w:sz w:val="16"/>
                <w:szCs w:val="16"/>
              </w:rPr>
            </w:pPr>
            <w:r w:rsidRPr="00C82AE3">
              <w:rPr>
                <w:rFonts w:ascii="新細明體" w:hAnsi="新細明體" w:cs="新細明體"/>
                <w:sz w:val="16"/>
                <w:szCs w:val="16"/>
              </w:rPr>
              <w:t>2.分享Show Time活動中令自己印象深刻的地</w:t>
            </w:r>
            <w:r w:rsidRPr="00C82AE3">
              <w:rPr>
                <w:rFonts w:ascii="新細明體" w:hAnsi="新細明體" w:cs="新細明體"/>
                <w:sz w:val="16"/>
                <w:szCs w:val="16"/>
              </w:rPr>
              <w:lastRenderedPageBreak/>
              <w:t>方。</w:t>
            </w:r>
          </w:p>
          <w:p w:rsidR="00671D76" w:rsidRPr="00C82AE3" w:rsidRDefault="002267E8" w:rsidP="00671D76">
            <w:pPr>
              <w:snapToGrid w:val="0"/>
              <w:ind w:firstLine="0"/>
              <w:jc w:val="left"/>
              <w:rPr>
                <w:rFonts w:asciiTheme="minorEastAsia" w:hAnsiTheme="minorEastAsia"/>
                <w:sz w:val="16"/>
                <w:szCs w:val="16"/>
              </w:rPr>
            </w:pPr>
            <w:r w:rsidRPr="00C82AE3">
              <w:rPr>
                <w:rFonts w:ascii="新細明體" w:hAnsi="新細明體" w:cs="新細明體"/>
                <w:sz w:val="16"/>
                <w:szCs w:val="16"/>
              </w:rPr>
              <w:t>3.完成非常有「藝」思活動：從報章雜誌或網路上蒐集的服裝、化妝作品，挑選一個最喜歡的貼在課本上，並寫上特色、喜歡的原因。</w:t>
            </w:r>
          </w:p>
          <w:p w:rsidR="00671D76" w:rsidRPr="00C82AE3" w:rsidRDefault="002267E8" w:rsidP="00671D76">
            <w:pPr>
              <w:snapToGrid w:val="0"/>
              <w:ind w:firstLine="0"/>
              <w:jc w:val="left"/>
              <w:rPr>
                <w:rFonts w:asciiTheme="minorEastAsia" w:hAnsiTheme="minorEastAsia"/>
                <w:sz w:val="16"/>
                <w:szCs w:val="16"/>
              </w:rPr>
            </w:pPr>
            <w:r w:rsidRPr="00C82AE3">
              <w:rPr>
                <w:rFonts w:ascii="新細明體" w:hAnsi="新細明體" w:cs="新細明體"/>
                <w:sz w:val="16"/>
                <w:szCs w:val="16"/>
              </w:rPr>
              <w:t>4.學生分享自己最喜愛的服裝、化妝作品。</w:t>
            </w:r>
          </w:p>
          <w:p w:rsidR="00671D76" w:rsidRPr="00C82AE3" w:rsidRDefault="002267E8" w:rsidP="00671D76">
            <w:pPr>
              <w:snapToGrid w:val="0"/>
              <w:ind w:firstLine="0"/>
              <w:jc w:val="left"/>
              <w:rPr>
                <w:rFonts w:asciiTheme="minorEastAsia" w:hAnsiTheme="minorEastAsia"/>
                <w:sz w:val="16"/>
                <w:szCs w:val="16"/>
              </w:rPr>
            </w:pPr>
            <w:r w:rsidRPr="00C82AE3">
              <w:rPr>
                <w:rFonts w:ascii="新細明體" w:hAnsi="新細明體" w:cs="新細明體"/>
                <w:sz w:val="16"/>
                <w:szCs w:val="16"/>
              </w:rPr>
              <w:t>5.教師總結。</w:t>
            </w:r>
          </w:p>
        </w:tc>
        <w:tc>
          <w:tcPr>
            <w:tcW w:w="454" w:type="dxa"/>
          </w:tcPr>
          <w:p w:rsidR="00671D76" w:rsidRPr="00C82AE3" w:rsidRDefault="002267E8" w:rsidP="00671D76">
            <w:pPr>
              <w:snapToGrid w:val="0"/>
              <w:ind w:firstLine="0"/>
              <w:jc w:val="left"/>
              <w:rPr>
                <w:rFonts w:asciiTheme="minorEastAsia" w:hAnsiTheme="minorEastAsia"/>
                <w:sz w:val="16"/>
                <w:szCs w:val="16"/>
              </w:rPr>
            </w:pPr>
            <w:r w:rsidRPr="00C82AE3">
              <w:rPr>
                <w:rFonts w:ascii="新細明體" w:hAnsi="新細明體" w:cs="新細明體"/>
                <w:sz w:val="16"/>
                <w:szCs w:val="16"/>
              </w:rPr>
              <w:lastRenderedPageBreak/>
              <w:t>1</w:t>
            </w:r>
          </w:p>
        </w:tc>
        <w:tc>
          <w:tcPr>
            <w:tcW w:w="680" w:type="dxa"/>
          </w:tcPr>
          <w:p w:rsidR="00671D76" w:rsidRPr="00C82AE3" w:rsidRDefault="002267E8" w:rsidP="00671D76">
            <w:pPr>
              <w:snapToGrid w:val="0"/>
              <w:ind w:firstLine="0"/>
              <w:jc w:val="left"/>
              <w:rPr>
                <w:rFonts w:asciiTheme="minorEastAsia" w:hAnsiTheme="minorEastAsia"/>
                <w:sz w:val="16"/>
                <w:szCs w:val="16"/>
              </w:rPr>
            </w:pPr>
            <w:r w:rsidRPr="00C82AE3">
              <w:rPr>
                <w:rFonts w:ascii="新細明體" w:hAnsi="新細明體" w:cs="新細明體"/>
                <w:snapToGrid w:val="0"/>
                <w:sz w:val="16"/>
                <w:szCs w:val="16"/>
              </w:rPr>
              <w:t>1.地板教室、電腦、影音音響設備。</w:t>
            </w:r>
          </w:p>
        </w:tc>
        <w:tc>
          <w:tcPr>
            <w:tcW w:w="680" w:type="dxa"/>
          </w:tcPr>
          <w:p w:rsidR="00671D76" w:rsidRPr="00C82AE3" w:rsidRDefault="002267E8" w:rsidP="00671D76">
            <w:pPr>
              <w:snapToGrid w:val="0"/>
              <w:ind w:firstLine="0"/>
              <w:jc w:val="left"/>
              <w:rPr>
                <w:rFonts w:asciiTheme="minorEastAsia" w:hAnsiTheme="minorEastAsia"/>
                <w:sz w:val="16"/>
                <w:szCs w:val="16"/>
              </w:rPr>
            </w:pPr>
            <w:r w:rsidRPr="00C82AE3">
              <w:rPr>
                <w:rFonts w:ascii="新細明體" w:hAnsi="新細明體" w:cs="新細明體"/>
                <w:sz w:val="16"/>
                <w:szCs w:val="16"/>
              </w:rPr>
              <w:t>1.教師評量</w:t>
            </w:r>
          </w:p>
          <w:p w:rsidR="00671D76" w:rsidRPr="00C82AE3" w:rsidRDefault="002267E8" w:rsidP="00671D76">
            <w:pPr>
              <w:snapToGrid w:val="0"/>
              <w:ind w:firstLine="0"/>
              <w:jc w:val="left"/>
              <w:rPr>
                <w:rFonts w:asciiTheme="minorEastAsia" w:hAnsiTheme="minorEastAsia"/>
                <w:sz w:val="16"/>
                <w:szCs w:val="16"/>
              </w:rPr>
            </w:pPr>
            <w:r w:rsidRPr="00C82AE3">
              <w:rPr>
                <w:rFonts w:ascii="新細明體" w:hAnsi="新細明體" w:cs="新細明體"/>
                <w:sz w:val="16"/>
                <w:szCs w:val="16"/>
              </w:rPr>
              <w:t>2.學生互評</w:t>
            </w:r>
          </w:p>
          <w:p w:rsidR="00671D76" w:rsidRPr="00C82AE3" w:rsidRDefault="002267E8" w:rsidP="00671D76">
            <w:pPr>
              <w:snapToGrid w:val="0"/>
              <w:ind w:firstLine="0"/>
              <w:jc w:val="left"/>
              <w:rPr>
                <w:rFonts w:asciiTheme="minorEastAsia" w:hAnsiTheme="minorEastAsia"/>
                <w:sz w:val="16"/>
                <w:szCs w:val="16"/>
              </w:rPr>
            </w:pPr>
            <w:r w:rsidRPr="00C82AE3">
              <w:rPr>
                <w:rFonts w:ascii="新細明體" w:hAnsi="新細明體" w:cs="新細明體"/>
                <w:sz w:val="16"/>
                <w:szCs w:val="16"/>
              </w:rPr>
              <w:t>3.發表評量</w:t>
            </w:r>
          </w:p>
          <w:p w:rsidR="00671D76" w:rsidRPr="00C82AE3" w:rsidRDefault="002267E8" w:rsidP="00671D76">
            <w:pPr>
              <w:snapToGrid w:val="0"/>
              <w:ind w:firstLine="0"/>
              <w:jc w:val="left"/>
              <w:rPr>
                <w:rFonts w:asciiTheme="minorEastAsia" w:hAnsiTheme="minorEastAsia"/>
                <w:sz w:val="16"/>
                <w:szCs w:val="16"/>
              </w:rPr>
            </w:pPr>
            <w:r w:rsidRPr="00C82AE3">
              <w:rPr>
                <w:rFonts w:ascii="新細明體" w:hAnsi="新細明體" w:cs="新細明體"/>
                <w:sz w:val="16"/>
                <w:szCs w:val="16"/>
              </w:rPr>
              <w:t>4.表現評量</w:t>
            </w:r>
          </w:p>
          <w:p w:rsidR="00671D76" w:rsidRPr="00C82AE3" w:rsidRDefault="002267E8" w:rsidP="00671D76">
            <w:pPr>
              <w:snapToGrid w:val="0"/>
              <w:ind w:firstLine="0"/>
              <w:jc w:val="left"/>
              <w:rPr>
                <w:rFonts w:asciiTheme="minorEastAsia" w:hAnsiTheme="minorEastAsia"/>
                <w:sz w:val="16"/>
                <w:szCs w:val="16"/>
              </w:rPr>
            </w:pPr>
            <w:r w:rsidRPr="00C82AE3">
              <w:rPr>
                <w:rFonts w:ascii="新細明體" w:hAnsi="新細明體" w:cs="新細明體"/>
                <w:sz w:val="16"/>
                <w:szCs w:val="16"/>
              </w:rPr>
              <w:t>5.實作評量</w:t>
            </w:r>
          </w:p>
        </w:tc>
        <w:tc>
          <w:tcPr>
            <w:tcW w:w="680" w:type="dxa"/>
          </w:tcPr>
          <w:p w:rsidR="00E11A14" w:rsidRDefault="002267E8">
            <w:pPr>
              <w:snapToGrid w:val="0"/>
              <w:ind w:firstLine="0"/>
              <w:jc w:val="left"/>
              <w:rPr>
                <w:rFonts w:asciiTheme="minorEastAsia" w:hAnsiTheme="minorEastAsia"/>
                <w:sz w:val="16"/>
                <w:szCs w:val="16"/>
              </w:rPr>
            </w:pPr>
            <w:r>
              <w:rPr>
                <w:rFonts w:ascii="新細明體" w:hAnsi="新細明體" w:cs="新細明體"/>
                <w:sz w:val="16"/>
                <w:szCs w:val="16"/>
              </w:rPr>
              <w:t>【性別平等教育】</w:t>
            </w:r>
          </w:p>
          <w:p w:rsidR="00E11A14" w:rsidRDefault="002267E8">
            <w:pPr>
              <w:snapToGrid w:val="0"/>
              <w:ind w:firstLine="0"/>
              <w:jc w:val="left"/>
              <w:rPr>
                <w:rFonts w:asciiTheme="minorEastAsia" w:hAnsiTheme="minorEastAsia"/>
                <w:sz w:val="16"/>
                <w:szCs w:val="16"/>
              </w:rPr>
            </w:pPr>
            <w:r>
              <w:rPr>
                <w:rFonts w:ascii="新細明體" w:hAnsi="新細明體" w:cs="新細明體"/>
                <w:sz w:val="16"/>
                <w:szCs w:val="16"/>
              </w:rPr>
              <w:t>性J11 去除性別刻板與性別偏見的情感表達與溝通，具備與他人平等互動的能力。</w:t>
            </w:r>
          </w:p>
          <w:p w:rsidR="00151F89" w:rsidRPr="0052708D" w:rsidRDefault="00B60FD7" w:rsidP="00595EF1">
            <w:pPr>
              <w:snapToGrid w:val="0"/>
              <w:ind w:firstLine="0"/>
              <w:jc w:val="left"/>
              <w:rPr>
                <w:rFonts w:asciiTheme="minorEastAsia" w:hAnsiTheme="minorEastAsia"/>
                <w:sz w:val="16"/>
                <w:szCs w:val="16"/>
              </w:rPr>
            </w:pPr>
          </w:p>
        </w:tc>
        <w:tc>
          <w:tcPr>
            <w:tcW w:w="680" w:type="dxa"/>
            <w:shd w:val="clear" w:color="auto" w:fill="auto"/>
          </w:tcPr>
          <w:p w:rsidR="00671D76" w:rsidRPr="00C82AE3" w:rsidRDefault="002267E8" w:rsidP="00671D76">
            <w:pPr>
              <w:snapToGrid w:val="0"/>
              <w:ind w:firstLine="0"/>
              <w:jc w:val="left"/>
              <w:rPr>
                <w:rFonts w:asciiTheme="minorEastAsia" w:hAnsiTheme="minorEastAsia"/>
                <w:sz w:val="16"/>
                <w:szCs w:val="16"/>
              </w:rPr>
            </w:pPr>
            <w:r w:rsidRPr="00C82AE3">
              <w:rPr>
                <w:rFonts w:ascii="新細明體" w:hAnsi="新細明體" w:cs="新細明體"/>
                <w:sz w:val="16"/>
                <w:szCs w:val="16"/>
              </w:rPr>
              <w:t>綜合活動</w:t>
            </w:r>
          </w:p>
        </w:tc>
      </w:tr>
      <w:tr w:rsidR="000E51AA" w:rsidRPr="0052708D" w:rsidTr="000E51AA">
        <w:tc>
          <w:tcPr>
            <w:tcW w:w="454" w:type="dxa"/>
          </w:tcPr>
          <w:p w:rsidR="00F16E83" w:rsidRPr="002D009E" w:rsidRDefault="002267E8" w:rsidP="002439A4">
            <w:pPr>
              <w:snapToGrid w:val="0"/>
              <w:ind w:firstLine="0"/>
              <w:jc w:val="left"/>
              <w:rPr>
                <w:rFonts w:asciiTheme="minorEastAsia" w:hAnsiTheme="minorEastAsia"/>
                <w:sz w:val="16"/>
                <w:szCs w:val="16"/>
              </w:rPr>
            </w:pPr>
            <w:r>
              <w:rPr>
                <w:rFonts w:ascii="新細明體" w:hAnsi="新細明體" w:cs="新細明體"/>
                <w:snapToGrid w:val="0"/>
                <w:sz w:val="16"/>
                <w:szCs w:val="16"/>
              </w:rPr>
              <w:t>六</w:t>
            </w:r>
          </w:p>
        </w:tc>
        <w:tc>
          <w:tcPr>
            <w:tcW w:w="454" w:type="dxa"/>
          </w:tcPr>
          <w:p w:rsidR="00F16E83" w:rsidRPr="002D009E" w:rsidRDefault="002267E8" w:rsidP="002439A4">
            <w:pPr>
              <w:snapToGrid w:val="0"/>
              <w:ind w:firstLine="0"/>
              <w:jc w:val="left"/>
              <w:rPr>
                <w:rFonts w:asciiTheme="minorEastAsia" w:hAnsiTheme="minorEastAsia"/>
                <w:sz w:val="16"/>
                <w:szCs w:val="16"/>
              </w:rPr>
            </w:pPr>
            <w:r>
              <w:rPr>
                <w:rFonts w:ascii="新細明體" w:hAnsi="新細明體" w:cs="新細明體"/>
                <w:snapToGrid w:val="0"/>
                <w:sz w:val="16"/>
                <w:szCs w:val="16"/>
              </w:rPr>
              <w:t>3/17-3/21</w:t>
            </w:r>
          </w:p>
        </w:tc>
        <w:tc>
          <w:tcPr>
            <w:tcW w:w="454" w:type="dxa"/>
          </w:tcPr>
          <w:p w:rsidR="00F16E83" w:rsidRPr="002D009E" w:rsidRDefault="002267E8" w:rsidP="002439A4">
            <w:pPr>
              <w:snapToGrid w:val="0"/>
              <w:ind w:firstLine="0"/>
              <w:jc w:val="left"/>
              <w:rPr>
                <w:rFonts w:asciiTheme="minorEastAsia" w:hAnsiTheme="minorEastAsia"/>
                <w:sz w:val="16"/>
                <w:szCs w:val="16"/>
              </w:rPr>
            </w:pPr>
            <w:r w:rsidRPr="002D009E">
              <w:rPr>
                <w:rFonts w:ascii="新細明體" w:hAnsi="新細明體" w:cs="新細明體"/>
                <w:snapToGrid w:val="0"/>
                <w:sz w:val="16"/>
                <w:szCs w:val="16"/>
              </w:rPr>
              <w:t>音樂</w:t>
            </w:r>
          </w:p>
        </w:tc>
        <w:tc>
          <w:tcPr>
            <w:tcW w:w="454" w:type="dxa"/>
          </w:tcPr>
          <w:p w:rsidR="00F16E83" w:rsidRPr="002D009E" w:rsidRDefault="002267E8" w:rsidP="002439A4">
            <w:pPr>
              <w:snapToGrid w:val="0"/>
              <w:ind w:firstLine="0"/>
              <w:jc w:val="left"/>
              <w:rPr>
                <w:rFonts w:ascii="新細明體" w:hAnsi="新細明體"/>
                <w:sz w:val="16"/>
                <w:szCs w:val="16"/>
              </w:rPr>
            </w:pPr>
            <w:r w:rsidRPr="002D009E">
              <w:rPr>
                <w:rFonts w:ascii="新細明體" w:hAnsi="新細明體" w:cs="新細明體"/>
                <w:snapToGrid w:val="0"/>
                <w:sz w:val="16"/>
                <w:szCs w:val="16"/>
              </w:rPr>
              <w:t>第六課管弦交織的樂章</w:t>
            </w:r>
          </w:p>
        </w:tc>
        <w:tc>
          <w:tcPr>
            <w:tcW w:w="794" w:type="dxa"/>
          </w:tcPr>
          <w:p w:rsidR="00F16E83" w:rsidRPr="002D009E" w:rsidRDefault="002267E8" w:rsidP="004F10D4">
            <w:pPr>
              <w:snapToGrid w:val="0"/>
              <w:ind w:firstLine="0"/>
              <w:jc w:val="left"/>
              <w:rPr>
                <w:rFonts w:ascii="新細明體" w:hAnsi="新細明體"/>
                <w:snapToGrid w:val="0"/>
                <w:sz w:val="16"/>
                <w:szCs w:val="16"/>
              </w:rPr>
            </w:pPr>
            <w:r w:rsidRPr="002D009E">
              <w:rPr>
                <w:rFonts w:ascii="新細明體" w:hAnsi="新細明體" w:cs="新細明體"/>
                <w:snapToGrid w:val="0"/>
                <w:sz w:val="16"/>
                <w:szCs w:val="16"/>
              </w:rPr>
              <w:t>A自主行動</w:t>
            </w:r>
          </w:p>
          <w:p w:rsidR="00F16E83" w:rsidRPr="002D009E" w:rsidRDefault="002267E8" w:rsidP="004F10D4">
            <w:pPr>
              <w:snapToGrid w:val="0"/>
              <w:ind w:firstLine="0"/>
              <w:jc w:val="left"/>
              <w:rPr>
                <w:rFonts w:ascii="新細明體" w:hAnsi="新細明體"/>
                <w:snapToGrid w:val="0"/>
                <w:sz w:val="16"/>
                <w:szCs w:val="16"/>
              </w:rPr>
            </w:pPr>
            <w:r w:rsidRPr="002D009E">
              <w:rPr>
                <w:rFonts w:ascii="新細明體" w:hAnsi="新細明體" w:cs="新細明體"/>
                <w:snapToGrid w:val="0"/>
                <w:sz w:val="16"/>
                <w:szCs w:val="16"/>
              </w:rPr>
              <w:t>B溝通互動</w:t>
            </w:r>
          </w:p>
          <w:p w:rsidR="00F16E83" w:rsidRPr="002D009E" w:rsidRDefault="002267E8" w:rsidP="007B010C">
            <w:pPr>
              <w:snapToGrid w:val="0"/>
              <w:ind w:firstLine="0"/>
              <w:jc w:val="left"/>
              <w:rPr>
                <w:rFonts w:ascii="新細明體" w:hAnsi="新細明體"/>
                <w:snapToGrid w:val="0"/>
                <w:sz w:val="16"/>
                <w:szCs w:val="16"/>
              </w:rPr>
            </w:pPr>
            <w:r w:rsidRPr="002D009E">
              <w:rPr>
                <w:rFonts w:ascii="新細明體" w:hAnsi="新細明體" w:cs="新細明體"/>
                <w:snapToGrid w:val="0"/>
                <w:sz w:val="16"/>
                <w:szCs w:val="16"/>
              </w:rPr>
              <w:t>C社會參與</w:t>
            </w:r>
          </w:p>
        </w:tc>
        <w:tc>
          <w:tcPr>
            <w:tcW w:w="794" w:type="dxa"/>
          </w:tcPr>
          <w:p w:rsidR="00E11A14" w:rsidRDefault="002267E8">
            <w:pPr>
              <w:snapToGrid w:val="0"/>
              <w:ind w:firstLine="0"/>
              <w:jc w:val="left"/>
              <w:rPr>
                <w:rFonts w:asciiTheme="minorEastAsia" w:hAnsiTheme="minorEastAsia"/>
                <w:sz w:val="16"/>
                <w:szCs w:val="16"/>
              </w:rPr>
            </w:pPr>
            <w:r>
              <w:rPr>
                <w:rFonts w:ascii="新細明體" w:hAnsi="新細明體" w:cs="新細明體"/>
                <w:snapToGrid w:val="0"/>
                <w:sz w:val="16"/>
                <w:szCs w:val="16"/>
              </w:rPr>
              <w:t>A1 身心素質與自我精進</w:t>
            </w:r>
          </w:p>
          <w:p w:rsidR="00E11A14" w:rsidRDefault="002267E8">
            <w:pPr>
              <w:snapToGrid w:val="0"/>
              <w:ind w:firstLine="0"/>
              <w:jc w:val="left"/>
              <w:rPr>
                <w:rFonts w:asciiTheme="minorEastAsia" w:hAnsiTheme="minorEastAsia"/>
                <w:sz w:val="16"/>
                <w:szCs w:val="16"/>
              </w:rPr>
            </w:pPr>
            <w:r>
              <w:rPr>
                <w:rFonts w:ascii="新細明體" w:hAnsi="新細明體" w:cs="新細明體"/>
                <w:snapToGrid w:val="0"/>
                <w:sz w:val="16"/>
                <w:szCs w:val="16"/>
              </w:rPr>
              <w:t>B1 符號運用與溝通表達</w:t>
            </w:r>
          </w:p>
          <w:p w:rsidR="00E11A14" w:rsidRDefault="002267E8">
            <w:pPr>
              <w:snapToGrid w:val="0"/>
              <w:ind w:firstLine="0"/>
              <w:jc w:val="left"/>
              <w:rPr>
                <w:rFonts w:asciiTheme="minorEastAsia" w:hAnsiTheme="minorEastAsia"/>
                <w:sz w:val="16"/>
                <w:szCs w:val="16"/>
              </w:rPr>
            </w:pPr>
            <w:r>
              <w:rPr>
                <w:rFonts w:ascii="新細明體" w:hAnsi="新細明體" w:cs="新細明體"/>
                <w:snapToGrid w:val="0"/>
                <w:sz w:val="16"/>
                <w:szCs w:val="16"/>
              </w:rPr>
              <w:t>B3 藝術涵養與美感素養</w:t>
            </w:r>
          </w:p>
          <w:p w:rsidR="00E11A14" w:rsidRDefault="002267E8">
            <w:pPr>
              <w:snapToGrid w:val="0"/>
              <w:ind w:firstLine="0"/>
              <w:jc w:val="left"/>
              <w:rPr>
                <w:rFonts w:asciiTheme="minorEastAsia" w:hAnsiTheme="minorEastAsia"/>
                <w:sz w:val="16"/>
                <w:szCs w:val="16"/>
              </w:rPr>
            </w:pPr>
            <w:r>
              <w:rPr>
                <w:rFonts w:ascii="新細明體" w:hAnsi="新細明體" w:cs="新細明體"/>
                <w:snapToGrid w:val="0"/>
                <w:sz w:val="16"/>
                <w:szCs w:val="16"/>
              </w:rPr>
              <w:t>C3 多元文化與國際理解</w:t>
            </w:r>
          </w:p>
        </w:tc>
        <w:tc>
          <w:tcPr>
            <w:tcW w:w="794" w:type="dxa"/>
          </w:tcPr>
          <w:p w:rsidR="00E11A14" w:rsidRDefault="002267E8">
            <w:pPr>
              <w:snapToGrid w:val="0"/>
              <w:ind w:firstLine="0"/>
              <w:jc w:val="left"/>
              <w:rPr>
                <w:rFonts w:ascii="新細明體" w:hAnsi="新細明體"/>
                <w:snapToGrid w:val="0"/>
                <w:sz w:val="16"/>
                <w:szCs w:val="16"/>
              </w:rPr>
            </w:pPr>
            <w:r>
              <w:rPr>
                <w:rFonts w:ascii="新細明體" w:hAnsi="新細明體" w:cs="新細明體"/>
                <w:snapToGrid w:val="0"/>
                <w:sz w:val="16"/>
                <w:szCs w:val="16"/>
              </w:rPr>
              <w:t xml:space="preserve">藝-J-A1 </w:t>
            </w:r>
            <w:r w:rsidRPr="002D009E">
              <w:rPr>
                <w:rFonts w:ascii="新細明體" w:hAnsi="新細明體" w:cs="新細明體"/>
                <w:snapToGrid w:val="0"/>
                <w:sz w:val="16"/>
                <w:szCs w:val="16"/>
              </w:rPr>
              <w:t>參與藝術活動，增進美感知能。</w:t>
            </w:r>
          </w:p>
          <w:p w:rsidR="00E11A14" w:rsidRDefault="002267E8">
            <w:pPr>
              <w:snapToGrid w:val="0"/>
              <w:ind w:firstLine="0"/>
              <w:jc w:val="left"/>
              <w:rPr>
                <w:rFonts w:ascii="新細明體" w:hAnsi="新細明體"/>
                <w:snapToGrid w:val="0"/>
                <w:sz w:val="16"/>
                <w:szCs w:val="16"/>
              </w:rPr>
            </w:pPr>
            <w:r>
              <w:rPr>
                <w:rFonts w:ascii="新細明體" w:hAnsi="新細明體" w:cs="新細明體"/>
                <w:snapToGrid w:val="0"/>
                <w:sz w:val="16"/>
                <w:szCs w:val="16"/>
              </w:rPr>
              <w:t xml:space="preserve">藝-J-B1 </w:t>
            </w:r>
            <w:r w:rsidRPr="002D009E">
              <w:rPr>
                <w:rFonts w:ascii="新細明體" w:hAnsi="新細明體" w:cs="新細明體"/>
                <w:snapToGrid w:val="0"/>
                <w:sz w:val="16"/>
                <w:szCs w:val="16"/>
              </w:rPr>
              <w:t>應用藝術符號，以表達觀點與風格。</w:t>
            </w:r>
          </w:p>
          <w:p w:rsidR="00E11A14" w:rsidRDefault="002267E8">
            <w:pPr>
              <w:snapToGrid w:val="0"/>
              <w:ind w:firstLine="0"/>
              <w:jc w:val="left"/>
              <w:rPr>
                <w:rFonts w:ascii="新細明體" w:hAnsi="新細明體"/>
                <w:snapToGrid w:val="0"/>
                <w:sz w:val="16"/>
                <w:szCs w:val="16"/>
              </w:rPr>
            </w:pPr>
            <w:r>
              <w:rPr>
                <w:rFonts w:ascii="新細明體" w:hAnsi="新細明體" w:cs="新細明體"/>
                <w:snapToGrid w:val="0"/>
                <w:sz w:val="16"/>
                <w:szCs w:val="16"/>
              </w:rPr>
              <w:t xml:space="preserve">藝-J-B3 </w:t>
            </w:r>
            <w:r w:rsidRPr="002D009E">
              <w:rPr>
                <w:rFonts w:ascii="新細明體" w:hAnsi="新細明體" w:cs="新細明體"/>
                <w:snapToGrid w:val="0"/>
                <w:sz w:val="16"/>
                <w:szCs w:val="16"/>
              </w:rPr>
              <w:t>善用多元感官，探索理解藝術與生活的關聯，以展現美感意識。</w:t>
            </w:r>
          </w:p>
          <w:p w:rsidR="00E11A14" w:rsidRDefault="002267E8">
            <w:pPr>
              <w:snapToGrid w:val="0"/>
              <w:ind w:firstLine="0"/>
              <w:jc w:val="left"/>
              <w:rPr>
                <w:rFonts w:ascii="新細明體" w:hAnsi="新細明體"/>
                <w:snapToGrid w:val="0"/>
                <w:sz w:val="16"/>
                <w:szCs w:val="16"/>
              </w:rPr>
            </w:pPr>
            <w:r>
              <w:rPr>
                <w:rFonts w:ascii="新細明體" w:hAnsi="新細明體" w:cs="新細明體"/>
                <w:snapToGrid w:val="0"/>
                <w:sz w:val="16"/>
                <w:szCs w:val="16"/>
              </w:rPr>
              <w:t xml:space="preserve">藝-J-C3 </w:t>
            </w:r>
            <w:r w:rsidRPr="002D009E">
              <w:rPr>
                <w:rFonts w:ascii="新細明體" w:hAnsi="新細明體" w:cs="新細明體"/>
                <w:snapToGrid w:val="0"/>
                <w:sz w:val="16"/>
                <w:szCs w:val="16"/>
              </w:rPr>
              <w:t>理解在地及全球藝術與文化的多元與差異。</w:t>
            </w:r>
          </w:p>
        </w:tc>
        <w:tc>
          <w:tcPr>
            <w:tcW w:w="794" w:type="dxa"/>
          </w:tcPr>
          <w:p w:rsidR="00E11A14" w:rsidRDefault="002267E8">
            <w:pPr>
              <w:snapToGrid w:val="0"/>
              <w:ind w:firstLine="0"/>
              <w:jc w:val="left"/>
              <w:rPr>
                <w:rFonts w:ascii="新細明體" w:hAnsi="新細明體"/>
                <w:snapToGrid w:val="0"/>
                <w:sz w:val="16"/>
                <w:szCs w:val="16"/>
              </w:rPr>
            </w:pPr>
            <w:r>
              <w:rPr>
                <w:rFonts w:ascii="新細明體" w:hAnsi="新細明體" w:cs="新細明體"/>
                <w:snapToGrid w:val="0"/>
                <w:sz w:val="16"/>
                <w:szCs w:val="16"/>
              </w:rPr>
              <w:t xml:space="preserve">音1-Ⅳ-1 </w:t>
            </w:r>
            <w:r w:rsidRPr="002D009E">
              <w:rPr>
                <w:rFonts w:ascii="新細明體" w:hAnsi="新細明體" w:cs="新細明體"/>
                <w:snapToGrid w:val="0"/>
                <w:sz w:val="16"/>
                <w:szCs w:val="16"/>
              </w:rPr>
              <w:t>能理解音樂符號並回應指揮，進行歌唱及演奏，展現音樂美感意識。</w:t>
            </w:r>
          </w:p>
          <w:p w:rsidR="00E11A14" w:rsidRDefault="002267E8">
            <w:pPr>
              <w:snapToGrid w:val="0"/>
              <w:ind w:firstLine="0"/>
              <w:jc w:val="left"/>
              <w:rPr>
                <w:rFonts w:ascii="新細明體" w:hAnsi="新細明體"/>
                <w:snapToGrid w:val="0"/>
                <w:sz w:val="16"/>
                <w:szCs w:val="16"/>
              </w:rPr>
            </w:pPr>
            <w:r>
              <w:rPr>
                <w:rFonts w:ascii="新細明體" w:hAnsi="新細明體" w:cs="新細明體"/>
                <w:snapToGrid w:val="0"/>
                <w:sz w:val="16"/>
                <w:szCs w:val="16"/>
              </w:rPr>
              <w:t xml:space="preserve">音2-Ⅳ-1 </w:t>
            </w:r>
            <w:r w:rsidRPr="002D009E">
              <w:rPr>
                <w:rFonts w:ascii="新細明體" w:hAnsi="新細明體" w:cs="新細明體"/>
                <w:snapToGrid w:val="0"/>
                <w:sz w:val="16"/>
                <w:szCs w:val="16"/>
              </w:rPr>
              <w:t>能使用適當的音樂語彙，賞析各類音樂作品，體會藝術文化之美。</w:t>
            </w:r>
          </w:p>
          <w:p w:rsidR="00E11A14" w:rsidRDefault="002267E8">
            <w:pPr>
              <w:snapToGrid w:val="0"/>
              <w:ind w:firstLine="0"/>
              <w:jc w:val="left"/>
              <w:rPr>
                <w:rFonts w:ascii="新細明體" w:hAnsi="新細明體"/>
                <w:snapToGrid w:val="0"/>
                <w:sz w:val="16"/>
                <w:szCs w:val="16"/>
              </w:rPr>
            </w:pPr>
            <w:r>
              <w:rPr>
                <w:rFonts w:ascii="新細明體" w:hAnsi="新細明體" w:cs="新細明體"/>
                <w:snapToGrid w:val="0"/>
                <w:sz w:val="16"/>
                <w:szCs w:val="16"/>
              </w:rPr>
              <w:t xml:space="preserve">音2-Ⅳ-2 </w:t>
            </w:r>
            <w:r w:rsidRPr="002D009E">
              <w:rPr>
                <w:rFonts w:ascii="新細明體" w:hAnsi="新細明體" w:cs="新細明體"/>
                <w:snapToGrid w:val="0"/>
                <w:sz w:val="16"/>
                <w:szCs w:val="16"/>
              </w:rPr>
              <w:t>能透過討論，以探究樂曲創作背景與社會文化的關聯及其意義，表達多元觀</w:t>
            </w:r>
            <w:r w:rsidRPr="002D009E">
              <w:rPr>
                <w:rFonts w:ascii="新細明體" w:hAnsi="新細明體" w:cs="新細明體"/>
                <w:snapToGrid w:val="0"/>
                <w:sz w:val="16"/>
                <w:szCs w:val="16"/>
              </w:rPr>
              <w:lastRenderedPageBreak/>
              <w:t>點。</w:t>
            </w:r>
          </w:p>
          <w:p w:rsidR="00E11A14" w:rsidRDefault="002267E8">
            <w:pPr>
              <w:snapToGrid w:val="0"/>
              <w:ind w:firstLine="0"/>
              <w:jc w:val="left"/>
              <w:rPr>
                <w:rFonts w:ascii="新細明體" w:hAnsi="新細明體"/>
                <w:snapToGrid w:val="0"/>
                <w:sz w:val="16"/>
                <w:szCs w:val="16"/>
              </w:rPr>
            </w:pPr>
            <w:r>
              <w:rPr>
                <w:rFonts w:ascii="新細明體" w:hAnsi="新細明體" w:cs="新細明體"/>
                <w:snapToGrid w:val="0"/>
                <w:sz w:val="16"/>
                <w:szCs w:val="16"/>
              </w:rPr>
              <w:t xml:space="preserve">音3-Ⅳ-1 </w:t>
            </w:r>
            <w:r w:rsidRPr="002D009E">
              <w:rPr>
                <w:rFonts w:ascii="新細明體" w:hAnsi="新細明體" w:cs="新細明體"/>
                <w:snapToGrid w:val="0"/>
                <w:sz w:val="16"/>
                <w:szCs w:val="16"/>
              </w:rPr>
              <w:t>能透過多元音樂活動，探索音樂及其他藝術之共通性，關懷在地及全球藝術文化。</w:t>
            </w:r>
          </w:p>
          <w:p w:rsidR="00E11A14" w:rsidRDefault="002267E8">
            <w:pPr>
              <w:snapToGrid w:val="0"/>
              <w:ind w:firstLine="0"/>
              <w:jc w:val="left"/>
              <w:rPr>
                <w:rFonts w:ascii="新細明體" w:hAnsi="新細明體"/>
                <w:snapToGrid w:val="0"/>
                <w:sz w:val="16"/>
                <w:szCs w:val="16"/>
              </w:rPr>
            </w:pPr>
            <w:r>
              <w:rPr>
                <w:rFonts w:ascii="新細明體" w:hAnsi="新細明體" w:cs="新細明體"/>
                <w:snapToGrid w:val="0"/>
                <w:sz w:val="16"/>
                <w:szCs w:val="16"/>
              </w:rPr>
              <w:t xml:space="preserve">音3-Ⅳ-2 </w:t>
            </w:r>
            <w:r w:rsidRPr="002D009E">
              <w:rPr>
                <w:rFonts w:ascii="新細明體" w:hAnsi="新細明體" w:cs="新細明體"/>
                <w:snapToGrid w:val="0"/>
                <w:sz w:val="16"/>
                <w:szCs w:val="16"/>
              </w:rPr>
              <w:t>能運用科技媒體蒐集藝文資訊或聆賞音樂，以培養自主學習音樂的興趣與發展。</w:t>
            </w:r>
          </w:p>
        </w:tc>
        <w:tc>
          <w:tcPr>
            <w:tcW w:w="794" w:type="dxa"/>
          </w:tcPr>
          <w:p w:rsidR="00E11A14" w:rsidRDefault="002267E8">
            <w:pPr>
              <w:snapToGrid w:val="0"/>
              <w:ind w:firstLine="0"/>
              <w:jc w:val="left"/>
              <w:rPr>
                <w:rFonts w:asciiTheme="minorEastAsia" w:hAnsiTheme="minorEastAsia"/>
                <w:sz w:val="16"/>
                <w:szCs w:val="16"/>
              </w:rPr>
            </w:pPr>
            <w:r>
              <w:rPr>
                <w:rFonts w:ascii="新細明體" w:hAnsi="新細明體" w:cs="新細明體"/>
                <w:sz w:val="16"/>
                <w:szCs w:val="16"/>
              </w:rPr>
              <w:lastRenderedPageBreak/>
              <w:t xml:space="preserve">音E-Ⅳ-1 </w:t>
            </w:r>
            <w:r w:rsidRPr="002D009E">
              <w:rPr>
                <w:rFonts w:ascii="新細明體" w:hAnsi="新細明體" w:cs="新細明體"/>
                <w:sz w:val="16"/>
                <w:szCs w:val="16"/>
              </w:rPr>
              <w:t>多元形式歌曲。基礎歌唱技巧，如：發聲技巧、表情等。</w:t>
            </w:r>
          </w:p>
          <w:p w:rsidR="00E11A14" w:rsidRDefault="002267E8">
            <w:pPr>
              <w:snapToGrid w:val="0"/>
              <w:ind w:firstLine="0"/>
              <w:jc w:val="left"/>
              <w:rPr>
                <w:rFonts w:asciiTheme="minorEastAsia" w:hAnsiTheme="minorEastAsia"/>
                <w:sz w:val="16"/>
                <w:szCs w:val="16"/>
              </w:rPr>
            </w:pPr>
            <w:r>
              <w:rPr>
                <w:rFonts w:ascii="新細明體" w:hAnsi="新細明體" w:cs="新細明體"/>
                <w:sz w:val="16"/>
                <w:szCs w:val="16"/>
              </w:rPr>
              <w:t xml:space="preserve">音E-Ⅳ-2 </w:t>
            </w:r>
            <w:r w:rsidRPr="002D009E">
              <w:rPr>
                <w:rFonts w:ascii="新細明體" w:hAnsi="新細明體" w:cs="新細明體"/>
                <w:sz w:val="16"/>
                <w:szCs w:val="16"/>
              </w:rPr>
              <w:t>樂器的構造、發音原理、演奏技巧，以及不同的演奏形式。</w:t>
            </w:r>
          </w:p>
          <w:p w:rsidR="00E11A14" w:rsidRDefault="002267E8">
            <w:pPr>
              <w:snapToGrid w:val="0"/>
              <w:ind w:firstLine="0"/>
              <w:jc w:val="left"/>
              <w:rPr>
                <w:rFonts w:asciiTheme="minorEastAsia" w:hAnsiTheme="minorEastAsia"/>
                <w:sz w:val="16"/>
                <w:szCs w:val="16"/>
              </w:rPr>
            </w:pPr>
            <w:r>
              <w:rPr>
                <w:rFonts w:ascii="新細明體" w:hAnsi="新細明體" w:cs="新細明體"/>
                <w:sz w:val="16"/>
                <w:szCs w:val="16"/>
              </w:rPr>
              <w:t xml:space="preserve">音A-Ⅳ-1 </w:t>
            </w:r>
            <w:r w:rsidRPr="002D009E">
              <w:rPr>
                <w:rFonts w:ascii="新細明體" w:hAnsi="新細明體" w:cs="新細明體"/>
                <w:sz w:val="16"/>
                <w:szCs w:val="16"/>
              </w:rPr>
              <w:t>器樂曲與聲樂曲，如：傳統戲曲、音樂劇、世界音樂、電影配樂等多元風格之樂曲。各種音</w:t>
            </w:r>
            <w:r w:rsidRPr="002D009E">
              <w:rPr>
                <w:rFonts w:ascii="新細明體" w:hAnsi="新細明體" w:cs="新細明體"/>
                <w:sz w:val="16"/>
                <w:szCs w:val="16"/>
              </w:rPr>
              <w:lastRenderedPageBreak/>
              <w:t>樂展演形式，以及樂曲之作曲家、音樂表演團體與創作背景。</w:t>
            </w:r>
          </w:p>
          <w:p w:rsidR="00E11A14" w:rsidRDefault="002267E8">
            <w:pPr>
              <w:snapToGrid w:val="0"/>
              <w:ind w:firstLine="0"/>
              <w:jc w:val="left"/>
              <w:rPr>
                <w:rFonts w:asciiTheme="minorEastAsia" w:hAnsiTheme="minorEastAsia"/>
                <w:sz w:val="16"/>
                <w:szCs w:val="16"/>
              </w:rPr>
            </w:pPr>
            <w:r>
              <w:rPr>
                <w:rFonts w:ascii="新細明體" w:hAnsi="新細明體" w:cs="新細明體"/>
                <w:sz w:val="16"/>
                <w:szCs w:val="16"/>
              </w:rPr>
              <w:t xml:space="preserve">音A-Ⅳ-2 </w:t>
            </w:r>
            <w:r w:rsidRPr="002D009E">
              <w:rPr>
                <w:rFonts w:ascii="新細明體" w:hAnsi="新細明體" w:cs="新細明體"/>
                <w:sz w:val="16"/>
                <w:szCs w:val="16"/>
              </w:rPr>
              <w:t>相關音樂語彙，如音色、和聲等描述音樂元素之音樂術語，或相關之一般性用語。</w:t>
            </w:r>
          </w:p>
          <w:p w:rsidR="00E11A14" w:rsidRDefault="002267E8">
            <w:pPr>
              <w:snapToGrid w:val="0"/>
              <w:ind w:firstLine="0"/>
              <w:jc w:val="left"/>
              <w:rPr>
                <w:rFonts w:asciiTheme="minorEastAsia" w:hAnsiTheme="minorEastAsia"/>
                <w:sz w:val="16"/>
                <w:szCs w:val="16"/>
              </w:rPr>
            </w:pPr>
            <w:r>
              <w:rPr>
                <w:rFonts w:ascii="新細明體" w:hAnsi="新細明體" w:cs="新細明體"/>
                <w:sz w:val="16"/>
                <w:szCs w:val="16"/>
              </w:rPr>
              <w:t xml:space="preserve">音A-Ⅳ-3 </w:t>
            </w:r>
            <w:r w:rsidRPr="002D009E">
              <w:rPr>
                <w:rFonts w:ascii="新細明體" w:hAnsi="新細明體" w:cs="新細明體"/>
                <w:sz w:val="16"/>
                <w:szCs w:val="16"/>
              </w:rPr>
              <w:t>音樂美感原則，如：均衡、漸層等。</w:t>
            </w:r>
          </w:p>
          <w:p w:rsidR="00E11A14" w:rsidRDefault="002267E8">
            <w:pPr>
              <w:snapToGrid w:val="0"/>
              <w:ind w:firstLine="0"/>
              <w:jc w:val="left"/>
              <w:rPr>
                <w:rFonts w:asciiTheme="minorEastAsia" w:hAnsiTheme="minorEastAsia"/>
                <w:sz w:val="16"/>
                <w:szCs w:val="16"/>
              </w:rPr>
            </w:pPr>
            <w:r>
              <w:rPr>
                <w:rFonts w:ascii="新細明體" w:hAnsi="新細明體" w:cs="新細明體"/>
                <w:sz w:val="16"/>
                <w:szCs w:val="16"/>
              </w:rPr>
              <w:t xml:space="preserve">音P-Ⅳ-1 </w:t>
            </w:r>
            <w:r w:rsidRPr="002D009E">
              <w:rPr>
                <w:rFonts w:ascii="新細明體" w:hAnsi="新細明體" w:cs="新細明體"/>
                <w:sz w:val="16"/>
                <w:szCs w:val="16"/>
              </w:rPr>
              <w:t>音樂與跨領域藝術文化活動。</w:t>
            </w:r>
          </w:p>
          <w:p w:rsidR="00E11A14" w:rsidRDefault="002267E8">
            <w:pPr>
              <w:snapToGrid w:val="0"/>
              <w:ind w:firstLine="0"/>
              <w:jc w:val="left"/>
              <w:rPr>
                <w:rFonts w:asciiTheme="minorEastAsia" w:hAnsiTheme="minorEastAsia"/>
                <w:sz w:val="16"/>
                <w:szCs w:val="16"/>
              </w:rPr>
            </w:pPr>
            <w:r>
              <w:rPr>
                <w:rFonts w:ascii="新細明體" w:hAnsi="新細明體" w:cs="新細明體"/>
                <w:sz w:val="16"/>
                <w:szCs w:val="16"/>
              </w:rPr>
              <w:t xml:space="preserve">音P-Ⅳ-2 </w:t>
            </w:r>
            <w:r w:rsidRPr="002D009E">
              <w:rPr>
                <w:rFonts w:ascii="新細明體" w:hAnsi="新細明體" w:cs="新細明體"/>
                <w:sz w:val="16"/>
                <w:szCs w:val="16"/>
              </w:rPr>
              <w:t>在地人文關懷與全球藝術文化相關議題。</w:t>
            </w:r>
          </w:p>
        </w:tc>
        <w:tc>
          <w:tcPr>
            <w:tcW w:w="794" w:type="dxa"/>
          </w:tcPr>
          <w:p w:rsidR="00F16E83" w:rsidRPr="002D009E" w:rsidRDefault="002267E8" w:rsidP="004F10D4">
            <w:pPr>
              <w:snapToGrid w:val="0"/>
              <w:ind w:firstLine="0"/>
              <w:jc w:val="left"/>
              <w:rPr>
                <w:rFonts w:asciiTheme="minorEastAsia" w:hAnsiTheme="minorEastAsia"/>
                <w:sz w:val="16"/>
                <w:szCs w:val="16"/>
              </w:rPr>
            </w:pPr>
            <w:r w:rsidRPr="002D009E">
              <w:rPr>
                <w:rFonts w:ascii="新細明體" w:hAnsi="新細明體" w:cs="新細明體"/>
                <w:snapToGrid w:val="0"/>
                <w:sz w:val="16"/>
                <w:szCs w:val="16"/>
              </w:rPr>
              <w:lastRenderedPageBreak/>
              <w:t>1.透過圖片與樂曲引導，分辨西洋弦樂器與管樂器。</w:t>
            </w:r>
          </w:p>
          <w:p w:rsidR="00F16E83" w:rsidRPr="002D009E" w:rsidRDefault="002267E8" w:rsidP="004F10D4">
            <w:pPr>
              <w:snapToGrid w:val="0"/>
              <w:ind w:firstLine="0"/>
              <w:jc w:val="left"/>
              <w:rPr>
                <w:rFonts w:asciiTheme="minorEastAsia" w:hAnsiTheme="minorEastAsia"/>
                <w:sz w:val="16"/>
                <w:szCs w:val="16"/>
              </w:rPr>
            </w:pPr>
            <w:r w:rsidRPr="002D009E">
              <w:rPr>
                <w:rFonts w:ascii="新細明體" w:hAnsi="新細明體" w:cs="新細明體"/>
                <w:snapToGrid w:val="0"/>
                <w:sz w:val="16"/>
                <w:szCs w:val="16"/>
              </w:rPr>
              <w:t>2.經由演奏圖照，建立交響樂團基本位置的概念。</w:t>
            </w:r>
          </w:p>
          <w:p w:rsidR="00F16E83" w:rsidRPr="002D009E" w:rsidRDefault="002267E8" w:rsidP="004F10D4">
            <w:pPr>
              <w:snapToGrid w:val="0"/>
              <w:ind w:firstLine="0"/>
              <w:jc w:val="left"/>
              <w:rPr>
                <w:rFonts w:asciiTheme="minorEastAsia" w:hAnsiTheme="minorEastAsia"/>
                <w:sz w:val="16"/>
                <w:szCs w:val="16"/>
              </w:rPr>
            </w:pPr>
            <w:r w:rsidRPr="002D009E">
              <w:rPr>
                <w:rFonts w:ascii="新細明體" w:hAnsi="新細明體" w:cs="新細明體"/>
                <w:snapToGrid w:val="0"/>
                <w:sz w:val="16"/>
                <w:szCs w:val="16"/>
              </w:rPr>
              <w:t>3.根據演奏團體、演奏組合介紹，理解室內樂的幾種組合。</w:t>
            </w:r>
          </w:p>
          <w:p w:rsidR="00F16E83" w:rsidRPr="002D009E" w:rsidRDefault="002267E8" w:rsidP="009F5693">
            <w:pPr>
              <w:snapToGrid w:val="0"/>
              <w:ind w:firstLine="0"/>
              <w:jc w:val="left"/>
              <w:rPr>
                <w:rFonts w:asciiTheme="minorEastAsia" w:hAnsiTheme="minorEastAsia"/>
                <w:sz w:val="16"/>
                <w:szCs w:val="16"/>
              </w:rPr>
            </w:pPr>
            <w:r w:rsidRPr="002D009E">
              <w:rPr>
                <w:rFonts w:ascii="新細明體" w:hAnsi="新細明體" w:cs="新細明體"/>
                <w:snapToGrid w:val="0"/>
                <w:sz w:val="16"/>
                <w:szCs w:val="16"/>
              </w:rPr>
              <w:t>4.透過樂曲的賞析，進而增加歌曲習唱與直笛習奏時的情感表達能力。</w:t>
            </w:r>
          </w:p>
        </w:tc>
        <w:tc>
          <w:tcPr>
            <w:tcW w:w="1134" w:type="dxa"/>
            <w:shd w:val="clear" w:color="auto" w:fill="auto"/>
          </w:tcPr>
          <w:p w:rsidR="00F16E83" w:rsidRPr="002D009E" w:rsidRDefault="002267E8" w:rsidP="004F10D4">
            <w:pPr>
              <w:snapToGrid w:val="0"/>
              <w:ind w:firstLine="0"/>
              <w:jc w:val="left"/>
              <w:rPr>
                <w:rFonts w:asciiTheme="minorEastAsia" w:hAnsiTheme="minorEastAsia"/>
                <w:sz w:val="16"/>
                <w:szCs w:val="16"/>
              </w:rPr>
            </w:pPr>
            <w:r w:rsidRPr="002D009E">
              <w:rPr>
                <w:rFonts w:ascii="新細明體" w:hAnsi="新細明體" w:cs="新細明體"/>
                <w:sz w:val="16"/>
                <w:szCs w:val="16"/>
              </w:rPr>
              <w:t>1.認識提琴家族樂器：小提琴、中提琴、大提琴、低音提琴。</w:t>
            </w:r>
          </w:p>
          <w:p w:rsidR="00F16E83" w:rsidRPr="002D009E" w:rsidRDefault="002267E8" w:rsidP="004F10D4">
            <w:pPr>
              <w:snapToGrid w:val="0"/>
              <w:ind w:firstLine="0"/>
              <w:jc w:val="left"/>
              <w:rPr>
                <w:rFonts w:asciiTheme="minorEastAsia" w:hAnsiTheme="minorEastAsia"/>
                <w:sz w:val="16"/>
                <w:szCs w:val="16"/>
              </w:rPr>
            </w:pPr>
            <w:r w:rsidRPr="002D009E">
              <w:rPr>
                <w:rFonts w:ascii="新細明體" w:hAnsi="新細明體" w:cs="新細明體"/>
                <w:sz w:val="16"/>
                <w:szCs w:val="16"/>
              </w:rPr>
              <w:t>(1)小提琴：教師自行蒐集並播放歌手林俊傑歌曲〈靈魂的共鳴〉，藉由流行歌曲引起學生對於帕格尼尼的學習動機，進而帶出〈第二十四首隨想曲〉。</w:t>
            </w:r>
          </w:p>
          <w:p w:rsidR="00F16E83" w:rsidRPr="002D009E" w:rsidRDefault="002267E8" w:rsidP="004F10D4">
            <w:pPr>
              <w:snapToGrid w:val="0"/>
              <w:ind w:firstLine="0"/>
              <w:jc w:val="left"/>
              <w:rPr>
                <w:rFonts w:asciiTheme="minorEastAsia" w:hAnsiTheme="minorEastAsia"/>
                <w:sz w:val="16"/>
                <w:szCs w:val="16"/>
              </w:rPr>
            </w:pPr>
            <w:r w:rsidRPr="002D009E">
              <w:rPr>
                <w:rFonts w:ascii="新細明體" w:hAnsi="新細明體" w:cs="新細明體"/>
                <w:sz w:val="16"/>
                <w:szCs w:val="16"/>
              </w:rPr>
              <w:t>(2)中提琴：由課本圖片比較小提琴與中提琴的不同，認識白遼士《哈洛德在義大利》之中提琴片段。</w:t>
            </w:r>
          </w:p>
          <w:p w:rsidR="00F16E83" w:rsidRPr="002D009E" w:rsidRDefault="002267E8" w:rsidP="004F10D4">
            <w:pPr>
              <w:snapToGrid w:val="0"/>
              <w:ind w:firstLine="0"/>
              <w:jc w:val="left"/>
              <w:rPr>
                <w:rFonts w:asciiTheme="minorEastAsia" w:hAnsiTheme="minorEastAsia"/>
                <w:sz w:val="16"/>
                <w:szCs w:val="16"/>
              </w:rPr>
            </w:pPr>
            <w:r w:rsidRPr="002D009E">
              <w:rPr>
                <w:rFonts w:ascii="新細明體" w:hAnsi="新細明體" w:cs="新細明體"/>
                <w:sz w:val="16"/>
                <w:szCs w:val="16"/>
              </w:rPr>
              <w:t>(3)大提琴：介紹大提琴的特色，藉由圖</w:t>
            </w:r>
            <w:r>
              <w:rPr>
                <w:rFonts w:ascii="新細明體" w:hAnsi="新細明體" w:cs="新細明體"/>
                <w:sz w:val="16"/>
                <w:szCs w:val="16"/>
              </w:rPr>
              <w:t>6</w:t>
            </w:r>
            <w:r w:rsidRPr="002D009E">
              <w:rPr>
                <w:rFonts w:ascii="新細明體" w:hAnsi="新細明體" w:cs="新細明體"/>
                <w:sz w:val="16"/>
                <w:szCs w:val="16"/>
              </w:rPr>
              <w:t>-5芭蕾獨舞《垂死的天鵝》，讓學</w:t>
            </w:r>
            <w:r w:rsidRPr="002D009E">
              <w:rPr>
                <w:rFonts w:ascii="新細明體" w:hAnsi="新細明體" w:cs="新細明體"/>
                <w:sz w:val="16"/>
                <w:szCs w:val="16"/>
              </w:rPr>
              <w:lastRenderedPageBreak/>
              <w:t>生欣賞芭蕾舞作《垂死的天鵝》，並說明此獨舞結合聖桑斯《動物狂歡節》，以讓學生認識此大提琴經典作品。</w:t>
            </w:r>
          </w:p>
          <w:p w:rsidR="00F16E83" w:rsidRPr="002D009E" w:rsidRDefault="002267E8" w:rsidP="004F10D4">
            <w:pPr>
              <w:snapToGrid w:val="0"/>
              <w:ind w:firstLine="0"/>
              <w:jc w:val="left"/>
              <w:rPr>
                <w:rFonts w:asciiTheme="minorEastAsia" w:hAnsiTheme="minorEastAsia"/>
                <w:sz w:val="16"/>
                <w:szCs w:val="16"/>
              </w:rPr>
            </w:pPr>
            <w:r w:rsidRPr="002D009E">
              <w:rPr>
                <w:rFonts w:ascii="新細明體" w:hAnsi="新細明體" w:cs="新細明體"/>
                <w:sz w:val="16"/>
                <w:szCs w:val="16"/>
              </w:rPr>
              <w:t>(4)低音提琴：教師自行蒐集並播放一段兒歌〈兩隻老虎〉，以引起學生興趣，進而說明此曲調曾在何首交響曲中出現，並觀看教師自行蒐集的影片，讓學生認識低音提琴。</w:t>
            </w:r>
          </w:p>
          <w:p w:rsidR="00F16E83" w:rsidRPr="002D009E" w:rsidRDefault="002267E8" w:rsidP="004F10D4">
            <w:pPr>
              <w:snapToGrid w:val="0"/>
              <w:ind w:firstLine="0"/>
              <w:jc w:val="left"/>
              <w:rPr>
                <w:rFonts w:asciiTheme="minorEastAsia" w:hAnsiTheme="minorEastAsia"/>
                <w:sz w:val="16"/>
                <w:szCs w:val="16"/>
              </w:rPr>
            </w:pPr>
            <w:r w:rsidRPr="002D009E">
              <w:rPr>
                <w:rFonts w:ascii="新細明體" w:hAnsi="新細明體" w:cs="新細明體"/>
                <w:sz w:val="16"/>
                <w:szCs w:val="16"/>
              </w:rPr>
              <w:t>(5)認識弦樂四重奏，同時介紹國內外的弦樂四重奏團體—藝心弦樂四重奏、瘋狂弦樂四劍客。</w:t>
            </w:r>
          </w:p>
          <w:p w:rsidR="00F16E83" w:rsidRPr="002D009E" w:rsidRDefault="002267E8" w:rsidP="002439A4">
            <w:pPr>
              <w:snapToGrid w:val="0"/>
              <w:ind w:firstLine="0"/>
              <w:jc w:val="left"/>
              <w:rPr>
                <w:rFonts w:asciiTheme="minorEastAsia" w:hAnsiTheme="minorEastAsia"/>
                <w:sz w:val="16"/>
                <w:szCs w:val="16"/>
              </w:rPr>
            </w:pPr>
            <w:r w:rsidRPr="002D009E">
              <w:rPr>
                <w:rFonts w:ascii="新細明體" w:hAnsi="新細明體" w:cs="新細明體"/>
                <w:sz w:val="16"/>
                <w:szCs w:val="16"/>
              </w:rPr>
              <w:t>(6)請學生完成「藝術探索：專注力小測驗」，並分享結果，討論學習的態度與方法。</w:t>
            </w:r>
          </w:p>
        </w:tc>
        <w:tc>
          <w:tcPr>
            <w:tcW w:w="454" w:type="dxa"/>
          </w:tcPr>
          <w:p w:rsidR="00F16E83" w:rsidRPr="002D009E" w:rsidRDefault="002267E8" w:rsidP="002439A4">
            <w:pPr>
              <w:snapToGrid w:val="0"/>
              <w:ind w:firstLine="0"/>
              <w:jc w:val="left"/>
              <w:rPr>
                <w:rFonts w:asciiTheme="minorEastAsia" w:hAnsiTheme="minorEastAsia"/>
                <w:sz w:val="16"/>
                <w:szCs w:val="16"/>
              </w:rPr>
            </w:pPr>
            <w:r w:rsidRPr="002D009E">
              <w:rPr>
                <w:rFonts w:ascii="新細明體" w:hAnsi="新細明體" w:cs="新細明體"/>
                <w:sz w:val="16"/>
                <w:szCs w:val="16"/>
              </w:rPr>
              <w:lastRenderedPageBreak/>
              <w:t>1</w:t>
            </w:r>
          </w:p>
        </w:tc>
        <w:tc>
          <w:tcPr>
            <w:tcW w:w="680" w:type="dxa"/>
          </w:tcPr>
          <w:p w:rsidR="00F16E83" w:rsidRPr="002D009E" w:rsidRDefault="002267E8" w:rsidP="002439A4">
            <w:pPr>
              <w:snapToGrid w:val="0"/>
              <w:ind w:firstLine="0"/>
              <w:jc w:val="left"/>
              <w:rPr>
                <w:rFonts w:asciiTheme="minorEastAsia" w:hAnsiTheme="minorEastAsia"/>
                <w:sz w:val="16"/>
                <w:szCs w:val="16"/>
              </w:rPr>
            </w:pPr>
            <w:r w:rsidRPr="002D009E">
              <w:rPr>
                <w:rFonts w:ascii="新細明體" w:hAnsi="新細明體" w:cs="新細明體"/>
                <w:snapToGrid w:val="0"/>
                <w:sz w:val="16"/>
                <w:szCs w:val="16"/>
              </w:rPr>
              <w:t>1.直笛、鋼琴、電腦、影音音響設備。</w:t>
            </w:r>
          </w:p>
        </w:tc>
        <w:tc>
          <w:tcPr>
            <w:tcW w:w="680" w:type="dxa"/>
          </w:tcPr>
          <w:p w:rsidR="00F16E83" w:rsidRPr="002D009E" w:rsidRDefault="002267E8" w:rsidP="004F10D4">
            <w:pPr>
              <w:snapToGrid w:val="0"/>
              <w:ind w:firstLine="0"/>
              <w:jc w:val="left"/>
              <w:rPr>
                <w:rFonts w:asciiTheme="minorEastAsia" w:hAnsiTheme="minorEastAsia"/>
                <w:sz w:val="16"/>
                <w:szCs w:val="16"/>
              </w:rPr>
            </w:pPr>
            <w:r w:rsidRPr="002D009E">
              <w:rPr>
                <w:rFonts w:ascii="新細明體" w:hAnsi="新細明體" w:cs="新細明體"/>
                <w:sz w:val="16"/>
                <w:szCs w:val="16"/>
              </w:rPr>
              <w:t>1.教師評量</w:t>
            </w:r>
          </w:p>
          <w:p w:rsidR="00F16E83" w:rsidRPr="002D009E" w:rsidRDefault="002267E8" w:rsidP="004F10D4">
            <w:pPr>
              <w:snapToGrid w:val="0"/>
              <w:ind w:firstLine="0"/>
              <w:jc w:val="left"/>
              <w:rPr>
                <w:rFonts w:asciiTheme="minorEastAsia" w:hAnsiTheme="minorEastAsia"/>
                <w:sz w:val="16"/>
                <w:szCs w:val="16"/>
              </w:rPr>
            </w:pPr>
            <w:r w:rsidRPr="002D009E">
              <w:rPr>
                <w:rFonts w:ascii="新細明體" w:hAnsi="新細明體" w:cs="新細明體"/>
                <w:sz w:val="16"/>
                <w:szCs w:val="16"/>
              </w:rPr>
              <w:t>2.態度評量</w:t>
            </w:r>
          </w:p>
          <w:p w:rsidR="00F16E83" w:rsidRPr="002D009E" w:rsidRDefault="002267E8" w:rsidP="004F10D4">
            <w:pPr>
              <w:snapToGrid w:val="0"/>
              <w:ind w:firstLine="0"/>
              <w:jc w:val="left"/>
              <w:rPr>
                <w:rFonts w:asciiTheme="minorEastAsia" w:hAnsiTheme="minorEastAsia"/>
                <w:sz w:val="16"/>
                <w:szCs w:val="16"/>
              </w:rPr>
            </w:pPr>
            <w:r w:rsidRPr="002D009E">
              <w:rPr>
                <w:rFonts w:ascii="新細明體" w:hAnsi="新細明體" w:cs="新細明體"/>
                <w:sz w:val="16"/>
                <w:szCs w:val="16"/>
              </w:rPr>
              <w:t>3.欣賞評量</w:t>
            </w:r>
          </w:p>
          <w:p w:rsidR="00F16E83" w:rsidRPr="002D009E" w:rsidRDefault="002267E8" w:rsidP="002439A4">
            <w:pPr>
              <w:snapToGrid w:val="0"/>
              <w:ind w:firstLine="0"/>
              <w:jc w:val="left"/>
              <w:rPr>
                <w:rFonts w:asciiTheme="minorEastAsia" w:hAnsiTheme="minorEastAsia"/>
                <w:sz w:val="16"/>
                <w:szCs w:val="16"/>
              </w:rPr>
            </w:pPr>
            <w:r w:rsidRPr="002D009E">
              <w:rPr>
                <w:rFonts w:ascii="新細明體" w:hAnsi="新細明體" w:cs="新細明體"/>
                <w:sz w:val="16"/>
                <w:szCs w:val="16"/>
              </w:rPr>
              <w:t>4.討論評量</w:t>
            </w:r>
          </w:p>
        </w:tc>
        <w:tc>
          <w:tcPr>
            <w:tcW w:w="680" w:type="dxa"/>
          </w:tcPr>
          <w:p w:rsidR="00E11A14" w:rsidRDefault="002267E8">
            <w:pPr>
              <w:snapToGrid w:val="0"/>
              <w:ind w:firstLine="0"/>
              <w:jc w:val="left"/>
              <w:rPr>
                <w:rFonts w:asciiTheme="minorEastAsia" w:hAnsiTheme="minorEastAsia"/>
                <w:sz w:val="16"/>
                <w:szCs w:val="16"/>
              </w:rPr>
            </w:pPr>
            <w:r>
              <w:rPr>
                <w:rFonts w:ascii="新細明體" w:hAnsi="新細明體" w:cs="新細明體"/>
                <w:sz w:val="16"/>
                <w:szCs w:val="16"/>
              </w:rPr>
              <w:t>【國際教育】</w:t>
            </w:r>
          </w:p>
          <w:p w:rsidR="00E11A14" w:rsidRDefault="002267E8">
            <w:pPr>
              <w:snapToGrid w:val="0"/>
              <w:ind w:firstLine="0"/>
              <w:jc w:val="left"/>
              <w:rPr>
                <w:rFonts w:asciiTheme="minorEastAsia" w:hAnsiTheme="minorEastAsia"/>
                <w:sz w:val="16"/>
                <w:szCs w:val="16"/>
              </w:rPr>
            </w:pPr>
            <w:r>
              <w:rPr>
                <w:rFonts w:ascii="新細明體" w:hAnsi="新細明體" w:cs="新細明體"/>
                <w:sz w:val="16"/>
                <w:szCs w:val="16"/>
              </w:rPr>
              <w:t xml:space="preserve">國J5 </w:t>
            </w:r>
            <w:r w:rsidRPr="002D009E">
              <w:rPr>
                <w:rFonts w:ascii="新細明體" w:hAnsi="新細明體" w:cs="新細明體"/>
                <w:sz w:val="16"/>
                <w:szCs w:val="16"/>
              </w:rPr>
              <w:t>尊重與欣賞世界不同文化的價值。</w:t>
            </w:r>
          </w:p>
          <w:p w:rsidR="00151F89" w:rsidRPr="0052708D" w:rsidRDefault="00B60FD7" w:rsidP="00595EF1">
            <w:pPr>
              <w:snapToGrid w:val="0"/>
              <w:ind w:firstLine="0"/>
              <w:jc w:val="left"/>
              <w:rPr>
                <w:rFonts w:asciiTheme="minorEastAsia" w:hAnsiTheme="minorEastAsia"/>
                <w:sz w:val="16"/>
                <w:szCs w:val="16"/>
              </w:rPr>
            </w:pPr>
          </w:p>
        </w:tc>
        <w:tc>
          <w:tcPr>
            <w:tcW w:w="680" w:type="dxa"/>
            <w:shd w:val="clear" w:color="auto" w:fill="auto"/>
          </w:tcPr>
          <w:p w:rsidR="00F16E83" w:rsidRPr="002D009E" w:rsidRDefault="002267E8" w:rsidP="004F10D4">
            <w:pPr>
              <w:snapToGrid w:val="0"/>
              <w:ind w:firstLine="0"/>
              <w:jc w:val="left"/>
              <w:rPr>
                <w:rFonts w:asciiTheme="minorEastAsia" w:hAnsiTheme="minorEastAsia"/>
                <w:sz w:val="16"/>
                <w:szCs w:val="16"/>
              </w:rPr>
            </w:pPr>
            <w:r w:rsidRPr="002D009E">
              <w:rPr>
                <w:rFonts w:ascii="新細明體" w:hAnsi="新細明體" w:cs="新細明體"/>
                <w:sz w:val="16"/>
                <w:szCs w:val="16"/>
              </w:rPr>
              <w:t>表演藝術</w:t>
            </w:r>
          </w:p>
          <w:p w:rsidR="00F16E83" w:rsidRPr="002D009E" w:rsidRDefault="002267E8" w:rsidP="002439A4">
            <w:pPr>
              <w:snapToGrid w:val="0"/>
              <w:ind w:firstLine="0"/>
              <w:jc w:val="left"/>
              <w:rPr>
                <w:rFonts w:asciiTheme="minorEastAsia" w:hAnsiTheme="minorEastAsia"/>
                <w:sz w:val="16"/>
                <w:szCs w:val="16"/>
              </w:rPr>
            </w:pPr>
            <w:r w:rsidRPr="002D009E">
              <w:rPr>
                <w:rFonts w:ascii="新細明體" w:hAnsi="新細明體" w:cs="新細明體"/>
                <w:sz w:val="16"/>
                <w:szCs w:val="16"/>
              </w:rPr>
              <w:t>視覺藝術</w:t>
            </w:r>
          </w:p>
        </w:tc>
      </w:tr>
      <w:tr w:rsidR="000E51AA" w:rsidRPr="0052708D" w:rsidTr="000E51AA">
        <w:tc>
          <w:tcPr>
            <w:tcW w:w="454" w:type="dxa"/>
          </w:tcPr>
          <w:p w:rsidR="000F1278" w:rsidRPr="001E00E5" w:rsidRDefault="002267E8" w:rsidP="002439A4">
            <w:pPr>
              <w:snapToGrid w:val="0"/>
              <w:ind w:firstLine="0"/>
              <w:jc w:val="left"/>
              <w:rPr>
                <w:rFonts w:asciiTheme="minorEastAsia" w:hAnsiTheme="minorEastAsia"/>
                <w:sz w:val="16"/>
                <w:szCs w:val="16"/>
              </w:rPr>
            </w:pPr>
            <w:r>
              <w:rPr>
                <w:rFonts w:ascii="新細明體" w:hAnsi="新細明體" w:cs="新細明體"/>
                <w:snapToGrid w:val="0"/>
                <w:sz w:val="16"/>
                <w:szCs w:val="16"/>
              </w:rPr>
              <w:t>六</w:t>
            </w:r>
          </w:p>
        </w:tc>
        <w:tc>
          <w:tcPr>
            <w:tcW w:w="454" w:type="dxa"/>
          </w:tcPr>
          <w:p w:rsidR="000F1278" w:rsidRPr="001E00E5" w:rsidRDefault="002267E8" w:rsidP="002439A4">
            <w:pPr>
              <w:snapToGrid w:val="0"/>
              <w:ind w:firstLine="0"/>
              <w:jc w:val="left"/>
              <w:rPr>
                <w:rFonts w:asciiTheme="minorEastAsia" w:hAnsiTheme="minorEastAsia"/>
                <w:sz w:val="16"/>
                <w:szCs w:val="16"/>
              </w:rPr>
            </w:pPr>
            <w:r>
              <w:rPr>
                <w:rFonts w:ascii="新細明體" w:hAnsi="新細明體" w:cs="新細明體"/>
                <w:snapToGrid w:val="0"/>
                <w:sz w:val="16"/>
                <w:szCs w:val="16"/>
              </w:rPr>
              <w:t>3/17-3/21</w:t>
            </w:r>
          </w:p>
        </w:tc>
        <w:tc>
          <w:tcPr>
            <w:tcW w:w="454" w:type="dxa"/>
          </w:tcPr>
          <w:p w:rsidR="000F1278" w:rsidRPr="001E00E5" w:rsidRDefault="002267E8" w:rsidP="002439A4">
            <w:pPr>
              <w:snapToGrid w:val="0"/>
              <w:ind w:firstLine="0"/>
              <w:jc w:val="left"/>
              <w:rPr>
                <w:rFonts w:asciiTheme="minorEastAsia" w:hAnsiTheme="minorEastAsia"/>
                <w:sz w:val="16"/>
                <w:szCs w:val="16"/>
              </w:rPr>
            </w:pPr>
            <w:r w:rsidRPr="001E00E5">
              <w:rPr>
                <w:rFonts w:ascii="新細明體" w:hAnsi="新細明體" w:cs="新細明體"/>
                <w:snapToGrid w:val="0"/>
                <w:sz w:val="16"/>
                <w:szCs w:val="16"/>
              </w:rPr>
              <w:t>視覺藝術</w:t>
            </w:r>
          </w:p>
        </w:tc>
        <w:tc>
          <w:tcPr>
            <w:tcW w:w="454" w:type="dxa"/>
          </w:tcPr>
          <w:p w:rsidR="000F1278" w:rsidRPr="001E00E5" w:rsidRDefault="002267E8" w:rsidP="002439A4">
            <w:pPr>
              <w:snapToGrid w:val="0"/>
              <w:ind w:firstLine="0"/>
              <w:jc w:val="left"/>
              <w:rPr>
                <w:rFonts w:ascii="新細明體" w:hAnsi="新細明體"/>
                <w:sz w:val="16"/>
                <w:szCs w:val="16"/>
              </w:rPr>
            </w:pPr>
            <w:r w:rsidRPr="001E00E5">
              <w:rPr>
                <w:rFonts w:ascii="新細明體" w:hAnsi="新細明體" w:cs="新細明體"/>
                <w:snapToGrid w:val="0"/>
                <w:sz w:val="16"/>
                <w:szCs w:val="16"/>
              </w:rPr>
              <w:t>第二課立體造形大探索</w:t>
            </w:r>
          </w:p>
        </w:tc>
        <w:tc>
          <w:tcPr>
            <w:tcW w:w="794" w:type="dxa"/>
          </w:tcPr>
          <w:p w:rsidR="003C5D6F" w:rsidRPr="001E00E5" w:rsidRDefault="002267E8" w:rsidP="003C5D6F">
            <w:pPr>
              <w:snapToGrid w:val="0"/>
              <w:ind w:firstLine="0"/>
              <w:jc w:val="left"/>
              <w:rPr>
                <w:rFonts w:ascii="新細明體" w:hAnsi="新細明體"/>
                <w:snapToGrid w:val="0"/>
                <w:sz w:val="16"/>
                <w:szCs w:val="16"/>
              </w:rPr>
            </w:pPr>
            <w:r w:rsidRPr="001E00E5">
              <w:rPr>
                <w:rFonts w:ascii="新細明體" w:hAnsi="新細明體" w:cs="新細明體"/>
                <w:snapToGrid w:val="0"/>
                <w:sz w:val="16"/>
                <w:szCs w:val="16"/>
              </w:rPr>
              <w:t>A自主行動</w:t>
            </w:r>
          </w:p>
          <w:p w:rsidR="003C5D6F" w:rsidRPr="001E00E5" w:rsidRDefault="002267E8" w:rsidP="003C5D6F">
            <w:pPr>
              <w:snapToGrid w:val="0"/>
              <w:ind w:firstLine="0"/>
              <w:jc w:val="left"/>
              <w:rPr>
                <w:rFonts w:ascii="新細明體" w:hAnsi="新細明體"/>
                <w:snapToGrid w:val="0"/>
                <w:sz w:val="16"/>
                <w:szCs w:val="16"/>
              </w:rPr>
            </w:pPr>
            <w:r w:rsidRPr="001E00E5">
              <w:rPr>
                <w:rFonts w:ascii="新細明體" w:hAnsi="新細明體" w:cs="新細明體"/>
                <w:snapToGrid w:val="0"/>
                <w:sz w:val="16"/>
                <w:szCs w:val="16"/>
              </w:rPr>
              <w:t>B溝通互動</w:t>
            </w:r>
          </w:p>
          <w:p w:rsidR="000F1278" w:rsidRPr="001E00E5" w:rsidRDefault="002267E8" w:rsidP="003C5D6F">
            <w:pPr>
              <w:snapToGrid w:val="0"/>
              <w:ind w:firstLine="0"/>
              <w:jc w:val="left"/>
              <w:rPr>
                <w:rFonts w:ascii="新細明體" w:hAnsi="新細明體"/>
                <w:snapToGrid w:val="0"/>
                <w:sz w:val="16"/>
                <w:szCs w:val="16"/>
              </w:rPr>
            </w:pPr>
            <w:r w:rsidRPr="001E00E5">
              <w:rPr>
                <w:rFonts w:ascii="新細明體" w:hAnsi="新細明體" w:cs="新細明體"/>
                <w:snapToGrid w:val="0"/>
                <w:sz w:val="16"/>
                <w:szCs w:val="16"/>
              </w:rPr>
              <w:t>C社會參與</w:t>
            </w:r>
          </w:p>
        </w:tc>
        <w:tc>
          <w:tcPr>
            <w:tcW w:w="794" w:type="dxa"/>
          </w:tcPr>
          <w:p w:rsidR="00E11A14" w:rsidRDefault="002267E8">
            <w:pPr>
              <w:snapToGrid w:val="0"/>
              <w:ind w:firstLine="0"/>
              <w:jc w:val="left"/>
              <w:rPr>
                <w:rFonts w:asciiTheme="minorEastAsia" w:hAnsiTheme="minorEastAsia"/>
                <w:sz w:val="16"/>
                <w:szCs w:val="16"/>
              </w:rPr>
            </w:pPr>
            <w:r>
              <w:rPr>
                <w:rFonts w:ascii="新細明體" w:hAnsi="新細明體" w:cs="新細明體"/>
                <w:snapToGrid w:val="0"/>
                <w:sz w:val="16"/>
                <w:szCs w:val="16"/>
              </w:rPr>
              <w:t>A2 系統思考與解決問題</w:t>
            </w:r>
          </w:p>
          <w:p w:rsidR="00E11A14" w:rsidRDefault="002267E8">
            <w:pPr>
              <w:snapToGrid w:val="0"/>
              <w:ind w:firstLine="0"/>
              <w:jc w:val="left"/>
              <w:rPr>
                <w:rFonts w:asciiTheme="minorEastAsia" w:hAnsiTheme="minorEastAsia"/>
                <w:sz w:val="16"/>
                <w:szCs w:val="16"/>
              </w:rPr>
            </w:pPr>
            <w:r>
              <w:rPr>
                <w:rFonts w:ascii="新細明體" w:hAnsi="新細明體" w:cs="新細明體"/>
                <w:snapToGrid w:val="0"/>
                <w:sz w:val="16"/>
                <w:szCs w:val="16"/>
              </w:rPr>
              <w:t>B1 符號運用與溝通表達</w:t>
            </w:r>
          </w:p>
          <w:p w:rsidR="00E11A14" w:rsidRDefault="002267E8">
            <w:pPr>
              <w:snapToGrid w:val="0"/>
              <w:ind w:firstLine="0"/>
              <w:jc w:val="left"/>
              <w:rPr>
                <w:rFonts w:asciiTheme="minorEastAsia" w:hAnsiTheme="minorEastAsia"/>
                <w:sz w:val="16"/>
                <w:szCs w:val="16"/>
              </w:rPr>
            </w:pPr>
            <w:r>
              <w:rPr>
                <w:rFonts w:ascii="新細明體" w:hAnsi="新細明體" w:cs="新細明體"/>
                <w:snapToGrid w:val="0"/>
                <w:sz w:val="16"/>
                <w:szCs w:val="16"/>
              </w:rPr>
              <w:t>B3 藝術涵養與美感素養</w:t>
            </w:r>
          </w:p>
          <w:p w:rsidR="00E11A14" w:rsidRDefault="002267E8">
            <w:pPr>
              <w:snapToGrid w:val="0"/>
              <w:ind w:firstLine="0"/>
              <w:jc w:val="left"/>
              <w:rPr>
                <w:rFonts w:asciiTheme="minorEastAsia" w:hAnsiTheme="minorEastAsia"/>
                <w:sz w:val="16"/>
                <w:szCs w:val="16"/>
              </w:rPr>
            </w:pPr>
            <w:r>
              <w:rPr>
                <w:rFonts w:ascii="新細明體" w:hAnsi="新細明體" w:cs="新細明體"/>
                <w:snapToGrid w:val="0"/>
                <w:sz w:val="16"/>
                <w:szCs w:val="16"/>
              </w:rPr>
              <w:t>C3 多元文化與國際理解</w:t>
            </w:r>
          </w:p>
        </w:tc>
        <w:tc>
          <w:tcPr>
            <w:tcW w:w="794" w:type="dxa"/>
          </w:tcPr>
          <w:p w:rsidR="00E11A14" w:rsidRDefault="002267E8">
            <w:pPr>
              <w:snapToGrid w:val="0"/>
              <w:ind w:firstLine="0"/>
              <w:jc w:val="left"/>
              <w:rPr>
                <w:rFonts w:ascii="新細明體" w:hAnsi="新細明體"/>
                <w:snapToGrid w:val="0"/>
                <w:sz w:val="16"/>
                <w:szCs w:val="16"/>
              </w:rPr>
            </w:pPr>
            <w:r>
              <w:rPr>
                <w:rFonts w:ascii="新細明體" w:hAnsi="新細明體" w:cs="新細明體"/>
                <w:snapToGrid w:val="0"/>
                <w:sz w:val="16"/>
                <w:szCs w:val="16"/>
              </w:rPr>
              <w:t>藝-J-A2 嘗試設計思考，探索藝術實踐解決問題的途徑。</w:t>
            </w:r>
          </w:p>
          <w:p w:rsidR="00E11A14" w:rsidRDefault="002267E8">
            <w:pPr>
              <w:snapToGrid w:val="0"/>
              <w:ind w:firstLine="0"/>
              <w:jc w:val="left"/>
              <w:rPr>
                <w:rFonts w:ascii="新細明體" w:hAnsi="新細明體"/>
                <w:snapToGrid w:val="0"/>
                <w:sz w:val="16"/>
                <w:szCs w:val="16"/>
              </w:rPr>
            </w:pPr>
            <w:r>
              <w:rPr>
                <w:rFonts w:ascii="新細明體" w:hAnsi="新細明體" w:cs="新細明體"/>
                <w:snapToGrid w:val="0"/>
                <w:sz w:val="16"/>
                <w:szCs w:val="16"/>
              </w:rPr>
              <w:t>藝-J-B1 應用藝術符號，以表達觀點與風格。</w:t>
            </w:r>
          </w:p>
          <w:p w:rsidR="00E11A14" w:rsidRDefault="002267E8">
            <w:pPr>
              <w:snapToGrid w:val="0"/>
              <w:ind w:firstLine="0"/>
              <w:jc w:val="left"/>
              <w:rPr>
                <w:rFonts w:ascii="新細明體" w:hAnsi="新細明體"/>
                <w:snapToGrid w:val="0"/>
                <w:sz w:val="16"/>
                <w:szCs w:val="16"/>
              </w:rPr>
            </w:pPr>
            <w:r>
              <w:rPr>
                <w:rFonts w:ascii="新細明體" w:hAnsi="新細明體" w:cs="新細明體"/>
                <w:snapToGrid w:val="0"/>
                <w:sz w:val="16"/>
                <w:szCs w:val="16"/>
              </w:rPr>
              <w:t>藝-J-B3 善用多元感官，探索理解藝術與</w:t>
            </w:r>
            <w:r>
              <w:rPr>
                <w:rFonts w:ascii="新細明體" w:hAnsi="新細明體" w:cs="新細明體"/>
                <w:snapToGrid w:val="0"/>
                <w:sz w:val="16"/>
                <w:szCs w:val="16"/>
              </w:rPr>
              <w:lastRenderedPageBreak/>
              <w:t>生活的關聯，以展現美感意識。</w:t>
            </w:r>
          </w:p>
          <w:p w:rsidR="00E11A14" w:rsidRDefault="002267E8">
            <w:pPr>
              <w:snapToGrid w:val="0"/>
              <w:ind w:firstLine="0"/>
              <w:jc w:val="left"/>
              <w:rPr>
                <w:rFonts w:ascii="新細明體" w:hAnsi="新細明體"/>
                <w:snapToGrid w:val="0"/>
                <w:sz w:val="16"/>
                <w:szCs w:val="16"/>
              </w:rPr>
            </w:pPr>
            <w:r>
              <w:rPr>
                <w:rFonts w:ascii="新細明體" w:hAnsi="新細明體" w:cs="新細明體"/>
                <w:snapToGrid w:val="0"/>
                <w:sz w:val="16"/>
                <w:szCs w:val="16"/>
              </w:rPr>
              <w:t>藝-J-C3 理解在地及全球藝術與文化的多元與差異。</w:t>
            </w:r>
          </w:p>
        </w:tc>
        <w:tc>
          <w:tcPr>
            <w:tcW w:w="794" w:type="dxa"/>
          </w:tcPr>
          <w:p w:rsidR="00E11A14" w:rsidRDefault="002267E8">
            <w:pPr>
              <w:snapToGrid w:val="0"/>
              <w:ind w:firstLine="0"/>
              <w:jc w:val="left"/>
              <w:rPr>
                <w:rFonts w:ascii="新細明體" w:hAnsi="新細明體"/>
                <w:snapToGrid w:val="0"/>
                <w:sz w:val="16"/>
                <w:szCs w:val="16"/>
              </w:rPr>
            </w:pPr>
            <w:r>
              <w:rPr>
                <w:rFonts w:ascii="新細明體" w:hAnsi="新細明體" w:cs="新細明體"/>
                <w:snapToGrid w:val="0"/>
                <w:sz w:val="16"/>
                <w:szCs w:val="16"/>
              </w:rPr>
              <w:lastRenderedPageBreak/>
              <w:t>視1-Ⅳ-2 能使用多元媒材與技法，表現個人或社群的觀點。</w:t>
            </w:r>
          </w:p>
          <w:p w:rsidR="00E11A14" w:rsidRDefault="002267E8">
            <w:pPr>
              <w:snapToGrid w:val="0"/>
              <w:ind w:firstLine="0"/>
              <w:jc w:val="left"/>
              <w:rPr>
                <w:rFonts w:ascii="新細明體" w:hAnsi="新細明體"/>
                <w:snapToGrid w:val="0"/>
                <w:sz w:val="16"/>
                <w:szCs w:val="16"/>
              </w:rPr>
            </w:pPr>
            <w:r>
              <w:rPr>
                <w:rFonts w:ascii="新細明體" w:hAnsi="新細明體" w:cs="新細明體"/>
                <w:snapToGrid w:val="0"/>
                <w:sz w:val="16"/>
                <w:szCs w:val="16"/>
              </w:rPr>
              <w:t>視1-Ⅳ-4 能透過議題創作，表達對生活環境及社會文化的理解。</w:t>
            </w:r>
          </w:p>
          <w:p w:rsidR="00E11A14" w:rsidRDefault="002267E8">
            <w:pPr>
              <w:snapToGrid w:val="0"/>
              <w:ind w:firstLine="0"/>
              <w:jc w:val="left"/>
              <w:rPr>
                <w:rFonts w:ascii="新細明體" w:hAnsi="新細明體"/>
                <w:snapToGrid w:val="0"/>
                <w:sz w:val="16"/>
                <w:szCs w:val="16"/>
              </w:rPr>
            </w:pPr>
            <w:r>
              <w:rPr>
                <w:rFonts w:ascii="新細明體" w:hAnsi="新細明體" w:cs="新細明體"/>
                <w:snapToGrid w:val="0"/>
                <w:sz w:val="16"/>
                <w:szCs w:val="16"/>
              </w:rPr>
              <w:t>視2-Ⅳ-1 能體驗藝術</w:t>
            </w:r>
            <w:r>
              <w:rPr>
                <w:rFonts w:ascii="新細明體" w:hAnsi="新細明體" w:cs="新細明體"/>
                <w:snapToGrid w:val="0"/>
                <w:sz w:val="16"/>
                <w:szCs w:val="16"/>
              </w:rPr>
              <w:lastRenderedPageBreak/>
              <w:t>作品，並接受多元的觀點。</w:t>
            </w:r>
          </w:p>
          <w:p w:rsidR="00E11A14" w:rsidRDefault="002267E8">
            <w:pPr>
              <w:snapToGrid w:val="0"/>
              <w:ind w:firstLine="0"/>
              <w:jc w:val="left"/>
              <w:rPr>
                <w:rFonts w:ascii="新細明體" w:hAnsi="新細明體"/>
                <w:snapToGrid w:val="0"/>
                <w:sz w:val="16"/>
                <w:szCs w:val="16"/>
              </w:rPr>
            </w:pPr>
            <w:r>
              <w:rPr>
                <w:rFonts w:ascii="新細明體" w:hAnsi="新細明體" w:cs="新細明體"/>
                <w:snapToGrid w:val="0"/>
                <w:sz w:val="16"/>
                <w:szCs w:val="16"/>
              </w:rPr>
              <w:t>視2-Ⅳ-3 能理解藝術產物的功能與價值，以拓展多元視野。</w:t>
            </w:r>
          </w:p>
          <w:p w:rsidR="00E11A14" w:rsidRDefault="002267E8">
            <w:pPr>
              <w:snapToGrid w:val="0"/>
              <w:ind w:firstLine="0"/>
              <w:jc w:val="left"/>
              <w:rPr>
                <w:rFonts w:ascii="新細明體" w:hAnsi="新細明體"/>
                <w:snapToGrid w:val="0"/>
                <w:sz w:val="16"/>
                <w:szCs w:val="16"/>
              </w:rPr>
            </w:pPr>
            <w:r>
              <w:rPr>
                <w:rFonts w:ascii="新細明體" w:hAnsi="新細明體" w:cs="新細明體"/>
                <w:snapToGrid w:val="0"/>
                <w:sz w:val="16"/>
                <w:szCs w:val="16"/>
              </w:rPr>
              <w:t>視3-Ⅳ-3 能應用設計思考及藝術知能，因應生活情境尋求解決方案。</w:t>
            </w:r>
          </w:p>
        </w:tc>
        <w:tc>
          <w:tcPr>
            <w:tcW w:w="794" w:type="dxa"/>
          </w:tcPr>
          <w:p w:rsidR="00E11A14" w:rsidRDefault="002267E8">
            <w:pPr>
              <w:snapToGrid w:val="0"/>
              <w:ind w:firstLine="0"/>
              <w:jc w:val="left"/>
              <w:rPr>
                <w:rFonts w:asciiTheme="minorEastAsia" w:hAnsiTheme="minorEastAsia"/>
                <w:sz w:val="16"/>
                <w:szCs w:val="16"/>
              </w:rPr>
            </w:pPr>
            <w:r>
              <w:rPr>
                <w:rFonts w:ascii="新細明體" w:hAnsi="新細明體" w:cs="新細明體"/>
                <w:sz w:val="16"/>
                <w:szCs w:val="16"/>
              </w:rPr>
              <w:lastRenderedPageBreak/>
              <w:t>視E-Ⅳ-2 平面、立體及複合媒材的表現技法。</w:t>
            </w:r>
          </w:p>
          <w:p w:rsidR="00E11A14" w:rsidRDefault="002267E8">
            <w:pPr>
              <w:snapToGrid w:val="0"/>
              <w:ind w:firstLine="0"/>
              <w:jc w:val="left"/>
              <w:rPr>
                <w:rFonts w:asciiTheme="minorEastAsia" w:hAnsiTheme="minorEastAsia"/>
                <w:sz w:val="16"/>
                <w:szCs w:val="16"/>
              </w:rPr>
            </w:pPr>
            <w:r>
              <w:rPr>
                <w:rFonts w:ascii="新細明體" w:hAnsi="新細明體" w:cs="新細明體"/>
                <w:sz w:val="16"/>
                <w:szCs w:val="16"/>
              </w:rPr>
              <w:t>視E-Ⅳ-4 環境藝術、社區藝術。</w:t>
            </w:r>
          </w:p>
          <w:p w:rsidR="00E11A14" w:rsidRDefault="002267E8">
            <w:pPr>
              <w:snapToGrid w:val="0"/>
              <w:ind w:firstLine="0"/>
              <w:jc w:val="left"/>
              <w:rPr>
                <w:rFonts w:asciiTheme="minorEastAsia" w:hAnsiTheme="minorEastAsia"/>
                <w:sz w:val="16"/>
                <w:szCs w:val="16"/>
              </w:rPr>
            </w:pPr>
            <w:r>
              <w:rPr>
                <w:rFonts w:ascii="新細明體" w:hAnsi="新細明體" w:cs="新細明體"/>
                <w:sz w:val="16"/>
                <w:szCs w:val="16"/>
              </w:rPr>
              <w:t>視A-Ⅳ-2 傳統藝術、當代藝術、視覺文化。</w:t>
            </w:r>
          </w:p>
          <w:p w:rsidR="00E11A14" w:rsidRDefault="002267E8">
            <w:pPr>
              <w:snapToGrid w:val="0"/>
              <w:ind w:firstLine="0"/>
              <w:jc w:val="left"/>
              <w:rPr>
                <w:rFonts w:asciiTheme="minorEastAsia" w:hAnsiTheme="minorEastAsia"/>
                <w:sz w:val="16"/>
                <w:szCs w:val="16"/>
              </w:rPr>
            </w:pPr>
            <w:r>
              <w:rPr>
                <w:rFonts w:ascii="新細明體" w:hAnsi="新細明體" w:cs="新細明體"/>
                <w:sz w:val="16"/>
                <w:szCs w:val="16"/>
              </w:rPr>
              <w:t>視P-Ⅳ-3 設計思考、</w:t>
            </w:r>
            <w:r>
              <w:rPr>
                <w:rFonts w:ascii="新細明體" w:hAnsi="新細明體" w:cs="新細明體"/>
                <w:sz w:val="16"/>
                <w:szCs w:val="16"/>
              </w:rPr>
              <w:lastRenderedPageBreak/>
              <w:t>生活美感。</w:t>
            </w:r>
          </w:p>
        </w:tc>
        <w:tc>
          <w:tcPr>
            <w:tcW w:w="794" w:type="dxa"/>
          </w:tcPr>
          <w:p w:rsidR="000F1278" w:rsidRPr="001E00E5" w:rsidRDefault="002267E8" w:rsidP="009E0CDB">
            <w:pPr>
              <w:snapToGrid w:val="0"/>
              <w:ind w:firstLine="0"/>
              <w:jc w:val="left"/>
              <w:rPr>
                <w:rFonts w:asciiTheme="minorEastAsia" w:hAnsiTheme="minorEastAsia"/>
                <w:sz w:val="16"/>
                <w:szCs w:val="16"/>
              </w:rPr>
            </w:pPr>
            <w:r w:rsidRPr="001E00E5">
              <w:rPr>
                <w:rFonts w:ascii="新細明體" w:hAnsi="新細明體" w:cs="新細明體"/>
                <w:snapToGrid w:val="0"/>
                <w:sz w:val="16"/>
                <w:szCs w:val="16"/>
              </w:rPr>
              <w:lastRenderedPageBreak/>
              <w:t>1.能體驗生活中無所不在的造形，並了解造形與機能的關係。</w:t>
            </w:r>
          </w:p>
          <w:p w:rsidR="000F1278" w:rsidRPr="001E00E5" w:rsidRDefault="002267E8" w:rsidP="00BF7FF3">
            <w:pPr>
              <w:snapToGrid w:val="0"/>
              <w:ind w:firstLine="0"/>
              <w:jc w:val="left"/>
              <w:rPr>
                <w:rFonts w:asciiTheme="minorEastAsia" w:hAnsiTheme="minorEastAsia"/>
                <w:sz w:val="16"/>
                <w:szCs w:val="16"/>
              </w:rPr>
            </w:pPr>
            <w:r w:rsidRPr="001E00E5">
              <w:rPr>
                <w:rFonts w:ascii="新細明體" w:hAnsi="新細明體" w:cs="新細明體"/>
                <w:snapToGrid w:val="0"/>
                <w:sz w:val="16"/>
                <w:szCs w:val="16"/>
              </w:rPr>
              <w:t>2.能理解立體造形的表現技法、功能與價值，以拓展多元視野。</w:t>
            </w:r>
          </w:p>
        </w:tc>
        <w:tc>
          <w:tcPr>
            <w:tcW w:w="1134" w:type="dxa"/>
            <w:shd w:val="clear" w:color="auto" w:fill="auto"/>
          </w:tcPr>
          <w:p w:rsidR="000F1278" w:rsidRPr="001E00E5" w:rsidRDefault="002267E8" w:rsidP="001E7AC5">
            <w:pPr>
              <w:snapToGrid w:val="0"/>
              <w:ind w:firstLine="0"/>
              <w:jc w:val="left"/>
              <w:rPr>
                <w:rFonts w:asciiTheme="minorEastAsia" w:hAnsiTheme="minorEastAsia"/>
                <w:sz w:val="16"/>
                <w:szCs w:val="16"/>
              </w:rPr>
            </w:pPr>
            <w:r w:rsidRPr="001E00E5">
              <w:rPr>
                <w:rFonts w:ascii="新細明體" w:hAnsi="新細明體" w:cs="新細明體"/>
                <w:sz w:val="16"/>
                <w:szCs w:val="16"/>
              </w:rPr>
              <w:t>1.教師適時提出本課程學習重點。認識生活中無所不在的造形，以及了解自然界生物中為符合演化生存而存在的造形。</w:t>
            </w:r>
          </w:p>
          <w:p w:rsidR="000F1278" w:rsidRPr="001E00E5" w:rsidRDefault="002267E8" w:rsidP="001E7AC5">
            <w:pPr>
              <w:snapToGrid w:val="0"/>
              <w:ind w:firstLine="0"/>
              <w:jc w:val="left"/>
              <w:rPr>
                <w:rFonts w:asciiTheme="minorEastAsia" w:hAnsiTheme="minorEastAsia"/>
                <w:sz w:val="16"/>
                <w:szCs w:val="16"/>
              </w:rPr>
            </w:pPr>
            <w:r w:rsidRPr="001E00E5">
              <w:rPr>
                <w:rFonts w:ascii="新細明體" w:hAnsi="新細明體" w:cs="新細明體"/>
                <w:sz w:val="16"/>
                <w:szCs w:val="16"/>
              </w:rPr>
              <w:t>2.教師運用課本圖例，引導學生認識並討論自然界造形的奧妙。建議在說明每張圖片的造形特色前，可先讓學生思考討論並發</w:t>
            </w:r>
            <w:r w:rsidRPr="001E00E5">
              <w:rPr>
                <w:rFonts w:ascii="新細明體" w:hAnsi="新細明體" w:cs="新細明體"/>
                <w:sz w:val="16"/>
                <w:szCs w:val="16"/>
              </w:rPr>
              <w:lastRenderedPageBreak/>
              <w:t>表。(1)鳥類造形特色與機能。思考哪些人造物以鳥類外形作造形取材對象。(2)請學生思考有哪些生物的造形演化，也是為了適應生存而出現。</w:t>
            </w:r>
          </w:p>
          <w:p w:rsidR="000F1278" w:rsidRPr="001E00E5" w:rsidRDefault="002267E8" w:rsidP="001E7AC5">
            <w:pPr>
              <w:snapToGrid w:val="0"/>
              <w:ind w:firstLine="0"/>
              <w:jc w:val="left"/>
              <w:rPr>
                <w:rFonts w:asciiTheme="minorEastAsia" w:hAnsiTheme="minorEastAsia"/>
                <w:sz w:val="16"/>
                <w:szCs w:val="16"/>
              </w:rPr>
            </w:pPr>
            <w:r w:rsidRPr="001E00E5">
              <w:rPr>
                <w:rFonts w:ascii="新細明體" w:hAnsi="新細明體" w:cs="新細明體"/>
                <w:sz w:val="16"/>
                <w:szCs w:val="16"/>
              </w:rPr>
              <w:t>3.認識人造物的巧思與結合來自大自然的觀察設計，教師可從日常用品、商品設計、建築造形等進行舉例。教師說明以自然物的外形、構造等形態作為造形取材對象的例子。介紹建築師鬼才安東尼˙高第所設計的聖家堂，提醒學生觀察其師法自然的造形，同時可視學生的學習能力，補充介紹其他案例。4.教師介紹造形與機能的關係。</w:t>
            </w:r>
          </w:p>
          <w:p w:rsidR="000F1278" w:rsidRPr="001E00E5" w:rsidRDefault="002267E8" w:rsidP="001E7AC5">
            <w:pPr>
              <w:snapToGrid w:val="0"/>
              <w:ind w:firstLine="0"/>
              <w:jc w:val="left"/>
              <w:rPr>
                <w:rFonts w:asciiTheme="minorEastAsia" w:hAnsiTheme="minorEastAsia"/>
                <w:sz w:val="16"/>
                <w:szCs w:val="16"/>
              </w:rPr>
            </w:pPr>
            <w:r w:rsidRPr="001E00E5">
              <w:rPr>
                <w:rFonts w:ascii="新細明體" w:hAnsi="新細明體" w:cs="新細明體"/>
                <w:sz w:val="16"/>
                <w:szCs w:val="16"/>
              </w:rPr>
              <w:t>5.請學生觀察圖例，試著說出其外觀造形的設計與產品本身功能的關聯性。</w:t>
            </w:r>
          </w:p>
          <w:p w:rsidR="000F1278" w:rsidRPr="001E00E5" w:rsidRDefault="002267E8" w:rsidP="001E7AC5">
            <w:pPr>
              <w:snapToGrid w:val="0"/>
              <w:ind w:firstLine="0"/>
              <w:jc w:val="left"/>
              <w:rPr>
                <w:rFonts w:asciiTheme="minorEastAsia" w:hAnsiTheme="minorEastAsia"/>
                <w:sz w:val="16"/>
                <w:szCs w:val="16"/>
              </w:rPr>
            </w:pPr>
            <w:r w:rsidRPr="001E00E5">
              <w:rPr>
                <w:rFonts w:ascii="新細明體" w:hAnsi="新細明體" w:cs="新細明體"/>
                <w:sz w:val="16"/>
                <w:szCs w:val="16"/>
              </w:rPr>
              <w:t>6.教師可將實物帶進教室舉例，或以教室中的課桌椅、校舍建築為例，說明造形與機能的關係。</w:t>
            </w:r>
          </w:p>
        </w:tc>
        <w:tc>
          <w:tcPr>
            <w:tcW w:w="454" w:type="dxa"/>
          </w:tcPr>
          <w:p w:rsidR="000F1278" w:rsidRPr="001E00E5" w:rsidRDefault="002267E8" w:rsidP="002439A4">
            <w:pPr>
              <w:snapToGrid w:val="0"/>
              <w:ind w:firstLine="0"/>
              <w:jc w:val="left"/>
              <w:rPr>
                <w:rFonts w:asciiTheme="minorEastAsia" w:hAnsiTheme="minorEastAsia"/>
                <w:sz w:val="16"/>
                <w:szCs w:val="16"/>
              </w:rPr>
            </w:pPr>
            <w:r w:rsidRPr="001E00E5">
              <w:rPr>
                <w:rFonts w:ascii="新細明體" w:hAnsi="新細明體" w:cs="新細明體"/>
                <w:sz w:val="16"/>
                <w:szCs w:val="16"/>
              </w:rPr>
              <w:lastRenderedPageBreak/>
              <w:t>1</w:t>
            </w:r>
          </w:p>
        </w:tc>
        <w:tc>
          <w:tcPr>
            <w:tcW w:w="680" w:type="dxa"/>
          </w:tcPr>
          <w:p w:rsidR="000F1278" w:rsidRPr="001E00E5" w:rsidRDefault="002267E8" w:rsidP="002439A4">
            <w:pPr>
              <w:snapToGrid w:val="0"/>
              <w:ind w:firstLine="0"/>
              <w:jc w:val="left"/>
              <w:rPr>
                <w:rFonts w:asciiTheme="minorEastAsia" w:hAnsiTheme="minorEastAsia"/>
                <w:sz w:val="16"/>
                <w:szCs w:val="16"/>
              </w:rPr>
            </w:pPr>
            <w:r w:rsidRPr="001E00E5">
              <w:rPr>
                <w:rFonts w:ascii="新細明體" w:hAnsi="新細明體" w:cs="新細明體"/>
                <w:snapToGrid w:val="0"/>
                <w:sz w:val="16"/>
                <w:szCs w:val="16"/>
              </w:rPr>
              <w:t>1.電腦、教學簡報、投影設備、影音音響設備。</w:t>
            </w:r>
          </w:p>
        </w:tc>
        <w:tc>
          <w:tcPr>
            <w:tcW w:w="680" w:type="dxa"/>
          </w:tcPr>
          <w:p w:rsidR="000F1278" w:rsidRPr="001E00E5" w:rsidRDefault="002267E8" w:rsidP="002439A4">
            <w:pPr>
              <w:snapToGrid w:val="0"/>
              <w:ind w:firstLine="0"/>
              <w:jc w:val="left"/>
              <w:rPr>
                <w:rFonts w:asciiTheme="minorEastAsia" w:hAnsiTheme="minorEastAsia"/>
                <w:sz w:val="16"/>
                <w:szCs w:val="16"/>
              </w:rPr>
            </w:pPr>
            <w:r w:rsidRPr="001E00E5">
              <w:rPr>
                <w:rFonts w:ascii="新細明體" w:hAnsi="新細明體" w:cs="新細明體"/>
                <w:sz w:val="16"/>
                <w:szCs w:val="16"/>
              </w:rPr>
              <w:t>1.發表評量</w:t>
            </w:r>
          </w:p>
          <w:p w:rsidR="000F1278" w:rsidRPr="001E00E5" w:rsidRDefault="002267E8" w:rsidP="002439A4">
            <w:pPr>
              <w:snapToGrid w:val="0"/>
              <w:ind w:firstLine="0"/>
              <w:jc w:val="left"/>
              <w:rPr>
                <w:rFonts w:asciiTheme="minorEastAsia" w:hAnsiTheme="minorEastAsia"/>
                <w:sz w:val="16"/>
                <w:szCs w:val="16"/>
              </w:rPr>
            </w:pPr>
            <w:r w:rsidRPr="001E00E5">
              <w:rPr>
                <w:rFonts w:ascii="新細明體" w:hAnsi="新細明體" w:cs="新細明體"/>
                <w:sz w:val="16"/>
                <w:szCs w:val="16"/>
              </w:rPr>
              <w:t>2.態度評量</w:t>
            </w:r>
          </w:p>
          <w:p w:rsidR="000F1278" w:rsidRPr="001E00E5" w:rsidRDefault="002267E8" w:rsidP="002439A4">
            <w:pPr>
              <w:snapToGrid w:val="0"/>
              <w:ind w:firstLine="0"/>
              <w:jc w:val="left"/>
              <w:rPr>
                <w:rFonts w:asciiTheme="minorEastAsia" w:hAnsiTheme="minorEastAsia"/>
                <w:sz w:val="16"/>
                <w:szCs w:val="16"/>
              </w:rPr>
            </w:pPr>
            <w:r w:rsidRPr="001E00E5">
              <w:rPr>
                <w:rFonts w:ascii="新細明體" w:hAnsi="新細明體" w:cs="新細明體"/>
                <w:sz w:val="16"/>
                <w:szCs w:val="16"/>
              </w:rPr>
              <w:t>3.欣賞評量</w:t>
            </w:r>
          </w:p>
          <w:p w:rsidR="000F1278" w:rsidRPr="001E00E5" w:rsidRDefault="002267E8" w:rsidP="002439A4">
            <w:pPr>
              <w:snapToGrid w:val="0"/>
              <w:ind w:firstLine="0"/>
              <w:jc w:val="left"/>
              <w:rPr>
                <w:rFonts w:asciiTheme="minorEastAsia" w:hAnsiTheme="minorEastAsia"/>
                <w:sz w:val="16"/>
                <w:szCs w:val="16"/>
              </w:rPr>
            </w:pPr>
            <w:r w:rsidRPr="001E00E5">
              <w:rPr>
                <w:rFonts w:ascii="新細明體" w:hAnsi="新細明體" w:cs="新細明體"/>
                <w:sz w:val="16"/>
                <w:szCs w:val="16"/>
              </w:rPr>
              <w:t>4.討論評量</w:t>
            </w:r>
          </w:p>
        </w:tc>
        <w:tc>
          <w:tcPr>
            <w:tcW w:w="680" w:type="dxa"/>
          </w:tcPr>
          <w:p w:rsidR="00E11A14" w:rsidRDefault="002267E8">
            <w:pPr>
              <w:snapToGrid w:val="0"/>
              <w:ind w:firstLine="0"/>
              <w:jc w:val="left"/>
              <w:rPr>
                <w:rFonts w:asciiTheme="minorEastAsia" w:hAnsiTheme="minorEastAsia"/>
                <w:sz w:val="16"/>
                <w:szCs w:val="16"/>
              </w:rPr>
            </w:pPr>
            <w:r>
              <w:rPr>
                <w:rFonts w:ascii="新細明體" w:hAnsi="新細明體" w:cs="新細明體"/>
                <w:sz w:val="16"/>
                <w:szCs w:val="16"/>
              </w:rPr>
              <w:t>【環境教育】</w:t>
            </w:r>
          </w:p>
          <w:p w:rsidR="00E11A14" w:rsidRDefault="002267E8">
            <w:pPr>
              <w:snapToGrid w:val="0"/>
              <w:ind w:firstLine="0"/>
              <w:jc w:val="left"/>
              <w:rPr>
                <w:rFonts w:asciiTheme="minorEastAsia" w:hAnsiTheme="minorEastAsia"/>
                <w:sz w:val="16"/>
                <w:szCs w:val="16"/>
              </w:rPr>
            </w:pPr>
            <w:r>
              <w:rPr>
                <w:rFonts w:ascii="新細明體" w:hAnsi="新細明體" w:cs="新細明體"/>
                <w:sz w:val="16"/>
                <w:szCs w:val="16"/>
              </w:rPr>
              <w:t>環J16 了解各種替代能源的基本原理與發展趨勢。</w:t>
            </w:r>
          </w:p>
          <w:p w:rsidR="00151F89" w:rsidRPr="0052708D" w:rsidRDefault="00B60FD7" w:rsidP="00595EF1">
            <w:pPr>
              <w:snapToGrid w:val="0"/>
              <w:ind w:firstLine="0"/>
              <w:jc w:val="left"/>
              <w:rPr>
                <w:rFonts w:asciiTheme="minorEastAsia" w:hAnsiTheme="minorEastAsia"/>
                <w:sz w:val="16"/>
                <w:szCs w:val="16"/>
              </w:rPr>
            </w:pPr>
          </w:p>
        </w:tc>
        <w:tc>
          <w:tcPr>
            <w:tcW w:w="680" w:type="dxa"/>
            <w:shd w:val="clear" w:color="auto" w:fill="auto"/>
          </w:tcPr>
          <w:p w:rsidR="000F1278" w:rsidRPr="001E00E5" w:rsidRDefault="002267E8" w:rsidP="002439A4">
            <w:pPr>
              <w:snapToGrid w:val="0"/>
              <w:ind w:firstLine="0"/>
              <w:jc w:val="left"/>
              <w:rPr>
                <w:rFonts w:asciiTheme="minorEastAsia" w:hAnsiTheme="minorEastAsia"/>
                <w:sz w:val="16"/>
                <w:szCs w:val="16"/>
              </w:rPr>
            </w:pPr>
            <w:r w:rsidRPr="001E00E5">
              <w:rPr>
                <w:rFonts w:ascii="新細明體" w:hAnsi="新細明體" w:cs="新細明體"/>
                <w:sz w:val="16"/>
                <w:szCs w:val="16"/>
              </w:rPr>
              <w:t>自然科學</w:t>
            </w:r>
          </w:p>
        </w:tc>
      </w:tr>
      <w:tr w:rsidR="000E51AA" w:rsidRPr="0052708D" w:rsidTr="000E51AA">
        <w:tc>
          <w:tcPr>
            <w:tcW w:w="454" w:type="dxa"/>
          </w:tcPr>
          <w:p w:rsidR="00671D76" w:rsidRPr="00C82AE3" w:rsidRDefault="002267E8" w:rsidP="00671D76">
            <w:pPr>
              <w:snapToGrid w:val="0"/>
              <w:ind w:firstLine="0"/>
              <w:jc w:val="left"/>
              <w:rPr>
                <w:rFonts w:asciiTheme="minorEastAsia" w:hAnsiTheme="minorEastAsia"/>
                <w:sz w:val="16"/>
                <w:szCs w:val="16"/>
              </w:rPr>
            </w:pPr>
            <w:r>
              <w:rPr>
                <w:rFonts w:ascii="新細明體" w:hAnsi="新細明體" w:cs="新細明體"/>
                <w:snapToGrid w:val="0"/>
                <w:sz w:val="16"/>
                <w:szCs w:val="16"/>
              </w:rPr>
              <w:t>六</w:t>
            </w:r>
          </w:p>
        </w:tc>
        <w:tc>
          <w:tcPr>
            <w:tcW w:w="454" w:type="dxa"/>
          </w:tcPr>
          <w:p w:rsidR="00671D76" w:rsidRPr="00C82AE3" w:rsidRDefault="002267E8" w:rsidP="00671D76">
            <w:pPr>
              <w:snapToGrid w:val="0"/>
              <w:ind w:firstLine="0"/>
              <w:jc w:val="left"/>
              <w:rPr>
                <w:rFonts w:asciiTheme="minorEastAsia" w:hAnsiTheme="minorEastAsia"/>
                <w:sz w:val="16"/>
                <w:szCs w:val="16"/>
              </w:rPr>
            </w:pPr>
            <w:r>
              <w:rPr>
                <w:rFonts w:ascii="新細明體" w:hAnsi="新細明體" w:cs="新細明體"/>
                <w:snapToGrid w:val="0"/>
                <w:sz w:val="16"/>
                <w:szCs w:val="16"/>
              </w:rPr>
              <w:t>3/17-3/21</w:t>
            </w:r>
          </w:p>
        </w:tc>
        <w:tc>
          <w:tcPr>
            <w:tcW w:w="454" w:type="dxa"/>
          </w:tcPr>
          <w:p w:rsidR="00671D76" w:rsidRPr="00C82AE3" w:rsidRDefault="002267E8" w:rsidP="00671D76">
            <w:pPr>
              <w:snapToGrid w:val="0"/>
              <w:ind w:firstLine="0"/>
              <w:jc w:val="left"/>
              <w:rPr>
                <w:rFonts w:asciiTheme="minorEastAsia" w:hAnsiTheme="minorEastAsia"/>
                <w:sz w:val="16"/>
                <w:szCs w:val="16"/>
              </w:rPr>
            </w:pPr>
            <w:r w:rsidRPr="00C82AE3">
              <w:rPr>
                <w:rFonts w:ascii="新細明體" w:hAnsi="新細明體" w:cs="新細明體"/>
                <w:snapToGrid w:val="0"/>
                <w:sz w:val="16"/>
                <w:szCs w:val="16"/>
              </w:rPr>
              <w:t>表演藝術</w:t>
            </w:r>
          </w:p>
        </w:tc>
        <w:tc>
          <w:tcPr>
            <w:tcW w:w="454" w:type="dxa"/>
          </w:tcPr>
          <w:p w:rsidR="00671D76" w:rsidRPr="00C82AE3" w:rsidRDefault="002267E8" w:rsidP="00671D76">
            <w:pPr>
              <w:snapToGrid w:val="0"/>
              <w:ind w:firstLine="0"/>
              <w:jc w:val="left"/>
              <w:rPr>
                <w:rFonts w:ascii="新細明體" w:hAnsi="新細明體"/>
                <w:sz w:val="16"/>
                <w:szCs w:val="16"/>
              </w:rPr>
            </w:pPr>
            <w:r w:rsidRPr="00C82AE3">
              <w:rPr>
                <w:rFonts w:ascii="新細明體" w:hAnsi="新細明體" w:cs="新細明體"/>
                <w:snapToGrid w:val="0"/>
                <w:sz w:val="16"/>
                <w:szCs w:val="16"/>
              </w:rPr>
              <w:t>第十課臺灣在地</w:t>
            </w:r>
            <w:r w:rsidRPr="00C82AE3">
              <w:rPr>
                <w:rFonts w:ascii="新細明體" w:hAnsi="新細明體" w:cs="新細明體"/>
                <w:snapToGrid w:val="0"/>
                <w:sz w:val="16"/>
                <w:szCs w:val="16"/>
              </w:rPr>
              <w:lastRenderedPageBreak/>
              <w:t>舞蹈</w:t>
            </w:r>
          </w:p>
        </w:tc>
        <w:tc>
          <w:tcPr>
            <w:tcW w:w="794" w:type="dxa"/>
          </w:tcPr>
          <w:p w:rsidR="00671D76" w:rsidRPr="00C82AE3" w:rsidRDefault="002267E8" w:rsidP="00671D76">
            <w:pPr>
              <w:snapToGrid w:val="0"/>
              <w:ind w:firstLine="0"/>
              <w:jc w:val="left"/>
              <w:rPr>
                <w:rFonts w:ascii="新細明體" w:hAnsi="新細明體"/>
                <w:snapToGrid w:val="0"/>
                <w:sz w:val="16"/>
                <w:szCs w:val="16"/>
              </w:rPr>
            </w:pPr>
            <w:r w:rsidRPr="00C82AE3">
              <w:rPr>
                <w:rFonts w:ascii="新細明體" w:hAnsi="新細明體" w:cs="新細明體"/>
                <w:snapToGrid w:val="0"/>
                <w:sz w:val="16"/>
                <w:szCs w:val="16"/>
              </w:rPr>
              <w:lastRenderedPageBreak/>
              <w:t>A自主行動</w:t>
            </w:r>
          </w:p>
          <w:p w:rsidR="00671D76" w:rsidRPr="00C82AE3" w:rsidRDefault="002267E8" w:rsidP="00671D76">
            <w:pPr>
              <w:snapToGrid w:val="0"/>
              <w:ind w:firstLine="0"/>
              <w:jc w:val="left"/>
              <w:rPr>
                <w:rFonts w:ascii="新細明體" w:hAnsi="新細明體"/>
                <w:snapToGrid w:val="0"/>
                <w:sz w:val="16"/>
                <w:szCs w:val="16"/>
              </w:rPr>
            </w:pPr>
            <w:r w:rsidRPr="00C82AE3">
              <w:rPr>
                <w:rFonts w:ascii="新細明體" w:hAnsi="新細明體" w:cs="新細明體"/>
                <w:snapToGrid w:val="0"/>
                <w:sz w:val="16"/>
                <w:szCs w:val="16"/>
              </w:rPr>
              <w:t>B溝通互動</w:t>
            </w:r>
          </w:p>
          <w:p w:rsidR="00671D76" w:rsidRPr="00C82AE3" w:rsidRDefault="002267E8" w:rsidP="00671D76">
            <w:pPr>
              <w:snapToGrid w:val="0"/>
              <w:ind w:firstLine="0"/>
              <w:jc w:val="left"/>
              <w:rPr>
                <w:rFonts w:ascii="新細明體" w:hAnsi="新細明體"/>
                <w:snapToGrid w:val="0"/>
                <w:sz w:val="16"/>
                <w:szCs w:val="16"/>
              </w:rPr>
            </w:pPr>
            <w:r w:rsidRPr="00C82AE3">
              <w:rPr>
                <w:rFonts w:ascii="新細明體" w:hAnsi="新細明體" w:cs="新細明體"/>
                <w:snapToGrid w:val="0"/>
                <w:sz w:val="16"/>
                <w:szCs w:val="16"/>
              </w:rPr>
              <w:t>C社會參與</w:t>
            </w:r>
          </w:p>
        </w:tc>
        <w:tc>
          <w:tcPr>
            <w:tcW w:w="794" w:type="dxa"/>
          </w:tcPr>
          <w:p w:rsidR="00E11A14" w:rsidRDefault="002267E8">
            <w:pPr>
              <w:snapToGrid w:val="0"/>
              <w:ind w:firstLine="0"/>
              <w:jc w:val="left"/>
              <w:rPr>
                <w:rFonts w:asciiTheme="minorEastAsia" w:hAnsiTheme="minorEastAsia"/>
                <w:sz w:val="16"/>
                <w:szCs w:val="16"/>
              </w:rPr>
            </w:pPr>
            <w:r>
              <w:rPr>
                <w:rFonts w:ascii="新細明體" w:hAnsi="新細明體" w:cs="新細明體"/>
                <w:snapToGrid w:val="0"/>
                <w:sz w:val="16"/>
                <w:szCs w:val="16"/>
              </w:rPr>
              <w:t>A1 身心素質與</w:t>
            </w:r>
            <w:r w:rsidRPr="00C82AE3">
              <w:rPr>
                <w:rFonts w:ascii="新細明體" w:hAnsi="新細明體" w:cs="新細明體"/>
                <w:snapToGrid w:val="0"/>
                <w:sz w:val="16"/>
                <w:szCs w:val="16"/>
              </w:rPr>
              <w:t>自我精進</w:t>
            </w:r>
          </w:p>
          <w:p w:rsidR="00E11A14" w:rsidRDefault="002267E8">
            <w:pPr>
              <w:snapToGrid w:val="0"/>
              <w:ind w:firstLine="0"/>
              <w:jc w:val="left"/>
              <w:rPr>
                <w:rFonts w:asciiTheme="minorEastAsia" w:hAnsiTheme="minorEastAsia"/>
                <w:sz w:val="16"/>
                <w:szCs w:val="16"/>
              </w:rPr>
            </w:pPr>
            <w:r>
              <w:rPr>
                <w:rFonts w:ascii="新細明體" w:hAnsi="新細明體" w:cs="新細明體"/>
                <w:snapToGrid w:val="0"/>
                <w:sz w:val="16"/>
                <w:szCs w:val="16"/>
              </w:rPr>
              <w:t>B1 符號運用與溝通表</w:t>
            </w:r>
            <w:r>
              <w:rPr>
                <w:rFonts w:ascii="新細明體" w:hAnsi="新細明體" w:cs="新細明體"/>
                <w:snapToGrid w:val="0"/>
                <w:sz w:val="16"/>
                <w:szCs w:val="16"/>
              </w:rPr>
              <w:lastRenderedPageBreak/>
              <w:t>達</w:t>
            </w:r>
          </w:p>
          <w:p w:rsidR="00E11A14" w:rsidRDefault="002267E8">
            <w:pPr>
              <w:snapToGrid w:val="0"/>
              <w:ind w:firstLine="0"/>
              <w:jc w:val="left"/>
              <w:rPr>
                <w:rFonts w:asciiTheme="minorEastAsia" w:hAnsiTheme="minorEastAsia"/>
                <w:sz w:val="16"/>
                <w:szCs w:val="16"/>
              </w:rPr>
            </w:pPr>
            <w:r>
              <w:rPr>
                <w:rFonts w:ascii="新細明體" w:hAnsi="新細明體" w:cs="新細明體"/>
                <w:snapToGrid w:val="0"/>
                <w:sz w:val="16"/>
                <w:szCs w:val="16"/>
              </w:rPr>
              <w:t>B3 藝術涵養與美感素養</w:t>
            </w:r>
          </w:p>
          <w:p w:rsidR="00E11A14" w:rsidRDefault="002267E8">
            <w:pPr>
              <w:snapToGrid w:val="0"/>
              <w:ind w:firstLine="0"/>
              <w:jc w:val="left"/>
              <w:rPr>
                <w:rFonts w:asciiTheme="minorEastAsia" w:hAnsiTheme="minorEastAsia"/>
                <w:sz w:val="16"/>
                <w:szCs w:val="16"/>
              </w:rPr>
            </w:pPr>
            <w:r>
              <w:rPr>
                <w:rFonts w:ascii="新細明體" w:hAnsi="新細明體" w:cs="新細明體"/>
                <w:snapToGrid w:val="0"/>
                <w:sz w:val="16"/>
                <w:szCs w:val="16"/>
              </w:rPr>
              <w:t>C3 多元文化與國際理解</w:t>
            </w:r>
          </w:p>
        </w:tc>
        <w:tc>
          <w:tcPr>
            <w:tcW w:w="794" w:type="dxa"/>
          </w:tcPr>
          <w:p w:rsidR="00E11A14" w:rsidRDefault="002267E8">
            <w:pPr>
              <w:snapToGrid w:val="0"/>
              <w:ind w:firstLine="0"/>
              <w:jc w:val="left"/>
              <w:rPr>
                <w:rFonts w:ascii="新細明體" w:hAnsi="新細明體"/>
                <w:snapToGrid w:val="0"/>
                <w:sz w:val="16"/>
                <w:szCs w:val="16"/>
              </w:rPr>
            </w:pPr>
            <w:r>
              <w:rPr>
                <w:rFonts w:ascii="新細明體" w:hAnsi="新細明體" w:cs="新細明體"/>
                <w:snapToGrid w:val="0"/>
                <w:sz w:val="16"/>
                <w:szCs w:val="16"/>
              </w:rPr>
              <w:lastRenderedPageBreak/>
              <w:t>藝-J-A1 參與藝</w:t>
            </w:r>
            <w:r w:rsidRPr="00C82AE3">
              <w:rPr>
                <w:rFonts w:ascii="新細明體" w:hAnsi="新細明體" w:cs="新細明體"/>
                <w:snapToGrid w:val="0"/>
                <w:sz w:val="16"/>
                <w:szCs w:val="16"/>
              </w:rPr>
              <w:t>術活動，增進美感知能。</w:t>
            </w:r>
          </w:p>
          <w:p w:rsidR="00E11A14" w:rsidRDefault="002267E8">
            <w:pPr>
              <w:snapToGrid w:val="0"/>
              <w:ind w:firstLine="0"/>
              <w:jc w:val="left"/>
              <w:rPr>
                <w:rFonts w:ascii="新細明體" w:hAnsi="新細明體"/>
                <w:snapToGrid w:val="0"/>
                <w:sz w:val="16"/>
                <w:szCs w:val="16"/>
              </w:rPr>
            </w:pPr>
            <w:r>
              <w:rPr>
                <w:rFonts w:ascii="新細明體" w:hAnsi="新細明體" w:cs="新細明體"/>
                <w:snapToGrid w:val="0"/>
                <w:sz w:val="16"/>
                <w:szCs w:val="16"/>
              </w:rPr>
              <w:t xml:space="preserve">藝-J-B1 </w:t>
            </w:r>
            <w:r>
              <w:rPr>
                <w:rFonts w:ascii="新細明體" w:hAnsi="新細明體" w:cs="新細明體"/>
                <w:snapToGrid w:val="0"/>
                <w:sz w:val="16"/>
                <w:szCs w:val="16"/>
              </w:rPr>
              <w:lastRenderedPageBreak/>
              <w:t>應用藝術符號，以表達觀點與風格。</w:t>
            </w:r>
          </w:p>
          <w:p w:rsidR="00E11A14" w:rsidRDefault="002267E8">
            <w:pPr>
              <w:snapToGrid w:val="0"/>
              <w:ind w:firstLine="0"/>
              <w:jc w:val="left"/>
              <w:rPr>
                <w:rFonts w:ascii="新細明體" w:hAnsi="新細明體"/>
                <w:snapToGrid w:val="0"/>
                <w:sz w:val="16"/>
                <w:szCs w:val="16"/>
              </w:rPr>
            </w:pPr>
            <w:r>
              <w:rPr>
                <w:rFonts w:ascii="新細明體" w:hAnsi="新細明體" w:cs="新細明體"/>
                <w:snapToGrid w:val="0"/>
                <w:sz w:val="16"/>
                <w:szCs w:val="16"/>
              </w:rPr>
              <w:t>藝-J-B3 善用多元感官，探索理解藝術與生活的關聯，以展現美感意識。</w:t>
            </w:r>
          </w:p>
          <w:p w:rsidR="00E11A14" w:rsidRDefault="002267E8">
            <w:pPr>
              <w:snapToGrid w:val="0"/>
              <w:ind w:firstLine="0"/>
              <w:jc w:val="left"/>
              <w:rPr>
                <w:rFonts w:ascii="新細明體" w:hAnsi="新細明體"/>
                <w:snapToGrid w:val="0"/>
                <w:sz w:val="16"/>
                <w:szCs w:val="16"/>
              </w:rPr>
            </w:pPr>
            <w:r>
              <w:rPr>
                <w:rFonts w:ascii="新細明體" w:hAnsi="新細明體" w:cs="新細明體"/>
                <w:snapToGrid w:val="0"/>
                <w:sz w:val="16"/>
                <w:szCs w:val="16"/>
              </w:rPr>
              <w:t>藝-J-C3 理解在地及全球藝術與文化的多元與差異。</w:t>
            </w:r>
          </w:p>
        </w:tc>
        <w:tc>
          <w:tcPr>
            <w:tcW w:w="794" w:type="dxa"/>
          </w:tcPr>
          <w:p w:rsidR="00E11A14" w:rsidRDefault="002267E8">
            <w:pPr>
              <w:snapToGrid w:val="0"/>
              <w:ind w:firstLine="0"/>
              <w:jc w:val="left"/>
              <w:rPr>
                <w:rFonts w:ascii="新細明體" w:hAnsi="新細明體"/>
                <w:snapToGrid w:val="0"/>
                <w:sz w:val="16"/>
                <w:szCs w:val="16"/>
              </w:rPr>
            </w:pPr>
            <w:r>
              <w:rPr>
                <w:rFonts w:ascii="新細明體" w:hAnsi="新細明體" w:cs="新細明體"/>
                <w:snapToGrid w:val="0"/>
                <w:sz w:val="16"/>
                <w:szCs w:val="16"/>
              </w:rPr>
              <w:lastRenderedPageBreak/>
              <w:t>表1-Ⅳ-1 能運用</w:t>
            </w:r>
            <w:r w:rsidRPr="00C82AE3">
              <w:rPr>
                <w:rFonts w:ascii="新細明體" w:hAnsi="新細明體" w:cs="新細明體"/>
                <w:snapToGrid w:val="0"/>
                <w:sz w:val="16"/>
                <w:szCs w:val="16"/>
              </w:rPr>
              <w:t>特定元素、形式、技巧與肢體語</w:t>
            </w:r>
            <w:r w:rsidRPr="00C82AE3">
              <w:rPr>
                <w:rFonts w:ascii="新細明體" w:hAnsi="新細明體" w:cs="新細明體"/>
                <w:snapToGrid w:val="0"/>
                <w:sz w:val="16"/>
                <w:szCs w:val="16"/>
              </w:rPr>
              <w:lastRenderedPageBreak/>
              <w:t>彙表現想法，發展多元能力，並在劇場中呈現。</w:t>
            </w:r>
          </w:p>
          <w:p w:rsidR="00E11A14" w:rsidRDefault="002267E8">
            <w:pPr>
              <w:snapToGrid w:val="0"/>
              <w:ind w:firstLine="0"/>
              <w:jc w:val="left"/>
              <w:rPr>
                <w:rFonts w:ascii="新細明體" w:hAnsi="新細明體"/>
                <w:snapToGrid w:val="0"/>
                <w:sz w:val="16"/>
                <w:szCs w:val="16"/>
              </w:rPr>
            </w:pPr>
            <w:r>
              <w:rPr>
                <w:rFonts w:ascii="新細明體" w:hAnsi="新細明體" w:cs="新細明體"/>
                <w:snapToGrid w:val="0"/>
                <w:sz w:val="16"/>
                <w:szCs w:val="16"/>
              </w:rPr>
              <w:t>表1-Ⅳ-2 能理解表演的形式、文本與表現技巧並創作發表。</w:t>
            </w:r>
          </w:p>
          <w:p w:rsidR="00E11A14" w:rsidRDefault="002267E8">
            <w:pPr>
              <w:snapToGrid w:val="0"/>
              <w:ind w:firstLine="0"/>
              <w:jc w:val="left"/>
              <w:rPr>
                <w:rFonts w:ascii="新細明體" w:hAnsi="新細明體"/>
                <w:snapToGrid w:val="0"/>
                <w:sz w:val="16"/>
                <w:szCs w:val="16"/>
              </w:rPr>
            </w:pPr>
            <w:r>
              <w:rPr>
                <w:rFonts w:ascii="新細明體" w:hAnsi="新細明體" w:cs="新細明體"/>
                <w:snapToGrid w:val="0"/>
                <w:sz w:val="16"/>
                <w:szCs w:val="16"/>
              </w:rPr>
              <w:t>表2-Ⅳ-1 能覺察並感受創作與美感經驗的關聯。</w:t>
            </w:r>
          </w:p>
          <w:p w:rsidR="00E11A14" w:rsidRDefault="002267E8">
            <w:pPr>
              <w:snapToGrid w:val="0"/>
              <w:ind w:firstLine="0"/>
              <w:jc w:val="left"/>
              <w:rPr>
                <w:rFonts w:ascii="新細明體" w:hAnsi="新細明體"/>
                <w:snapToGrid w:val="0"/>
                <w:sz w:val="16"/>
                <w:szCs w:val="16"/>
              </w:rPr>
            </w:pPr>
            <w:r>
              <w:rPr>
                <w:rFonts w:ascii="新細明體" w:hAnsi="新細明體" w:cs="新細明體"/>
                <w:snapToGrid w:val="0"/>
                <w:sz w:val="16"/>
                <w:szCs w:val="16"/>
              </w:rPr>
              <w:t>表2-Ⅳ-2 能體認各種表演藝術發展脈絡、文化內涵及代表人物。</w:t>
            </w:r>
          </w:p>
          <w:p w:rsidR="00E11A14" w:rsidRDefault="002267E8">
            <w:pPr>
              <w:snapToGrid w:val="0"/>
              <w:ind w:firstLine="0"/>
              <w:jc w:val="left"/>
              <w:rPr>
                <w:rFonts w:ascii="新細明體" w:hAnsi="新細明體"/>
                <w:snapToGrid w:val="0"/>
                <w:sz w:val="16"/>
                <w:szCs w:val="16"/>
              </w:rPr>
            </w:pPr>
            <w:r>
              <w:rPr>
                <w:rFonts w:ascii="新細明體" w:hAnsi="新細明體" w:cs="新細明體"/>
                <w:snapToGrid w:val="0"/>
                <w:sz w:val="16"/>
                <w:szCs w:val="16"/>
              </w:rPr>
              <w:t>表3-Ⅳ-4 能養成鑑賞表演藝術的習慣，並能適性發展。</w:t>
            </w:r>
          </w:p>
        </w:tc>
        <w:tc>
          <w:tcPr>
            <w:tcW w:w="794" w:type="dxa"/>
          </w:tcPr>
          <w:p w:rsidR="00E11A14" w:rsidRDefault="002267E8">
            <w:pPr>
              <w:snapToGrid w:val="0"/>
              <w:ind w:firstLine="0"/>
              <w:jc w:val="left"/>
              <w:rPr>
                <w:rFonts w:asciiTheme="minorEastAsia" w:hAnsiTheme="minorEastAsia"/>
                <w:sz w:val="16"/>
                <w:szCs w:val="16"/>
              </w:rPr>
            </w:pPr>
            <w:r>
              <w:rPr>
                <w:rFonts w:ascii="新細明體" w:hAnsi="新細明體" w:cs="新細明體"/>
                <w:sz w:val="16"/>
                <w:szCs w:val="16"/>
              </w:rPr>
              <w:lastRenderedPageBreak/>
              <w:t>表E-Ⅳ-1 聲音、</w:t>
            </w:r>
            <w:r w:rsidRPr="00C82AE3">
              <w:rPr>
                <w:rFonts w:ascii="新細明體" w:hAnsi="新細明體" w:cs="新細明體"/>
                <w:sz w:val="16"/>
                <w:szCs w:val="16"/>
              </w:rPr>
              <w:t>身體、情感、時間、空間、勁</w:t>
            </w:r>
            <w:r w:rsidRPr="00C82AE3">
              <w:rPr>
                <w:rFonts w:ascii="新細明體" w:hAnsi="新細明體" w:cs="新細明體"/>
                <w:sz w:val="16"/>
                <w:szCs w:val="16"/>
              </w:rPr>
              <w:lastRenderedPageBreak/>
              <w:t>力、即興、動作等戲劇或舞蹈元素。</w:t>
            </w:r>
          </w:p>
          <w:p w:rsidR="00E11A14" w:rsidRDefault="002267E8">
            <w:pPr>
              <w:snapToGrid w:val="0"/>
              <w:ind w:firstLine="0"/>
              <w:jc w:val="left"/>
              <w:rPr>
                <w:rFonts w:asciiTheme="minorEastAsia" w:hAnsiTheme="minorEastAsia"/>
                <w:sz w:val="16"/>
                <w:szCs w:val="16"/>
              </w:rPr>
            </w:pPr>
            <w:r>
              <w:rPr>
                <w:rFonts w:ascii="新細明體" w:hAnsi="新細明體" w:cs="新細明體"/>
                <w:sz w:val="16"/>
                <w:szCs w:val="16"/>
              </w:rPr>
              <w:t>表E-Ⅳ-2 肢體動作與語彙、角色建立與表演、各類型文本分析與創作。</w:t>
            </w:r>
          </w:p>
          <w:p w:rsidR="00E11A14" w:rsidRDefault="002267E8">
            <w:pPr>
              <w:snapToGrid w:val="0"/>
              <w:ind w:firstLine="0"/>
              <w:jc w:val="left"/>
              <w:rPr>
                <w:rFonts w:asciiTheme="minorEastAsia" w:hAnsiTheme="minorEastAsia"/>
                <w:sz w:val="16"/>
                <w:szCs w:val="16"/>
              </w:rPr>
            </w:pPr>
            <w:r>
              <w:rPr>
                <w:rFonts w:ascii="新細明體" w:hAnsi="新細明體" w:cs="新細明體"/>
                <w:sz w:val="16"/>
                <w:szCs w:val="16"/>
              </w:rPr>
              <w:t>表A-Ⅳ-1 表演藝術與生活美學、在地文化及特定場域的演出連結。</w:t>
            </w:r>
          </w:p>
          <w:p w:rsidR="00E11A14" w:rsidRDefault="002267E8">
            <w:pPr>
              <w:snapToGrid w:val="0"/>
              <w:ind w:firstLine="0"/>
              <w:jc w:val="left"/>
              <w:rPr>
                <w:rFonts w:asciiTheme="minorEastAsia" w:hAnsiTheme="minorEastAsia"/>
                <w:sz w:val="16"/>
                <w:szCs w:val="16"/>
              </w:rPr>
            </w:pPr>
            <w:r>
              <w:rPr>
                <w:rFonts w:ascii="新細明體" w:hAnsi="新細明體" w:cs="新細明體"/>
                <w:sz w:val="16"/>
                <w:szCs w:val="16"/>
              </w:rPr>
              <w:t>表A-Ⅳ-2 在地及各族群、東西方、傳統與當代表演藝術之類型、代表作品與人物。</w:t>
            </w:r>
          </w:p>
          <w:p w:rsidR="00E11A14" w:rsidRDefault="002267E8">
            <w:pPr>
              <w:snapToGrid w:val="0"/>
              <w:ind w:firstLine="0"/>
              <w:jc w:val="left"/>
              <w:rPr>
                <w:rFonts w:asciiTheme="minorEastAsia" w:hAnsiTheme="minorEastAsia"/>
                <w:sz w:val="16"/>
                <w:szCs w:val="16"/>
              </w:rPr>
            </w:pPr>
            <w:r>
              <w:rPr>
                <w:rFonts w:ascii="新細明體" w:hAnsi="新細明體" w:cs="新細明體"/>
                <w:sz w:val="16"/>
                <w:szCs w:val="16"/>
              </w:rPr>
              <w:t>表P-Ⅳ-4 表演藝術活動與展演、表演藝術相關工作的特性與種類。</w:t>
            </w:r>
          </w:p>
        </w:tc>
        <w:tc>
          <w:tcPr>
            <w:tcW w:w="794" w:type="dxa"/>
          </w:tcPr>
          <w:p w:rsidR="00671D76" w:rsidRPr="00C82AE3" w:rsidRDefault="002267E8" w:rsidP="00671D76">
            <w:pPr>
              <w:snapToGrid w:val="0"/>
              <w:ind w:firstLine="0"/>
              <w:jc w:val="left"/>
              <w:rPr>
                <w:rFonts w:asciiTheme="minorEastAsia" w:hAnsiTheme="minorEastAsia"/>
                <w:sz w:val="16"/>
                <w:szCs w:val="16"/>
              </w:rPr>
            </w:pPr>
            <w:r w:rsidRPr="00C82AE3">
              <w:rPr>
                <w:rFonts w:ascii="新細明體" w:hAnsi="新細明體" w:cs="新細明體"/>
                <w:snapToGrid w:val="0"/>
                <w:sz w:val="16"/>
                <w:szCs w:val="16"/>
              </w:rPr>
              <w:lastRenderedPageBreak/>
              <w:t>1.了解原住民族舞蹈起源與特色。</w:t>
            </w:r>
          </w:p>
        </w:tc>
        <w:tc>
          <w:tcPr>
            <w:tcW w:w="1134" w:type="dxa"/>
            <w:shd w:val="clear" w:color="auto" w:fill="auto"/>
          </w:tcPr>
          <w:p w:rsidR="00671D76" w:rsidRPr="00C82AE3" w:rsidRDefault="002267E8" w:rsidP="00671D76">
            <w:pPr>
              <w:snapToGrid w:val="0"/>
              <w:ind w:firstLine="0"/>
              <w:jc w:val="left"/>
              <w:rPr>
                <w:rFonts w:asciiTheme="minorEastAsia" w:hAnsiTheme="minorEastAsia"/>
                <w:sz w:val="16"/>
                <w:szCs w:val="16"/>
              </w:rPr>
            </w:pPr>
            <w:r w:rsidRPr="00C82AE3">
              <w:rPr>
                <w:rFonts w:ascii="新細明體" w:hAnsi="新細明體" w:cs="新細明體"/>
                <w:sz w:val="16"/>
                <w:szCs w:val="16"/>
              </w:rPr>
              <w:t>1.介紹原住民族社會中，舞蹈與生活的關聯、意義及分類。</w:t>
            </w:r>
          </w:p>
          <w:p w:rsidR="00671D76" w:rsidRPr="00C82AE3" w:rsidRDefault="002267E8" w:rsidP="00671D76">
            <w:pPr>
              <w:snapToGrid w:val="0"/>
              <w:ind w:firstLine="0"/>
              <w:jc w:val="left"/>
              <w:rPr>
                <w:rFonts w:asciiTheme="minorEastAsia" w:hAnsiTheme="minorEastAsia"/>
                <w:sz w:val="16"/>
                <w:szCs w:val="16"/>
              </w:rPr>
            </w:pPr>
            <w:r w:rsidRPr="00C82AE3">
              <w:rPr>
                <w:rFonts w:ascii="新細明體" w:hAnsi="新細明體" w:cs="新細明體"/>
                <w:sz w:val="16"/>
                <w:szCs w:val="16"/>
              </w:rPr>
              <w:t>(1)原住民族部落生活和</w:t>
            </w:r>
            <w:r w:rsidRPr="00C82AE3">
              <w:rPr>
                <w:rFonts w:ascii="新細明體" w:hAnsi="新細明體" w:cs="新細明體"/>
                <w:sz w:val="16"/>
                <w:szCs w:val="16"/>
              </w:rPr>
              <w:lastRenderedPageBreak/>
              <w:t>祭典儀式密不可分，祭儀具有社會的文化傳承和教育功能，而祭儀過程仰賴歌和舞，其中舞蹈占有舉足輕重的核心地位。從舞蹈中可以看見原住民族生活習俗，也是表現原住民族語言、宗教信仰及傳統祭儀的重要媒介，能傳遞民族經驗，對於凝聚族群認同與意識，以及強化部落人際交流，扮演重要的角色。</w:t>
            </w:r>
          </w:p>
          <w:p w:rsidR="00671D76" w:rsidRPr="00C82AE3" w:rsidRDefault="002267E8" w:rsidP="00671D76">
            <w:pPr>
              <w:snapToGrid w:val="0"/>
              <w:ind w:firstLine="0"/>
              <w:jc w:val="left"/>
              <w:rPr>
                <w:rFonts w:asciiTheme="minorEastAsia" w:hAnsiTheme="minorEastAsia"/>
                <w:sz w:val="16"/>
                <w:szCs w:val="16"/>
              </w:rPr>
            </w:pPr>
            <w:r w:rsidRPr="00C82AE3">
              <w:rPr>
                <w:rFonts w:ascii="新細明體" w:hAnsi="新細明體" w:cs="新細明體"/>
                <w:sz w:val="16"/>
                <w:szCs w:val="16"/>
              </w:rPr>
              <w:t>(2)介紹原住民族舞蹈形式：社會儀禮舞蹈、一般生活舞蹈、祭典舞蹈。</w:t>
            </w:r>
          </w:p>
          <w:p w:rsidR="00671D76" w:rsidRPr="00C82AE3" w:rsidRDefault="002267E8" w:rsidP="00671D76">
            <w:pPr>
              <w:snapToGrid w:val="0"/>
              <w:ind w:firstLine="0"/>
              <w:jc w:val="left"/>
              <w:rPr>
                <w:rFonts w:asciiTheme="minorEastAsia" w:hAnsiTheme="minorEastAsia"/>
                <w:sz w:val="16"/>
                <w:szCs w:val="16"/>
              </w:rPr>
            </w:pPr>
            <w:r w:rsidRPr="00C82AE3">
              <w:rPr>
                <w:rFonts w:ascii="新細明體" w:hAnsi="新細明體" w:cs="新細明體"/>
                <w:sz w:val="16"/>
                <w:szCs w:val="16"/>
              </w:rPr>
              <w:t>2.原住民族舞蹈的動作來自生活，透過圖片或影片欣賞，知道各族的原住民的舞蹈動作有相似性。參考影片如西元2017年花蓮縣原住民族聯合豐年節年度大會「原住民很忙」舞蹈MV。</w:t>
            </w:r>
          </w:p>
          <w:p w:rsidR="00671D76" w:rsidRPr="00C82AE3" w:rsidRDefault="002267E8" w:rsidP="00671D76">
            <w:pPr>
              <w:snapToGrid w:val="0"/>
              <w:ind w:firstLine="0"/>
              <w:jc w:val="left"/>
              <w:rPr>
                <w:rFonts w:asciiTheme="minorEastAsia" w:hAnsiTheme="minorEastAsia"/>
                <w:sz w:val="16"/>
                <w:szCs w:val="16"/>
              </w:rPr>
            </w:pPr>
            <w:r w:rsidRPr="00C82AE3">
              <w:rPr>
                <w:rFonts w:ascii="新細明體" w:hAnsi="新細明體" w:cs="新細明體"/>
                <w:sz w:val="16"/>
                <w:szCs w:val="16"/>
              </w:rPr>
              <w:t>3.依課本圖片與文字說明，引導學生學習原住民族舞蹈的牽手與舞步：四步舞及踏</w:t>
            </w:r>
            <w:r>
              <w:rPr>
                <w:rFonts w:ascii="新細明體" w:hAnsi="新細明體" w:cs="新細明體"/>
                <w:sz w:val="16"/>
                <w:szCs w:val="16"/>
              </w:rPr>
              <w:t>跳</w:t>
            </w:r>
            <w:r w:rsidRPr="00C82AE3">
              <w:rPr>
                <w:rFonts w:ascii="新細明體" w:hAnsi="新細明體" w:cs="新細明體"/>
                <w:sz w:val="16"/>
                <w:szCs w:val="16"/>
              </w:rPr>
              <w:t>步。</w:t>
            </w:r>
          </w:p>
        </w:tc>
        <w:tc>
          <w:tcPr>
            <w:tcW w:w="454" w:type="dxa"/>
          </w:tcPr>
          <w:p w:rsidR="00671D76" w:rsidRPr="00C82AE3" w:rsidRDefault="002267E8" w:rsidP="00671D76">
            <w:pPr>
              <w:snapToGrid w:val="0"/>
              <w:ind w:firstLine="0"/>
              <w:jc w:val="left"/>
              <w:rPr>
                <w:rFonts w:asciiTheme="minorEastAsia" w:hAnsiTheme="minorEastAsia"/>
                <w:sz w:val="16"/>
                <w:szCs w:val="16"/>
              </w:rPr>
            </w:pPr>
            <w:r w:rsidRPr="00C82AE3">
              <w:rPr>
                <w:rFonts w:ascii="新細明體" w:hAnsi="新細明體" w:cs="新細明體"/>
                <w:sz w:val="16"/>
                <w:szCs w:val="16"/>
              </w:rPr>
              <w:lastRenderedPageBreak/>
              <w:t>1</w:t>
            </w:r>
          </w:p>
        </w:tc>
        <w:tc>
          <w:tcPr>
            <w:tcW w:w="680" w:type="dxa"/>
          </w:tcPr>
          <w:p w:rsidR="00671D76" w:rsidRPr="00C82AE3" w:rsidRDefault="002267E8" w:rsidP="00671D76">
            <w:pPr>
              <w:snapToGrid w:val="0"/>
              <w:ind w:firstLine="0"/>
              <w:jc w:val="left"/>
              <w:rPr>
                <w:rFonts w:asciiTheme="minorEastAsia" w:hAnsiTheme="minorEastAsia"/>
                <w:sz w:val="16"/>
                <w:szCs w:val="16"/>
              </w:rPr>
            </w:pPr>
            <w:r w:rsidRPr="00C82AE3">
              <w:rPr>
                <w:rFonts w:ascii="新細明體" w:hAnsi="新細明體" w:cs="新細明體"/>
                <w:snapToGrid w:val="0"/>
                <w:sz w:val="16"/>
                <w:szCs w:val="16"/>
              </w:rPr>
              <w:t>1.地板教室、電腦、影音音響</w:t>
            </w:r>
            <w:r w:rsidRPr="00C82AE3">
              <w:rPr>
                <w:rFonts w:ascii="新細明體" w:hAnsi="新細明體" w:cs="新細明體"/>
                <w:snapToGrid w:val="0"/>
                <w:sz w:val="16"/>
                <w:szCs w:val="16"/>
              </w:rPr>
              <w:lastRenderedPageBreak/>
              <w:t>設備。</w:t>
            </w:r>
          </w:p>
        </w:tc>
        <w:tc>
          <w:tcPr>
            <w:tcW w:w="680" w:type="dxa"/>
          </w:tcPr>
          <w:p w:rsidR="00671D76" w:rsidRPr="00C82AE3" w:rsidRDefault="002267E8" w:rsidP="00671D76">
            <w:pPr>
              <w:snapToGrid w:val="0"/>
              <w:ind w:firstLine="0"/>
              <w:jc w:val="left"/>
              <w:rPr>
                <w:rFonts w:asciiTheme="minorEastAsia" w:hAnsiTheme="minorEastAsia"/>
                <w:sz w:val="16"/>
                <w:szCs w:val="16"/>
              </w:rPr>
            </w:pPr>
            <w:r w:rsidRPr="00C82AE3">
              <w:rPr>
                <w:rFonts w:ascii="新細明體" w:hAnsi="新細明體" w:cs="新細明體"/>
                <w:sz w:val="16"/>
                <w:szCs w:val="16"/>
              </w:rPr>
              <w:lastRenderedPageBreak/>
              <w:t>1.教師評量</w:t>
            </w:r>
          </w:p>
          <w:p w:rsidR="00671D76" w:rsidRPr="00C82AE3" w:rsidRDefault="002267E8" w:rsidP="00671D76">
            <w:pPr>
              <w:snapToGrid w:val="0"/>
              <w:ind w:firstLine="0"/>
              <w:jc w:val="left"/>
              <w:rPr>
                <w:rFonts w:asciiTheme="minorEastAsia" w:hAnsiTheme="minorEastAsia"/>
                <w:sz w:val="16"/>
                <w:szCs w:val="16"/>
              </w:rPr>
            </w:pPr>
            <w:r w:rsidRPr="00C82AE3">
              <w:rPr>
                <w:rFonts w:ascii="新細明體" w:hAnsi="新細明體" w:cs="新細明體"/>
                <w:sz w:val="16"/>
                <w:szCs w:val="16"/>
              </w:rPr>
              <w:t>2.表現評量</w:t>
            </w:r>
          </w:p>
          <w:p w:rsidR="00671D76" w:rsidRPr="00C82AE3" w:rsidRDefault="002267E8" w:rsidP="00671D76">
            <w:pPr>
              <w:snapToGrid w:val="0"/>
              <w:ind w:firstLine="0"/>
              <w:jc w:val="left"/>
              <w:rPr>
                <w:rFonts w:asciiTheme="minorEastAsia" w:hAnsiTheme="minorEastAsia"/>
                <w:sz w:val="16"/>
                <w:szCs w:val="16"/>
              </w:rPr>
            </w:pPr>
            <w:r w:rsidRPr="00C82AE3">
              <w:rPr>
                <w:rFonts w:ascii="新細明體" w:hAnsi="新細明體" w:cs="新細明體"/>
                <w:sz w:val="16"/>
                <w:szCs w:val="16"/>
              </w:rPr>
              <w:t>3.實作評量</w:t>
            </w:r>
          </w:p>
          <w:p w:rsidR="00671D76" w:rsidRPr="00C82AE3" w:rsidRDefault="002267E8" w:rsidP="00671D76">
            <w:pPr>
              <w:snapToGrid w:val="0"/>
              <w:ind w:firstLine="0"/>
              <w:jc w:val="left"/>
              <w:rPr>
                <w:rFonts w:asciiTheme="minorEastAsia" w:hAnsiTheme="minorEastAsia"/>
                <w:sz w:val="16"/>
                <w:szCs w:val="16"/>
              </w:rPr>
            </w:pPr>
            <w:r w:rsidRPr="00C82AE3">
              <w:rPr>
                <w:rFonts w:ascii="新細明體" w:hAnsi="新細明體" w:cs="新細明體"/>
                <w:sz w:val="16"/>
                <w:szCs w:val="16"/>
              </w:rPr>
              <w:t>4.態度</w:t>
            </w:r>
            <w:r w:rsidRPr="00C82AE3">
              <w:rPr>
                <w:rFonts w:ascii="新細明體" w:hAnsi="新細明體" w:cs="新細明體"/>
                <w:sz w:val="16"/>
                <w:szCs w:val="16"/>
              </w:rPr>
              <w:lastRenderedPageBreak/>
              <w:t>評量</w:t>
            </w:r>
          </w:p>
          <w:p w:rsidR="00671D76" w:rsidRPr="00C82AE3" w:rsidRDefault="002267E8" w:rsidP="00671D76">
            <w:pPr>
              <w:snapToGrid w:val="0"/>
              <w:ind w:firstLine="0"/>
              <w:jc w:val="left"/>
              <w:rPr>
                <w:rFonts w:asciiTheme="minorEastAsia" w:hAnsiTheme="minorEastAsia"/>
                <w:sz w:val="16"/>
                <w:szCs w:val="16"/>
              </w:rPr>
            </w:pPr>
            <w:r w:rsidRPr="00C82AE3">
              <w:rPr>
                <w:rFonts w:ascii="新細明體" w:hAnsi="新細明體" w:cs="新細明體"/>
                <w:sz w:val="16"/>
                <w:szCs w:val="16"/>
              </w:rPr>
              <w:t>5.欣賞評量</w:t>
            </w:r>
          </w:p>
        </w:tc>
        <w:tc>
          <w:tcPr>
            <w:tcW w:w="680" w:type="dxa"/>
          </w:tcPr>
          <w:p w:rsidR="00E11A14" w:rsidRDefault="002267E8">
            <w:pPr>
              <w:snapToGrid w:val="0"/>
              <w:ind w:firstLine="0"/>
              <w:jc w:val="left"/>
              <w:rPr>
                <w:rFonts w:asciiTheme="minorEastAsia" w:hAnsiTheme="minorEastAsia"/>
                <w:sz w:val="16"/>
                <w:szCs w:val="16"/>
              </w:rPr>
            </w:pPr>
            <w:r>
              <w:rPr>
                <w:rFonts w:ascii="新細明體" w:hAnsi="新細明體" w:cs="新細明體"/>
                <w:sz w:val="16"/>
                <w:szCs w:val="16"/>
              </w:rPr>
              <w:lastRenderedPageBreak/>
              <w:t>【原住民族教育】</w:t>
            </w:r>
          </w:p>
          <w:p w:rsidR="00E11A14" w:rsidRDefault="002267E8">
            <w:pPr>
              <w:snapToGrid w:val="0"/>
              <w:ind w:firstLine="0"/>
              <w:jc w:val="left"/>
              <w:rPr>
                <w:rFonts w:asciiTheme="minorEastAsia" w:hAnsiTheme="minorEastAsia"/>
                <w:sz w:val="16"/>
                <w:szCs w:val="16"/>
              </w:rPr>
            </w:pPr>
            <w:r>
              <w:rPr>
                <w:rFonts w:ascii="新細明體" w:hAnsi="新細明體" w:cs="新細明體"/>
                <w:sz w:val="16"/>
                <w:szCs w:val="16"/>
              </w:rPr>
              <w:t>原J8 學習原住</w:t>
            </w:r>
            <w:r>
              <w:rPr>
                <w:rFonts w:ascii="新細明體" w:hAnsi="新細明體" w:cs="新細明體"/>
                <w:sz w:val="16"/>
                <w:szCs w:val="16"/>
              </w:rPr>
              <w:lastRenderedPageBreak/>
              <w:t>民族音樂、舞蹈、服飾、建築與各種工藝</w:t>
            </w:r>
            <w:r w:rsidRPr="00C82AE3">
              <w:rPr>
                <w:rFonts w:ascii="新細明體" w:hAnsi="新細明體" w:cs="新細明體"/>
                <w:sz w:val="16"/>
                <w:szCs w:val="16"/>
              </w:rPr>
              <w:t>、技藝並區分各族之差異。</w:t>
            </w:r>
          </w:p>
          <w:p w:rsidR="00151F89" w:rsidRPr="0052708D" w:rsidRDefault="00B60FD7" w:rsidP="00595EF1">
            <w:pPr>
              <w:snapToGrid w:val="0"/>
              <w:ind w:firstLine="0"/>
              <w:jc w:val="left"/>
              <w:rPr>
                <w:rFonts w:asciiTheme="minorEastAsia" w:hAnsiTheme="minorEastAsia"/>
                <w:sz w:val="16"/>
                <w:szCs w:val="16"/>
              </w:rPr>
            </w:pPr>
          </w:p>
        </w:tc>
        <w:tc>
          <w:tcPr>
            <w:tcW w:w="680" w:type="dxa"/>
            <w:shd w:val="clear" w:color="auto" w:fill="auto"/>
          </w:tcPr>
          <w:p w:rsidR="00671D76" w:rsidRPr="00C82AE3" w:rsidRDefault="002267E8" w:rsidP="00671D76">
            <w:pPr>
              <w:snapToGrid w:val="0"/>
              <w:ind w:firstLine="0"/>
              <w:jc w:val="left"/>
              <w:rPr>
                <w:rFonts w:asciiTheme="minorEastAsia" w:hAnsiTheme="minorEastAsia"/>
                <w:sz w:val="16"/>
                <w:szCs w:val="16"/>
              </w:rPr>
            </w:pPr>
            <w:r w:rsidRPr="00C82AE3">
              <w:rPr>
                <w:rFonts w:ascii="新細明體" w:hAnsi="新細明體" w:cs="新細明體"/>
                <w:sz w:val="16"/>
                <w:szCs w:val="16"/>
              </w:rPr>
              <w:lastRenderedPageBreak/>
              <w:t>社會</w:t>
            </w:r>
          </w:p>
        </w:tc>
      </w:tr>
      <w:tr w:rsidR="000E51AA" w:rsidRPr="0052708D" w:rsidTr="000E51AA">
        <w:tc>
          <w:tcPr>
            <w:tcW w:w="454" w:type="dxa"/>
          </w:tcPr>
          <w:p w:rsidR="00F16E83" w:rsidRPr="002D009E" w:rsidRDefault="002267E8" w:rsidP="002439A4">
            <w:pPr>
              <w:snapToGrid w:val="0"/>
              <w:ind w:firstLine="0"/>
              <w:jc w:val="left"/>
              <w:rPr>
                <w:rFonts w:asciiTheme="minorEastAsia" w:hAnsiTheme="minorEastAsia"/>
                <w:sz w:val="16"/>
                <w:szCs w:val="16"/>
              </w:rPr>
            </w:pPr>
            <w:r>
              <w:rPr>
                <w:rFonts w:ascii="新細明體" w:hAnsi="新細明體" w:cs="新細明體"/>
                <w:snapToGrid w:val="0"/>
                <w:sz w:val="16"/>
                <w:szCs w:val="16"/>
              </w:rPr>
              <w:t>七</w:t>
            </w:r>
          </w:p>
        </w:tc>
        <w:tc>
          <w:tcPr>
            <w:tcW w:w="454" w:type="dxa"/>
          </w:tcPr>
          <w:p w:rsidR="00F16E83" w:rsidRPr="002D009E" w:rsidRDefault="002267E8" w:rsidP="002439A4">
            <w:pPr>
              <w:snapToGrid w:val="0"/>
              <w:ind w:firstLine="0"/>
              <w:jc w:val="left"/>
              <w:rPr>
                <w:rFonts w:asciiTheme="minorEastAsia" w:hAnsiTheme="minorEastAsia"/>
                <w:sz w:val="16"/>
                <w:szCs w:val="16"/>
              </w:rPr>
            </w:pPr>
            <w:r>
              <w:rPr>
                <w:rFonts w:ascii="新細明體" w:hAnsi="新細明體" w:cs="新細明體"/>
                <w:snapToGrid w:val="0"/>
                <w:sz w:val="16"/>
                <w:szCs w:val="16"/>
              </w:rPr>
              <w:t>3/24-3/28</w:t>
            </w:r>
          </w:p>
        </w:tc>
        <w:tc>
          <w:tcPr>
            <w:tcW w:w="454" w:type="dxa"/>
          </w:tcPr>
          <w:p w:rsidR="00F16E83" w:rsidRPr="002D009E" w:rsidRDefault="002267E8" w:rsidP="002439A4">
            <w:pPr>
              <w:snapToGrid w:val="0"/>
              <w:ind w:firstLine="0"/>
              <w:jc w:val="left"/>
              <w:rPr>
                <w:rFonts w:asciiTheme="minorEastAsia" w:hAnsiTheme="minorEastAsia"/>
                <w:sz w:val="16"/>
                <w:szCs w:val="16"/>
              </w:rPr>
            </w:pPr>
            <w:r w:rsidRPr="002D009E">
              <w:rPr>
                <w:rFonts w:ascii="新細明體" w:hAnsi="新細明體" w:cs="新細明體"/>
                <w:snapToGrid w:val="0"/>
                <w:sz w:val="16"/>
                <w:szCs w:val="16"/>
              </w:rPr>
              <w:t>音樂</w:t>
            </w:r>
          </w:p>
        </w:tc>
        <w:tc>
          <w:tcPr>
            <w:tcW w:w="454" w:type="dxa"/>
          </w:tcPr>
          <w:p w:rsidR="00F16E83" w:rsidRPr="002D009E" w:rsidRDefault="002267E8" w:rsidP="00373A6E">
            <w:pPr>
              <w:snapToGrid w:val="0"/>
              <w:ind w:firstLine="0"/>
              <w:jc w:val="left"/>
              <w:rPr>
                <w:rFonts w:ascii="新細明體" w:hAnsi="新細明體"/>
                <w:sz w:val="16"/>
                <w:szCs w:val="16"/>
              </w:rPr>
            </w:pPr>
            <w:r w:rsidRPr="002D009E">
              <w:rPr>
                <w:rFonts w:ascii="新細明體" w:hAnsi="新細明體" w:cs="新細明體"/>
                <w:snapToGrid w:val="0"/>
                <w:sz w:val="16"/>
                <w:szCs w:val="16"/>
              </w:rPr>
              <w:t>第六課管弦交</w:t>
            </w:r>
            <w:r w:rsidRPr="002D009E">
              <w:rPr>
                <w:rFonts w:ascii="新細明體" w:hAnsi="新細明體" w:cs="新細明體"/>
                <w:snapToGrid w:val="0"/>
                <w:sz w:val="16"/>
                <w:szCs w:val="16"/>
              </w:rPr>
              <w:lastRenderedPageBreak/>
              <w:t>織的樂章【第一次評量週】</w:t>
            </w:r>
          </w:p>
        </w:tc>
        <w:tc>
          <w:tcPr>
            <w:tcW w:w="794" w:type="dxa"/>
          </w:tcPr>
          <w:p w:rsidR="00F16E83" w:rsidRPr="002D009E" w:rsidRDefault="002267E8" w:rsidP="004F10D4">
            <w:pPr>
              <w:snapToGrid w:val="0"/>
              <w:ind w:firstLine="0"/>
              <w:jc w:val="left"/>
              <w:rPr>
                <w:rFonts w:ascii="新細明體" w:hAnsi="新細明體"/>
                <w:snapToGrid w:val="0"/>
                <w:sz w:val="16"/>
                <w:szCs w:val="16"/>
              </w:rPr>
            </w:pPr>
            <w:r w:rsidRPr="002D009E">
              <w:rPr>
                <w:rFonts w:ascii="新細明體" w:hAnsi="新細明體" w:cs="新細明體"/>
                <w:snapToGrid w:val="0"/>
                <w:sz w:val="16"/>
                <w:szCs w:val="16"/>
              </w:rPr>
              <w:lastRenderedPageBreak/>
              <w:t>A自主行動</w:t>
            </w:r>
          </w:p>
          <w:p w:rsidR="00F16E83" w:rsidRPr="002D009E" w:rsidRDefault="002267E8" w:rsidP="004F10D4">
            <w:pPr>
              <w:snapToGrid w:val="0"/>
              <w:ind w:firstLine="0"/>
              <w:jc w:val="left"/>
              <w:rPr>
                <w:rFonts w:ascii="新細明體" w:hAnsi="新細明體"/>
                <w:snapToGrid w:val="0"/>
                <w:sz w:val="16"/>
                <w:szCs w:val="16"/>
              </w:rPr>
            </w:pPr>
            <w:r w:rsidRPr="002D009E">
              <w:rPr>
                <w:rFonts w:ascii="新細明體" w:hAnsi="新細明體" w:cs="新細明體"/>
                <w:snapToGrid w:val="0"/>
                <w:sz w:val="16"/>
                <w:szCs w:val="16"/>
              </w:rPr>
              <w:t>B溝通互動</w:t>
            </w:r>
          </w:p>
          <w:p w:rsidR="00F16E83" w:rsidRPr="002D009E" w:rsidRDefault="002267E8" w:rsidP="007B010C">
            <w:pPr>
              <w:snapToGrid w:val="0"/>
              <w:ind w:firstLine="0"/>
              <w:jc w:val="left"/>
              <w:rPr>
                <w:rFonts w:ascii="新細明體" w:hAnsi="新細明體"/>
                <w:snapToGrid w:val="0"/>
                <w:sz w:val="16"/>
                <w:szCs w:val="16"/>
              </w:rPr>
            </w:pPr>
            <w:r w:rsidRPr="002D009E">
              <w:rPr>
                <w:rFonts w:ascii="新細明體" w:hAnsi="新細明體" w:cs="新細明體"/>
                <w:snapToGrid w:val="0"/>
                <w:sz w:val="16"/>
                <w:szCs w:val="16"/>
              </w:rPr>
              <w:t>C社會參與</w:t>
            </w:r>
          </w:p>
        </w:tc>
        <w:tc>
          <w:tcPr>
            <w:tcW w:w="794" w:type="dxa"/>
          </w:tcPr>
          <w:p w:rsidR="00E11A14" w:rsidRDefault="002267E8">
            <w:pPr>
              <w:snapToGrid w:val="0"/>
              <w:ind w:firstLine="0"/>
              <w:jc w:val="left"/>
              <w:rPr>
                <w:rFonts w:asciiTheme="minorEastAsia" w:hAnsiTheme="minorEastAsia"/>
                <w:sz w:val="16"/>
                <w:szCs w:val="16"/>
              </w:rPr>
            </w:pPr>
            <w:r>
              <w:rPr>
                <w:rFonts w:ascii="新細明體" w:hAnsi="新細明體" w:cs="新細明體"/>
                <w:snapToGrid w:val="0"/>
                <w:sz w:val="16"/>
                <w:szCs w:val="16"/>
              </w:rPr>
              <w:t>A1 身心素質與自我精進</w:t>
            </w:r>
          </w:p>
          <w:p w:rsidR="00E11A14" w:rsidRDefault="002267E8">
            <w:pPr>
              <w:snapToGrid w:val="0"/>
              <w:ind w:firstLine="0"/>
              <w:jc w:val="left"/>
              <w:rPr>
                <w:rFonts w:asciiTheme="minorEastAsia" w:hAnsiTheme="minorEastAsia"/>
                <w:sz w:val="16"/>
                <w:szCs w:val="16"/>
              </w:rPr>
            </w:pPr>
            <w:r>
              <w:rPr>
                <w:rFonts w:ascii="新細明體" w:hAnsi="新細明體" w:cs="新細明體"/>
                <w:snapToGrid w:val="0"/>
                <w:sz w:val="16"/>
                <w:szCs w:val="16"/>
              </w:rPr>
              <w:t>B1 符號運用與</w:t>
            </w:r>
            <w:r>
              <w:rPr>
                <w:rFonts w:ascii="新細明體" w:hAnsi="新細明體" w:cs="新細明體"/>
                <w:snapToGrid w:val="0"/>
                <w:sz w:val="16"/>
                <w:szCs w:val="16"/>
              </w:rPr>
              <w:lastRenderedPageBreak/>
              <w:t>溝通表達</w:t>
            </w:r>
          </w:p>
          <w:p w:rsidR="00E11A14" w:rsidRDefault="002267E8">
            <w:pPr>
              <w:snapToGrid w:val="0"/>
              <w:ind w:firstLine="0"/>
              <w:jc w:val="left"/>
              <w:rPr>
                <w:rFonts w:asciiTheme="minorEastAsia" w:hAnsiTheme="minorEastAsia"/>
                <w:sz w:val="16"/>
                <w:szCs w:val="16"/>
              </w:rPr>
            </w:pPr>
            <w:r>
              <w:rPr>
                <w:rFonts w:ascii="新細明體" w:hAnsi="新細明體" w:cs="新細明體"/>
                <w:snapToGrid w:val="0"/>
                <w:sz w:val="16"/>
                <w:szCs w:val="16"/>
              </w:rPr>
              <w:t>B3 藝術涵養與美感素養</w:t>
            </w:r>
          </w:p>
          <w:p w:rsidR="00E11A14" w:rsidRDefault="002267E8">
            <w:pPr>
              <w:snapToGrid w:val="0"/>
              <w:ind w:firstLine="0"/>
              <w:jc w:val="left"/>
              <w:rPr>
                <w:rFonts w:asciiTheme="minorEastAsia" w:hAnsiTheme="minorEastAsia"/>
                <w:sz w:val="16"/>
                <w:szCs w:val="16"/>
              </w:rPr>
            </w:pPr>
            <w:r>
              <w:rPr>
                <w:rFonts w:ascii="新細明體" w:hAnsi="新細明體" w:cs="新細明體"/>
                <w:snapToGrid w:val="0"/>
                <w:sz w:val="16"/>
                <w:szCs w:val="16"/>
              </w:rPr>
              <w:t>C3 多元文化與國際理解</w:t>
            </w:r>
          </w:p>
        </w:tc>
        <w:tc>
          <w:tcPr>
            <w:tcW w:w="794" w:type="dxa"/>
          </w:tcPr>
          <w:p w:rsidR="00E11A14" w:rsidRDefault="002267E8">
            <w:pPr>
              <w:snapToGrid w:val="0"/>
              <w:ind w:firstLine="0"/>
              <w:jc w:val="left"/>
              <w:rPr>
                <w:rFonts w:ascii="新細明體" w:hAnsi="新細明體"/>
                <w:snapToGrid w:val="0"/>
                <w:sz w:val="16"/>
                <w:szCs w:val="16"/>
              </w:rPr>
            </w:pPr>
            <w:r>
              <w:rPr>
                <w:rFonts w:ascii="新細明體" w:hAnsi="新細明體" w:cs="新細明體"/>
                <w:snapToGrid w:val="0"/>
                <w:sz w:val="16"/>
                <w:szCs w:val="16"/>
              </w:rPr>
              <w:lastRenderedPageBreak/>
              <w:t xml:space="preserve">藝-J-A1 </w:t>
            </w:r>
            <w:r w:rsidRPr="002D009E">
              <w:rPr>
                <w:rFonts w:ascii="新細明體" w:hAnsi="新細明體" w:cs="新細明體"/>
                <w:snapToGrid w:val="0"/>
                <w:sz w:val="16"/>
                <w:szCs w:val="16"/>
              </w:rPr>
              <w:t>參與藝術活動，增進美感知能。</w:t>
            </w:r>
          </w:p>
          <w:p w:rsidR="00E11A14" w:rsidRDefault="002267E8">
            <w:pPr>
              <w:snapToGrid w:val="0"/>
              <w:ind w:firstLine="0"/>
              <w:jc w:val="left"/>
              <w:rPr>
                <w:rFonts w:ascii="新細明體" w:hAnsi="新細明體"/>
                <w:snapToGrid w:val="0"/>
                <w:sz w:val="16"/>
                <w:szCs w:val="16"/>
              </w:rPr>
            </w:pPr>
            <w:r>
              <w:rPr>
                <w:rFonts w:ascii="新細明體" w:hAnsi="新細明體" w:cs="新細明體"/>
                <w:snapToGrid w:val="0"/>
                <w:sz w:val="16"/>
                <w:szCs w:val="16"/>
              </w:rPr>
              <w:lastRenderedPageBreak/>
              <w:t xml:space="preserve">藝-J-B1 </w:t>
            </w:r>
            <w:r w:rsidRPr="002D009E">
              <w:rPr>
                <w:rFonts w:ascii="新細明體" w:hAnsi="新細明體" w:cs="新細明體"/>
                <w:snapToGrid w:val="0"/>
                <w:sz w:val="16"/>
                <w:szCs w:val="16"/>
              </w:rPr>
              <w:t>應用藝術符號，以表達觀點與風格。</w:t>
            </w:r>
          </w:p>
          <w:p w:rsidR="00E11A14" w:rsidRDefault="002267E8">
            <w:pPr>
              <w:snapToGrid w:val="0"/>
              <w:ind w:firstLine="0"/>
              <w:jc w:val="left"/>
              <w:rPr>
                <w:rFonts w:ascii="新細明體" w:hAnsi="新細明體"/>
                <w:snapToGrid w:val="0"/>
                <w:sz w:val="16"/>
                <w:szCs w:val="16"/>
              </w:rPr>
            </w:pPr>
            <w:r>
              <w:rPr>
                <w:rFonts w:ascii="新細明體" w:hAnsi="新細明體" w:cs="新細明體"/>
                <w:snapToGrid w:val="0"/>
                <w:sz w:val="16"/>
                <w:szCs w:val="16"/>
              </w:rPr>
              <w:t xml:space="preserve">藝-J-B3 </w:t>
            </w:r>
            <w:r w:rsidRPr="002D009E">
              <w:rPr>
                <w:rFonts w:ascii="新細明體" w:hAnsi="新細明體" w:cs="新細明體"/>
                <w:snapToGrid w:val="0"/>
                <w:sz w:val="16"/>
                <w:szCs w:val="16"/>
              </w:rPr>
              <w:t>善用多元感官，探索理解藝術與生活的關聯，以展現美感意識。</w:t>
            </w:r>
          </w:p>
          <w:p w:rsidR="00E11A14" w:rsidRDefault="002267E8">
            <w:pPr>
              <w:snapToGrid w:val="0"/>
              <w:ind w:firstLine="0"/>
              <w:jc w:val="left"/>
              <w:rPr>
                <w:rFonts w:ascii="新細明體" w:hAnsi="新細明體"/>
                <w:snapToGrid w:val="0"/>
                <w:sz w:val="16"/>
                <w:szCs w:val="16"/>
              </w:rPr>
            </w:pPr>
            <w:r>
              <w:rPr>
                <w:rFonts w:ascii="新細明體" w:hAnsi="新細明體" w:cs="新細明體"/>
                <w:snapToGrid w:val="0"/>
                <w:sz w:val="16"/>
                <w:szCs w:val="16"/>
              </w:rPr>
              <w:t xml:space="preserve">藝-J-C3 </w:t>
            </w:r>
            <w:r w:rsidRPr="002D009E">
              <w:rPr>
                <w:rFonts w:ascii="新細明體" w:hAnsi="新細明體" w:cs="新細明體"/>
                <w:snapToGrid w:val="0"/>
                <w:sz w:val="16"/>
                <w:szCs w:val="16"/>
              </w:rPr>
              <w:t>理解在地及全球藝術與文化的多元與差異。</w:t>
            </w:r>
          </w:p>
        </w:tc>
        <w:tc>
          <w:tcPr>
            <w:tcW w:w="794" w:type="dxa"/>
          </w:tcPr>
          <w:p w:rsidR="00E11A14" w:rsidRDefault="002267E8">
            <w:pPr>
              <w:snapToGrid w:val="0"/>
              <w:ind w:firstLine="0"/>
              <w:jc w:val="left"/>
              <w:rPr>
                <w:rFonts w:ascii="新細明體" w:hAnsi="新細明體"/>
                <w:snapToGrid w:val="0"/>
                <w:sz w:val="16"/>
                <w:szCs w:val="16"/>
              </w:rPr>
            </w:pPr>
            <w:r>
              <w:rPr>
                <w:rFonts w:ascii="新細明體" w:hAnsi="新細明體" w:cs="新細明體"/>
                <w:snapToGrid w:val="0"/>
                <w:sz w:val="16"/>
                <w:szCs w:val="16"/>
              </w:rPr>
              <w:lastRenderedPageBreak/>
              <w:t xml:space="preserve">音1-Ⅳ-1 </w:t>
            </w:r>
            <w:r w:rsidRPr="002D009E">
              <w:rPr>
                <w:rFonts w:ascii="新細明體" w:hAnsi="新細明體" w:cs="新細明體"/>
                <w:snapToGrid w:val="0"/>
                <w:sz w:val="16"/>
                <w:szCs w:val="16"/>
              </w:rPr>
              <w:t>能理解音樂符號並回應指揮，進</w:t>
            </w:r>
            <w:r w:rsidRPr="002D009E">
              <w:rPr>
                <w:rFonts w:ascii="新細明體" w:hAnsi="新細明體" w:cs="新細明體"/>
                <w:snapToGrid w:val="0"/>
                <w:sz w:val="16"/>
                <w:szCs w:val="16"/>
              </w:rPr>
              <w:lastRenderedPageBreak/>
              <w:t>行歌唱及演奏，展現音樂美感意識。</w:t>
            </w:r>
          </w:p>
          <w:p w:rsidR="00E11A14" w:rsidRDefault="002267E8">
            <w:pPr>
              <w:snapToGrid w:val="0"/>
              <w:ind w:firstLine="0"/>
              <w:jc w:val="left"/>
              <w:rPr>
                <w:rFonts w:ascii="新細明體" w:hAnsi="新細明體"/>
                <w:snapToGrid w:val="0"/>
                <w:sz w:val="16"/>
                <w:szCs w:val="16"/>
              </w:rPr>
            </w:pPr>
            <w:r>
              <w:rPr>
                <w:rFonts w:ascii="新細明體" w:hAnsi="新細明體" w:cs="新細明體"/>
                <w:snapToGrid w:val="0"/>
                <w:sz w:val="16"/>
                <w:szCs w:val="16"/>
              </w:rPr>
              <w:t xml:space="preserve">音2-Ⅳ-1 </w:t>
            </w:r>
            <w:r w:rsidRPr="002D009E">
              <w:rPr>
                <w:rFonts w:ascii="新細明體" w:hAnsi="新細明體" w:cs="新細明體"/>
                <w:snapToGrid w:val="0"/>
                <w:sz w:val="16"/>
                <w:szCs w:val="16"/>
              </w:rPr>
              <w:t>能使用適當的音樂語彙，賞析各類音樂作品，體會藝術文化之美。</w:t>
            </w:r>
          </w:p>
          <w:p w:rsidR="00E11A14" w:rsidRDefault="002267E8">
            <w:pPr>
              <w:snapToGrid w:val="0"/>
              <w:ind w:firstLine="0"/>
              <w:jc w:val="left"/>
              <w:rPr>
                <w:rFonts w:ascii="新細明體" w:hAnsi="新細明體"/>
                <w:snapToGrid w:val="0"/>
                <w:sz w:val="16"/>
                <w:szCs w:val="16"/>
              </w:rPr>
            </w:pPr>
            <w:r>
              <w:rPr>
                <w:rFonts w:ascii="新細明體" w:hAnsi="新細明體" w:cs="新細明體"/>
                <w:snapToGrid w:val="0"/>
                <w:sz w:val="16"/>
                <w:szCs w:val="16"/>
              </w:rPr>
              <w:t xml:space="preserve">音2-Ⅳ-2 </w:t>
            </w:r>
            <w:r w:rsidRPr="002D009E">
              <w:rPr>
                <w:rFonts w:ascii="新細明體" w:hAnsi="新細明體" w:cs="新細明體"/>
                <w:snapToGrid w:val="0"/>
                <w:sz w:val="16"/>
                <w:szCs w:val="16"/>
              </w:rPr>
              <w:t>能透過討論，以探究樂曲創作背景與社會文化的關聯及其意義，表達多元觀點。</w:t>
            </w:r>
          </w:p>
          <w:p w:rsidR="00E11A14" w:rsidRDefault="002267E8">
            <w:pPr>
              <w:snapToGrid w:val="0"/>
              <w:ind w:firstLine="0"/>
              <w:jc w:val="left"/>
              <w:rPr>
                <w:rFonts w:ascii="新細明體" w:hAnsi="新細明體"/>
                <w:snapToGrid w:val="0"/>
                <w:sz w:val="16"/>
                <w:szCs w:val="16"/>
              </w:rPr>
            </w:pPr>
            <w:r>
              <w:rPr>
                <w:rFonts w:ascii="新細明體" w:hAnsi="新細明體" w:cs="新細明體"/>
                <w:snapToGrid w:val="0"/>
                <w:sz w:val="16"/>
                <w:szCs w:val="16"/>
              </w:rPr>
              <w:t xml:space="preserve">音3-Ⅳ-1 </w:t>
            </w:r>
            <w:r w:rsidRPr="002D009E">
              <w:rPr>
                <w:rFonts w:ascii="新細明體" w:hAnsi="新細明體" w:cs="新細明體"/>
                <w:snapToGrid w:val="0"/>
                <w:sz w:val="16"/>
                <w:szCs w:val="16"/>
              </w:rPr>
              <w:t>能透過多元音樂活動，探索音樂及其他藝術之共通性，關懷在地及全球藝術文化。</w:t>
            </w:r>
          </w:p>
          <w:p w:rsidR="00E11A14" w:rsidRDefault="002267E8">
            <w:pPr>
              <w:snapToGrid w:val="0"/>
              <w:ind w:firstLine="0"/>
              <w:jc w:val="left"/>
              <w:rPr>
                <w:rFonts w:ascii="新細明體" w:hAnsi="新細明體"/>
                <w:snapToGrid w:val="0"/>
                <w:sz w:val="16"/>
                <w:szCs w:val="16"/>
              </w:rPr>
            </w:pPr>
            <w:r>
              <w:rPr>
                <w:rFonts w:ascii="新細明體" w:hAnsi="新細明體" w:cs="新細明體"/>
                <w:snapToGrid w:val="0"/>
                <w:sz w:val="16"/>
                <w:szCs w:val="16"/>
              </w:rPr>
              <w:t xml:space="preserve">音3-Ⅳ-2 </w:t>
            </w:r>
            <w:r w:rsidRPr="002D009E">
              <w:rPr>
                <w:rFonts w:ascii="新細明體" w:hAnsi="新細明體" w:cs="新細明體"/>
                <w:snapToGrid w:val="0"/>
                <w:sz w:val="16"/>
                <w:szCs w:val="16"/>
              </w:rPr>
              <w:t>能運用科技媒體蒐集藝文資訊或聆賞音樂，以培養自主學習音樂的興趣與發展。</w:t>
            </w:r>
          </w:p>
        </w:tc>
        <w:tc>
          <w:tcPr>
            <w:tcW w:w="794" w:type="dxa"/>
          </w:tcPr>
          <w:p w:rsidR="00E11A14" w:rsidRDefault="002267E8">
            <w:pPr>
              <w:snapToGrid w:val="0"/>
              <w:ind w:firstLine="0"/>
              <w:jc w:val="left"/>
              <w:rPr>
                <w:rFonts w:asciiTheme="minorEastAsia" w:hAnsiTheme="minorEastAsia"/>
                <w:sz w:val="16"/>
                <w:szCs w:val="16"/>
              </w:rPr>
            </w:pPr>
            <w:r>
              <w:rPr>
                <w:rFonts w:ascii="新細明體" w:hAnsi="新細明體" w:cs="新細明體"/>
                <w:sz w:val="16"/>
                <w:szCs w:val="16"/>
              </w:rPr>
              <w:lastRenderedPageBreak/>
              <w:t xml:space="preserve">音E-Ⅳ-1 </w:t>
            </w:r>
            <w:r w:rsidRPr="002D009E">
              <w:rPr>
                <w:rFonts w:ascii="新細明體" w:hAnsi="新細明體" w:cs="新細明體"/>
                <w:sz w:val="16"/>
                <w:szCs w:val="16"/>
              </w:rPr>
              <w:t>多元形式歌曲。基礎歌唱技巧，</w:t>
            </w:r>
            <w:r w:rsidRPr="002D009E">
              <w:rPr>
                <w:rFonts w:ascii="新細明體" w:hAnsi="新細明體" w:cs="新細明體"/>
                <w:sz w:val="16"/>
                <w:szCs w:val="16"/>
              </w:rPr>
              <w:lastRenderedPageBreak/>
              <w:t>如：發聲技巧、表情等。</w:t>
            </w:r>
          </w:p>
          <w:p w:rsidR="00E11A14" w:rsidRDefault="002267E8">
            <w:pPr>
              <w:snapToGrid w:val="0"/>
              <w:ind w:firstLine="0"/>
              <w:jc w:val="left"/>
              <w:rPr>
                <w:rFonts w:asciiTheme="minorEastAsia" w:hAnsiTheme="minorEastAsia"/>
                <w:sz w:val="16"/>
                <w:szCs w:val="16"/>
              </w:rPr>
            </w:pPr>
            <w:r>
              <w:rPr>
                <w:rFonts w:ascii="新細明體" w:hAnsi="新細明體" w:cs="新細明體"/>
                <w:sz w:val="16"/>
                <w:szCs w:val="16"/>
              </w:rPr>
              <w:t xml:space="preserve">音E-Ⅳ-2 </w:t>
            </w:r>
            <w:r w:rsidRPr="002D009E">
              <w:rPr>
                <w:rFonts w:ascii="新細明體" w:hAnsi="新細明體" w:cs="新細明體"/>
                <w:sz w:val="16"/>
                <w:szCs w:val="16"/>
              </w:rPr>
              <w:t>樂器的構造、發音原理、演奏技巧，以及不同的演奏形式。</w:t>
            </w:r>
          </w:p>
          <w:p w:rsidR="00E11A14" w:rsidRDefault="002267E8">
            <w:pPr>
              <w:snapToGrid w:val="0"/>
              <w:ind w:firstLine="0"/>
              <w:jc w:val="left"/>
              <w:rPr>
                <w:rFonts w:asciiTheme="minorEastAsia" w:hAnsiTheme="minorEastAsia"/>
                <w:sz w:val="16"/>
                <w:szCs w:val="16"/>
              </w:rPr>
            </w:pPr>
            <w:r>
              <w:rPr>
                <w:rFonts w:ascii="新細明體" w:hAnsi="新細明體" w:cs="新細明體"/>
                <w:sz w:val="16"/>
                <w:szCs w:val="16"/>
              </w:rPr>
              <w:t xml:space="preserve">音A-Ⅳ-1 </w:t>
            </w:r>
            <w:r w:rsidRPr="002D009E">
              <w:rPr>
                <w:rFonts w:ascii="新細明體" w:hAnsi="新細明體" w:cs="新細明體"/>
                <w:sz w:val="16"/>
                <w:szCs w:val="16"/>
              </w:rPr>
              <w:t>器樂曲與聲樂曲，如：傳統戲曲、音樂劇、世界音樂、電影配樂等多元風格之樂曲。各種音樂展演形式，以及樂曲之作曲家、音樂表演團體與創作背景。</w:t>
            </w:r>
          </w:p>
          <w:p w:rsidR="00E11A14" w:rsidRDefault="002267E8">
            <w:pPr>
              <w:snapToGrid w:val="0"/>
              <w:ind w:firstLine="0"/>
              <w:jc w:val="left"/>
              <w:rPr>
                <w:rFonts w:asciiTheme="minorEastAsia" w:hAnsiTheme="minorEastAsia"/>
                <w:sz w:val="16"/>
                <w:szCs w:val="16"/>
              </w:rPr>
            </w:pPr>
            <w:r>
              <w:rPr>
                <w:rFonts w:ascii="新細明體" w:hAnsi="新細明體" w:cs="新細明體"/>
                <w:sz w:val="16"/>
                <w:szCs w:val="16"/>
              </w:rPr>
              <w:t xml:space="preserve">音A-Ⅳ-2 </w:t>
            </w:r>
            <w:r w:rsidRPr="002D009E">
              <w:rPr>
                <w:rFonts w:ascii="新細明體" w:hAnsi="新細明體" w:cs="新細明體"/>
                <w:sz w:val="16"/>
                <w:szCs w:val="16"/>
              </w:rPr>
              <w:t>相關音樂語彙，如音色、和聲等描述音樂元素之音樂術語，或相關之一般性用語。</w:t>
            </w:r>
          </w:p>
          <w:p w:rsidR="00E11A14" w:rsidRDefault="002267E8">
            <w:pPr>
              <w:snapToGrid w:val="0"/>
              <w:ind w:firstLine="0"/>
              <w:jc w:val="left"/>
              <w:rPr>
                <w:rFonts w:asciiTheme="minorEastAsia" w:hAnsiTheme="minorEastAsia"/>
                <w:sz w:val="16"/>
                <w:szCs w:val="16"/>
              </w:rPr>
            </w:pPr>
            <w:r>
              <w:rPr>
                <w:rFonts w:ascii="新細明體" w:hAnsi="新細明體" w:cs="新細明體"/>
                <w:sz w:val="16"/>
                <w:szCs w:val="16"/>
              </w:rPr>
              <w:t xml:space="preserve">音A-Ⅳ-3 </w:t>
            </w:r>
            <w:r w:rsidRPr="002D009E">
              <w:rPr>
                <w:rFonts w:ascii="新細明體" w:hAnsi="新細明體" w:cs="新細明體"/>
                <w:sz w:val="16"/>
                <w:szCs w:val="16"/>
              </w:rPr>
              <w:t>音樂美感原則，如：均衡、漸層等。</w:t>
            </w:r>
          </w:p>
          <w:p w:rsidR="00E11A14" w:rsidRDefault="002267E8">
            <w:pPr>
              <w:snapToGrid w:val="0"/>
              <w:ind w:firstLine="0"/>
              <w:jc w:val="left"/>
              <w:rPr>
                <w:rFonts w:asciiTheme="minorEastAsia" w:hAnsiTheme="minorEastAsia"/>
                <w:sz w:val="16"/>
                <w:szCs w:val="16"/>
              </w:rPr>
            </w:pPr>
            <w:r>
              <w:rPr>
                <w:rFonts w:ascii="新細明體" w:hAnsi="新細明體" w:cs="新細明體"/>
                <w:sz w:val="16"/>
                <w:szCs w:val="16"/>
              </w:rPr>
              <w:t xml:space="preserve">音P-Ⅳ-1 </w:t>
            </w:r>
            <w:r w:rsidRPr="002D009E">
              <w:rPr>
                <w:rFonts w:ascii="新細明體" w:hAnsi="新細明體" w:cs="新細明體"/>
                <w:sz w:val="16"/>
                <w:szCs w:val="16"/>
              </w:rPr>
              <w:t>音樂與跨領域藝術文化活動。</w:t>
            </w:r>
          </w:p>
          <w:p w:rsidR="00E11A14" w:rsidRDefault="002267E8">
            <w:pPr>
              <w:snapToGrid w:val="0"/>
              <w:ind w:firstLine="0"/>
              <w:jc w:val="left"/>
              <w:rPr>
                <w:rFonts w:asciiTheme="minorEastAsia" w:hAnsiTheme="minorEastAsia"/>
                <w:sz w:val="16"/>
                <w:szCs w:val="16"/>
              </w:rPr>
            </w:pPr>
            <w:r>
              <w:rPr>
                <w:rFonts w:ascii="新細明體" w:hAnsi="新細明體" w:cs="新細明體"/>
                <w:sz w:val="16"/>
                <w:szCs w:val="16"/>
              </w:rPr>
              <w:lastRenderedPageBreak/>
              <w:t xml:space="preserve">音P-Ⅳ-2 </w:t>
            </w:r>
            <w:r w:rsidRPr="002D009E">
              <w:rPr>
                <w:rFonts w:ascii="新細明體" w:hAnsi="新細明體" w:cs="新細明體"/>
                <w:sz w:val="16"/>
                <w:szCs w:val="16"/>
              </w:rPr>
              <w:t>在地人文關懷與全球藝術文化相關議題。</w:t>
            </w:r>
          </w:p>
        </w:tc>
        <w:tc>
          <w:tcPr>
            <w:tcW w:w="794" w:type="dxa"/>
          </w:tcPr>
          <w:p w:rsidR="00F16E83" w:rsidRPr="002D009E" w:rsidRDefault="002267E8" w:rsidP="004F10D4">
            <w:pPr>
              <w:snapToGrid w:val="0"/>
              <w:ind w:firstLine="0"/>
              <w:jc w:val="left"/>
              <w:rPr>
                <w:rFonts w:asciiTheme="minorEastAsia" w:hAnsiTheme="minorEastAsia"/>
                <w:sz w:val="16"/>
                <w:szCs w:val="16"/>
              </w:rPr>
            </w:pPr>
            <w:r w:rsidRPr="002D009E">
              <w:rPr>
                <w:rFonts w:ascii="新細明體" w:hAnsi="新細明體" w:cs="新細明體"/>
                <w:snapToGrid w:val="0"/>
                <w:sz w:val="16"/>
                <w:szCs w:val="16"/>
              </w:rPr>
              <w:lastRenderedPageBreak/>
              <w:t>1.透過圖片與樂曲引導，分辨西洋弦樂器</w:t>
            </w:r>
            <w:r w:rsidRPr="002D009E">
              <w:rPr>
                <w:rFonts w:ascii="新細明體" w:hAnsi="新細明體" w:cs="新細明體"/>
                <w:snapToGrid w:val="0"/>
                <w:sz w:val="16"/>
                <w:szCs w:val="16"/>
              </w:rPr>
              <w:lastRenderedPageBreak/>
              <w:t>與管樂器。</w:t>
            </w:r>
          </w:p>
          <w:p w:rsidR="00F16E83" w:rsidRPr="002D009E" w:rsidRDefault="002267E8" w:rsidP="004F10D4">
            <w:pPr>
              <w:snapToGrid w:val="0"/>
              <w:ind w:firstLine="0"/>
              <w:jc w:val="left"/>
              <w:rPr>
                <w:rFonts w:asciiTheme="minorEastAsia" w:hAnsiTheme="minorEastAsia"/>
                <w:sz w:val="16"/>
                <w:szCs w:val="16"/>
              </w:rPr>
            </w:pPr>
            <w:r w:rsidRPr="002D009E">
              <w:rPr>
                <w:rFonts w:ascii="新細明體" w:hAnsi="新細明體" w:cs="新細明體"/>
                <w:snapToGrid w:val="0"/>
                <w:sz w:val="16"/>
                <w:szCs w:val="16"/>
              </w:rPr>
              <w:t>2.經由演奏圖照，建立交響樂團基本位置的概念。</w:t>
            </w:r>
          </w:p>
          <w:p w:rsidR="00F16E83" w:rsidRPr="002D009E" w:rsidRDefault="002267E8" w:rsidP="004F10D4">
            <w:pPr>
              <w:snapToGrid w:val="0"/>
              <w:ind w:firstLine="0"/>
              <w:jc w:val="left"/>
              <w:rPr>
                <w:rFonts w:asciiTheme="minorEastAsia" w:hAnsiTheme="minorEastAsia"/>
                <w:sz w:val="16"/>
                <w:szCs w:val="16"/>
              </w:rPr>
            </w:pPr>
            <w:r w:rsidRPr="002D009E">
              <w:rPr>
                <w:rFonts w:ascii="新細明體" w:hAnsi="新細明體" w:cs="新細明體"/>
                <w:snapToGrid w:val="0"/>
                <w:sz w:val="16"/>
                <w:szCs w:val="16"/>
              </w:rPr>
              <w:t>3.根據演奏團體、演奏組合介紹，理解室內樂的幾種組合。</w:t>
            </w:r>
          </w:p>
          <w:p w:rsidR="00F16E83" w:rsidRPr="002D009E" w:rsidRDefault="002267E8" w:rsidP="009F5693">
            <w:pPr>
              <w:snapToGrid w:val="0"/>
              <w:ind w:firstLine="0"/>
              <w:jc w:val="left"/>
              <w:rPr>
                <w:rFonts w:asciiTheme="minorEastAsia" w:hAnsiTheme="minorEastAsia"/>
                <w:sz w:val="16"/>
                <w:szCs w:val="16"/>
              </w:rPr>
            </w:pPr>
            <w:r w:rsidRPr="002D009E">
              <w:rPr>
                <w:rFonts w:ascii="新細明體" w:hAnsi="新細明體" w:cs="新細明體"/>
                <w:snapToGrid w:val="0"/>
                <w:sz w:val="16"/>
                <w:szCs w:val="16"/>
              </w:rPr>
              <w:t>4.透過樂曲的賞析，進而增加歌曲習唱與直笛習奏時的情感表達能力。</w:t>
            </w:r>
          </w:p>
        </w:tc>
        <w:tc>
          <w:tcPr>
            <w:tcW w:w="1134" w:type="dxa"/>
            <w:shd w:val="clear" w:color="auto" w:fill="auto"/>
          </w:tcPr>
          <w:p w:rsidR="00F16E83" w:rsidRPr="002D009E" w:rsidRDefault="002267E8" w:rsidP="004F10D4">
            <w:pPr>
              <w:snapToGrid w:val="0"/>
              <w:ind w:firstLine="0"/>
              <w:jc w:val="left"/>
              <w:rPr>
                <w:rFonts w:asciiTheme="minorEastAsia" w:hAnsiTheme="minorEastAsia"/>
                <w:sz w:val="16"/>
                <w:szCs w:val="16"/>
              </w:rPr>
            </w:pPr>
            <w:r w:rsidRPr="002D009E">
              <w:rPr>
                <w:rFonts w:ascii="新細明體" w:hAnsi="新細明體" w:cs="新細明體"/>
                <w:sz w:val="16"/>
                <w:szCs w:val="16"/>
              </w:rPr>
              <w:lastRenderedPageBreak/>
              <w:t>1.認識木管樂器長笛、雙簧管、單簧管、低音管，以及銅管樂器小</w:t>
            </w:r>
            <w:r w:rsidRPr="002D009E">
              <w:rPr>
                <w:rFonts w:ascii="新細明體" w:hAnsi="新細明體" w:cs="新細明體"/>
                <w:sz w:val="16"/>
                <w:szCs w:val="16"/>
              </w:rPr>
              <w:lastRenderedPageBreak/>
              <w:t>號、法國號、長號、低音號。</w:t>
            </w:r>
          </w:p>
          <w:p w:rsidR="00F16E83" w:rsidRPr="002D009E" w:rsidRDefault="002267E8" w:rsidP="004F10D4">
            <w:pPr>
              <w:snapToGrid w:val="0"/>
              <w:ind w:firstLine="0"/>
              <w:jc w:val="left"/>
              <w:rPr>
                <w:rFonts w:asciiTheme="minorEastAsia" w:hAnsiTheme="minorEastAsia"/>
                <w:sz w:val="16"/>
                <w:szCs w:val="16"/>
              </w:rPr>
            </w:pPr>
            <w:r w:rsidRPr="002D009E">
              <w:rPr>
                <w:rFonts w:ascii="新細明體" w:hAnsi="新細明體" w:cs="新細明體"/>
                <w:sz w:val="16"/>
                <w:szCs w:val="16"/>
              </w:rPr>
              <w:t>(1)了解木管樂器的材質分類及發聲原理。</w:t>
            </w:r>
          </w:p>
          <w:p w:rsidR="00F16E83" w:rsidRPr="002D009E" w:rsidRDefault="002267E8" w:rsidP="004F10D4">
            <w:pPr>
              <w:snapToGrid w:val="0"/>
              <w:ind w:firstLine="0"/>
              <w:jc w:val="left"/>
              <w:rPr>
                <w:rFonts w:asciiTheme="minorEastAsia" w:hAnsiTheme="minorEastAsia"/>
                <w:sz w:val="16"/>
                <w:szCs w:val="16"/>
              </w:rPr>
            </w:pPr>
            <w:r w:rsidRPr="002D009E">
              <w:rPr>
                <w:rFonts w:ascii="新細明體" w:hAnsi="新細明體" w:cs="新細明體"/>
                <w:sz w:val="16"/>
                <w:szCs w:val="16"/>
              </w:rPr>
              <w:t>(2)認識長笛是唯一沒有簧片的木管樂器，介紹巴赫《第二號管弦樂組曲》。</w:t>
            </w:r>
          </w:p>
          <w:p w:rsidR="00F16E83" w:rsidRPr="002D009E" w:rsidRDefault="002267E8" w:rsidP="004F10D4">
            <w:pPr>
              <w:snapToGrid w:val="0"/>
              <w:ind w:firstLine="0"/>
              <w:jc w:val="left"/>
              <w:rPr>
                <w:rFonts w:asciiTheme="minorEastAsia" w:hAnsiTheme="minorEastAsia"/>
                <w:sz w:val="16"/>
                <w:szCs w:val="16"/>
              </w:rPr>
            </w:pPr>
            <w:r w:rsidRPr="002D009E">
              <w:rPr>
                <w:rFonts w:ascii="新細明體" w:hAnsi="新細明體" w:cs="新細明體"/>
                <w:sz w:val="16"/>
                <w:szCs w:val="16"/>
              </w:rPr>
              <w:t>(3)說明雙簧管是樂團調音的基礎，在電影《交響情人夢》中，有雙簧管經典作品—莫札特《C大調雙簧管協奏曲》。</w:t>
            </w:r>
          </w:p>
          <w:p w:rsidR="00F16E83" w:rsidRPr="002D009E" w:rsidRDefault="002267E8" w:rsidP="004F10D4">
            <w:pPr>
              <w:snapToGrid w:val="0"/>
              <w:ind w:firstLine="0"/>
              <w:jc w:val="left"/>
              <w:rPr>
                <w:rFonts w:asciiTheme="minorEastAsia" w:hAnsiTheme="minorEastAsia"/>
                <w:sz w:val="16"/>
                <w:szCs w:val="16"/>
              </w:rPr>
            </w:pPr>
            <w:r w:rsidRPr="002D009E">
              <w:rPr>
                <w:rFonts w:ascii="新細明體" w:hAnsi="新細明體" w:cs="新細明體"/>
                <w:sz w:val="16"/>
                <w:szCs w:val="16"/>
              </w:rPr>
              <w:t>(4)教師自行蒐集並播放卡通影片《海綿寶寶》中章魚哥演奏單簧管的片段，進而介紹單簧管。接著播放教師自行蒐集的蓋希文〈藍色狂想曲〉卡通版讓學生欣賞，加深對此曲的印象。</w:t>
            </w:r>
          </w:p>
          <w:p w:rsidR="00F16E83" w:rsidRPr="002D009E" w:rsidRDefault="002267E8" w:rsidP="004F10D4">
            <w:pPr>
              <w:snapToGrid w:val="0"/>
              <w:ind w:firstLine="0"/>
              <w:jc w:val="left"/>
              <w:rPr>
                <w:rFonts w:asciiTheme="minorEastAsia" w:hAnsiTheme="minorEastAsia"/>
                <w:sz w:val="16"/>
                <w:szCs w:val="16"/>
              </w:rPr>
            </w:pPr>
            <w:r w:rsidRPr="002D009E">
              <w:rPr>
                <w:rFonts w:ascii="新細明體" w:hAnsi="新細明體" w:cs="新細明體"/>
                <w:sz w:val="16"/>
                <w:szCs w:val="16"/>
              </w:rPr>
              <w:t>(5)說明低音管與雙簧管同為雙簧樂器，以杜卡斯《魔法師的學徒》作為聆聽欣賞的曲例。之後可讓學生觀賞教師自行蒐集的迪士尼動畫片《幻想曲》中配樂《魔法師的學徒》片段，並補充說明：此故事不僅改編為卡通，也拍成真人版電影。</w:t>
            </w:r>
          </w:p>
          <w:p w:rsidR="00F16E83" w:rsidRPr="002D009E" w:rsidRDefault="002267E8" w:rsidP="002439A4">
            <w:pPr>
              <w:snapToGrid w:val="0"/>
              <w:ind w:firstLine="0"/>
              <w:jc w:val="left"/>
              <w:rPr>
                <w:rFonts w:asciiTheme="minorEastAsia" w:hAnsiTheme="minorEastAsia"/>
                <w:sz w:val="16"/>
                <w:szCs w:val="16"/>
              </w:rPr>
            </w:pPr>
            <w:r w:rsidRPr="002D009E">
              <w:rPr>
                <w:rFonts w:ascii="新細明體" w:hAnsi="新細明體" w:cs="新細明體"/>
                <w:sz w:val="16"/>
                <w:szCs w:val="16"/>
              </w:rPr>
              <w:t>(6)開始介紹銅管樂器</w:t>
            </w:r>
            <w:r w:rsidRPr="002D009E">
              <w:rPr>
                <w:rFonts w:ascii="新細明體" w:hAnsi="新細明體" w:cs="新細明體"/>
                <w:sz w:val="16"/>
                <w:szCs w:val="16"/>
              </w:rPr>
              <w:lastRenderedPageBreak/>
              <w:t>前，可先播放教師自行蒐集的動畫《吹響吧！上低音號》片段，讓學生對銅管樂器有初步的認識。</w:t>
            </w:r>
          </w:p>
        </w:tc>
        <w:tc>
          <w:tcPr>
            <w:tcW w:w="454" w:type="dxa"/>
          </w:tcPr>
          <w:p w:rsidR="00F16E83" w:rsidRPr="002D009E" w:rsidRDefault="002267E8" w:rsidP="002439A4">
            <w:pPr>
              <w:snapToGrid w:val="0"/>
              <w:ind w:firstLine="0"/>
              <w:jc w:val="left"/>
              <w:rPr>
                <w:rFonts w:asciiTheme="minorEastAsia" w:hAnsiTheme="minorEastAsia"/>
                <w:sz w:val="16"/>
                <w:szCs w:val="16"/>
              </w:rPr>
            </w:pPr>
            <w:r w:rsidRPr="002D009E">
              <w:rPr>
                <w:rFonts w:ascii="新細明體" w:hAnsi="新細明體" w:cs="新細明體"/>
                <w:sz w:val="16"/>
                <w:szCs w:val="16"/>
              </w:rPr>
              <w:lastRenderedPageBreak/>
              <w:t>1</w:t>
            </w:r>
          </w:p>
        </w:tc>
        <w:tc>
          <w:tcPr>
            <w:tcW w:w="680" w:type="dxa"/>
          </w:tcPr>
          <w:p w:rsidR="00F16E83" w:rsidRPr="002D009E" w:rsidRDefault="002267E8" w:rsidP="002439A4">
            <w:pPr>
              <w:snapToGrid w:val="0"/>
              <w:ind w:firstLine="0"/>
              <w:jc w:val="left"/>
              <w:rPr>
                <w:rFonts w:asciiTheme="minorEastAsia" w:hAnsiTheme="minorEastAsia"/>
                <w:sz w:val="16"/>
                <w:szCs w:val="16"/>
              </w:rPr>
            </w:pPr>
            <w:r w:rsidRPr="002D009E">
              <w:rPr>
                <w:rFonts w:ascii="新細明體" w:hAnsi="新細明體" w:cs="新細明體"/>
                <w:snapToGrid w:val="0"/>
                <w:sz w:val="16"/>
                <w:szCs w:val="16"/>
              </w:rPr>
              <w:t>1.直笛、鋼琴、電腦、</w:t>
            </w:r>
            <w:r w:rsidRPr="002D009E">
              <w:rPr>
                <w:rFonts w:ascii="新細明體" w:hAnsi="新細明體" w:cs="新細明體"/>
                <w:snapToGrid w:val="0"/>
                <w:sz w:val="16"/>
                <w:szCs w:val="16"/>
              </w:rPr>
              <w:lastRenderedPageBreak/>
              <w:t>影音音響設備。</w:t>
            </w:r>
          </w:p>
        </w:tc>
        <w:tc>
          <w:tcPr>
            <w:tcW w:w="680" w:type="dxa"/>
          </w:tcPr>
          <w:p w:rsidR="00F16E83" w:rsidRPr="002D009E" w:rsidRDefault="002267E8" w:rsidP="004F10D4">
            <w:pPr>
              <w:snapToGrid w:val="0"/>
              <w:ind w:firstLine="0"/>
              <w:jc w:val="left"/>
              <w:rPr>
                <w:rFonts w:asciiTheme="minorEastAsia" w:hAnsiTheme="minorEastAsia"/>
                <w:sz w:val="16"/>
                <w:szCs w:val="16"/>
              </w:rPr>
            </w:pPr>
            <w:r w:rsidRPr="002D009E">
              <w:rPr>
                <w:rFonts w:ascii="新細明體" w:hAnsi="新細明體" w:cs="新細明體"/>
                <w:sz w:val="16"/>
                <w:szCs w:val="16"/>
              </w:rPr>
              <w:lastRenderedPageBreak/>
              <w:t>1.教師評量</w:t>
            </w:r>
          </w:p>
          <w:p w:rsidR="00F16E83" w:rsidRPr="002D009E" w:rsidRDefault="002267E8" w:rsidP="004F10D4">
            <w:pPr>
              <w:snapToGrid w:val="0"/>
              <w:ind w:firstLine="0"/>
              <w:jc w:val="left"/>
              <w:rPr>
                <w:rFonts w:asciiTheme="minorEastAsia" w:hAnsiTheme="minorEastAsia"/>
                <w:sz w:val="16"/>
                <w:szCs w:val="16"/>
              </w:rPr>
            </w:pPr>
            <w:r w:rsidRPr="002D009E">
              <w:rPr>
                <w:rFonts w:ascii="新細明體" w:hAnsi="新細明體" w:cs="新細明體"/>
                <w:sz w:val="16"/>
                <w:szCs w:val="16"/>
              </w:rPr>
              <w:t>2.態度評量</w:t>
            </w:r>
          </w:p>
          <w:p w:rsidR="00F16E83" w:rsidRPr="002D009E" w:rsidRDefault="002267E8" w:rsidP="004F10D4">
            <w:pPr>
              <w:snapToGrid w:val="0"/>
              <w:ind w:firstLine="0"/>
              <w:jc w:val="left"/>
              <w:rPr>
                <w:rFonts w:asciiTheme="minorEastAsia" w:hAnsiTheme="minorEastAsia"/>
                <w:sz w:val="16"/>
                <w:szCs w:val="16"/>
              </w:rPr>
            </w:pPr>
            <w:r w:rsidRPr="002D009E">
              <w:rPr>
                <w:rFonts w:ascii="新細明體" w:hAnsi="新細明體" w:cs="新細明體"/>
                <w:sz w:val="16"/>
                <w:szCs w:val="16"/>
              </w:rPr>
              <w:t>3.欣賞評量</w:t>
            </w:r>
          </w:p>
          <w:p w:rsidR="00F16E83" w:rsidRPr="002D009E" w:rsidRDefault="002267E8" w:rsidP="002439A4">
            <w:pPr>
              <w:snapToGrid w:val="0"/>
              <w:ind w:firstLine="0"/>
              <w:jc w:val="left"/>
              <w:rPr>
                <w:rFonts w:asciiTheme="minorEastAsia" w:hAnsiTheme="minorEastAsia"/>
                <w:sz w:val="16"/>
                <w:szCs w:val="16"/>
              </w:rPr>
            </w:pPr>
            <w:r w:rsidRPr="002D009E">
              <w:rPr>
                <w:rFonts w:ascii="新細明體" w:hAnsi="新細明體" w:cs="新細明體"/>
                <w:sz w:val="16"/>
                <w:szCs w:val="16"/>
              </w:rPr>
              <w:lastRenderedPageBreak/>
              <w:t>4.討論評量</w:t>
            </w:r>
          </w:p>
        </w:tc>
        <w:tc>
          <w:tcPr>
            <w:tcW w:w="680" w:type="dxa"/>
          </w:tcPr>
          <w:p w:rsidR="00E11A14" w:rsidRDefault="002267E8">
            <w:pPr>
              <w:snapToGrid w:val="0"/>
              <w:ind w:firstLine="0"/>
              <w:jc w:val="left"/>
              <w:rPr>
                <w:rFonts w:asciiTheme="minorEastAsia" w:hAnsiTheme="minorEastAsia"/>
                <w:sz w:val="16"/>
                <w:szCs w:val="16"/>
              </w:rPr>
            </w:pPr>
            <w:r>
              <w:rPr>
                <w:rFonts w:ascii="新細明體" w:hAnsi="新細明體" w:cs="新細明體"/>
                <w:sz w:val="16"/>
                <w:szCs w:val="16"/>
              </w:rPr>
              <w:lastRenderedPageBreak/>
              <w:t>【國際教育】</w:t>
            </w:r>
          </w:p>
          <w:p w:rsidR="00E11A14" w:rsidRDefault="002267E8">
            <w:pPr>
              <w:snapToGrid w:val="0"/>
              <w:ind w:firstLine="0"/>
              <w:jc w:val="left"/>
              <w:rPr>
                <w:rFonts w:asciiTheme="minorEastAsia" w:hAnsiTheme="minorEastAsia"/>
                <w:sz w:val="16"/>
                <w:szCs w:val="16"/>
              </w:rPr>
            </w:pPr>
            <w:r>
              <w:rPr>
                <w:rFonts w:ascii="新細明體" w:hAnsi="新細明體" w:cs="新細明體"/>
                <w:sz w:val="16"/>
                <w:szCs w:val="16"/>
              </w:rPr>
              <w:t xml:space="preserve">國J5 </w:t>
            </w:r>
            <w:r w:rsidRPr="002D009E">
              <w:rPr>
                <w:rFonts w:ascii="新細明體" w:hAnsi="新細明體" w:cs="新細明體"/>
                <w:sz w:val="16"/>
                <w:szCs w:val="16"/>
              </w:rPr>
              <w:t>尊重與欣</w:t>
            </w:r>
            <w:r w:rsidRPr="002D009E">
              <w:rPr>
                <w:rFonts w:ascii="新細明體" w:hAnsi="新細明體" w:cs="新細明體"/>
                <w:sz w:val="16"/>
                <w:szCs w:val="16"/>
              </w:rPr>
              <w:lastRenderedPageBreak/>
              <w:t>賞世界不同文化的價值。</w:t>
            </w:r>
          </w:p>
          <w:p w:rsidR="00151F89" w:rsidRPr="0052708D" w:rsidRDefault="00B60FD7" w:rsidP="00595EF1">
            <w:pPr>
              <w:snapToGrid w:val="0"/>
              <w:ind w:firstLine="0"/>
              <w:jc w:val="left"/>
              <w:rPr>
                <w:rFonts w:asciiTheme="minorEastAsia" w:hAnsiTheme="minorEastAsia"/>
                <w:sz w:val="16"/>
                <w:szCs w:val="16"/>
              </w:rPr>
            </w:pPr>
          </w:p>
        </w:tc>
        <w:tc>
          <w:tcPr>
            <w:tcW w:w="680" w:type="dxa"/>
            <w:shd w:val="clear" w:color="auto" w:fill="auto"/>
          </w:tcPr>
          <w:p w:rsidR="00F16E83" w:rsidRPr="002D009E" w:rsidRDefault="002267E8" w:rsidP="004F10D4">
            <w:pPr>
              <w:snapToGrid w:val="0"/>
              <w:ind w:firstLine="0"/>
              <w:jc w:val="left"/>
              <w:rPr>
                <w:rFonts w:asciiTheme="minorEastAsia" w:hAnsiTheme="minorEastAsia"/>
                <w:sz w:val="16"/>
                <w:szCs w:val="16"/>
              </w:rPr>
            </w:pPr>
            <w:r w:rsidRPr="002D009E">
              <w:rPr>
                <w:rFonts w:ascii="新細明體" w:hAnsi="新細明體" w:cs="新細明體"/>
                <w:sz w:val="16"/>
                <w:szCs w:val="16"/>
              </w:rPr>
              <w:lastRenderedPageBreak/>
              <w:t>表演藝術</w:t>
            </w:r>
          </w:p>
          <w:p w:rsidR="00F16E83" w:rsidRPr="002D009E" w:rsidRDefault="002267E8" w:rsidP="002439A4">
            <w:pPr>
              <w:snapToGrid w:val="0"/>
              <w:ind w:firstLine="0"/>
              <w:jc w:val="left"/>
              <w:rPr>
                <w:rFonts w:asciiTheme="minorEastAsia" w:hAnsiTheme="minorEastAsia"/>
                <w:sz w:val="16"/>
                <w:szCs w:val="16"/>
              </w:rPr>
            </w:pPr>
            <w:r w:rsidRPr="002D009E">
              <w:rPr>
                <w:rFonts w:ascii="新細明體" w:hAnsi="新細明體" w:cs="新細明體"/>
                <w:sz w:val="16"/>
                <w:szCs w:val="16"/>
              </w:rPr>
              <w:t>視覺藝術</w:t>
            </w:r>
          </w:p>
        </w:tc>
      </w:tr>
      <w:tr w:rsidR="000E51AA" w:rsidRPr="0052708D" w:rsidTr="000E51AA">
        <w:tc>
          <w:tcPr>
            <w:tcW w:w="454" w:type="dxa"/>
          </w:tcPr>
          <w:p w:rsidR="000F1278" w:rsidRPr="001E00E5" w:rsidRDefault="002267E8" w:rsidP="002439A4">
            <w:pPr>
              <w:snapToGrid w:val="0"/>
              <w:ind w:firstLine="0"/>
              <w:jc w:val="left"/>
              <w:rPr>
                <w:rFonts w:asciiTheme="minorEastAsia" w:hAnsiTheme="minorEastAsia"/>
                <w:sz w:val="16"/>
                <w:szCs w:val="16"/>
              </w:rPr>
            </w:pPr>
            <w:r>
              <w:rPr>
                <w:rFonts w:ascii="新細明體" w:hAnsi="新細明體" w:cs="新細明體"/>
                <w:snapToGrid w:val="0"/>
                <w:sz w:val="16"/>
                <w:szCs w:val="16"/>
              </w:rPr>
              <w:lastRenderedPageBreak/>
              <w:t>七</w:t>
            </w:r>
          </w:p>
        </w:tc>
        <w:tc>
          <w:tcPr>
            <w:tcW w:w="454" w:type="dxa"/>
          </w:tcPr>
          <w:p w:rsidR="000F1278" w:rsidRPr="001E00E5" w:rsidRDefault="002267E8" w:rsidP="002439A4">
            <w:pPr>
              <w:snapToGrid w:val="0"/>
              <w:ind w:firstLine="0"/>
              <w:jc w:val="left"/>
              <w:rPr>
                <w:rFonts w:asciiTheme="minorEastAsia" w:hAnsiTheme="minorEastAsia"/>
                <w:sz w:val="16"/>
                <w:szCs w:val="16"/>
              </w:rPr>
            </w:pPr>
            <w:r>
              <w:rPr>
                <w:rFonts w:ascii="新細明體" w:hAnsi="新細明體" w:cs="新細明體"/>
                <w:snapToGrid w:val="0"/>
                <w:sz w:val="16"/>
                <w:szCs w:val="16"/>
              </w:rPr>
              <w:t>3/24-3/28</w:t>
            </w:r>
          </w:p>
        </w:tc>
        <w:tc>
          <w:tcPr>
            <w:tcW w:w="454" w:type="dxa"/>
          </w:tcPr>
          <w:p w:rsidR="000F1278" w:rsidRPr="001E00E5" w:rsidRDefault="002267E8" w:rsidP="002439A4">
            <w:pPr>
              <w:snapToGrid w:val="0"/>
              <w:ind w:firstLine="0"/>
              <w:jc w:val="left"/>
              <w:rPr>
                <w:rFonts w:asciiTheme="minorEastAsia" w:hAnsiTheme="minorEastAsia"/>
                <w:sz w:val="16"/>
                <w:szCs w:val="16"/>
              </w:rPr>
            </w:pPr>
            <w:r w:rsidRPr="001E00E5">
              <w:rPr>
                <w:rFonts w:ascii="新細明體" w:hAnsi="新細明體" w:cs="新細明體"/>
                <w:snapToGrid w:val="0"/>
                <w:sz w:val="16"/>
                <w:szCs w:val="16"/>
              </w:rPr>
              <w:t>視覺藝術</w:t>
            </w:r>
          </w:p>
        </w:tc>
        <w:tc>
          <w:tcPr>
            <w:tcW w:w="454" w:type="dxa"/>
          </w:tcPr>
          <w:p w:rsidR="000F1278" w:rsidRPr="001E00E5" w:rsidRDefault="002267E8" w:rsidP="009F5834">
            <w:pPr>
              <w:snapToGrid w:val="0"/>
              <w:ind w:firstLine="0"/>
              <w:jc w:val="left"/>
              <w:rPr>
                <w:rFonts w:ascii="新細明體" w:hAnsi="新細明體"/>
                <w:sz w:val="16"/>
                <w:szCs w:val="16"/>
              </w:rPr>
            </w:pPr>
            <w:r w:rsidRPr="001E00E5">
              <w:rPr>
                <w:rFonts w:ascii="新細明體" w:hAnsi="新細明體" w:cs="新細明體"/>
                <w:snapToGrid w:val="0"/>
                <w:sz w:val="16"/>
                <w:szCs w:val="16"/>
              </w:rPr>
              <w:t>第二課立體造形大探索【第一次評量週】</w:t>
            </w:r>
          </w:p>
        </w:tc>
        <w:tc>
          <w:tcPr>
            <w:tcW w:w="794" w:type="dxa"/>
          </w:tcPr>
          <w:p w:rsidR="003C5D6F" w:rsidRPr="001E00E5" w:rsidRDefault="002267E8" w:rsidP="003C5D6F">
            <w:pPr>
              <w:snapToGrid w:val="0"/>
              <w:ind w:firstLine="0"/>
              <w:jc w:val="left"/>
              <w:rPr>
                <w:rFonts w:ascii="新細明體" w:hAnsi="新細明體"/>
                <w:snapToGrid w:val="0"/>
                <w:sz w:val="16"/>
                <w:szCs w:val="16"/>
              </w:rPr>
            </w:pPr>
            <w:r w:rsidRPr="001E00E5">
              <w:rPr>
                <w:rFonts w:ascii="新細明體" w:hAnsi="新細明體" w:cs="新細明體"/>
                <w:snapToGrid w:val="0"/>
                <w:sz w:val="16"/>
                <w:szCs w:val="16"/>
              </w:rPr>
              <w:t>A自主行動</w:t>
            </w:r>
          </w:p>
          <w:p w:rsidR="003C5D6F" w:rsidRPr="001E00E5" w:rsidRDefault="002267E8" w:rsidP="003C5D6F">
            <w:pPr>
              <w:snapToGrid w:val="0"/>
              <w:ind w:firstLine="0"/>
              <w:jc w:val="left"/>
              <w:rPr>
                <w:rFonts w:ascii="新細明體" w:hAnsi="新細明體"/>
                <w:snapToGrid w:val="0"/>
                <w:sz w:val="16"/>
                <w:szCs w:val="16"/>
              </w:rPr>
            </w:pPr>
            <w:r w:rsidRPr="001E00E5">
              <w:rPr>
                <w:rFonts w:ascii="新細明體" w:hAnsi="新細明體" w:cs="新細明體"/>
                <w:snapToGrid w:val="0"/>
                <w:sz w:val="16"/>
                <w:szCs w:val="16"/>
              </w:rPr>
              <w:t>B溝通互動</w:t>
            </w:r>
          </w:p>
          <w:p w:rsidR="000F1278" w:rsidRPr="001E00E5" w:rsidRDefault="002267E8" w:rsidP="003C5D6F">
            <w:pPr>
              <w:snapToGrid w:val="0"/>
              <w:ind w:firstLine="0"/>
              <w:jc w:val="left"/>
              <w:rPr>
                <w:rFonts w:ascii="新細明體" w:hAnsi="新細明體"/>
                <w:snapToGrid w:val="0"/>
                <w:sz w:val="16"/>
                <w:szCs w:val="16"/>
              </w:rPr>
            </w:pPr>
            <w:r w:rsidRPr="001E00E5">
              <w:rPr>
                <w:rFonts w:ascii="新細明體" w:hAnsi="新細明體" w:cs="新細明體"/>
                <w:snapToGrid w:val="0"/>
                <w:sz w:val="16"/>
                <w:szCs w:val="16"/>
              </w:rPr>
              <w:t>C社會參與</w:t>
            </w:r>
          </w:p>
        </w:tc>
        <w:tc>
          <w:tcPr>
            <w:tcW w:w="794" w:type="dxa"/>
          </w:tcPr>
          <w:p w:rsidR="00E11A14" w:rsidRDefault="002267E8">
            <w:pPr>
              <w:snapToGrid w:val="0"/>
              <w:ind w:firstLine="0"/>
              <w:jc w:val="left"/>
              <w:rPr>
                <w:rFonts w:asciiTheme="minorEastAsia" w:hAnsiTheme="minorEastAsia"/>
                <w:sz w:val="16"/>
                <w:szCs w:val="16"/>
              </w:rPr>
            </w:pPr>
            <w:r>
              <w:rPr>
                <w:rFonts w:ascii="新細明體" w:hAnsi="新細明體" w:cs="新細明體"/>
                <w:snapToGrid w:val="0"/>
                <w:sz w:val="16"/>
                <w:szCs w:val="16"/>
              </w:rPr>
              <w:t>A2 系統思考與解決問題</w:t>
            </w:r>
          </w:p>
          <w:p w:rsidR="00E11A14" w:rsidRDefault="002267E8">
            <w:pPr>
              <w:snapToGrid w:val="0"/>
              <w:ind w:firstLine="0"/>
              <w:jc w:val="left"/>
              <w:rPr>
                <w:rFonts w:asciiTheme="minorEastAsia" w:hAnsiTheme="minorEastAsia"/>
                <w:sz w:val="16"/>
                <w:szCs w:val="16"/>
              </w:rPr>
            </w:pPr>
            <w:r>
              <w:rPr>
                <w:rFonts w:ascii="新細明體" w:hAnsi="新細明體" w:cs="新細明體"/>
                <w:snapToGrid w:val="0"/>
                <w:sz w:val="16"/>
                <w:szCs w:val="16"/>
              </w:rPr>
              <w:t>B1 符號運用與</w:t>
            </w:r>
            <w:r w:rsidRPr="001E00E5">
              <w:rPr>
                <w:rFonts w:ascii="新細明體" w:hAnsi="新細明體" w:cs="新細明體"/>
                <w:snapToGrid w:val="0"/>
                <w:sz w:val="16"/>
                <w:szCs w:val="16"/>
              </w:rPr>
              <w:t>溝通表達</w:t>
            </w:r>
          </w:p>
          <w:p w:rsidR="00E11A14" w:rsidRDefault="002267E8">
            <w:pPr>
              <w:snapToGrid w:val="0"/>
              <w:ind w:firstLine="0"/>
              <w:jc w:val="left"/>
              <w:rPr>
                <w:rFonts w:asciiTheme="minorEastAsia" w:hAnsiTheme="minorEastAsia"/>
                <w:sz w:val="16"/>
                <w:szCs w:val="16"/>
              </w:rPr>
            </w:pPr>
            <w:r>
              <w:rPr>
                <w:rFonts w:ascii="新細明體" w:hAnsi="新細明體" w:cs="新細明體"/>
                <w:snapToGrid w:val="0"/>
                <w:sz w:val="16"/>
                <w:szCs w:val="16"/>
              </w:rPr>
              <w:t>B3 藝術涵養與美感素養</w:t>
            </w:r>
          </w:p>
          <w:p w:rsidR="00E11A14" w:rsidRDefault="002267E8">
            <w:pPr>
              <w:snapToGrid w:val="0"/>
              <w:ind w:firstLine="0"/>
              <w:jc w:val="left"/>
              <w:rPr>
                <w:rFonts w:asciiTheme="minorEastAsia" w:hAnsiTheme="minorEastAsia"/>
                <w:sz w:val="16"/>
                <w:szCs w:val="16"/>
              </w:rPr>
            </w:pPr>
            <w:r>
              <w:rPr>
                <w:rFonts w:ascii="新細明體" w:hAnsi="新細明體" w:cs="新細明體"/>
                <w:snapToGrid w:val="0"/>
                <w:sz w:val="16"/>
                <w:szCs w:val="16"/>
              </w:rPr>
              <w:t>C3 多元文化與國際理解</w:t>
            </w:r>
          </w:p>
        </w:tc>
        <w:tc>
          <w:tcPr>
            <w:tcW w:w="794" w:type="dxa"/>
          </w:tcPr>
          <w:p w:rsidR="00E11A14" w:rsidRDefault="002267E8">
            <w:pPr>
              <w:snapToGrid w:val="0"/>
              <w:ind w:firstLine="0"/>
              <w:jc w:val="left"/>
              <w:rPr>
                <w:rFonts w:ascii="新細明體" w:hAnsi="新細明體"/>
                <w:snapToGrid w:val="0"/>
                <w:sz w:val="16"/>
                <w:szCs w:val="16"/>
              </w:rPr>
            </w:pPr>
            <w:r>
              <w:rPr>
                <w:rFonts w:ascii="新細明體" w:hAnsi="新細明體" w:cs="新細明體"/>
                <w:snapToGrid w:val="0"/>
                <w:sz w:val="16"/>
                <w:szCs w:val="16"/>
              </w:rPr>
              <w:t>藝-J-A2 嘗試設計思考，探索藝術實踐解決問題的</w:t>
            </w:r>
            <w:r w:rsidRPr="001E00E5">
              <w:rPr>
                <w:rFonts w:ascii="新細明體" w:hAnsi="新細明體" w:cs="新細明體"/>
                <w:snapToGrid w:val="0"/>
                <w:sz w:val="16"/>
                <w:szCs w:val="16"/>
              </w:rPr>
              <w:t>途徑。</w:t>
            </w:r>
          </w:p>
          <w:p w:rsidR="00E11A14" w:rsidRDefault="002267E8">
            <w:pPr>
              <w:snapToGrid w:val="0"/>
              <w:ind w:firstLine="0"/>
              <w:jc w:val="left"/>
              <w:rPr>
                <w:rFonts w:ascii="新細明體" w:hAnsi="新細明體"/>
                <w:snapToGrid w:val="0"/>
                <w:sz w:val="16"/>
                <w:szCs w:val="16"/>
              </w:rPr>
            </w:pPr>
            <w:r>
              <w:rPr>
                <w:rFonts w:ascii="新細明體" w:hAnsi="新細明體" w:cs="新細明體"/>
                <w:snapToGrid w:val="0"/>
                <w:sz w:val="16"/>
                <w:szCs w:val="16"/>
              </w:rPr>
              <w:t>藝-J-B1 應用藝術符號，以表達觀點與風格。</w:t>
            </w:r>
          </w:p>
          <w:p w:rsidR="00E11A14" w:rsidRDefault="002267E8">
            <w:pPr>
              <w:snapToGrid w:val="0"/>
              <w:ind w:firstLine="0"/>
              <w:jc w:val="left"/>
              <w:rPr>
                <w:rFonts w:ascii="新細明體" w:hAnsi="新細明體"/>
                <w:snapToGrid w:val="0"/>
                <w:sz w:val="16"/>
                <w:szCs w:val="16"/>
              </w:rPr>
            </w:pPr>
            <w:r>
              <w:rPr>
                <w:rFonts w:ascii="新細明體" w:hAnsi="新細明體" w:cs="新細明體"/>
                <w:snapToGrid w:val="0"/>
                <w:sz w:val="16"/>
                <w:szCs w:val="16"/>
              </w:rPr>
              <w:t>藝-J-B3 善用多元感官，探索理解藝術與生活的關聯，以展現美感意識。</w:t>
            </w:r>
          </w:p>
          <w:p w:rsidR="00E11A14" w:rsidRDefault="002267E8">
            <w:pPr>
              <w:snapToGrid w:val="0"/>
              <w:ind w:firstLine="0"/>
              <w:jc w:val="left"/>
              <w:rPr>
                <w:rFonts w:ascii="新細明體" w:hAnsi="新細明體"/>
                <w:snapToGrid w:val="0"/>
                <w:sz w:val="16"/>
                <w:szCs w:val="16"/>
              </w:rPr>
            </w:pPr>
            <w:r>
              <w:rPr>
                <w:rFonts w:ascii="新細明體" w:hAnsi="新細明體" w:cs="新細明體"/>
                <w:snapToGrid w:val="0"/>
                <w:sz w:val="16"/>
                <w:szCs w:val="16"/>
              </w:rPr>
              <w:t>藝-J-C3 理解在地及全球藝術與文化的多元與差異。</w:t>
            </w:r>
          </w:p>
        </w:tc>
        <w:tc>
          <w:tcPr>
            <w:tcW w:w="794" w:type="dxa"/>
          </w:tcPr>
          <w:p w:rsidR="00E11A14" w:rsidRDefault="002267E8">
            <w:pPr>
              <w:snapToGrid w:val="0"/>
              <w:ind w:firstLine="0"/>
              <w:jc w:val="left"/>
              <w:rPr>
                <w:rFonts w:ascii="新細明體" w:hAnsi="新細明體"/>
                <w:snapToGrid w:val="0"/>
                <w:sz w:val="16"/>
                <w:szCs w:val="16"/>
              </w:rPr>
            </w:pPr>
            <w:r>
              <w:rPr>
                <w:rFonts w:ascii="新細明體" w:hAnsi="新細明體" w:cs="新細明體"/>
                <w:snapToGrid w:val="0"/>
                <w:sz w:val="16"/>
                <w:szCs w:val="16"/>
              </w:rPr>
              <w:t>視1-Ⅳ-2 能使用多元媒材與技法，表現個人或社</w:t>
            </w:r>
            <w:r w:rsidRPr="001E00E5">
              <w:rPr>
                <w:rFonts w:ascii="新細明體" w:hAnsi="新細明體" w:cs="新細明體"/>
                <w:snapToGrid w:val="0"/>
                <w:sz w:val="16"/>
                <w:szCs w:val="16"/>
              </w:rPr>
              <w:t>群的觀點。</w:t>
            </w:r>
          </w:p>
          <w:p w:rsidR="00E11A14" w:rsidRDefault="002267E8">
            <w:pPr>
              <w:snapToGrid w:val="0"/>
              <w:ind w:firstLine="0"/>
              <w:jc w:val="left"/>
              <w:rPr>
                <w:rFonts w:ascii="新細明體" w:hAnsi="新細明體"/>
                <w:snapToGrid w:val="0"/>
                <w:sz w:val="16"/>
                <w:szCs w:val="16"/>
              </w:rPr>
            </w:pPr>
            <w:r>
              <w:rPr>
                <w:rFonts w:ascii="新細明體" w:hAnsi="新細明體" w:cs="新細明體"/>
                <w:snapToGrid w:val="0"/>
                <w:sz w:val="16"/>
                <w:szCs w:val="16"/>
              </w:rPr>
              <w:t>視1-Ⅳ-4 能透過議題創作，表達對生活環境及社會文化的理解。</w:t>
            </w:r>
          </w:p>
          <w:p w:rsidR="00E11A14" w:rsidRDefault="002267E8">
            <w:pPr>
              <w:snapToGrid w:val="0"/>
              <w:ind w:firstLine="0"/>
              <w:jc w:val="left"/>
              <w:rPr>
                <w:rFonts w:ascii="新細明體" w:hAnsi="新細明體"/>
                <w:snapToGrid w:val="0"/>
                <w:sz w:val="16"/>
                <w:szCs w:val="16"/>
              </w:rPr>
            </w:pPr>
            <w:r>
              <w:rPr>
                <w:rFonts w:ascii="新細明體" w:hAnsi="新細明體" w:cs="新細明體"/>
                <w:snapToGrid w:val="0"/>
                <w:sz w:val="16"/>
                <w:szCs w:val="16"/>
              </w:rPr>
              <w:t>視2-Ⅳ-1 能體驗藝術作品，並接受多元的觀點。</w:t>
            </w:r>
          </w:p>
          <w:p w:rsidR="00E11A14" w:rsidRDefault="002267E8">
            <w:pPr>
              <w:snapToGrid w:val="0"/>
              <w:ind w:firstLine="0"/>
              <w:jc w:val="left"/>
              <w:rPr>
                <w:rFonts w:ascii="新細明體" w:hAnsi="新細明體"/>
                <w:snapToGrid w:val="0"/>
                <w:sz w:val="16"/>
                <w:szCs w:val="16"/>
              </w:rPr>
            </w:pPr>
            <w:r>
              <w:rPr>
                <w:rFonts w:ascii="新細明體" w:hAnsi="新細明體" w:cs="新細明體"/>
                <w:snapToGrid w:val="0"/>
                <w:sz w:val="16"/>
                <w:szCs w:val="16"/>
              </w:rPr>
              <w:t>視2-Ⅳ-3 能理解藝術產物的功能與價值，以拓展多元視野。</w:t>
            </w:r>
          </w:p>
          <w:p w:rsidR="00E11A14" w:rsidRDefault="002267E8">
            <w:pPr>
              <w:snapToGrid w:val="0"/>
              <w:ind w:firstLine="0"/>
              <w:jc w:val="left"/>
              <w:rPr>
                <w:rFonts w:ascii="新細明體" w:hAnsi="新細明體"/>
                <w:snapToGrid w:val="0"/>
                <w:sz w:val="16"/>
                <w:szCs w:val="16"/>
              </w:rPr>
            </w:pPr>
            <w:r>
              <w:rPr>
                <w:rFonts w:ascii="新細明體" w:hAnsi="新細明體" w:cs="新細明體"/>
                <w:snapToGrid w:val="0"/>
                <w:sz w:val="16"/>
                <w:szCs w:val="16"/>
              </w:rPr>
              <w:t>視3-Ⅳ-3 能應用設計思考及藝術知能，因應生活情境尋求解決方案。</w:t>
            </w:r>
          </w:p>
        </w:tc>
        <w:tc>
          <w:tcPr>
            <w:tcW w:w="794" w:type="dxa"/>
          </w:tcPr>
          <w:p w:rsidR="00E11A14" w:rsidRDefault="002267E8">
            <w:pPr>
              <w:snapToGrid w:val="0"/>
              <w:ind w:firstLine="0"/>
              <w:jc w:val="left"/>
              <w:rPr>
                <w:rFonts w:asciiTheme="minorEastAsia" w:hAnsiTheme="minorEastAsia"/>
                <w:sz w:val="16"/>
                <w:szCs w:val="16"/>
              </w:rPr>
            </w:pPr>
            <w:r>
              <w:rPr>
                <w:rFonts w:ascii="新細明體" w:hAnsi="新細明體" w:cs="新細明體"/>
                <w:sz w:val="16"/>
                <w:szCs w:val="16"/>
              </w:rPr>
              <w:t>視E-Ⅳ-2 平面、立體及複合媒材的表現技法。</w:t>
            </w:r>
          </w:p>
          <w:p w:rsidR="00E11A14" w:rsidRDefault="002267E8">
            <w:pPr>
              <w:snapToGrid w:val="0"/>
              <w:ind w:firstLine="0"/>
              <w:jc w:val="left"/>
              <w:rPr>
                <w:rFonts w:asciiTheme="minorEastAsia" w:hAnsiTheme="minorEastAsia"/>
                <w:sz w:val="16"/>
                <w:szCs w:val="16"/>
              </w:rPr>
            </w:pPr>
            <w:r>
              <w:rPr>
                <w:rFonts w:ascii="新細明體" w:hAnsi="新細明體" w:cs="新細明體"/>
                <w:sz w:val="16"/>
                <w:szCs w:val="16"/>
              </w:rPr>
              <w:t>視E-Ⅳ-4 環境藝術、社區藝術。</w:t>
            </w:r>
          </w:p>
          <w:p w:rsidR="00E11A14" w:rsidRDefault="002267E8">
            <w:pPr>
              <w:snapToGrid w:val="0"/>
              <w:ind w:firstLine="0"/>
              <w:jc w:val="left"/>
              <w:rPr>
                <w:rFonts w:asciiTheme="minorEastAsia" w:hAnsiTheme="minorEastAsia"/>
                <w:sz w:val="16"/>
                <w:szCs w:val="16"/>
              </w:rPr>
            </w:pPr>
            <w:r>
              <w:rPr>
                <w:rFonts w:ascii="新細明體" w:hAnsi="新細明體" w:cs="新細明體"/>
                <w:sz w:val="16"/>
                <w:szCs w:val="16"/>
              </w:rPr>
              <w:t>視A-Ⅳ-2 傳統藝術、當代藝術、視覺文化。</w:t>
            </w:r>
          </w:p>
          <w:p w:rsidR="00E11A14" w:rsidRDefault="002267E8">
            <w:pPr>
              <w:snapToGrid w:val="0"/>
              <w:ind w:firstLine="0"/>
              <w:jc w:val="left"/>
              <w:rPr>
                <w:rFonts w:asciiTheme="minorEastAsia" w:hAnsiTheme="minorEastAsia"/>
                <w:sz w:val="16"/>
                <w:szCs w:val="16"/>
              </w:rPr>
            </w:pPr>
            <w:r>
              <w:rPr>
                <w:rFonts w:ascii="新細明體" w:hAnsi="新細明體" w:cs="新細明體"/>
                <w:sz w:val="16"/>
                <w:szCs w:val="16"/>
              </w:rPr>
              <w:t>視P-Ⅳ-3 設計思考、生活美感。</w:t>
            </w:r>
          </w:p>
        </w:tc>
        <w:tc>
          <w:tcPr>
            <w:tcW w:w="794" w:type="dxa"/>
          </w:tcPr>
          <w:p w:rsidR="000F1278" w:rsidRPr="001E00E5" w:rsidRDefault="002267E8" w:rsidP="00127899">
            <w:pPr>
              <w:snapToGrid w:val="0"/>
              <w:ind w:firstLine="0"/>
              <w:jc w:val="left"/>
              <w:rPr>
                <w:rFonts w:asciiTheme="minorEastAsia" w:hAnsiTheme="minorEastAsia"/>
                <w:sz w:val="16"/>
                <w:szCs w:val="16"/>
              </w:rPr>
            </w:pPr>
            <w:r w:rsidRPr="001E00E5">
              <w:rPr>
                <w:rFonts w:ascii="新細明體" w:hAnsi="新細明體" w:cs="新細明體"/>
                <w:snapToGrid w:val="0"/>
                <w:sz w:val="16"/>
                <w:szCs w:val="16"/>
              </w:rPr>
              <w:t>1.能理解立體造形的表現技法、功能與價值，以拓展多元視野。</w:t>
            </w:r>
          </w:p>
        </w:tc>
        <w:tc>
          <w:tcPr>
            <w:tcW w:w="1134" w:type="dxa"/>
            <w:shd w:val="clear" w:color="auto" w:fill="auto"/>
          </w:tcPr>
          <w:p w:rsidR="000F1278" w:rsidRPr="001E00E5" w:rsidRDefault="002267E8" w:rsidP="00127899">
            <w:pPr>
              <w:snapToGrid w:val="0"/>
              <w:ind w:firstLine="0"/>
              <w:jc w:val="left"/>
              <w:rPr>
                <w:rFonts w:asciiTheme="minorEastAsia" w:hAnsiTheme="minorEastAsia"/>
                <w:sz w:val="16"/>
                <w:szCs w:val="16"/>
              </w:rPr>
            </w:pPr>
            <w:r w:rsidRPr="001E00E5">
              <w:rPr>
                <w:rFonts w:ascii="新細明體" w:hAnsi="新細明體" w:cs="新細明體"/>
                <w:sz w:val="16"/>
                <w:szCs w:val="16"/>
              </w:rPr>
              <w:t>1.教師利用圖片或教具，進行作品賞析，同時說明線性材料、面性材料、塊狀材料的特性與特色。</w:t>
            </w:r>
          </w:p>
          <w:p w:rsidR="000F1278" w:rsidRPr="001E00E5" w:rsidRDefault="002267E8" w:rsidP="00127899">
            <w:pPr>
              <w:snapToGrid w:val="0"/>
              <w:ind w:firstLine="0"/>
              <w:jc w:val="left"/>
              <w:rPr>
                <w:rFonts w:asciiTheme="minorEastAsia" w:hAnsiTheme="minorEastAsia"/>
                <w:sz w:val="16"/>
                <w:szCs w:val="16"/>
              </w:rPr>
            </w:pPr>
            <w:r w:rsidRPr="001E00E5">
              <w:rPr>
                <w:rFonts w:ascii="新細明體" w:hAnsi="新細明體" w:cs="新細明體"/>
                <w:sz w:val="16"/>
                <w:szCs w:val="16"/>
              </w:rPr>
              <w:t>2.線性材料作品賞析並做提問引導。</w:t>
            </w:r>
          </w:p>
          <w:p w:rsidR="000F1278" w:rsidRPr="001E00E5" w:rsidRDefault="002267E8" w:rsidP="00127899">
            <w:pPr>
              <w:snapToGrid w:val="0"/>
              <w:ind w:firstLine="0"/>
              <w:jc w:val="left"/>
              <w:rPr>
                <w:rFonts w:asciiTheme="minorEastAsia" w:hAnsiTheme="minorEastAsia"/>
                <w:sz w:val="16"/>
                <w:szCs w:val="16"/>
              </w:rPr>
            </w:pPr>
            <w:r w:rsidRPr="001E00E5">
              <w:rPr>
                <w:rFonts w:ascii="新細明體" w:hAnsi="新細明體" w:cs="新細明體"/>
                <w:sz w:val="16"/>
                <w:szCs w:val="16"/>
              </w:rPr>
              <w:t>3.介紹藝術家的使用媒材、創作方式與風格。</w:t>
            </w:r>
          </w:p>
          <w:p w:rsidR="000F1278" w:rsidRPr="001E00E5" w:rsidRDefault="002267E8" w:rsidP="00127899">
            <w:pPr>
              <w:snapToGrid w:val="0"/>
              <w:ind w:firstLine="0"/>
              <w:jc w:val="left"/>
              <w:rPr>
                <w:rFonts w:asciiTheme="minorEastAsia" w:hAnsiTheme="minorEastAsia"/>
                <w:sz w:val="16"/>
                <w:szCs w:val="16"/>
              </w:rPr>
            </w:pPr>
            <w:r w:rsidRPr="001E00E5">
              <w:rPr>
                <w:rFonts w:ascii="新細明體" w:hAnsi="新細明體" w:cs="新細明體"/>
                <w:sz w:val="16"/>
                <w:szCs w:val="16"/>
              </w:rPr>
              <w:t>4.面性材料作品賞析並做提問引導。</w:t>
            </w:r>
          </w:p>
          <w:p w:rsidR="000F1278" w:rsidRPr="001E00E5" w:rsidRDefault="002267E8" w:rsidP="00127899">
            <w:pPr>
              <w:snapToGrid w:val="0"/>
              <w:ind w:firstLine="0"/>
              <w:jc w:val="left"/>
              <w:rPr>
                <w:rFonts w:asciiTheme="minorEastAsia" w:hAnsiTheme="minorEastAsia"/>
                <w:sz w:val="16"/>
                <w:szCs w:val="16"/>
              </w:rPr>
            </w:pPr>
            <w:r w:rsidRPr="001E00E5">
              <w:rPr>
                <w:rFonts w:ascii="新細明體" w:hAnsi="新細明體" w:cs="新細明體"/>
                <w:sz w:val="16"/>
                <w:szCs w:val="16"/>
              </w:rPr>
              <w:t>5.介紹藝術家的使用媒材、創作方式與風格。</w:t>
            </w:r>
          </w:p>
        </w:tc>
        <w:tc>
          <w:tcPr>
            <w:tcW w:w="454" w:type="dxa"/>
          </w:tcPr>
          <w:p w:rsidR="000F1278" w:rsidRPr="001E00E5" w:rsidRDefault="002267E8" w:rsidP="002439A4">
            <w:pPr>
              <w:snapToGrid w:val="0"/>
              <w:ind w:firstLine="0"/>
              <w:jc w:val="left"/>
              <w:rPr>
                <w:rFonts w:asciiTheme="minorEastAsia" w:hAnsiTheme="minorEastAsia"/>
                <w:sz w:val="16"/>
                <w:szCs w:val="16"/>
              </w:rPr>
            </w:pPr>
            <w:r w:rsidRPr="001E00E5">
              <w:rPr>
                <w:rFonts w:ascii="新細明體" w:hAnsi="新細明體" w:cs="新細明體"/>
                <w:sz w:val="16"/>
                <w:szCs w:val="16"/>
              </w:rPr>
              <w:t>1</w:t>
            </w:r>
          </w:p>
        </w:tc>
        <w:tc>
          <w:tcPr>
            <w:tcW w:w="680" w:type="dxa"/>
          </w:tcPr>
          <w:p w:rsidR="000F1278" w:rsidRPr="001E00E5" w:rsidRDefault="002267E8" w:rsidP="002439A4">
            <w:pPr>
              <w:snapToGrid w:val="0"/>
              <w:ind w:firstLine="0"/>
              <w:jc w:val="left"/>
              <w:rPr>
                <w:rFonts w:asciiTheme="minorEastAsia" w:hAnsiTheme="minorEastAsia"/>
                <w:sz w:val="16"/>
                <w:szCs w:val="16"/>
              </w:rPr>
            </w:pPr>
            <w:r w:rsidRPr="001E00E5">
              <w:rPr>
                <w:rFonts w:ascii="新細明體" w:hAnsi="新細明體" w:cs="新細明體"/>
                <w:snapToGrid w:val="0"/>
                <w:sz w:val="16"/>
                <w:szCs w:val="16"/>
              </w:rPr>
              <w:t>1.電腦、教學簡報、投影設備、影音音響設備。</w:t>
            </w:r>
          </w:p>
        </w:tc>
        <w:tc>
          <w:tcPr>
            <w:tcW w:w="680" w:type="dxa"/>
          </w:tcPr>
          <w:p w:rsidR="000F1278" w:rsidRPr="001E00E5" w:rsidRDefault="002267E8" w:rsidP="002439A4">
            <w:pPr>
              <w:snapToGrid w:val="0"/>
              <w:ind w:firstLine="0"/>
              <w:jc w:val="left"/>
              <w:rPr>
                <w:rFonts w:asciiTheme="minorEastAsia" w:hAnsiTheme="minorEastAsia"/>
                <w:sz w:val="16"/>
                <w:szCs w:val="16"/>
              </w:rPr>
            </w:pPr>
            <w:r w:rsidRPr="001E00E5">
              <w:rPr>
                <w:rFonts w:ascii="新細明體" w:hAnsi="新細明體" w:cs="新細明體"/>
                <w:sz w:val="16"/>
                <w:szCs w:val="16"/>
              </w:rPr>
              <w:t>1.發表評量</w:t>
            </w:r>
          </w:p>
          <w:p w:rsidR="000F1278" w:rsidRPr="001E00E5" w:rsidRDefault="002267E8" w:rsidP="002439A4">
            <w:pPr>
              <w:snapToGrid w:val="0"/>
              <w:ind w:firstLine="0"/>
              <w:jc w:val="left"/>
              <w:rPr>
                <w:rFonts w:asciiTheme="minorEastAsia" w:hAnsiTheme="minorEastAsia"/>
                <w:sz w:val="16"/>
                <w:szCs w:val="16"/>
              </w:rPr>
            </w:pPr>
            <w:r w:rsidRPr="001E00E5">
              <w:rPr>
                <w:rFonts w:ascii="新細明體" w:hAnsi="新細明體" w:cs="新細明體"/>
                <w:sz w:val="16"/>
                <w:szCs w:val="16"/>
              </w:rPr>
              <w:t>2.表現評量</w:t>
            </w:r>
          </w:p>
          <w:p w:rsidR="000F1278" w:rsidRPr="001E00E5" w:rsidRDefault="002267E8" w:rsidP="002439A4">
            <w:pPr>
              <w:snapToGrid w:val="0"/>
              <w:ind w:firstLine="0"/>
              <w:jc w:val="left"/>
              <w:rPr>
                <w:rFonts w:asciiTheme="minorEastAsia" w:hAnsiTheme="minorEastAsia"/>
                <w:sz w:val="16"/>
                <w:szCs w:val="16"/>
              </w:rPr>
            </w:pPr>
            <w:r w:rsidRPr="001E00E5">
              <w:rPr>
                <w:rFonts w:ascii="新細明體" w:hAnsi="新細明體" w:cs="新細明體"/>
                <w:sz w:val="16"/>
                <w:szCs w:val="16"/>
              </w:rPr>
              <w:t>3.態度評量</w:t>
            </w:r>
          </w:p>
          <w:p w:rsidR="000F1278" w:rsidRPr="001E00E5" w:rsidRDefault="002267E8" w:rsidP="002439A4">
            <w:pPr>
              <w:snapToGrid w:val="0"/>
              <w:ind w:firstLine="0"/>
              <w:jc w:val="left"/>
              <w:rPr>
                <w:rFonts w:asciiTheme="minorEastAsia" w:hAnsiTheme="minorEastAsia"/>
                <w:sz w:val="16"/>
                <w:szCs w:val="16"/>
              </w:rPr>
            </w:pPr>
            <w:r w:rsidRPr="001E00E5">
              <w:rPr>
                <w:rFonts w:ascii="新細明體" w:hAnsi="新細明體" w:cs="新細明體"/>
                <w:sz w:val="16"/>
                <w:szCs w:val="16"/>
              </w:rPr>
              <w:t>4.欣賞評量</w:t>
            </w:r>
          </w:p>
          <w:p w:rsidR="000F1278" w:rsidRPr="001E00E5" w:rsidRDefault="002267E8" w:rsidP="002439A4">
            <w:pPr>
              <w:snapToGrid w:val="0"/>
              <w:ind w:firstLine="0"/>
              <w:jc w:val="left"/>
              <w:rPr>
                <w:rFonts w:asciiTheme="minorEastAsia" w:hAnsiTheme="minorEastAsia"/>
                <w:sz w:val="16"/>
                <w:szCs w:val="16"/>
              </w:rPr>
            </w:pPr>
            <w:r w:rsidRPr="001E00E5">
              <w:rPr>
                <w:rFonts w:ascii="新細明體" w:hAnsi="新細明體" w:cs="新細明體"/>
                <w:sz w:val="16"/>
                <w:szCs w:val="16"/>
              </w:rPr>
              <w:t>5.討論評量</w:t>
            </w:r>
          </w:p>
        </w:tc>
        <w:tc>
          <w:tcPr>
            <w:tcW w:w="680" w:type="dxa"/>
          </w:tcPr>
          <w:p w:rsidR="00E11A14" w:rsidRDefault="002267E8">
            <w:pPr>
              <w:snapToGrid w:val="0"/>
              <w:ind w:firstLine="0"/>
              <w:jc w:val="left"/>
              <w:rPr>
                <w:rFonts w:asciiTheme="minorEastAsia" w:hAnsiTheme="minorEastAsia"/>
                <w:sz w:val="16"/>
                <w:szCs w:val="16"/>
              </w:rPr>
            </w:pPr>
            <w:r>
              <w:rPr>
                <w:rFonts w:ascii="新細明體" w:hAnsi="新細明體" w:cs="新細明體"/>
                <w:sz w:val="16"/>
                <w:szCs w:val="16"/>
              </w:rPr>
              <w:t>【環境教育】</w:t>
            </w:r>
          </w:p>
          <w:p w:rsidR="00E11A14" w:rsidRDefault="002267E8">
            <w:pPr>
              <w:snapToGrid w:val="0"/>
              <w:ind w:firstLine="0"/>
              <w:jc w:val="left"/>
              <w:rPr>
                <w:rFonts w:asciiTheme="minorEastAsia" w:hAnsiTheme="minorEastAsia"/>
                <w:sz w:val="16"/>
                <w:szCs w:val="16"/>
              </w:rPr>
            </w:pPr>
            <w:r>
              <w:rPr>
                <w:rFonts w:ascii="新細明體" w:hAnsi="新細明體" w:cs="新細明體"/>
                <w:sz w:val="16"/>
                <w:szCs w:val="16"/>
              </w:rPr>
              <w:t>環J16 了解各種替代能源</w:t>
            </w:r>
            <w:r w:rsidRPr="001E00E5">
              <w:rPr>
                <w:rFonts w:ascii="新細明體" w:hAnsi="新細明體" w:cs="新細明體"/>
                <w:sz w:val="16"/>
                <w:szCs w:val="16"/>
              </w:rPr>
              <w:t>的基本原理與發展趨勢。</w:t>
            </w:r>
          </w:p>
          <w:p w:rsidR="00151F89" w:rsidRPr="0052708D" w:rsidRDefault="00B60FD7" w:rsidP="00595EF1">
            <w:pPr>
              <w:snapToGrid w:val="0"/>
              <w:ind w:firstLine="0"/>
              <w:jc w:val="left"/>
              <w:rPr>
                <w:rFonts w:asciiTheme="minorEastAsia" w:hAnsiTheme="minorEastAsia"/>
                <w:sz w:val="16"/>
                <w:szCs w:val="16"/>
              </w:rPr>
            </w:pPr>
          </w:p>
        </w:tc>
        <w:tc>
          <w:tcPr>
            <w:tcW w:w="680" w:type="dxa"/>
            <w:shd w:val="clear" w:color="auto" w:fill="auto"/>
          </w:tcPr>
          <w:p w:rsidR="000F1278" w:rsidRPr="001E00E5" w:rsidRDefault="002267E8" w:rsidP="002439A4">
            <w:pPr>
              <w:snapToGrid w:val="0"/>
              <w:ind w:firstLine="0"/>
              <w:jc w:val="left"/>
              <w:rPr>
                <w:rFonts w:asciiTheme="minorEastAsia" w:hAnsiTheme="minorEastAsia"/>
                <w:sz w:val="16"/>
                <w:szCs w:val="16"/>
              </w:rPr>
            </w:pPr>
            <w:r w:rsidRPr="001E00E5">
              <w:rPr>
                <w:rFonts w:ascii="新細明體" w:hAnsi="新細明體" w:cs="新細明體"/>
                <w:sz w:val="16"/>
                <w:szCs w:val="16"/>
              </w:rPr>
              <w:t>自然科學</w:t>
            </w:r>
          </w:p>
        </w:tc>
      </w:tr>
      <w:tr w:rsidR="000E51AA" w:rsidRPr="0052708D" w:rsidTr="000E51AA">
        <w:tc>
          <w:tcPr>
            <w:tcW w:w="454" w:type="dxa"/>
          </w:tcPr>
          <w:p w:rsidR="00671D76" w:rsidRPr="00C82AE3" w:rsidRDefault="002267E8" w:rsidP="00671D76">
            <w:pPr>
              <w:snapToGrid w:val="0"/>
              <w:ind w:firstLine="0"/>
              <w:jc w:val="left"/>
              <w:rPr>
                <w:rFonts w:asciiTheme="minorEastAsia" w:hAnsiTheme="minorEastAsia"/>
                <w:sz w:val="16"/>
                <w:szCs w:val="16"/>
              </w:rPr>
            </w:pPr>
            <w:r>
              <w:rPr>
                <w:rFonts w:ascii="新細明體" w:hAnsi="新細明體" w:cs="新細明體"/>
                <w:snapToGrid w:val="0"/>
                <w:sz w:val="16"/>
                <w:szCs w:val="16"/>
              </w:rPr>
              <w:t>七</w:t>
            </w:r>
          </w:p>
        </w:tc>
        <w:tc>
          <w:tcPr>
            <w:tcW w:w="454" w:type="dxa"/>
          </w:tcPr>
          <w:p w:rsidR="00671D76" w:rsidRPr="00C82AE3" w:rsidRDefault="002267E8" w:rsidP="00671D76">
            <w:pPr>
              <w:snapToGrid w:val="0"/>
              <w:ind w:firstLine="0"/>
              <w:jc w:val="left"/>
              <w:rPr>
                <w:rFonts w:asciiTheme="minorEastAsia" w:hAnsiTheme="minorEastAsia"/>
                <w:sz w:val="16"/>
                <w:szCs w:val="16"/>
              </w:rPr>
            </w:pPr>
            <w:r>
              <w:rPr>
                <w:rFonts w:ascii="新細明體" w:hAnsi="新細明體" w:cs="新細明體"/>
                <w:snapToGrid w:val="0"/>
                <w:sz w:val="16"/>
                <w:szCs w:val="16"/>
              </w:rPr>
              <w:t>3/24-3/28</w:t>
            </w:r>
          </w:p>
        </w:tc>
        <w:tc>
          <w:tcPr>
            <w:tcW w:w="454" w:type="dxa"/>
          </w:tcPr>
          <w:p w:rsidR="00671D76" w:rsidRPr="00C82AE3" w:rsidRDefault="002267E8" w:rsidP="00671D76">
            <w:pPr>
              <w:snapToGrid w:val="0"/>
              <w:ind w:firstLine="0"/>
              <w:jc w:val="left"/>
              <w:rPr>
                <w:rFonts w:asciiTheme="minorEastAsia" w:hAnsiTheme="minorEastAsia"/>
                <w:sz w:val="16"/>
                <w:szCs w:val="16"/>
              </w:rPr>
            </w:pPr>
            <w:r w:rsidRPr="00C82AE3">
              <w:rPr>
                <w:rFonts w:ascii="新細明體" w:hAnsi="新細明體" w:cs="新細明體"/>
                <w:snapToGrid w:val="0"/>
                <w:sz w:val="16"/>
                <w:szCs w:val="16"/>
              </w:rPr>
              <w:t>表演藝術</w:t>
            </w:r>
          </w:p>
        </w:tc>
        <w:tc>
          <w:tcPr>
            <w:tcW w:w="454" w:type="dxa"/>
          </w:tcPr>
          <w:p w:rsidR="00671D76" w:rsidRPr="00C82AE3" w:rsidRDefault="002267E8" w:rsidP="00671D76">
            <w:pPr>
              <w:snapToGrid w:val="0"/>
              <w:ind w:firstLine="0"/>
              <w:jc w:val="left"/>
              <w:rPr>
                <w:rFonts w:ascii="新細明體" w:hAnsi="新細明體"/>
                <w:sz w:val="16"/>
                <w:szCs w:val="16"/>
              </w:rPr>
            </w:pPr>
            <w:r w:rsidRPr="00C82AE3">
              <w:rPr>
                <w:rFonts w:ascii="新細明體" w:hAnsi="新細明體" w:cs="新細明體"/>
                <w:snapToGrid w:val="0"/>
                <w:sz w:val="16"/>
                <w:szCs w:val="16"/>
              </w:rPr>
              <w:t>第十課臺灣在地舞蹈【第一</w:t>
            </w:r>
            <w:r w:rsidRPr="00C82AE3">
              <w:rPr>
                <w:rFonts w:ascii="新細明體" w:hAnsi="新細明體" w:cs="新細明體"/>
                <w:snapToGrid w:val="0"/>
                <w:sz w:val="16"/>
                <w:szCs w:val="16"/>
              </w:rPr>
              <w:lastRenderedPageBreak/>
              <w:t>次評量週】</w:t>
            </w:r>
          </w:p>
        </w:tc>
        <w:tc>
          <w:tcPr>
            <w:tcW w:w="794" w:type="dxa"/>
          </w:tcPr>
          <w:p w:rsidR="00671D76" w:rsidRPr="00C82AE3" w:rsidRDefault="002267E8" w:rsidP="00671D76">
            <w:pPr>
              <w:snapToGrid w:val="0"/>
              <w:ind w:firstLine="0"/>
              <w:jc w:val="left"/>
              <w:rPr>
                <w:rFonts w:ascii="新細明體" w:hAnsi="新細明體"/>
                <w:snapToGrid w:val="0"/>
                <w:sz w:val="16"/>
                <w:szCs w:val="16"/>
              </w:rPr>
            </w:pPr>
            <w:r w:rsidRPr="00C82AE3">
              <w:rPr>
                <w:rFonts w:ascii="新細明體" w:hAnsi="新細明體" w:cs="新細明體"/>
                <w:snapToGrid w:val="0"/>
                <w:sz w:val="16"/>
                <w:szCs w:val="16"/>
              </w:rPr>
              <w:lastRenderedPageBreak/>
              <w:t>A自主行動</w:t>
            </w:r>
          </w:p>
          <w:p w:rsidR="00671D76" w:rsidRPr="00C82AE3" w:rsidRDefault="002267E8" w:rsidP="00671D76">
            <w:pPr>
              <w:snapToGrid w:val="0"/>
              <w:ind w:firstLine="0"/>
              <w:jc w:val="left"/>
              <w:rPr>
                <w:rFonts w:ascii="新細明體" w:hAnsi="新細明體"/>
                <w:snapToGrid w:val="0"/>
                <w:sz w:val="16"/>
                <w:szCs w:val="16"/>
              </w:rPr>
            </w:pPr>
            <w:r w:rsidRPr="00C82AE3">
              <w:rPr>
                <w:rFonts w:ascii="新細明體" w:hAnsi="新細明體" w:cs="新細明體"/>
                <w:snapToGrid w:val="0"/>
                <w:sz w:val="16"/>
                <w:szCs w:val="16"/>
              </w:rPr>
              <w:t>B溝通互動</w:t>
            </w:r>
          </w:p>
          <w:p w:rsidR="00671D76" w:rsidRPr="00C82AE3" w:rsidRDefault="002267E8" w:rsidP="00671D76">
            <w:pPr>
              <w:snapToGrid w:val="0"/>
              <w:ind w:firstLine="0"/>
              <w:jc w:val="left"/>
              <w:rPr>
                <w:rFonts w:ascii="新細明體" w:hAnsi="新細明體"/>
                <w:snapToGrid w:val="0"/>
                <w:sz w:val="16"/>
                <w:szCs w:val="16"/>
              </w:rPr>
            </w:pPr>
            <w:r w:rsidRPr="00C82AE3">
              <w:rPr>
                <w:rFonts w:ascii="新細明體" w:hAnsi="新細明體" w:cs="新細明體"/>
                <w:snapToGrid w:val="0"/>
                <w:sz w:val="16"/>
                <w:szCs w:val="16"/>
              </w:rPr>
              <w:t>C社會參與</w:t>
            </w:r>
          </w:p>
        </w:tc>
        <w:tc>
          <w:tcPr>
            <w:tcW w:w="794" w:type="dxa"/>
          </w:tcPr>
          <w:p w:rsidR="00E11A14" w:rsidRDefault="002267E8">
            <w:pPr>
              <w:snapToGrid w:val="0"/>
              <w:ind w:firstLine="0"/>
              <w:jc w:val="left"/>
              <w:rPr>
                <w:rFonts w:asciiTheme="minorEastAsia" w:hAnsiTheme="minorEastAsia"/>
                <w:sz w:val="16"/>
                <w:szCs w:val="16"/>
              </w:rPr>
            </w:pPr>
            <w:r>
              <w:rPr>
                <w:rFonts w:ascii="新細明體" w:hAnsi="新細明體" w:cs="新細明體"/>
                <w:snapToGrid w:val="0"/>
                <w:sz w:val="16"/>
                <w:szCs w:val="16"/>
              </w:rPr>
              <w:t>A1 身心素質與自我精進</w:t>
            </w:r>
          </w:p>
          <w:p w:rsidR="00E11A14" w:rsidRDefault="002267E8">
            <w:pPr>
              <w:snapToGrid w:val="0"/>
              <w:ind w:firstLine="0"/>
              <w:jc w:val="left"/>
              <w:rPr>
                <w:rFonts w:asciiTheme="minorEastAsia" w:hAnsiTheme="minorEastAsia"/>
                <w:sz w:val="16"/>
                <w:szCs w:val="16"/>
              </w:rPr>
            </w:pPr>
            <w:r>
              <w:rPr>
                <w:rFonts w:ascii="新細明體" w:hAnsi="新細明體" w:cs="新細明體"/>
                <w:snapToGrid w:val="0"/>
                <w:sz w:val="16"/>
                <w:szCs w:val="16"/>
              </w:rPr>
              <w:t>B1 符號運用與溝通表達</w:t>
            </w:r>
          </w:p>
          <w:p w:rsidR="00E11A14" w:rsidRDefault="002267E8">
            <w:pPr>
              <w:snapToGrid w:val="0"/>
              <w:ind w:firstLine="0"/>
              <w:jc w:val="left"/>
              <w:rPr>
                <w:rFonts w:asciiTheme="minorEastAsia" w:hAnsiTheme="minorEastAsia"/>
                <w:sz w:val="16"/>
                <w:szCs w:val="16"/>
              </w:rPr>
            </w:pPr>
            <w:r>
              <w:rPr>
                <w:rFonts w:ascii="新細明體" w:hAnsi="新細明體" w:cs="新細明體"/>
                <w:snapToGrid w:val="0"/>
                <w:sz w:val="16"/>
                <w:szCs w:val="16"/>
              </w:rPr>
              <w:t>B3 藝術涵養與美感素養</w:t>
            </w:r>
          </w:p>
          <w:p w:rsidR="00E11A14" w:rsidRDefault="002267E8">
            <w:pPr>
              <w:snapToGrid w:val="0"/>
              <w:ind w:firstLine="0"/>
              <w:jc w:val="left"/>
              <w:rPr>
                <w:rFonts w:asciiTheme="minorEastAsia" w:hAnsiTheme="minorEastAsia"/>
                <w:sz w:val="16"/>
                <w:szCs w:val="16"/>
              </w:rPr>
            </w:pPr>
            <w:r>
              <w:rPr>
                <w:rFonts w:ascii="新細明體" w:hAnsi="新細明體" w:cs="新細明體"/>
                <w:snapToGrid w:val="0"/>
                <w:sz w:val="16"/>
                <w:szCs w:val="16"/>
              </w:rPr>
              <w:lastRenderedPageBreak/>
              <w:t>C3 多元文化與國際理解</w:t>
            </w:r>
          </w:p>
        </w:tc>
        <w:tc>
          <w:tcPr>
            <w:tcW w:w="794" w:type="dxa"/>
          </w:tcPr>
          <w:p w:rsidR="00E11A14" w:rsidRDefault="002267E8">
            <w:pPr>
              <w:snapToGrid w:val="0"/>
              <w:ind w:firstLine="0"/>
              <w:jc w:val="left"/>
              <w:rPr>
                <w:rFonts w:ascii="新細明體" w:hAnsi="新細明體"/>
                <w:snapToGrid w:val="0"/>
                <w:sz w:val="16"/>
                <w:szCs w:val="16"/>
              </w:rPr>
            </w:pPr>
            <w:r>
              <w:rPr>
                <w:rFonts w:ascii="新細明體" w:hAnsi="新細明體" w:cs="新細明體"/>
                <w:snapToGrid w:val="0"/>
                <w:sz w:val="16"/>
                <w:szCs w:val="16"/>
              </w:rPr>
              <w:lastRenderedPageBreak/>
              <w:t>藝-J-A1 參與藝術活動，增進美感知能。</w:t>
            </w:r>
          </w:p>
          <w:p w:rsidR="00E11A14" w:rsidRDefault="002267E8">
            <w:pPr>
              <w:snapToGrid w:val="0"/>
              <w:ind w:firstLine="0"/>
              <w:jc w:val="left"/>
              <w:rPr>
                <w:rFonts w:ascii="新細明體" w:hAnsi="新細明體"/>
                <w:snapToGrid w:val="0"/>
                <w:sz w:val="16"/>
                <w:szCs w:val="16"/>
              </w:rPr>
            </w:pPr>
            <w:r>
              <w:rPr>
                <w:rFonts w:ascii="新細明體" w:hAnsi="新細明體" w:cs="新細明體"/>
                <w:snapToGrid w:val="0"/>
                <w:sz w:val="16"/>
                <w:szCs w:val="16"/>
              </w:rPr>
              <w:t>藝-J-B1 應用藝術符號，以表達觀點與風</w:t>
            </w:r>
            <w:r>
              <w:rPr>
                <w:rFonts w:ascii="新細明體" w:hAnsi="新細明體" w:cs="新細明體"/>
                <w:snapToGrid w:val="0"/>
                <w:sz w:val="16"/>
                <w:szCs w:val="16"/>
              </w:rPr>
              <w:lastRenderedPageBreak/>
              <w:t>格。</w:t>
            </w:r>
          </w:p>
          <w:p w:rsidR="00E11A14" w:rsidRDefault="002267E8">
            <w:pPr>
              <w:snapToGrid w:val="0"/>
              <w:ind w:firstLine="0"/>
              <w:jc w:val="left"/>
              <w:rPr>
                <w:rFonts w:ascii="新細明體" w:hAnsi="新細明體"/>
                <w:snapToGrid w:val="0"/>
                <w:sz w:val="16"/>
                <w:szCs w:val="16"/>
              </w:rPr>
            </w:pPr>
            <w:r>
              <w:rPr>
                <w:rFonts w:ascii="新細明體" w:hAnsi="新細明體" w:cs="新細明體"/>
                <w:snapToGrid w:val="0"/>
                <w:sz w:val="16"/>
                <w:szCs w:val="16"/>
              </w:rPr>
              <w:t>藝-J-B3 善用多元感官，探索理解藝術與生活的關聯，以展現美感意識。</w:t>
            </w:r>
          </w:p>
          <w:p w:rsidR="00E11A14" w:rsidRDefault="002267E8">
            <w:pPr>
              <w:snapToGrid w:val="0"/>
              <w:ind w:firstLine="0"/>
              <w:jc w:val="left"/>
              <w:rPr>
                <w:rFonts w:ascii="新細明體" w:hAnsi="新細明體"/>
                <w:snapToGrid w:val="0"/>
                <w:sz w:val="16"/>
                <w:szCs w:val="16"/>
              </w:rPr>
            </w:pPr>
            <w:r>
              <w:rPr>
                <w:rFonts w:ascii="新細明體" w:hAnsi="新細明體" w:cs="新細明體"/>
                <w:snapToGrid w:val="0"/>
                <w:sz w:val="16"/>
                <w:szCs w:val="16"/>
              </w:rPr>
              <w:t>藝-J-C3 理解在地及全球藝術與文化的多元與差異。</w:t>
            </w:r>
          </w:p>
        </w:tc>
        <w:tc>
          <w:tcPr>
            <w:tcW w:w="794" w:type="dxa"/>
          </w:tcPr>
          <w:p w:rsidR="00E11A14" w:rsidRDefault="002267E8">
            <w:pPr>
              <w:snapToGrid w:val="0"/>
              <w:ind w:firstLine="0"/>
              <w:jc w:val="left"/>
              <w:rPr>
                <w:rFonts w:ascii="新細明體" w:hAnsi="新細明體"/>
                <w:snapToGrid w:val="0"/>
                <w:sz w:val="16"/>
                <w:szCs w:val="16"/>
              </w:rPr>
            </w:pPr>
            <w:r>
              <w:rPr>
                <w:rFonts w:ascii="新細明體" w:hAnsi="新細明體" w:cs="新細明體"/>
                <w:snapToGrid w:val="0"/>
                <w:sz w:val="16"/>
                <w:szCs w:val="16"/>
              </w:rPr>
              <w:lastRenderedPageBreak/>
              <w:t>表1-Ⅳ-1 能運用特定元素、形式、技巧與肢體語彙表現想法，發展多元能力，並</w:t>
            </w:r>
            <w:r>
              <w:rPr>
                <w:rFonts w:ascii="新細明體" w:hAnsi="新細明體" w:cs="新細明體"/>
                <w:snapToGrid w:val="0"/>
                <w:sz w:val="16"/>
                <w:szCs w:val="16"/>
              </w:rPr>
              <w:lastRenderedPageBreak/>
              <w:t>在劇場中呈現。</w:t>
            </w:r>
          </w:p>
          <w:p w:rsidR="00E11A14" w:rsidRDefault="002267E8">
            <w:pPr>
              <w:snapToGrid w:val="0"/>
              <w:ind w:firstLine="0"/>
              <w:jc w:val="left"/>
              <w:rPr>
                <w:rFonts w:ascii="新細明體" w:hAnsi="新細明體"/>
                <w:snapToGrid w:val="0"/>
                <w:sz w:val="16"/>
                <w:szCs w:val="16"/>
              </w:rPr>
            </w:pPr>
            <w:r>
              <w:rPr>
                <w:rFonts w:ascii="新細明體" w:hAnsi="新細明體" w:cs="新細明體"/>
                <w:snapToGrid w:val="0"/>
                <w:sz w:val="16"/>
                <w:szCs w:val="16"/>
              </w:rPr>
              <w:t>表1-Ⅳ-2 能理解表演的形式、文本與表現技巧並創作發表。</w:t>
            </w:r>
          </w:p>
          <w:p w:rsidR="00E11A14" w:rsidRDefault="002267E8">
            <w:pPr>
              <w:snapToGrid w:val="0"/>
              <w:ind w:firstLine="0"/>
              <w:jc w:val="left"/>
              <w:rPr>
                <w:rFonts w:ascii="新細明體" w:hAnsi="新細明體"/>
                <w:snapToGrid w:val="0"/>
                <w:sz w:val="16"/>
                <w:szCs w:val="16"/>
              </w:rPr>
            </w:pPr>
            <w:r>
              <w:rPr>
                <w:rFonts w:ascii="新細明體" w:hAnsi="新細明體" w:cs="新細明體"/>
                <w:snapToGrid w:val="0"/>
                <w:sz w:val="16"/>
                <w:szCs w:val="16"/>
              </w:rPr>
              <w:t>表2-Ⅳ-1 能覺察並感受創作與美感經驗的關聯。</w:t>
            </w:r>
          </w:p>
          <w:p w:rsidR="00E11A14" w:rsidRDefault="002267E8">
            <w:pPr>
              <w:snapToGrid w:val="0"/>
              <w:ind w:firstLine="0"/>
              <w:jc w:val="left"/>
              <w:rPr>
                <w:rFonts w:ascii="新細明體" w:hAnsi="新細明體"/>
                <w:snapToGrid w:val="0"/>
                <w:sz w:val="16"/>
                <w:szCs w:val="16"/>
              </w:rPr>
            </w:pPr>
            <w:r>
              <w:rPr>
                <w:rFonts w:ascii="新細明體" w:hAnsi="新細明體" w:cs="新細明體"/>
                <w:snapToGrid w:val="0"/>
                <w:sz w:val="16"/>
                <w:szCs w:val="16"/>
              </w:rPr>
              <w:t>表2-Ⅳ-2 能體認各種表演藝術發展脈絡、文化內涵及代表人物。</w:t>
            </w:r>
          </w:p>
          <w:p w:rsidR="00E11A14" w:rsidRDefault="002267E8">
            <w:pPr>
              <w:snapToGrid w:val="0"/>
              <w:ind w:firstLine="0"/>
              <w:jc w:val="left"/>
              <w:rPr>
                <w:rFonts w:ascii="新細明體" w:hAnsi="新細明體"/>
                <w:snapToGrid w:val="0"/>
                <w:sz w:val="16"/>
                <w:szCs w:val="16"/>
              </w:rPr>
            </w:pPr>
            <w:r>
              <w:rPr>
                <w:rFonts w:ascii="新細明體" w:hAnsi="新細明體" w:cs="新細明體"/>
                <w:snapToGrid w:val="0"/>
                <w:sz w:val="16"/>
                <w:szCs w:val="16"/>
              </w:rPr>
              <w:t>表3-Ⅳ-4 能養成鑑賞表演藝術的習慣，並能適性發展。</w:t>
            </w:r>
          </w:p>
        </w:tc>
        <w:tc>
          <w:tcPr>
            <w:tcW w:w="794" w:type="dxa"/>
          </w:tcPr>
          <w:p w:rsidR="00E11A14" w:rsidRDefault="002267E8">
            <w:pPr>
              <w:snapToGrid w:val="0"/>
              <w:ind w:firstLine="0"/>
              <w:jc w:val="left"/>
              <w:rPr>
                <w:rFonts w:asciiTheme="minorEastAsia" w:hAnsiTheme="minorEastAsia"/>
                <w:sz w:val="16"/>
                <w:szCs w:val="16"/>
              </w:rPr>
            </w:pPr>
            <w:r>
              <w:rPr>
                <w:rFonts w:ascii="新細明體" w:hAnsi="新細明體" w:cs="新細明體"/>
                <w:sz w:val="16"/>
                <w:szCs w:val="16"/>
              </w:rPr>
              <w:lastRenderedPageBreak/>
              <w:t>表E-Ⅳ-1 聲音、身體、情感、時間、空間、勁力、即興、動作等戲劇或舞蹈元</w:t>
            </w:r>
            <w:r>
              <w:rPr>
                <w:rFonts w:ascii="新細明體" w:hAnsi="新細明體" w:cs="新細明體"/>
                <w:sz w:val="16"/>
                <w:szCs w:val="16"/>
              </w:rPr>
              <w:lastRenderedPageBreak/>
              <w:t>素。</w:t>
            </w:r>
          </w:p>
          <w:p w:rsidR="00E11A14" w:rsidRDefault="002267E8">
            <w:pPr>
              <w:snapToGrid w:val="0"/>
              <w:ind w:firstLine="0"/>
              <w:jc w:val="left"/>
              <w:rPr>
                <w:rFonts w:asciiTheme="minorEastAsia" w:hAnsiTheme="minorEastAsia"/>
                <w:sz w:val="16"/>
                <w:szCs w:val="16"/>
              </w:rPr>
            </w:pPr>
            <w:r>
              <w:rPr>
                <w:rFonts w:ascii="新細明體" w:hAnsi="新細明體" w:cs="新細明體"/>
                <w:sz w:val="16"/>
                <w:szCs w:val="16"/>
              </w:rPr>
              <w:t>表E-Ⅳ-2 肢體動作與語彙、角色建立與表演、各類型文本分析與創作。</w:t>
            </w:r>
          </w:p>
          <w:p w:rsidR="00E11A14" w:rsidRDefault="002267E8">
            <w:pPr>
              <w:snapToGrid w:val="0"/>
              <w:ind w:firstLine="0"/>
              <w:jc w:val="left"/>
              <w:rPr>
                <w:rFonts w:asciiTheme="minorEastAsia" w:hAnsiTheme="minorEastAsia"/>
                <w:sz w:val="16"/>
                <w:szCs w:val="16"/>
              </w:rPr>
            </w:pPr>
            <w:r>
              <w:rPr>
                <w:rFonts w:ascii="新細明體" w:hAnsi="新細明體" w:cs="新細明體"/>
                <w:sz w:val="16"/>
                <w:szCs w:val="16"/>
              </w:rPr>
              <w:t>表A-Ⅳ-1 表演藝術與生活美學、在地文化及特定場域的演出連結。</w:t>
            </w:r>
          </w:p>
          <w:p w:rsidR="00E11A14" w:rsidRDefault="002267E8">
            <w:pPr>
              <w:snapToGrid w:val="0"/>
              <w:ind w:firstLine="0"/>
              <w:jc w:val="left"/>
              <w:rPr>
                <w:rFonts w:asciiTheme="minorEastAsia" w:hAnsiTheme="minorEastAsia"/>
                <w:sz w:val="16"/>
                <w:szCs w:val="16"/>
              </w:rPr>
            </w:pPr>
            <w:r>
              <w:rPr>
                <w:rFonts w:ascii="新細明體" w:hAnsi="新細明體" w:cs="新細明體"/>
                <w:sz w:val="16"/>
                <w:szCs w:val="16"/>
              </w:rPr>
              <w:t>表A-Ⅳ-2 在地及各族群、東西方、傳統與當代表演藝術之類型、代表作品與人物。</w:t>
            </w:r>
          </w:p>
          <w:p w:rsidR="00E11A14" w:rsidRDefault="002267E8">
            <w:pPr>
              <w:snapToGrid w:val="0"/>
              <w:ind w:firstLine="0"/>
              <w:jc w:val="left"/>
              <w:rPr>
                <w:rFonts w:asciiTheme="minorEastAsia" w:hAnsiTheme="minorEastAsia"/>
                <w:sz w:val="16"/>
                <w:szCs w:val="16"/>
              </w:rPr>
            </w:pPr>
            <w:r>
              <w:rPr>
                <w:rFonts w:ascii="新細明體" w:hAnsi="新細明體" w:cs="新細明體"/>
                <w:sz w:val="16"/>
                <w:szCs w:val="16"/>
              </w:rPr>
              <w:t>表P-Ⅳ-4 表演藝術活動與展演、表演藝術相關工作的特性與種類。</w:t>
            </w:r>
          </w:p>
        </w:tc>
        <w:tc>
          <w:tcPr>
            <w:tcW w:w="794" w:type="dxa"/>
          </w:tcPr>
          <w:p w:rsidR="00671D76" w:rsidRPr="00C82AE3" w:rsidRDefault="002267E8" w:rsidP="00671D76">
            <w:pPr>
              <w:snapToGrid w:val="0"/>
              <w:ind w:firstLine="0"/>
              <w:jc w:val="left"/>
              <w:rPr>
                <w:rFonts w:asciiTheme="minorEastAsia" w:hAnsiTheme="minorEastAsia"/>
                <w:sz w:val="16"/>
                <w:szCs w:val="16"/>
              </w:rPr>
            </w:pPr>
            <w:r w:rsidRPr="00C82AE3">
              <w:rPr>
                <w:rFonts w:ascii="新細明體" w:hAnsi="新細明體" w:cs="新細明體"/>
                <w:snapToGrid w:val="0"/>
                <w:sz w:val="16"/>
                <w:szCs w:val="16"/>
              </w:rPr>
              <w:lastRenderedPageBreak/>
              <w:t>1.認識臺灣多種廟會慶典表演與客家舞蹈，欣賞不同表演方式與特色。</w:t>
            </w:r>
          </w:p>
        </w:tc>
        <w:tc>
          <w:tcPr>
            <w:tcW w:w="1134" w:type="dxa"/>
            <w:shd w:val="clear" w:color="auto" w:fill="auto"/>
          </w:tcPr>
          <w:p w:rsidR="00671D76" w:rsidRPr="00C82AE3" w:rsidRDefault="002267E8" w:rsidP="00671D76">
            <w:pPr>
              <w:snapToGrid w:val="0"/>
              <w:ind w:firstLine="0"/>
              <w:jc w:val="left"/>
              <w:rPr>
                <w:rFonts w:asciiTheme="minorEastAsia" w:hAnsiTheme="minorEastAsia"/>
                <w:sz w:val="16"/>
                <w:szCs w:val="16"/>
              </w:rPr>
            </w:pPr>
            <w:r w:rsidRPr="00C82AE3">
              <w:rPr>
                <w:rFonts w:ascii="新細明體" w:hAnsi="新細明體" w:cs="新細明體"/>
                <w:sz w:val="16"/>
                <w:szCs w:val="16"/>
              </w:rPr>
              <w:t>1.介紹陣頭表演：公背婆、十二婆姐、跳鼓陣、車鼓陣、家將、宋江陣。</w:t>
            </w:r>
          </w:p>
          <w:p w:rsidR="00671D76" w:rsidRPr="00C82AE3" w:rsidRDefault="002267E8" w:rsidP="00671D76">
            <w:pPr>
              <w:snapToGrid w:val="0"/>
              <w:ind w:firstLine="0"/>
              <w:jc w:val="left"/>
              <w:rPr>
                <w:rFonts w:asciiTheme="minorEastAsia" w:hAnsiTheme="minorEastAsia"/>
                <w:sz w:val="16"/>
                <w:szCs w:val="16"/>
              </w:rPr>
            </w:pPr>
            <w:r w:rsidRPr="00C82AE3">
              <w:rPr>
                <w:rFonts w:ascii="新細明體" w:hAnsi="新細明體" w:cs="新細明體"/>
                <w:sz w:val="16"/>
                <w:szCs w:val="16"/>
              </w:rPr>
              <w:t>2.欣賞陣頭表演的影片。</w:t>
            </w:r>
          </w:p>
          <w:p w:rsidR="00671D76" w:rsidRPr="00C82AE3" w:rsidRDefault="002267E8" w:rsidP="00671D76">
            <w:pPr>
              <w:snapToGrid w:val="0"/>
              <w:ind w:firstLine="0"/>
              <w:jc w:val="left"/>
              <w:rPr>
                <w:rFonts w:asciiTheme="minorEastAsia" w:hAnsiTheme="minorEastAsia"/>
                <w:sz w:val="16"/>
                <w:szCs w:val="16"/>
              </w:rPr>
            </w:pPr>
            <w:r w:rsidRPr="00C82AE3">
              <w:rPr>
                <w:rFonts w:ascii="新細明體" w:hAnsi="新細明體" w:cs="新細明體"/>
                <w:sz w:val="16"/>
                <w:szCs w:val="16"/>
              </w:rPr>
              <w:t>3.進行「藝術探索：廟會慶典中的表</w:t>
            </w:r>
            <w:r w:rsidRPr="00C82AE3">
              <w:rPr>
                <w:rFonts w:ascii="新細明體" w:hAnsi="新細明體" w:cs="新細明體"/>
                <w:sz w:val="16"/>
                <w:szCs w:val="16"/>
              </w:rPr>
              <w:lastRenderedPageBreak/>
              <w:t>演活動」，教師以影片輔助教學，鼓勵學生嘗試各種陣頭的特色動作或角色扮演的演出。補充介紹電音三太子與臺客步。</w:t>
            </w:r>
          </w:p>
        </w:tc>
        <w:tc>
          <w:tcPr>
            <w:tcW w:w="454" w:type="dxa"/>
          </w:tcPr>
          <w:p w:rsidR="00671D76" w:rsidRPr="00C82AE3" w:rsidRDefault="002267E8" w:rsidP="00671D76">
            <w:pPr>
              <w:snapToGrid w:val="0"/>
              <w:ind w:firstLine="0"/>
              <w:jc w:val="left"/>
              <w:rPr>
                <w:rFonts w:asciiTheme="minorEastAsia" w:hAnsiTheme="minorEastAsia"/>
                <w:sz w:val="16"/>
                <w:szCs w:val="16"/>
              </w:rPr>
            </w:pPr>
            <w:r w:rsidRPr="00C82AE3">
              <w:rPr>
                <w:rFonts w:ascii="新細明體" w:hAnsi="新細明體" w:cs="新細明體"/>
                <w:sz w:val="16"/>
                <w:szCs w:val="16"/>
              </w:rPr>
              <w:lastRenderedPageBreak/>
              <w:t>1</w:t>
            </w:r>
          </w:p>
        </w:tc>
        <w:tc>
          <w:tcPr>
            <w:tcW w:w="680" w:type="dxa"/>
          </w:tcPr>
          <w:p w:rsidR="00671D76" w:rsidRPr="00C82AE3" w:rsidRDefault="002267E8" w:rsidP="00671D76">
            <w:pPr>
              <w:snapToGrid w:val="0"/>
              <w:ind w:firstLine="0"/>
              <w:jc w:val="left"/>
              <w:rPr>
                <w:rFonts w:asciiTheme="minorEastAsia" w:hAnsiTheme="minorEastAsia"/>
                <w:sz w:val="16"/>
                <w:szCs w:val="16"/>
              </w:rPr>
            </w:pPr>
            <w:r w:rsidRPr="00C82AE3">
              <w:rPr>
                <w:rFonts w:ascii="新細明體" w:hAnsi="新細明體" w:cs="新細明體"/>
                <w:snapToGrid w:val="0"/>
                <w:sz w:val="16"/>
                <w:szCs w:val="16"/>
              </w:rPr>
              <w:t>1.地板教室、電腦、影音音響設備。</w:t>
            </w:r>
          </w:p>
        </w:tc>
        <w:tc>
          <w:tcPr>
            <w:tcW w:w="680" w:type="dxa"/>
          </w:tcPr>
          <w:p w:rsidR="00671D76" w:rsidRPr="00C82AE3" w:rsidRDefault="002267E8" w:rsidP="00671D76">
            <w:pPr>
              <w:snapToGrid w:val="0"/>
              <w:ind w:firstLine="0"/>
              <w:jc w:val="left"/>
              <w:rPr>
                <w:rFonts w:asciiTheme="minorEastAsia" w:hAnsiTheme="minorEastAsia"/>
                <w:sz w:val="16"/>
                <w:szCs w:val="16"/>
              </w:rPr>
            </w:pPr>
            <w:r w:rsidRPr="00C82AE3">
              <w:rPr>
                <w:rFonts w:ascii="新細明體" w:hAnsi="新細明體" w:cs="新細明體"/>
                <w:sz w:val="16"/>
                <w:szCs w:val="16"/>
              </w:rPr>
              <w:t>1.表現評量</w:t>
            </w:r>
          </w:p>
          <w:p w:rsidR="00671D76" w:rsidRPr="00C82AE3" w:rsidRDefault="002267E8" w:rsidP="00671D76">
            <w:pPr>
              <w:snapToGrid w:val="0"/>
              <w:ind w:firstLine="0"/>
              <w:jc w:val="left"/>
              <w:rPr>
                <w:rFonts w:asciiTheme="minorEastAsia" w:hAnsiTheme="minorEastAsia"/>
                <w:sz w:val="16"/>
                <w:szCs w:val="16"/>
              </w:rPr>
            </w:pPr>
            <w:r w:rsidRPr="00C82AE3">
              <w:rPr>
                <w:rFonts w:ascii="新細明體" w:hAnsi="新細明體" w:cs="新細明體"/>
                <w:sz w:val="16"/>
                <w:szCs w:val="16"/>
              </w:rPr>
              <w:t>2.實作評量</w:t>
            </w:r>
          </w:p>
          <w:p w:rsidR="00671D76" w:rsidRPr="00C82AE3" w:rsidRDefault="002267E8" w:rsidP="00671D76">
            <w:pPr>
              <w:snapToGrid w:val="0"/>
              <w:ind w:firstLine="0"/>
              <w:jc w:val="left"/>
              <w:rPr>
                <w:rFonts w:asciiTheme="minorEastAsia" w:hAnsiTheme="minorEastAsia"/>
                <w:sz w:val="16"/>
                <w:szCs w:val="16"/>
              </w:rPr>
            </w:pPr>
            <w:r w:rsidRPr="00C82AE3">
              <w:rPr>
                <w:rFonts w:ascii="新細明體" w:hAnsi="新細明體" w:cs="新細明體"/>
                <w:sz w:val="16"/>
                <w:szCs w:val="16"/>
              </w:rPr>
              <w:t>3.欣賞評量</w:t>
            </w:r>
          </w:p>
        </w:tc>
        <w:tc>
          <w:tcPr>
            <w:tcW w:w="680" w:type="dxa"/>
          </w:tcPr>
          <w:p w:rsidR="00E11A14" w:rsidRDefault="002267E8">
            <w:pPr>
              <w:snapToGrid w:val="0"/>
              <w:ind w:firstLine="0"/>
              <w:jc w:val="left"/>
              <w:rPr>
                <w:rFonts w:asciiTheme="minorEastAsia" w:hAnsiTheme="minorEastAsia"/>
                <w:sz w:val="16"/>
                <w:szCs w:val="16"/>
              </w:rPr>
            </w:pPr>
            <w:r>
              <w:rPr>
                <w:rFonts w:ascii="新細明體" w:hAnsi="新細明體" w:cs="新細明體"/>
                <w:sz w:val="16"/>
                <w:szCs w:val="16"/>
              </w:rPr>
              <w:t>【原住民族教育】</w:t>
            </w:r>
          </w:p>
          <w:p w:rsidR="00E11A14" w:rsidRDefault="002267E8">
            <w:pPr>
              <w:snapToGrid w:val="0"/>
              <w:ind w:firstLine="0"/>
              <w:jc w:val="left"/>
              <w:rPr>
                <w:rFonts w:asciiTheme="minorEastAsia" w:hAnsiTheme="minorEastAsia"/>
                <w:sz w:val="16"/>
                <w:szCs w:val="16"/>
              </w:rPr>
            </w:pPr>
            <w:r>
              <w:rPr>
                <w:rFonts w:ascii="新細明體" w:hAnsi="新細明體" w:cs="新細明體"/>
                <w:sz w:val="16"/>
                <w:szCs w:val="16"/>
              </w:rPr>
              <w:t>原J8 學習原住民族音樂、舞蹈、</w:t>
            </w:r>
            <w:r>
              <w:rPr>
                <w:rFonts w:ascii="新細明體" w:hAnsi="新細明體" w:cs="新細明體"/>
                <w:sz w:val="16"/>
                <w:szCs w:val="16"/>
              </w:rPr>
              <w:lastRenderedPageBreak/>
              <w:t>服飾、建築與各種工藝</w:t>
            </w:r>
            <w:r w:rsidRPr="00C82AE3">
              <w:rPr>
                <w:rFonts w:ascii="新細明體" w:hAnsi="新細明體" w:cs="新細明體"/>
                <w:sz w:val="16"/>
                <w:szCs w:val="16"/>
              </w:rPr>
              <w:t>、技藝並區分各族之差異。</w:t>
            </w:r>
          </w:p>
          <w:p w:rsidR="00151F89" w:rsidRPr="0052708D" w:rsidRDefault="00B60FD7" w:rsidP="00595EF1">
            <w:pPr>
              <w:snapToGrid w:val="0"/>
              <w:ind w:firstLine="0"/>
              <w:jc w:val="left"/>
              <w:rPr>
                <w:rFonts w:asciiTheme="minorEastAsia" w:hAnsiTheme="minorEastAsia"/>
                <w:sz w:val="16"/>
                <w:szCs w:val="16"/>
              </w:rPr>
            </w:pPr>
          </w:p>
        </w:tc>
        <w:tc>
          <w:tcPr>
            <w:tcW w:w="680" w:type="dxa"/>
            <w:shd w:val="clear" w:color="auto" w:fill="auto"/>
          </w:tcPr>
          <w:p w:rsidR="00671D76" w:rsidRPr="00C82AE3" w:rsidRDefault="002267E8" w:rsidP="00671D76">
            <w:pPr>
              <w:snapToGrid w:val="0"/>
              <w:ind w:firstLine="0"/>
              <w:jc w:val="left"/>
              <w:rPr>
                <w:rFonts w:asciiTheme="minorEastAsia" w:hAnsiTheme="minorEastAsia"/>
                <w:sz w:val="16"/>
                <w:szCs w:val="16"/>
              </w:rPr>
            </w:pPr>
            <w:r w:rsidRPr="00C82AE3">
              <w:rPr>
                <w:rFonts w:ascii="新細明體" w:hAnsi="新細明體" w:cs="新細明體"/>
                <w:sz w:val="16"/>
                <w:szCs w:val="16"/>
              </w:rPr>
              <w:lastRenderedPageBreak/>
              <w:t>社會</w:t>
            </w:r>
          </w:p>
        </w:tc>
      </w:tr>
      <w:tr w:rsidR="000E51AA" w:rsidRPr="0052708D" w:rsidTr="000E51AA">
        <w:tc>
          <w:tcPr>
            <w:tcW w:w="454" w:type="dxa"/>
          </w:tcPr>
          <w:p w:rsidR="00F16E83" w:rsidRPr="002D009E" w:rsidRDefault="002267E8" w:rsidP="002439A4">
            <w:pPr>
              <w:snapToGrid w:val="0"/>
              <w:ind w:firstLine="0"/>
              <w:jc w:val="left"/>
              <w:rPr>
                <w:rFonts w:asciiTheme="minorEastAsia" w:hAnsiTheme="minorEastAsia"/>
                <w:sz w:val="16"/>
                <w:szCs w:val="16"/>
              </w:rPr>
            </w:pPr>
            <w:r>
              <w:rPr>
                <w:rFonts w:ascii="新細明體" w:hAnsi="新細明體" w:cs="新細明體"/>
                <w:snapToGrid w:val="0"/>
                <w:sz w:val="16"/>
                <w:szCs w:val="16"/>
              </w:rPr>
              <w:t>八</w:t>
            </w:r>
          </w:p>
        </w:tc>
        <w:tc>
          <w:tcPr>
            <w:tcW w:w="454" w:type="dxa"/>
          </w:tcPr>
          <w:p w:rsidR="00F16E83" w:rsidRPr="002D009E" w:rsidRDefault="002267E8" w:rsidP="002439A4">
            <w:pPr>
              <w:snapToGrid w:val="0"/>
              <w:ind w:firstLine="0"/>
              <w:jc w:val="left"/>
              <w:rPr>
                <w:rFonts w:asciiTheme="minorEastAsia" w:hAnsiTheme="minorEastAsia"/>
                <w:sz w:val="16"/>
                <w:szCs w:val="16"/>
              </w:rPr>
            </w:pPr>
            <w:r>
              <w:rPr>
                <w:rFonts w:ascii="新細明體" w:hAnsi="新細明體" w:cs="新細明體"/>
                <w:snapToGrid w:val="0"/>
                <w:sz w:val="16"/>
                <w:szCs w:val="16"/>
              </w:rPr>
              <w:t>3/31-4/04</w:t>
            </w:r>
          </w:p>
        </w:tc>
        <w:tc>
          <w:tcPr>
            <w:tcW w:w="454" w:type="dxa"/>
          </w:tcPr>
          <w:p w:rsidR="00F16E83" w:rsidRPr="002D009E" w:rsidRDefault="002267E8" w:rsidP="002439A4">
            <w:pPr>
              <w:snapToGrid w:val="0"/>
              <w:ind w:firstLine="0"/>
              <w:jc w:val="left"/>
              <w:rPr>
                <w:rFonts w:asciiTheme="minorEastAsia" w:hAnsiTheme="minorEastAsia"/>
                <w:sz w:val="16"/>
                <w:szCs w:val="16"/>
              </w:rPr>
            </w:pPr>
            <w:r w:rsidRPr="002D009E">
              <w:rPr>
                <w:rFonts w:ascii="新細明體" w:hAnsi="新細明體" w:cs="新細明體"/>
                <w:snapToGrid w:val="0"/>
                <w:sz w:val="16"/>
                <w:szCs w:val="16"/>
              </w:rPr>
              <w:t>音樂</w:t>
            </w:r>
          </w:p>
        </w:tc>
        <w:tc>
          <w:tcPr>
            <w:tcW w:w="454" w:type="dxa"/>
          </w:tcPr>
          <w:p w:rsidR="00F16E83" w:rsidRPr="002D009E" w:rsidRDefault="002267E8" w:rsidP="002439A4">
            <w:pPr>
              <w:snapToGrid w:val="0"/>
              <w:ind w:firstLine="0"/>
              <w:jc w:val="left"/>
              <w:rPr>
                <w:rFonts w:ascii="新細明體" w:hAnsi="新細明體"/>
                <w:sz w:val="16"/>
                <w:szCs w:val="16"/>
              </w:rPr>
            </w:pPr>
            <w:r w:rsidRPr="002D009E">
              <w:rPr>
                <w:rFonts w:ascii="新細明體" w:hAnsi="新細明體" w:cs="新細明體"/>
                <w:snapToGrid w:val="0"/>
                <w:sz w:val="16"/>
                <w:szCs w:val="16"/>
              </w:rPr>
              <w:t>第六課管弦交織的樂章</w:t>
            </w:r>
          </w:p>
        </w:tc>
        <w:tc>
          <w:tcPr>
            <w:tcW w:w="794" w:type="dxa"/>
          </w:tcPr>
          <w:p w:rsidR="00F16E83" w:rsidRPr="002D009E" w:rsidRDefault="002267E8" w:rsidP="004F10D4">
            <w:pPr>
              <w:snapToGrid w:val="0"/>
              <w:ind w:firstLine="0"/>
              <w:jc w:val="left"/>
              <w:rPr>
                <w:rFonts w:ascii="新細明體" w:hAnsi="新細明體"/>
                <w:snapToGrid w:val="0"/>
                <w:sz w:val="16"/>
                <w:szCs w:val="16"/>
              </w:rPr>
            </w:pPr>
            <w:r w:rsidRPr="002D009E">
              <w:rPr>
                <w:rFonts w:ascii="新細明體" w:hAnsi="新細明體" w:cs="新細明體"/>
                <w:snapToGrid w:val="0"/>
                <w:sz w:val="16"/>
                <w:szCs w:val="16"/>
              </w:rPr>
              <w:t>A自主行動</w:t>
            </w:r>
          </w:p>
          <w:p w:rsidR="00F16E83" w:rsidRPr="002D009E" w:rsidRDefault="002267E8" w:rsidP="004F10D4">
            <w:pPr>
              <w:snapToGrid w:val="0"/>
              <w:ind w:firstLine="0"/>
              <w:jc w:val="left"/>
              <w:rPr>
                <w:rFonts w:ascii="新細明體" w:hAnsi="新細明體"/>
                <w:snapToGrid w:val="0"/>
                <w:sz w:val="16"/>
                <w:szCs w:val="16"/>
              </w:rPr>
            </w:pPr>
            <w:r w:rsidRPr="002D009E">
              <w:rPr>
                <w:rFonts w:ascii="新細明體" w:hAnsi="新細明體" w:cs="新細明體"/>
                <w:snapToGrid w:val="0"/>
                <w:sz w:val="16"/>
                <w:szCs w:val="16"/>
              </w:rPr>
              <w:t>B溝通互動</w:t>
            </w:r>
          </w:p>
          <w:p w:rsidR="00F16E83" w:rsidRPr="002D009E" w:rsidRDefault="002267E8" w:rsidP="007B010C">
            <w:pPr>
              <w:snapToGrid w:val="0"/>
              <w:ind w:firstLine="0"/>
              <w:jc w:val="left"/>
              <w:rPr>
                <w:rFonts w:ascii="新細明體" w:hAnsi="新細明體"/>
                <w:snapToGrid w:val="0"/>
                <w:sz w:val="16"/>
                <w:szCs w:val="16"/>
              </w:rPr>
            </w:pPr>
            <w:r w:rsidRPr="002D009E">
              <w:rPr>
                <w:rFonts w:ascii="新細明體" w:hAnsi="新細明體" w:cs="新細明體"/>
                <w:snapToGrid w:val="0"/>
                <w:sz w:val="16"/>
                <w:szCs w:val="16"/>
              </w:rPr>
              <w:t>C社會參與</w:t>
            </w:r>
          </w:p>
        </w:tc>
        <w:tc>
          <w:tcPr>
            <w:tcW w:w="794" w:type="dxa"/>
          </w:tcPr>
          <w:p w:rsidR="00E11A14" w:rsidRDefault="002267E8">
            <w:pPr>
              <w:snapToGrid w:val="0"/>
              <w:ind w:firstLine="0"/>
              <w:jc w:val="left"/>
              <w:rPr>
                <w:rFonts w:asciiTheme="minorEastAsia" w:hAnsiTheme="minorEastAsia"/>
                <w:sz w:val="16"/>
                <w:szCs w:val="16"/>
              </w:rPr>
            </w:pPr>
            <w:r>
              <w:rPr>
                <w:rFonts w:ascii="新細明體" w:hAnsi="新細明體" w:cs="新細明體"/>
                <w:snapToGrid w:val="0"/>
                <w:sz w:val="16"/>
                <w:szCs w:val="16"/>
              </w:rPr>
              <w:t>A1 身心素質與自我精進</w:t>
            </w:r>
          </w:p>
          <w:p w:rsidR="00E11A14" w:rsidRDefault="002267E8">
            <w:pPr>
              <w:snapToGrid w:val="0"/>
              <w:ind w:firstLine="0"/>
              <w:jc w:val="left"/>
              <w:rPr>
                <w:rFonts w:asciiTheme="minorEastAsia" w:hAnsiTheme="minorEastAsia"/>
                <w:sz w:val="16"/>
                <w:szCs w:val="16"/>
              </w:rPr>
            </w:pPr>
            <w:r>
              <w:rPr>
                <w:rFonts w:ascii="新細明體" w:hAnsi="新細明體" w:cs="新細明體"/>
                <w:snapToGrid w:val="0"/>
                <w:sz w:val="16"/>
                <w:szCs w:val="16"/>
              </w:rPr>
              <w:t>B1 符號運用與溝通表達</w:t>
            </w:r>
          </w:p>
          <w:p w:rsidR="00E11A14" w:rsidRDefault="002267E8">
            <w:pPr>
              <w:snapToGrid w:val="0"/>
              <w:ind w:firstLine="0"/>
              <w:jc w:val="left"/>
              <w:rPr>
                <w:rFonts w:asciiTheme="minorEastAsia" w:hAnsiTheme="minorEastAsia"/>
                <w:sz w:val="16"/>
                <w:szCs w:val="16"/>
              </w:rPr>
            </w:pPr>
            <w:r>
              <w:rPr>
                <w:rFonts w:ascii="新細明體" w:hAnsi="新細明體" w:cs="新細明體"/>
                <w:snapToGrid w:val="0"/>
                <w:sz w:val="16"/>
                <w:szCs w:val="16"/>
              </w:rPr>
              <w:t>B3 藝術涵養與美感素養</w:t>
            </w:r>
          </w:p>
          <w:p w:rsidR="00E11A14" w:rsidRDefault="002267E8">
            <w:pPr>
              <w:snapToGrid w:val="0"/>
              <w:ind w:firstLine="0"/>
              <w:jc w:val="left"/>
              <w:rPr>
                <w:rFonts w:asciiTheme="minorEastAsia" w:hAnsiTheme="minorEastAsia"/>
                <w:sz w:val="16"/>
                <w:szCs w:val="16"/>
              </w:rPr>
            </w:pPr>
            <w:r>
              <w:rPr>
                <w:rFonts w:ascii="新細明體" w:hAnsi="新細明體" w:cs="新細明體"/>
                <w:snapToGrid w:val="0"/>
                <w:sz w:val="16"/>
                <w:szCs w:val="16"/>
              </w:rPr>
              <w:t>C3 多元文化與國際理解</w:t>
            </w:r>
          </w:p>
        </w:tc>
        <w:tc>
          <w:tcPr>
            <w:tcW w:w="794" w:type="dxa"/>
          </w:tcPr>
          <w:p w:rsidR="00E11A14" w:rsidRDefault="002267E8">
            <w:pPr>
              <w:snapToGrid w:val="0"/>
              <w:ind w:firstLine="0"/>
              <w:jc w:val="left"/>
              <w:rPr>
                <w:rFonts w:ascii="新細明體" w:hAnsi="新細明體"/>
                <w:snapToGrid w:val="0"/>
                <w:sz w:val="16"/>
                <w:szCs w:val="16"/>
              </w:rPr>
            </w:pPr>
            <w:r>
              <w:rPr>
                <w:rFonts w:ascii="新細明體" w:hAnsi="新細明體" w:cs="新細明體"/>
                <w:snapToGrid w:val="0"/>
                <w:sz w:val="16"/>
                <w:szCs w:val="16"/>
              </w:rPr>
              <w:t xml:space="preserve">藝-J-A1 </w:t>
            </w:r>
            <w:r w:rsidRPr="002D009E">
              <w:rPr>
                <w:rFonts w:ascii="新細明體" w:hAnsi="新細明體" w:cs="新細明體"/>
                <w:snapToGrid w:val="0"/>
                <w:sz w:val="16"/>
                <w:szCs w:val="16"/>
              </w:rPr>
              <w:t>參與藝術活動，增進美感知能。</w:t>
            </w:r>
          </w:p>
          <w:p w:rsidR="00E11A14" w:rsidRDefault="002267E8">
            <w:pPr>
              <w:snapToGrid w:val="0"/>
              <w:ind w:firstLine="0"/>
              <w:jc w:val="left"/>
              <w:rPr>
                <w:rFonts w:ascii="新細明體" w:hAnsi="新細明體"/>
                <w:snapToGrid w:val="0"/>
                <w:sz w:val="16"/>
                <w:szCs w:val="16"/>
              </w:rPr>
            </w:pPr>
            <w:r>
              <w:rPr>
                <w:rFonts w:ascii="新細明體" w:hAnsi="新細明體" w:cs="新細明體"/>
                <w:snapToGrid w:val="0"/>
                <w:sz w:val="16"/>
                <w:szCs w:val="16"/>
              </w:rPr>
              <w:t xml:space="preserve">藝-J-B1 </w:t>
            </w:r>
            <w:r w:rsidRPr="002D009E">
              <w:rPr>
                <w:rFonts w:ascii="新細明體" w:hAnsi="新細明體" w:cs="新細明體"/>
                <w:snapToGrid w:val="0"/>
                <w:sz w:val="16"/>
                <w:szCs w:val="16"/>
              </w:rPr>
              <w:t>應用藝術符號，以表達觀點與風格。</w:t>
            </w:r>
          </w:p>
          <w:p w:rsidR="00E11A14" w:rsidRDefault="002267E8">
            <w:pPr>
              <w:snapToGrid w:val="0"/>
              <w:ind w:firstLine="0"/>
              <w:jc w:val="left"/>
              <w:rPr>
                <w:rFonts w:ascii="新細明體" w:hAnsi="新細明體"/>
                <w:snapToGrid w:val="0"/>
                <w:sz w:val="16"/>
                <w:szCs w:val="16"/>
              </w:rPr>
            </w:pPr>
            <w:r>
              <w:rPr>
                <w:rFonts w:ascii="新細明體" w:hAnsi="新細明體" w:cs="新細明體"/>
                <w:snapToGrid w:val="0"/>
                <w:sz w:val="16"/>
                <w:szCs w:val="16"/>
              </w:rPr>
              <w:t xml:space="preserve">藝-J-B3 </w:t>
            </w:r>
            <w:r w:rsidRPr="002D009E">
              <w:rPr>
                <w:rFonts w:ascii="新細明體" w:hAnsi="新細明體" w:cs="新細明體"/>
                <w:snapToGrid w:val="0"/>
                <w:sz w:val="16"/>
                <w:szCs w:val="16"/>
              </w:rPr>
              <w:t>善用多元感官，探索理解藝術與生活的關聯，</w:t>
            </w:r>
            <w:r w:rsidRPr="002D009E">
              <w:rPr>
                <w:rFonts w:ascii="新細明體" w:hAnsi="新細明體" w:cs="新細明體"/>
                <w:snapToGrid w:val="0"/>
                <w:sz w:val="16"/>
                <w:szCs w:val="16"/>
              </w:rPr>
              <w:lastRenderedPageBreak/>
              <w:t>以展現美感意識。</w:t>
            </w:r>
          </w:p>
          <w:p w:rsidR="00E11A14" w:rsidRDefault="002267E8">
            <w:pPr>
              <w:snapToGrid w:val="0"/>
              <w:ind w:firstLine="0"/>
              <w:jc w:val="left"/>
              <w:rPr>
                <w:rFonts w:ascii="新細明體" w:hAnsi="新細明體"/>
                <w:snapToGrid w:val="0"/>
                <w:sz w:val="16"/>
                <w:szCs w:val="16"/>
              </w:rPr>
            </w:pPr>
            <w:r>
              <w:rPr>
                <w:rFonts w:ascii="新細明體" w:hAnsi="新細明體" w:cs="新細明體"/>
                <w:snapToGrid w:val="0"/>
                <w:sz w:val="16"/>
                <w:szCs w:val="16"/>
              </w:rPr>
              <w:t xml:space="preserve">藝-J-C3 </w:t>
            </w:r>
            <w:r w:rsidRPr="002D009E">
              <w:rPr>
                <w:rFonts w:ascii="新細明體" w:hAnsi="新細明體" w:cs="新細明體"/>
                <w:snapToGrid w:val="0"/>
                <w:sz w:val="16"/>
                <w:szCs w:val="16"/>
              </w:rPr>
              <w:t>理解在地及全球藝術與文化的多元與差異。</w:t>
            </w:r>
          </w:p>
        </w:tc>
        <w:tc>
          <w:tcPr>
            <w:tcW w:w="794" w:type="dxa"/>
          </w:tcPr>
          <w:p w:rsidR="00E11A14" w:rsidRDefault="002267E8">
            <w:pPr>
              <w:snapToGrid w:val="0"/>
              <w:ind w:firstLine="0"/>
              <w:jc w:val="left"/>
              <w:rPr>
                <w:rFonts w:ascii="新細明體" w:hAnsi="新細明體"/>
                <w:snapToGrid w:val="0"/>
                <w:sz w:val="16"/>
                <w:szCs w:val="16"/>
              </w:rPr>
            </w:pPr>
            <w:r>
              <w:rPr>
                <w:rFonts w:ascii="新細明體" w:hAnsi="新細明體" w:cs="新細明體"/>
                <w:snapToGrid w:val="0"/>
                <w:sz w:val="16"/>
                <w:szCs w:val="16"/>
              </w:rPr>
              <w:lastRenderedPageBreak/>
              <w:t xml:space="preserve">音1-Ⅳ-1 </w:t>
            </w:r>
            <w:r w:rsidRPr="002D009E">
              <w:rPr>
                <w:rFonts w:ascii="新細明體" w:hAnsi="新細明體" w:cs="新細明體"/>
                <w:snapToGrid w:val="0"/>
                <w:sz w:val="16"/>
                <w:szCs w:val="16"/>
              </w:rPr>
              <w:t>能理解音樂符號並回應指揮，進行歌唱及演奏，展現音樂美感意識。</w:t>
            </w:r>
          </w:p>
          <w:p w:rsidR="00E11A14" w:rsidRDefault="002267E8">
            <w:pPr>
              <w:snapToGrid w:val="0"/>
              <w:ind w:firstLine="0"/>
              <w:jc w:val="left"/>
              <w:rPr>
                <w:rFonts w:ascii="新細明體" w:hAnsi="新細明體"/>
                <w:snapToGrid w:val="0"/>
                <w:sz w:val="16"/>
                <w:szCs w:val="16"/>
              </w:rPr>
            </w:pPr>
            <w:r>
              <w:rPr>
                <w:rFonts w:ascii="新細明體" w:hAnsi="新細明體" w:cs="新細明體"/>
                <w:snapToGrid w:val="0"/>
                <w:sz w:val="16"/>
                <w:szCs w:val="16"/>
              </w:rPr>
              <w:t xml:space="preserve">音2-Ⅳ-1 </w:t>
            </w:r>
            <w:r w:rsidRPr="002D009E">
              <w:rPr>
                <w:rFonts w:ascii="新細明體" w:hAnsi="新細明體" w:cs="新細明體"/>
                <w:snapToGrid w:val="0"/>
                <w:sz w:val="16"/>
                <w:szCs w:val="16"/>
              </w:rPr>
              <w:t>能使用適當的音樂語彙，賞析各類音樂作品，體會藝</w:t>
            </w:r>
            <w:r w:rsidRPr="002D009E">
              <w:rPr>
                <w:rFonts w:ascii="新細明體" w:hAnsi="新細明體" w:cs="新細明體"/>
                <w:snapToGrid w:val="0"/>
                <w:sz w:val="16"/>
                <w:szCs w:val="16"/>
              </w:rPr>
              <w:lastRenderedPageBreak/>
              <w:t>術文化之美。</w:t>
            </w:r>
          </w:p>
          <w:p w:rsidR="00E11A14" w:rsidRDefault="002267E8">
            <w:pPr>
              <w:snapToGrid w:val="0"/>
              <w:ind w:firstLine="0"/>
              <w:jc w:val="left"/>
              <w:rPr>
                <w:rFonts w:ascii="新細明體" w:hAnsi="新細明體"/>
                <w:snapToGrid w:val="0"/>
                <w:sz w:val="16"/>
                <w:szCs w:val="16"/>
              </w:rPr>
            </w:pPr>
            <w:r>
              <w:rPr>
                <w:rFonts w:ascii="新細明體" w:hAnsi="新細明體" w:cs="新細明體"/>
                <w:snapToGrid w:val="0"/>
                <w:sz w:val="16"/>
                <w:szCs w:val="16"/>
              </w:rPr>
              <w:t xml:space="preserve">音2-Ⅳ-2 </w:t>
            </w:r>
            <w:r w:rsidRPr="002D009E">
              <w:rPr>
                <w:rFonts w:ascii="新細明體" w:hAnsi="新細明體" w:cs="新細明體"/>
                <w:snapToGrid w:val="0"/>
                <w:sz w:val="16"/>
                <w:szCs w:val="16"/>
              </w:rPr>
              <w:t>能透過討論，以探究樂曲創作背景與社會文化的關聯及其意義，表達多元觀點。</w:t>
            </w:r>
          </w:p>
          <w:p w:rsidR="00E11A14" w:rsidRDefault="002267E8">
            <w:pPr>
              <w:snapToGrid w:val="0"/>
              <w:ind w:firstLine="0"/>
              <w:jc w:val="left"/>
              <w:rPr>
                <w:rFonts w:ascii="新細明體" w:hAnsi="新細明體"/>
                <w:snapToGrid w:val="0"/>
                <w:sz w:val="16"/>
                <w:szCs w:val="16"/>
              </w:rPr>
            </w:pPr>
            <w:r>
              <w:rPr>
                <w:rFonts w:ascii="新細明體" w:hAnsi="新細明體" w:cs="新細明體"/>
                <w:snapToGrid w:val="0"/>
                <w:sz w:val="16"/>
                <w:szCs w:val="16"/>
              </w:rPr>
              <w:t xml:space="preserve">音3-Ⅳ-1 </w:t>
            </w:r>
            <w:r w:rsidRPr="002D009E">
              <w:rPr>
                <w:rFonts w:ascii="新細明體" w:hAnsi="新細明體" w:cs="新細明體"/>
                <w:snapToGrid w:val="0"/>
                <w:sz w:val="16"/>
                <w:szCs w:val="16"/>
              </w:rPr>
              <w:t>能透過多元音樂活動，探索音樂及其他藝術之共通性，關懷在地及全球藝術文化。</w:t>
            </w:r>
          </w:p>
          <w:p w:rsidR="00E11A14" w:rsidRDefault="002267E8">
            <w:pPr>
              <w:snapToGrid w:val="0"/>
              <w:ind w:firstLine="0"/>
              <w:jc w:val="left"/>
              <w:rPr>
                <w:rFonts w:ascii="新細明體" w:hAnsi="新細明體"/>
                <w:snapToGrid w:val="0"/>
                <w:sz w:val="16"/>
                <w:szCs w:val="16"/>
              </w:rPr>
            </w:pPr>
            <w:r>
              <w:rPr>
                <w:rFonts w:ascii="新細明體" w:hAnsi="新細明體" w:cs="新細明體"/>
                <w:snapToGrid w:val="0"/>
                <w:sz w:val="16"/>
                <w:szCs w:val="16"/>
              </w:rPr>
              <w:t xml:space="preserve">音3-Ⅳ-2 </w:t>
            </w:r>
            <w:r w:rsidRPr="002D009E">
              <w:rPr>
                <w:rFonts w:ascii="新細明體" w:hAnsi="新細明體" w:cs="新細明體"/>
                <w:snapToGrid w:val="0"/>
                <w:sz w:val="16"/>
                <w:szCs w:val="16"/>
              </w:rPr>
              <w:t>能運用科技媒體蒐集藝文資訊或聆賞音樂，以培養自主學習音樂的興趣與發展。</w:t>
            </w:r>
          </w:p>
        </w:tc>
        <w:tc>
          <w:tcPr>
            <w:tcW w:w="794" w:type="dxa"/>
          </w:tcPr>
          <w:p w:rsidR="00E11A14" w:rsidRDefault="002267E8">
            <w:pPr>
              <w:snapToGrid w:val="0"/>
              <w:ind w:firstLine="0"/>
              <w:jc w:val="left"/>
              <w:rPr>
                <w:rFonts w:asciiTheme="minorEastAsia" w:hAnsiTheme="minorEastAsia"/>
                <w:sz w:val="16"/>
                <w:szCs w:val="16"/>
              </w:rPr>
            </w:pPr>
            <w:r>
              <w:rPr>
                <w:rFonts w:ascii="新細明體" w:hAnsi="新細明體" w:cs="新細明體"/>
                <w:sz w:val="16"/>
                <w:szCs w:val="16"/>
              </w:rPr>
              <w:lastRenderedPageBreak/>
              <w:t xml:space="preserve">音E-Ⅳ-1 </w:t>
            </w:r>
            <w:r w:rsidRPr="002D009E">
              <w:rPr>
                <w:rFonts w:ascii="新細明體" w:hAnsi="新細明體" w:cs="新細明體"/>
                <w:sz w:val="16"/>
                <w:szCs w:val="16"/>
              </w:rPr>
              <w:t>多元形式歌曲。基礎歌唱技巧，如：發聲技巧、表情等。</w:t>
            </w:r>
          </w:p>
          <w:p w:rsidR="00E11A14" w:rsidRDefault="002267E8">
            <w:pPr>
              <w:snapToGrid w:val="0"/>
              <w:ind w:firstLine="0"/>
              <w:jc w:val="left"/>
              <w:rPr>
                <w:rFonts w:asciiTheme="minorEastAsia" w:hAnsiTheme="minorEastAsia"/>
                <w:sz w:val="16"/>
                <w:szCs w:val="16"/>
              </w:rPr>
            </w:pPr>
            <w:r>
              <w:rPr>
                <w:rFonts w:ascii="新細明體" w:hAnsi="新細明體" w:cs="新細明體"/>
                <w:sz w:val="16"/>
                <w:szCs w:val="16"/>
              </w:rPr>
              <w:t xml:space="preserve">音E-Ⅳ-2 </w:t>
            </w:r>
            <w:r w:rsidRPr="002D009E">
              <w:rPr>
                <w:rFonts w:ascii="新細明體" w:hAnsi="新細明體" w:cs="新細明體"/>
                <w:sz w:val="16"/>
                <w:szCs w:val="16"/>
              </w:rPr>
              <w:t>樂器的構造、發音原理、演奏技巧，以及不同的演奏形式。</w:t>
            </w:r>
          </w:p>
          <w:p w:rsidR="00E11A14" w:rsidRDefault="002267E8">
            <w:pPr>
              <w:snapToGrid w:val="0"/>
              <w:ind w:firstLine="0"/>
              <w:jc w:val="left"/>
              <w:rPr>
                <w:rFonts w:asciiTheme="minorEastAsia" w:hAnsiTheme="minorEastAsia"/>
                <w:sz w:val="16"/>
                <w:szCs w:val="16"/>
              </w:rPr>
            </w:pPr>
            <w:r>
              <w:rPr>
                <w:rFonts w:ascii="新細明體" w:hAnsi="新細明體" w:cs="新細明體"/>
                <w:sz w:val="16"/>
                <w:szCs w:val="16"/>
              </w:rPr>
              <w:lastRenderedPageBreak/>
              <w:t xml:space="preserve">音A-Ⅳ-1 </w:t>
            </w:r>
            <w:r w:rsidRPr="002D009E">
              <w:rPr>
                <w:rFonts w:ascii="新細明體" w:hAnsi="新細明體" w:cs="新細明體"/>
                <w:sz w:val="16"/>
                <w:szCs w:val="16"/>
              </w:rPr>
              <w:t>器樂曲與聲樂曲，如：傳統戲曲、音樂劇、世界音樂、電影配樂等多元風格之樂曲。各種音樂展演形式，以及樂曲之作曲家、音樂表演團體與創作背景。</w:t>
            </w:r>
          </w:p>
          <w:p w:rsidR="00E11A14" w:rsidRDefault="002267E8">
            <w:pPr>
              <w:snapToGrid w:val="0"/>
              <w:ind w:firstLine="0"/>
              <w:jc w:val="left"/>
              <w:rPr>
                <w:rFonts w:asciiTheme="minorEastAsia" w:hAnsiTheme="minorEastAsia"/>
                <w:sz w:val="16"/>
                <w:szCs w:val="16"/>
              </w:rPr>
            </w:pPr>
            <w:r>
              <w:rPr>
                <w:rFonts w:ascii="新細明體" w:hAnsi="新細明體" w:cs="新細明體"/>
                <w:sz w:val="16"/>
                <w:szCs w:val="16"/>
              </w:rPr>
              <w:t xml:space="preserve">音A-Ⅳ-2 </w:t>
            </w:r>
            <w:r w:rsidRPr="002D009E">
              <w:rPr>
                <w:rFonts w:ascii="新細明體" w:hAnsi="新細明體" w:cs="新細明體"/>
                <w:sz w:val="16"/>
                <w:szCs w:val="16"/>
              </w:rPr>
              <w:t>相關音樂語彙，如音色、和聲等描述音樂元素之音樂術語，或相關之一般性用語。</w:t>
            </w:r>
          </w:p>
          <w:p w:rsidR="00E11A14" w:rsidRDefault="002267E8">
            <w:pPr>
              <w:snapToGrid w:val="0"/>
              <w:ind w:firstLine="0"/>
              <w:jc w:val="left"/>
              <w:rPr>
                <w:rFonts w:asciiTheme="minorEastAsia" w:hAnsiTheme="minorEastAsia"/>
                <w:sz w:val="16"/>
                <w:szCs w:val="16"/>
              </w:rPr>
            </w:pPr>
            <w:r>
              <w:rPr>
                <w:rFonts w:ascii="新細明體" w:hAnsi="新細明體" w:cs="新細明體"/>
                <w:sz w:val="16"/>
                <w:szCs w:val="16"/>
              </w:rPr>
              <w:t xml:space="preserve">音A-Ⅳ-3 </w:t>
            </w:r>
            <w:r w:rsidRPr="002D009E">
              <w:rPr>
                <w:rFonts w:ascii="新細明體" w:hAnsi="新細明體" w:cs="新細明體"/>
                <w:sz w:val="16"/>
                <w:szCs w:val="16"/>
              </w:rPr>
              <w:t>音樂美感原則，如：均衡、漸層等。</w:t>
            </w:r>
          </w:p>
          <w:p w:rsidR="00E11A14" w:rsidRDefault="002267E8">
            <w:pPr>
              <w:snapToGrid w:val="0"/>
              <w:ind w:firstLine="0"/>
              <w:jc w:val="left"/>
              <w:rPr>
                <w:rFonts w:asciiTheme="minorEastAsia" w:hAnsiTheme="minorEastAsia"/>
                <w:sz w:val="16"/>
                <w:szCs w:val="16"/>
              </w:rPr>
            </w:pPr>
            <w:r>
              <w:rPr>
                <w:rFonts w:ascii="新細明體" w:hAnsi="新細明體" w:cs="新細明體"/>
                <w:sz w:val="16"/>
                <w:szCs w:val="16"/>
              </w:rPr>
              <w:t xml:space="preserve">音P-Ⅳ-1 </w:t>
            </w:r>
            <w:r w:rsidRPr="002D009E">
              <w:rPr>
                <w:rFonts w:ascii="新細明體" w:hAnsi="新細明體" w:cs="新細明體"/>
                <w:sz w:val="16"/>
                <w:szCs w:val="16"/>
              </w:rPr>
              <w:t>音樂與跨領域藝術文化活動。</w:t>
            </w:r>
          </w:p>
          <w:p w:rsidR="00E11A14" w:rsidRDefault="002267E8">
            <w:pPr>
              <w:snapToGrid w:val="0"/>
              <w:ind w:firstLine="0"/>
              <w:jc w:val="left"/>
              <w:rPr>
                <w:rFonts w:asciiTheme="minorEastAsia" w:hAnsiTheme="minorEastAsia"/>
                <w:sz w:val="16"/>
                <w:szCs w:val="16"/>
              </w:rPr>
            </w:pPr>
            <w:r>
              <w:rPr>
                <w:rFonts w:ascii="新細明體" w:hAnsi="新細明體" w:cs="新細明體"/>
                <w:sz w:val="16"/>
                <w:szCs w:val="16"/>
              </w:rPr>
              <w:t xml:space="preserve">音P-Ⅳ-2 </w:t>
            </w:r>
            <w:r w:rsidRPr="002D009E">
              <w:rPr>
                <w:rFonts w:ascii="新細明體" w:hAnsi="新細明體" w:cs="新細明體"/>
                <w:sz w:val="16"/>
                <w:szCs w:val="16"/>
              </w:rPr>
              <w:t>在地人文關懷與全球藝術文化相關議題。</w:t>
            </w:r>
          </w:p>
        </w:tc>
        <w:tc>
          <w:tcPr>
            <w:tcW w:w="794" w:type="dxa"/>
          </w:tcPr>
          <w:p w:rsidR="00F16E83" w:rsidRPr="002D009E" w:rsidRDefault="002267E8" w:rsidP="004F10D4">
            <w:pPr>
              <w:snapToGrid w:val="0"/>
              <w:ind w:firstLine="0"/>
              <w:jc w:val="left"/>
              <w:rPr>
                <w:rFonts w:asciiTheme="minorEastAsia" w:hAnsiTheme="minorEastAsia"/>
                <w:sz w:val="16"/>
                <w:szCs w:val="16"/>
              </w:rPr>
            </w:pPr>
            <w:r w:rsidRPr="002D009E">
              <w:rPr>
                <w:rFonts w:ascii="新細明體" w:hAnsi="新細明體" w:cs="新細明體"/>
                <w:snapToGrid w:val="0"/>
                <w:sz w:val="16"/>
                <w:szCs w:val="16"/>
              </w:rPr>
              <w:lastRenderedPageBreak/>
              <w:t>1.透過圖片與樂曲引導，分辨西洋弦樂器與管樂器。</w:t>
            </w:r>
          </w:p>
          <w:p w:rsidR="00F16E83" w:rsidRPr="002D009E" w:rsidRDefault="002267E8" w:rsidP="004F10D4">
            <w:pPr>
              <w:snapToGrid w:val="0"/>
              <w:ind w:firstLine="0"/>
              <w:jc w:val="left"/>
              <w:rPr>
                <w:rFonts w:asciiTheme="minorEastAsia" w:hAnsiTheme="minorEastAsia"/>
                <w:sz w:val="16"/>
                <w:szCs w:val="16"/>
              </w:rPr>
            </w:pPr>
            <w:r w:rsidRPr="002D009E">
              <w:rPr>
                <w:rFonts w:ascii="新細明體" w:hAnsi="新細明體" w:cs="新細明體"/>
                <w:snapToGrid w:val="0"/>
                <w:sz w:val="16"/>
                <w:szCs w:val="16"/>
              </w:rPr>
              <w:t>2.經由演奏圖照，建立交響樂團基本位置的概念。</w:t>
            </w:r>
          </w:p>
          <w:p w:rsidR="00F16E83" w:rsidRPr="002D009E" w:rsidRDefault="002267E8" w:rsidP="004F10D4">
            <w:pPr>
              <w:snapToGrid w:val="0"/>
              <w:ind w:firstLine="0"/>
              <w:jc w:val="left"/>
              <w:rPr>
                <w:rFonts w:asciiTheme="minorEastAsia" w:hAnsiTheme="minorEastAsia"/>
                <w:sz w:val="16"/>
                <w:szCs w:val="16"/>
              </w:rPr>
            </w:pPr>
            <w:r w:rsidRPr="002D009E">
              <w:rPr>
                <w:rFonts w:ascii="新細明體" w:hAnsi="新細明體" w:cs="新細明體"/>
                <w:snapToGrid w:val="0"/>
                <w:sz w:val="16"/>
                <w:szCs w:val="16"/>
              </w:rPr>
              <w:t>3.根據演奏團體、演奏組合介紹，</w:t>
            </w:r>
            <w:r w:rsidRPr="002D009E">
              <w:rPr>
                <w:rFonts w:ascii="新細明體" w:hAnsi="新細明體" w:cs="新細明體"/>
                <w:snapToGrid w:val="0"/>
                <w:sz w:val="16"/>
                <w:szCs w:val="16"/>
              </w:rPr>
              <w:lastRenderedPageBreak/>
              <w:t>理解室內樂的幾種組合。</w:t>
            </w:r>
          </w:p>
          <w:p w:rsidR="00F16E83" w:rsidRPr="002D009E" w:rsidRDefault="002267E8" w:rsidP="009F5693">
            <w:pPr>
              <w:snapToGrid w:val="0"/>
              <w:ind w:firstLine="0"/>
              <w:jc w:val="left"/>
              <w:rPr>
                <w:rFonts w:asciiTheme="minorEastAsia" w:hAnsiTheme="minorEastAsia"/>
                <w:sz w:val="16"/>
                <w:szCs w:val="16"/>
              </w:rPr>
            </w:pPr>
            <w:r w:rsidRPr="002D009E">
              <w:rPr>
                <w:rFonts w:ascii="新細明體" w:hAnsi="新細明體" w:cs="新細明體"/>
                <w:snapToGrid w:val="0"/>
                <w:sz w:val="16"/>
                <w:szCs w:val="16"/>
              </w:rPr>
              <w:t>4.透過樂曲的賞析，進而增加歌曲習唱與直笛習奏時的情感表達能力。</w:t>
            </w:r>
          </w:p>
        </w:tc>
        <w:tc>
          <w:tcPr>
            <w:tcW w:w="1134" w:type="dxa"/>
            <w:shd w:val="clear" w:color="auto" w:fill="auto"/>
          </w:tcPr>
          <w:p w:rsidR="00F16E83" w:rsidRPr="002D009E" w:rsidRDefault="002267E8" w:rsidP="004F10D4">
            <w:pPr>
              <w:snapToGrid w:val="0"/>
              <w:ind w:firstLine="0"/>
              <w:jc w:val="left"/>
              <w:rPr>
                <w:rFonts w:asciiTheme="minorEastAsia" w:hAnsiTheme="minorEastAsia"/>
                <w:sz w:val="16"/>
                <w:szCs w:val="16"/>
              </w:rPr>
            </w:pPr>
            <w:r w:rsidRPr="002D009E">
              <w:rPr>
                <w:rFonts w:ascii="新細明體" w:hAnsi="新細明體" w:cs="新細明體"/>
                <w:sz w:val="16"/>
                <w:szCs w:val="16"/>
              </w:rPr>
              <w:lastRenderedPageBreak/>
              <w:t>1.認識木管樂器長笛、雙簧管、單簧管、低音管，以及銅管樂器小號、法國號、長號、低音號。</w:t>
            </w:r>
          </w:p>
          <w:p w:rsidR="00F16E83" w:rsidRPr="002D009E" w:rsidRDefault="002267E8" w:rsidP="004F10D4">
            <w:pPr>
              <w:snapToGrid w:val="0"/>
              <w:ind w:firstLine="0"/>
              <w:jc w:val="left"/>
              <w:rPr>
                <w:rFonts w:asciiTheme="minorEastAsia" w:hAnsiTheme="minorEastAsia"/>
                <w:sz w:val="16"/>
                <w:szCs w:val="16"/>
              </w:rPr>
            </w:pPr>
            <w:r w:rsidRPr="002D009E">
              <w:rPr>
                <w:rFonts w:ascii="新細明體" w:hAnsi="新細明體" w:cs="新細明體"/>
                <w:sz w:val="16"/>
                <w:szCs w:val="16"/>
              </w:rPr>
              <w:t>(1)了解木管樂器的材質分類及發聲原理。</w:t>
            </w:r>
          </w:p>
          <w:p w:rsidR="00F16E83" w:rsidRPr="002D009E" w:rsidRDefault="002267E8" w:rsidP="004F10D4">
            <w:pPr>
              <w:snapToGrid w:val="0"/>
              <w:ind w:firstLine="0"/>
              <w:jc w:val="left"/>
              <w:rPr>
                <w:rFonts w:asciiTheme="minorEastAsia" w:hAnsiTheme="minorEastAsia"/>
                <w:sz w:val="16"/>
                <w:szCs w:val="16"/>
              </w:rPr>
            </w:pPr>
            <w:r w:rsidRPr="002D009E">
              <w:rPr>
                <w:rFonts w:ascii="新細明體" w:hAnsi="新細明體" w:cs="新細明體"/>
                <w:sz w:val="16"/>
                <w:szCs w:val="16"/>
              </w:rPr>
              <w:t>(2)認識長笛是唯一沒有簧片的木管樂器，介紹巴赫《第二號管弦樂組曲》。</w:t>
            </w:r>
          </w:p>
          <w:p w:rsidR="00F16E83" w:rsidRPr="002D009E" w:rsidRDefault="002267E8" w:rsidP="004F10D4">
            <w:pPr>
              <w:snapToGrid w:val="0"/>
              <w:ind w:firstLine="0"/>
              <w:jc w:val="left"/>
              <w:rPr>
                <w:rFonts w:asciiTheme="minorEastAsia" w:hAnsiTheme="minorEastAsia"/>
                <w:sz w:val="16"/>
                <w:szCs w:val="16"/>
              </w:rPr>
            </w:pPr>
            <w:r w:rsidRPr="002D009E">
              <w:rPr>
                <w:rFonts w:ascii="新細明體" w:hAnsi="新細明體" w:cs="新細明體"/>
                <w:sz w:val="16"/>
                <w:szCs w:val="16"/>
              </w:rPr>
              <w:t>(3)說明雙簧</w:t>
            </w:r>
            <w:r w:rsidRPr="002D009E">
              <w:rPr>
                <w:rFonts w:ascii="新細明體" w:hAnsi="新細明體" w:cs="新細明體"/>
                <w:sz w:val="16"/>
                <w:szCs w:val="16"/>
              </w:rPr>
              <w:lastRenderedPageBreak/>
              <w:t>管是樂團調音的基礎，在電影《交響情人夢》中，有雙簧管經典作品—莫札特《C大調雙簧管協奏曲》。</w:t>
            </w:r>
          </w:p>
          <w:p w:rsidR="00F16E83" w:rsidRPr="002D009E" w:rsidRDefault="002267E8" w:rsidP="004F10D4">
            <w:pPr>
              <w:snapToGrid w:val="0"/>
              <w:ind w:firstLine="0"/>
              <w:jc w:val="left"/>
              <w:rPr>
                <w:rFonts w:asciiTheme="minorEastAsia" w:hAnsiTheme="minorEastAsia"/>
                <w:sz w:val="16"/>
                <w:szCs w:val="16"/>
              </w:rPr>
            </w:pPr>
            <w:r w:rsidRPr="002D009E">
              <w:rPr>
                <w:rFonts w:ascii="新細明體" w:hAnsi="新細明體" w:cs="新細明體"/>
                <w:sz w:val="16"/>
                <w:szCs w:val="16"/>
              </w:rPr>
              <w:t>(4)教師自行蒐集並播放卡通影片《海綿寶寶》中章魚哥演奏單簧管的片段，進而介紹單簧管。接著播放教師自行蒐集的蓋希文〈藍色狂想曲〉卡通版讓學生欣賞，加深對此曲的印象。</w:t>
            </w:r>
          </w:p>
          <w:p w:rsidR="00F16E83" w:rsidRPr="002D009E" w:rsidRDefault="002267E8" w:rsidP="004F10D4">
            <w:pPr>
              <w:snapToGrid w:val="0"/>
              <w:ind w:firstLine="0"/>
              <w:jc w:val="left"/>
              <w:rPr>
                <w:rFonts w:asciiTheme="minorEastAsia" w:hAnsiTheme="minorEastAsia"/>
                <w:sz w:val="16"/>
                <w:szCs w:val="16"/>
              </w:rPr>
            </w:pPr>
            <w:r w:rsidRPr="002D009E">
              <w:rPr>
                <w:rFonts w:ascii="新細明體" w:hAnsi="新細明體" w:cs="新細明體"/>
                <w:sz w:val="16"/>
                <w:szCs w:val="16"/>
              </w:rPr>
              <w:t>(5)說明低音管與雙簧管同為雙簧樂器，以杜卡斯《魔法師的學徒》作為聆聽欣賞的曲例。之後可讓學生觀賞教師自行蒐集的迪士尼動畫片《幻想曲》中配樂《魔法師的學徒》片段，並補充說明：此故事不僅改編為卡通，也拍成真人版電影。</w:t>
            </w:r>
          </w:p>
          <w:p w:rsidR="00F16E83" w:rsidRPr="002D009E" w:rsidRDefault="002267E8" w:rsidP="0076244E">
            <w:pPr>
              <w:snapToGrid w:val="0"/>
              <w:ind w:firstLine="0"/>
              <w:jc w:val="left"/>
              <w:rPr>
                <w:rFonts w:asciiTheme="minorEastAsia" w:hAnsiTheme="minorEastAsia"/>
                <w:sz w:val="16"/>
                <w:szCs w:val="16"/>
              </w:rPr>
            </w:pPr>
            <w:r w:rsidRPr="002D009E">
              <w:rPr>
                <w:rFonts w:ascii="新細明體" w:hAnsi="新細明體" w:cs="新細明體"/>
                <w:sz w:val="16"/>
                <w:szCs w:val="16"/>
              </w:rPr>
              <w:t>(6)開始介紹銅管樂器前，可先播放教師自行蒐集的動畫《吹響吧！上低音號》片段，讓學生對銅管樂器有初步的認識。</w:t>
            </w:r>
          </w:p>
        </w:tc>
        <w:tc>
          <w:tcPr>
            <w:tcW w:w="454" w:type="dxa"/>
          </w:tcPr>
          <w:p w:rsidR="00F16E83" w:rsidRPr="002D009E" w:rsidRDefault="002267E8" w:rsidP="002439A4">
            <w:pPr>
              <w:snapToGrid w:val="0"/>
              <w:ind w:firstLine="0"/>
              <w:jc w:val="left"/>
              <w:rPr>
                <w:rFonts w:asciiTheme="minorEastAsia" w:hAnsiTheme="minorEastAsia"/>
                <w:sz w:val="16"/>
                <w:szCs w:val="16"/>
              </w:rPr>
            </w:pPr>
            <w:r w:rsidRPr="002D009E">
              <w:rPr>
                <w:rFonts w:ascii="新細明體" w:hAnsi="新細明體" w:cs="新細明體"/>
                <w:sz w:val="16"/>
                <w:szCs w:val="16"/>
              </w:rPr>
              <w:lastRenderedPageBreak/>
              <w:t>1</w:t>
            </w:r>
          </w:p>
        </w:tc>
        <w:tc>
          <w:tcPr>
            <w:tcW w:w="680" w:type="dxa"/>
          </w:tcPr>
          <w:p w:rsidR="00F16E83" w:rsidRPr="002D009E" w:rsidRDefault="002267E8" w:rsidP="002439A4">
            <w:pPr>
              <w:snapToGrid w:val="0"/>
              <w:ind w:firstLine="0"/>
              <w:jc w:val="left"/>
              <w:rPr>
                <w:rFonts w:asciiTheme="minorEastAsia" w:hAnsiTheme="minorEastAsia"/>
                <w:sz w:val="16"/>
                <w:szCs w:val="16"/>
              </w:rPr>
            </w:pPr>
            <w:r w:rsidRPr="002D009E">
              <w:rPr>
                <w:rFonts w:ascii="新細明體" w:hAnsi="新細明體" w:cs="新細明體"/>
                <w:snapToGrid w:val="0"/>
                <w:sz w:val="16"/>
                <w:szCs w:val="16"/>
              </w:rPr>
              <w:t>1.直笛、鋼琴、電腦、影音音響設備。</w:t>
            </w:r>
          </w:p>
        </w:tc>
        <w:tc>
          <w:tcPr>
            <w:tcW w:w="680" w:type="dxa"/>
          </w:tcPr>
          <w:p w:rsidR="00F16E83" w:rsidRPr="002D009E" w:rsidRDefault="002267E8" w:rsidP="004F10D4">
            <w:pPr>
              <w:snapToGrid w:val="0"/>
              <w:ind w:firstLine="0"/>
              <w:jc w:val="left"/>
              <w:rPr>
                <w:rFonts w:asciiTheme="minorEastAsia" w:hAnsiTheme="minorEastAsia"/>
                <w:sz w:val="16"/>
                <w:szCs w:val="16"/>
              </w:rPr>
            </w:pPr>
            <w:r w:rsidRPr="002D009E">
              <w:rPr>
                <w:rFonts w:ascii="新細明體" w:hAnsi="新細明體" w:cs="新細明體"/>
                <w:sz w:val="16"/>
                <w:szCs w:val="16"/>
              </w:rPr>
              <w:t>1.教師評量</w:t>
            </w:r>
          </w:p>
          <w:p w:rsidR="00F16E83" w:rsidRPr="002D009E" w:rsidRDefault="002267E8" w:rsidP="004F10D4">
            <w:pPr>
              <w:snapToGrid w:val="0"/>
              <w:ind w:firstLine="0"/>
              <w:jc w:val="left"/>
              <w:rPr>
                <w:rFonts w:asciiTheme="minorEastAsia" w:hAnsiTheme="minorEastAsia"/>
                <w:sz w:val="16"/>
                <w:szCs w:val="16"/>
              </w:rPr>
            </w:pPr>
            <w:r w:rsidRPr="002D009E">
              <w:rPr>
                <w:rFonts w:ascii="新細明體" w:hAnsi="新細明體" w:cs="新細明體"/>
                <w:sz w:val="16"/>
                <w:szCs w:val="16"/>
              </w:rPr>
              <w:t>2.態度評量</w:t>
            </w:r>
          </w:p>
          <w:p w:rsidR="00F16E83" w:rsidRPr="002D009E" w:rsidRDefault="002267E8" w:rsidP="004F10D4">
            <w:pPr>
              <w:snapToGrid w:val="0"/>
              <w:ind w:firstLine="0"/>
              <w:jc w:val="left"/>
              <w:rPr>
                <w:rFonts w:asciiTheme="minorEastAsia" w:hAnsiTheme="minorEastAsia"/>
                <w:sz w:val="16"/>
                <w:szCs w:val="16"/>
              </w:rPr>
            </w:pPr>
            <w:r w:rsidRPr="002D009E">
              <w:rPr>
                <w:rFonts w:ascii="新細明體" w:hAnsi="新細明體" w:cs="新細明體"/>
                <w:sz w:val="16"/>
                <w:szCs w:val="16"/>
              </w:rPr>
              <w:t>3.欣賞評量</w:t>
            </w:r>
          </w:p>
          <w:p w:rsidR="00F16E83" w:rsidRPr="002D009E" w:rsidRDefault="002267E8" w:rsidP="0076244E">
            <w:pPr>
              <w:snapToGrid w:val="0"/>
              <w:ind w:firstLine="0"/>
              <w:jc w:val="left"/>
              <w:rPr>
                <w:rFonts w:asciiTheme="minorEastAsia" w:hAnsiTheme="minorEastAsia"/>
                <w:sz w:val="16"/>
                <w:szCs w:val="16"/>
              </w:rPr>
            </w:pPr>
            <w:r w:rsidRPr="002D009E">
              <w:rPr>
                <w:rFonts w:ascii="新細明體" w:hAnsi="新細明體" w:cs="新細明體"/>
                <w:sz w:val="16"/>
                <w:szCs w:val="16"/>
              </w:rPr>
              <w:t>4.討論評量</w:t>
            </w:r>
          </w:p>
        </w:tc>
        <w:tc>
          <w:tcPr>
            <w:tcW w:w="680" w:type="dxa"/>
          </w:tcPr>
          <w:p w:rsidR="00E11A14" w:rsidRDefault="002267E8">
            <w:pPr>
              <w:snapToGrid w:val="0"/>
              <w:ind w:firstLine="0"/>
              <w:jc w:val="left"/>
              <w:rPr>
                <w:rFonts w:asciiTheme="minorEastAsia" w:hAnsiTheme="minorEastAsia"/>
                <w:sz w:val="16"/>
                <w:szCs w:val="16"/>
              </w:rPr>
            </w:pPr>
            <w:r>
              <w:rPr>
                <w:rFonts w:ascii="新細明體" w:hAnsi="新細明體" w:cs="新細明體"/>
                <w:sz w:val="16"/>
                <w:szCs w:val="16"/>
              </w:rPr>
              <w:t>【國際教育】</w:t>
            </w:r>
          </w:p>
          <w:p w:rsidR="00E11A14" w:rsidRDefault="002267E8">
            <w:pPr>
              <w:snapToGrid w:val="0"/>
              <w:ind w:firstLine="0"/>
              <w:jc w:val="left"/>
              <w:rPr>
                <w:rFonts w:asciiTheme="minorEastAsia" w:hAnsiTheme="minorEastAsia"/>
                <w:sz w:val="16"/>
                <w:szCs w:val="16"/>
              </w:rPr>
            </w:pPr>
            <w:r>
              <w:rPr>
                <w:rFonts w:ascii="新細明體" w:hAnsi="新細明體" w:cs="新細明體"/>
                <w:sz w:val="16"/>
                <w:szCs w:val="16"/>
              </w:rPr>
              <w:t xml:space="preserve">國J5 </w:t>
            </w:r>
            <w:r w:rsidRPr="002D009E">
              <w:rPr>
                <w:rFonts w:ascii="新細明體" w:hAnsi="新細明體" w:cs="新細明體"/>
                <w:sz w:val="16"/>
                <w:szCs w:val="16"/>
              </w:rPr>
              <w:t>尊重與欣賞世界不同文化的價值。</w:t>
            </w:r>
          </w:p>
          <w:p w:rsidR="00151F89" w:rsidRPr="0052708D" w:rsidRDefault="00B60FD7" w:rsidP="00595EF1">
            <w:pPr>
              <w:snapToGrid w:val="0"/>
              <w:ind w:firstLine="0"/>
              <w:jc w:val="left"/>
              <w:rPr>
                <w:rFonts w:asciiTheme="minorEastAsia" w:hAnsiTheme="minorEastAsia"/>
                <w:sz w:val="16"/>
                <w:szCs w:val="16"/>
              </w:rPr>
            </w:pPr>
          </w:p>
        </w:tc>
        <w:tc>
          <w:tcPr>
            <w:tcW w:w="680" w:type="dxa"/>
            <w:shd w:val="clear" w:color="auto" w:fill="auto"/>
          </w:tcPr>
          <w:p w:rsidR="00F16E83" w:rsidRPr="002D009E" w:rsidRDefault="002267E8" w:rsidP="004F10D4">
            <w:pPr>
              <w:snapToGrid w:val="0"/>
              <w:ind w:firstLine="0"/>
              <w:jc w:val="left"/>
              <w:rPr>
                <w:rFonts w:asciiTheme="minorEastAsia" w:hAnsiTheme="minorEastAsia"/>
                <w:sz w:val="16"/>
                <w:szCs w:val="16"/>
              </w:rPr>
            </w:pPr>
            <w:r w:rsidRPr="002D009E">
              <w:rPr>
                <w:rFonts w:ascii="新細明體" w:hAnsi="新細明體" w:cs="新細明體"/>
                <w:sz w:val="16"/>
                <w:szCs w:val="16"/>
              </w:rPr>
              <w:t>表演藝術</w:t>
            </w:r>
          </w:p>
          <w:p w:rsidR="00F16E83" w:rsidRPr="002D009E" w:rsidRDefault="002267E8" w:rsidP="002439A4">
            <w:pPr>
              <w:snapToGrid w:val="0"/>
              <w:ind w:firstLine="0"/>
              <w:jc w:val="left"/>
              <w:rPr>
                <w:rFonts w:asciiTheme="minorEastAsia" w:hAnsiTheme="minorEastAsia"/>
                <w:sz w:val="16"/>
                <w:szCs w:val="16"/>
              </w:rPr>
            </w:pPr>
            <w:r w:rsidRPr="002D009E">
              <w:rPr>
                <w:rFonts w:ascii="新細明體" w:hAnsi="新細明體" w:cs="新細明體"/>
                <w:sz w:val="16"/>
                <w:szCs w:val="16"/>
              </w:rPr>
              <w:t>視覺藝術</w:t>
            </w:r>
          </w:p>
        </w:tc>
      </w:tr>
      <w:tr w:rsidR="000E51AA" w:rsidRPr="0052708D" w:rsidTr="000E51AA">
        <w:tc>
          <w:tcPr>
            <w:tcW w:w="454" w:type="dxa"/>
          </w:tcPr>
          <w:p w:rsidR="000F1278" w:rsidRPr="001E00E5" w:rsidRDefault="002267E8" w:rsidP="002439A4">
            <w:pPr>
              <w:snapToGrid w:val="0"/>
              <w:ind w:firstLine="0"/>
              <w:jc w:val="left"/>
              <w:rPr>
                <w:rFonts w:asciiTheme="minorEastAsia" w:hAnsiTheme="minorEastAsia"/>
                <w:sz w:val="16"/>
                <w:szCs w:val="16"/>
              </w:rPr>
            </w:pPr>
            <w:r>
              <w:rPr>
                <w:rFonts w:ascii="新細明體" w:hAnsi="新細明體" w:cs="新細明體"/>
                <w:snapToGrid w:val="0"/>
                <w:sz w:val="16"/>
                <w:szCs w:val="16"/>
              </w:rPr>
              <w:t>八</w:t>
            </w:r>
          </w:p>
        </w:tc>
        <w:tc>
          <w:tcPr>
            <w:tcW w:w="454" w:type="dxa"/>
          </w:tcPr>
          <w:p w:rsidR="000F1278" w:rsidRPr="001E00E5" w:rsidRDefault="002267E8" w:rsidP="002439A4">
            <w:pPr>
              <w:snapToGrid w:val="0"/>
              <w:ind w:firstLine="0"/>
              <w:jc w:val="left"/>
              <w:rPr>
                <w:rFonts w:asciiTheme="minorEastAsia" w:hAnsiTheme="minorEastAsia"/>
                <w:sz w:val="16"/>
                <w:szCs w:val="16"/>
              </w:rPr>
            </w:pPr>
            <w:r>
              <w:rPr>
                <w:rFonts w:ascii="新細明體" w:hAnsi="新細明體" w:cs="新細明體"/>
                <w:snapToGrid w:val="0"/>
                <w:sz w:val="16"/>
                <w:szCs w:val="16"/>
              </w:rPr>
              <w:t>3/31-4/04</w:t>
            </w:r>
          </w:p>
        </w:tc>
        <w:tc>
          <w:tcPr>
            <w:tcW w:w="454" w:type="dxa"/>
          </w:tcPr>
          <w:p w:rsidR="000F1278" w:rsidRPr="001E00E5" w:rsidRDefault="002267E8" w:rsidP="002439A4">
            <w:pPr>
              <w:snapToGrid w:val="0"/>
              <w:ind w:firstLine="0"/>
              <w:jc w:val="left"/>
              <w:rPr>
                <w:rFonts w:asciiTheme="minorEastAsia" w:hAnsiTheme="minorEastAsia"/>
                <w:sz w:val="16"/>
                <w:szCs w:val="16"/>
              </w:rPr>
            </w:pPr>
            <w:r w:rsidRPr="001E00E5">
              <w:rPr>
                <w:rFonts w:ascii="新細明體" w:hAnsi="新細明體" w:cs="新細明體"/>
                <w:snapToGrid w:val="0"/>
                <w:sz w:val="16"/>
                <w:szCs w:val="16"/>
              </w:rPr>
              <w:t>視覺藝術</w:t>
            </w:r>
          </w:p>
        </w:tc>
        <w:tc>
          <w:tcPr>
            <w:tcW w:w="454" w:type="dxa"/>
          </w:tcPr>
          <w:p w:rsidR="000F1278" w:rsidRPr="001E00E5" w:rsidRDefault="002267E8" w:rsidP="002439A4">
            <w:pPr>
              <w:snapToGrid w:val="0"/>
              <w:ind w:firstLine="0"/>
              <w:jc w:val="left"/>
              <w:rPr>
                <w:rFonts w:ascii="新細明體" w:hAnsi="新細明體"/>
                <w:sz w:val="16"/>
                <w:szCs w:val="16"/>
              </w:rPr>
            </w:pPr>
            <w:r w:rsidRPr="001E00E5">
              <w:rPr>
                <w:rFonts w:ascii="新細明體" w:hAnsi="新細明體" w:cs="新細明體"/>
                <w:snapToGrid w:val="0"/>
                <w:sz w:val="16"/>
                <w:szCs w:val="16"/>
              </w:rPr>
              <w:t>第二課立體造</w:t>
            </w:r>
            <w:r w:rsidRPr="001E00E5">
              <w:rPr>
                <w:rFonts w:ascii="新細明體" w:hAnsi="新細明體" w:cs="新細明體"/>
                <w:snapToGrid w:val="0"/>
                <w:sz w:val="16"/>
                <w:szCs w:val="16"/>
              </w:rPr>
              <w:lastRenderedPageBreak/>
              <w:t>形大探索</w:t>
            </w:r>
          </w:p>
        </w:tc>
        <w:tc>
          <w:tcPr>
            <w:tcW w:w="794" w:type="dxa"/>
          </w:tcPr>
          <w:p w:rsidR="003C5D6F" w:rsidRPr="001E00E5" w:rsidRDefault="002267E8" w:rsidP="003C5D6F">
            <w:pPr>
              <w:snapToGrid w:val="0"/>
              <w:ind w:firstLine="0"/>
              <w:jc w:val="left"/>
              <w:rPr>
                <w:rFonts w:ascii="新細明體" w:hAnsi="新細明體"/>
                <w:snapToGrid w:val="0"/>
                <w:sz w:val="16"/>
                <w:szCs w:val="16"/>
              </w:rPr>
            </w:pPr>
            <w:r w:rsidRPr="001E00E5">
              <w:rPr>
                <w:rFonts w:ascii="新細明體" w:hAnsi="新細明體" w:cs="新細明體"/>
                <w:snapToGrid w:val="0"/>
                <w:sz w:val="16"/>
                <w:szCs w:val="16"/>
              </w:rPr>
              <w:lastRenderedPageBreak/>
              <w:t>A自主行動</w:t>
            </w:r>
          </w:p>
          <w:p w:rsidR="003C5D6F" w:rsidRPr="001E00E5" w:rsidRDefault="002267E8" w:rsidP="003C5D6F">
            <w:pPr>
              <w:snapToGrid w:val="0"/>
              <w:ind w:firstLine="0"/>
              <w:jc w:val="left"/>
              <w:rPr>
                <w:rFonts w:ascii="新細明體" w:hAnsi="新細明體"/>
                <w:snapToGrid w:val="0"/>
                <w:sz w:val="16"/>
                <w:szCs w:val="16"/>
              </w:rPr>
            </w:pPr>
            <w:r w:rsidRPr="001E00E5">
              <w:rPr>
                <w:rFonts w:ascii="新細明體" w:hAnsi="新細明體" w:cs="新細明體"/>
                <w:snapToGrid w:val="0"/>
                <w:sz w:val="16"/>
                <w:szCs w:val="16"/>
              </w:rPr>
              <w:t>B溝通互動</w:t>
            </w:r>
          </w:p>
          <w:p w:rsidR="000F1278" w:rsidRPr="001E00E5" w:rsidRDefault="002267E8" w:rsidP="003C5D6F">
            <w:pPr>
              <w:snapToGrid w:val="0"/>
              <w:ind w:firstLine="0"/>
              <w:jc w:val="left"/>
              <w:rPr>
                <w:rFonts w:ascii="新細明體" w:hAnsi="新細明體"/>
                <w:snapToGrid w:val="0"/>
                <w:sz w:val="16"/>
                <w:szCs w:val="16"/>
              </w:rPr>
            </w:pPr>
            <w:r w:rsidRPr="001E00E5">
              <w:rPr>
                <w:rFonts w:ascii="新細明體" w:hAnsi="新細明體" w:cs="新細明體"/>
                <w:snapToGrid w:val="0"/>
                <w:sz w:val="16"/>
                <w:szCs w:val="16"/>
              </w:rPr>
              <w:t>C社會參與</w:t>
            </w:r>
          </w:p>
        </w:tc>
        <w:tc>
          <w:tcPr>
            <w:tcW w:w="794" w:type="dxa"/>
          </w:tcPr>
          <w:p w:rsidR="00E11A14" w:rsidRDefault="002267E8">
            <w:pPr>
              <w:snapToGrid w:val="0"/>
              <w:ind w:firstLine="0"/>
              <w:jc w:val="left"/>
              <w:rPr>
                <w:rFonts w:asciiTheme="minorEastAsia" w:hAnsiTheme="minorEastAsia"/>
                <w:sz w:val="16"/>
                <w:szCs w:val="16"/>
              </w:rPr>
            </w:pPr>
            <w:r>
              <w:rPr>
                <w:rFonts w:ascii="新細明體" w:hAnsi="新細明體" w:cs="新細明體"/>
                <w:snapToGrid w:val="0"/>
                <w:sz w:val="16"/>
                <w:szCs w:val="16"/>
              </w:rPr>
              <w:t>A2 系統思考與解決問題</w:t>
            </w:r>
          </w:p>
          <w:p w:rsidR="00E11A14" w:rsidRDefault="002267E8">
            <w:pPr>
              <w:snapToGrid w:val="0"/>
              <w:ind w:firstLine="0"/>
              <w:jc w:val="left"/>
              <w:rPr>
                <w:rFonts w:asciiTheme="minorEastAsia" w:hAnsiTheme="minorEastAsia"/>
                <w:sz w:val="16"/>
                <w:szCs w:val="16"/>
              </w:rPr>
            </w:pPr>
            <w:r>
              <w:rPr>
                <w:rFonts w:ascii="新細明體" w:hAnsi="新細明體" w:cs="新細明體"/>
                <w:snapToGrid w:val="0"/>
                <w:sz w:val="16"/>
                <w:szCs w:val="16"/>
              </w:rPr>
              <w:t>B1 符號運用與</w:t>
            </w:r>
            <w:r>
              <w:rPr>
                <w:rFonts w:ascii="新細明體" w:hAnsi="新細明體" w:cs="新細明體"/>
                <w:snapToGrid w:val="0"/>
                <w:sz w:val="16"/>
                <w:szCs w:val="16"/>
              </w:rPr>
              <w:lastRenderedPageBreak/>
              <w:t>溝通表達</w:t>
            </w:r>
          </w:p>
          <w:p w:rsidR="00E11A14" w:rsidRDefault="002267E8">
            <w:pPr>
              <w:snapToGrid w:val="0"/>
              <w:ind w:firstLine="0"/>
              <w:jc w:val="left"/>
              <w:rPr>
                <w:rFonts w:asciiTheme="minorEastAsia" w:hAnsiTheme="minorEastAsia"/>
                <w:sz w:val="16"/>
                <w:szCs w:val="16"/>
              </w:rPr>
            </w:pPr>
            <w:r>
              <w:rPr>
                <w:rFonts w:ascii="新細明體" w:hAnsi="新細明體" w:cs="新細明體"/>
                <w:snapToGrid w:val="0"/>
                <w:sz w:val="16"/>
                <w:szCs w:val="16"/>
              </w:rPr>
              <w:t>B3 藝術涵養與美感素養</w:t>
            </w:r>
          </w:p>
          <w:p w:rsidR="00E11A14" w:rsidRDefault="002267E8">
            <w:pPr>
              <w:snapToGrid w:val="0"/>
              <w:ind w:firstLine="0"/>
              <w:jc w:val="left"/>
              <w:rPr>
                <w:rFonts w:asciiTheme="minorEastAsia" w:hAnsiTheme="minorEastAsia"/>
                <w:sz w:val="16"/>
                <w:szCs w:val="16"/>
              </w:rPr>
            </w:pPr>
            <w:r>
              <w:rPr>
                <w:rFonts w:ascii="新細明體" w:hAnsi="新細明體" w:cs="新細明體"/>
                <w:snapToGrid w:val="0"/>
                <w:sz w:val="16"/>
                <w:szCs w:val="16"/>
              </w:rPr>
              <w:t>C3 多元文化與國際理解</w:t>
            </w:r>
          </w:p>
        </w:tc>
        <w:tc>
          <w:tcPr>
            <w:tcW w:w="794" w:type="dxa"/>
          </w:tcPr>
          <w:p w:rsidR="00E11A14" w:rsidRDefault="002267E8">
            <w:pPr>
              <w:snapToGrid w:val="0"/>
              <w:ind w:firstLine="0"/>
              <w:jc w:val="left"/>
              <w:rPr>
                <w:rFonts w:ascii="新細明體" w:hAnsi="新細明體"/>
                <w:snapToGrid w:val="0"/>
                <w:sz w:val="16"/>
                <w:szCs w:val="16"/>
              </w:rPr>
            </w:pPr>
            <w:r>
              <w:rPr>
                <w:rFonts w:ascii="新細明體" w:hAnsi="新細明體" w:cs="新細明體"/>
                <w:snapToGrid w:val="0"/>
                <w:sz w:val="16"/>
                <w:szCs w:val="16"/>
              </w:rPr>
              <w:lastRenderedPageBreak/>
              <w:t>藝-J-A2 嘗試設計思考，探索藝術實踐解</w:t>
            </w:r>
            <w:r>
              <w:rPr>
                <w:rFonts w:ascii="新細明體" w:hAnsi="新細明體" w:cs="新細明體"/>
                <w:snapToGrid w:val="0"/>
                <w:sz w:val="16"/>
                <w:szCs w:val="16"/>
              </w:rPr>
              <w:lastRenderedPageBreak/>
              <w:t>決問題的途徑。</w:t>
            </w:r>
          </w:p>
          <w:p w:rsidR="00E11A14" w:rsidRDefault="002267E8">
            <w:pPr>
              <w:snapToGrid w:val="0"/>
              <w:ind w:firstLine="0"/>
              <w:jc w:val="left"/>
              <w:rPr>
                <w:rFonts w:ascii="新細明體" w:hAnsi="新細明體"/>
                <w:snapToGrid w:val="0"/>
                <w:sz w:val="16"/>
                <w:szCs w:val="16"/>
              </w:rPr>
            </w:pPr>
            <w:r>
              <w:rPr>
                <w:rFonts w:ascii="新細明體" w:hAnsi="新細明體" w:cs="新細明體"/>
                <w:snapToGrid w:val="0"/>
                <w:sz w:val="16"/>
                <w:szCs w:val="16"/>
              </w:rPr>
              <w:t>藝-J-B1 應用藝術符號，以表達觀點與風格。</w:t>
            </w:r>
          </w:p>
          <w:p w:rsidR="00E11A14" w:rsidRDefault="002267E8">
            <w:pPr>
              <w:snapToGrid w:val="0"/>
              <w:ind w:firstLine="0"/>
              <w:jc w:val="left"/>
              <w:rPr>
                <w:rFonts w:ascii="新細明體" w:hAnsi="新細明體"/>
                <w:snapToGrid w:val="0"/>
                <w:sz w:val="16"/>
                <w:szCs w:val="16"/>
              </w:rPr>
            </w:pPr>
            <w:r>
              <w:rPr>
                <w:rFonts w:ascii="新細明體" w:hAnsi="新細明體" w:cs="新細明體"/>
                <w:snapToGrid w:val="0"/>
                <w:sz w:val="16"/>
                <w:szCs w:val="16"/>
              </w:rPr>
              <w:t>藝-J-B3 善用多元感官，探索理解藝術與生活的關聯，以展現美感意識。</w:t>
            </w:r>
          </w:p>
          <w:p w:rsidR="00E11A14" w:rsidRDefault="002267E8">
            <w:pPr>
              <w:snapToGrid w:val="0"/>
              <w:ind w:firstLine="0"/>
              <w:jc w:val="left"/>
              <w:rPr>
                <w:rFonts w:ascii="新細明體" w:hAnsi="新細明體"/>
                <w:snapToGrid w:val="0"/>
                <w:sz w:val="16"/>
                <w:szCs w:val="16"/>
              </w:rPr>
            </w:pPr>
            <w:r>
              <w:rPr>
                <w:rFonts w:ascii="新細明體" w:hAnsi="新細明體" w:cs="新細明體"/>
                <w:snapToGrid w:val="0"/>
                <w:sz w:val="16"/>
                <w:szCs w:val="16"/>
              </w:rPr>
              <w:t>藝-J-C3 理解在地及全球藝術與文化的多元與差異。</w:t>
            </w:r>
          </w:p>
        </w:tc>
        <w:tc>
          <w:tcPr>
            <w:tcW w:w="794" w:type="dxa"/>
          </w:tcPr>
          <w:p w:rsidR="00E11A14" w:rsidRDefault="002267E8">
            <w:pPr>
              <w:snapToGrid w:val="0"/>
              <w:ind w:firstLine="0"/>
              <w:jc w:val="left"/>
              <w:rPr>
                <w:rFonts w:ascii="新細明體" w:hAnsi="新細明體"/>
                <w:snapToGrid w:val="0"/>
                <w:sz w:val="16"/>
                <w:szCs w:val="16"/>
              </w:rPr>
            </w:pPr>
            <w:r>
              <w:rPr>
                <w:rFonts w:ascii="新細明體" w:hAnsi="新細明體" w:cs="新細明體"/>
                <w:snapToGrid w:val="0"/>
                <w:sz w:val="16"/>
                <w:szCs w:val="16"/>
              </w:rPr>
              <w:lastRenderedPageBreak/>
              <w:t>視1-Ⅳ-2 能使用多元媒材與技法，表現個</w:t>
            </w:r>
            <w:r>
              <w:rPr>
                <w:rFonts w:ascii="新細明體" w:hAnsi="新細明體" w:cs="新細明體"/>
                <w:snapToGrid w:val="0"/>
                <w:sz w:val="16"/>
                <w:szCs w:val="16"/>
              </w:rPr>
              <w:lastRenderedPageBreak/>
              <w:t>人或社群的觀點。</w:t>
            </w:r>
          </w:p>
          <w:p w:rsidR="00E11A14" w:rsidRDefault="002267E8">
            <w:pPr>
              <w:snapToGrid w:val="0"/>
              <w:ind w:firstLine="0"/>
              <w:jc w:val="left"/>
              <w:rPr>
                <w:rFonts w:ascii="新細明體" w:hAnsi="新細明體"/>
                <w:snapToGrid w:val="0"/>
                <w:sz w:val="16"/>
                <w:szCs w:val="16"/>
              </w:rPr>
            </w:pPr>
            <w:r>
              <w:rPr>
                <w:rFonts w:ascii="新細明體" w:hAnsi="新細明體" w:cs="新細明體"/>
                <w:snapToGrid w:val="0"/>
                <w:sz w:val="16"/>
                <w:szCs w:val="16"/>
              </w:rPr>
              <w:t>視1-Ⅳ-4 能透過議題創作，表達對生活環境及社會文化的理解。</w:t>
            </w:r>
          </w:p>
          <w:p w:rsidR="00E11A14" w:rsidRDefault="002267E8">
            <w:pPr>
              <w:snapToGrid w:val="0"/>
              <w:ind w:firstLine="0"/>
              <w:jc w:val="left"/>
              <w:rPr>
                <w:rFonts w:ascii="新細明體" w:hAnsi="新細明體"/>
                <w:snapToGrid w:val="0"/>
                <w:sz w:val="16"/>
                <w:szCs w:val="16"/>
              </w:rPr>
            </w:pPr>
            <w:r>
              <w:rPr>
                <w:rFonts w:ascii="新細明體" w:hAnsi="新細明體" w:cs="新細明體"/>
                <w:snapToGrid w:val="0"/>
                <w:sz w:val="16"/>
                <w:szCs w:val="16"/>
              </w:rPr>
              <w:t>視2-Ⅳ-1 能體驗藝術作品，並接受多元的觀點。</w:t>
            </w:r>
          </w:p>
          <w:p w:rsidR="00E11A14" w:rsidRDefault="002267E8">
            <w:pPr>
              <w:snapToGrid w:val="0"/>
              <w:ind w:firstLine="0"/>
              <w:jc w:val="left"/>
              <w:rPr>
                <w:rFonts w:ascii="新細明體" w:hAnsi="新細明體"/>
                <w:snapToGrid w:val="0"/>
                <w:sz w:val="16"/>
                <w:szCs w:val="16"/>
              </w:rPr>
            </w:pPr>
            <w:r>
              <w:rPr>
                <w:rFonts w:ascii="新細明體" w:hAnsi="新細明體" w:cs="新細明體"/>
                <w:snapToGrid w:val="0"/>
                <w:sz w:val="16"/>
                <w:szCs w:val="16"/>
              </w:rPr>
              <w:t>視2-Ⅳ-3 能理解藝術產物的功能與價值，以拓展多元視野。</w:t>
            </w:r>
          </w:p>
          <w:p w:rsidR="00E11A14" w:rsidRDefault="002267E8">
            <w:pPr>
              <w:snapToGrid w:val="0"/>
              <w:ind w:firstLine="0"/>
              <w:jc w:val="left"/>
              <w:rPr>
                <w:rFonts w:ascii="新細明體" w:hAnsi="新細明體"/>
                <w:snapToGrid w:val="0"/>
                <w:sz w:val="16"/>
                <w:szCs w:val="16"/>
              </w:rPr>
            </w:pPr>
            <w:r>
              <w:rPr>
                <w:rFonts w:ascii="新細明體" w:hAnsi="新細明體" w:cs="新細明體"/>
                <w:snapToGrid w:val="0"/>
                <w:sz w:val="16"/>
                <w:szCs w:val="16"/>
              </w:rPr>
              <w:t>視3-Ⅳ-3 能應用設計思考及藝術知能，因應生活情境尋求解決方案。</w:t>
            </w:r>
          </w:p>
        </w:tc>
        <w:tc>
          <w:tcPr>
            <w:tcW w:w="794" w:type="dxa"/>
          </w:tcPr>
          <w:p w:rsidR="00E11A14" w:rsidRDefault="002267E8">
            <w:pPr>
              <w:snapToGrid w:val="0"/>
              <w:ind w:firstLine="0"/>
              <w:jc w:val="left"/>
              <w:rPr>
                <w:rFonts w:asciiTheme="minorEastAsia" w:hAnsiTheme="minorEastAsia"/>
                <w:sz w:val="16"/>
                <w:szCs w:val="16"/>
              </w:rPr>
            </w:pPr>
            <w:r>
              <w:rPr>
                <w:rFonts w:ascii="新細明體" w:hAnsi="新細明體" w:cs="新細明體"/>
                <w:sz w:val="16"/>
                <w:szCs w:val="16"/>
              </w:rPr>
              <w:lastRenderedPageBreak/>
              <w:t>視E-Ⅳ-2 平面、立體及複合媒材的表現</w:t>
            </w:r>
            <w:r>
              <w:rPr>
                <w:rFonts w:ascii="新細明體" w:hAnsi="新細明體" w:cs="新細明體"/>
                <w:sz w:val="16"/>
                <w:szCs w:val="16"/>
              </w:rPr>
              <w:lastRenderedPageBreak/>
              <w:t>技法。</w:t>
            </w:r>
          </w:p>
          <w:p w:rsidR="00E11A14" w:rsidRDefault="002267E8">
            <w:pPr>
              <w:snapToGrid w:val="0"/>
              <w:ind w:firstLine="0"/>
              <w:jc w:val="left"/>
              <w:rPr>
                <w:rFonts w:asciiTheme="minorEastAsia" w:hAnsiTheme="minorEastAsia"/>
                <w:sz w:val="16"/>
                <w:szCs w:val="16"/>
              </w:rPr>
            </w:pPr>
            <w:r>
              <w:rPr>
                <w:rFonts w:ascii="新細明體" w:hAnsi="新細明體" w:cs="新細明體"/>
                <w:sz w:val="16"/>
                <w:szCs w:val="16"/>
              </w:rPr>
              <w:t>視E-Ⅳ-4 環境藝術、社區藝術。</w:t>
            </w:r>
          </w:p>
          <w:p w:rsidR="00E11A14" w:rsidRDefault="002267E8">
            <w:pPr>
              <w:snapToGrid w:val="0"/>
              <w:ind w:firstLine="0"/>
              <w:jc w:val="left"/>
              <w:rPr>
                <w:rFonts w:asciiTheme="minorEastAsia" w:hAnsiTheme="minorEastAsia"/>
                <w:sz w:val="16"/>
                <w:szCs w:val="16"/>
              </w:rPr>
            </w:pPr>
            <w:r>
              <w:rPr>
                <w:rFonts w:ascii="新細明體" w:hAnsi="新細明體" w:cs="新細明體"/>
                <w:sz w:val="16"/>
                <w:szCs w:val="16"/>
              </w:rPr>
              <w:t>視A-Ⅳ-2 傳統藝術、當代藝術、視覺文化。</w:t>
            </w:r>
          </w:p>
          <w:p w:rsidR="00E11A14" w:rsidRDefault="002267E8">
            <w:pPr>
              <w:snapToGrid w:val="0"/>
              <w:ind w:firstLine="0"/>
              <w:jc w:val="left"/>
              <w:rPr>
                <w:rFonts w:asciiTheme="minorEastAsia" w:hAnsiTheme="minorEastAsia"/>
                <w:sz w:val="16"/>
                <w:szCs w:val="16"/>
              </w:rPr>
            </w:pPr>
            <w:r>
              <w:rPr>
                <w:rFonts w:ascii="新細明體" w:hAnsi="新細明體" w:cs="新細明體"/>
                <w:sz w:val="16"/>
                <w:szCs w:val="16"/>
              </w:rPr>
              <w:t>視P-Ⅳ-3 設計思考、生活美感。</w:t>
            </w:r>
          </w:p>
        </w:tc>
        <w:tc>
          <w:tcPr>
            <w:tcW w:w="794" w:type="dxa"/>
          </w:tcPr>
          <w:p w:rsidR="000F1278" w:rsidRPr="001E00E5" w:rsidRDefault="002267E8" w:rsidP="00556431">
            <w:pPr>
              <w:snapToGrid w:val="0"/>
              <w:ind w:firstLine="0"/>
              <w:jc w:val="left"/>
              <w:rPr>
                <w:rFonts w:asciiTheme="minorEastAsia" w:hAnsiTheme="minorEastAsia"/>
                <w:sz w:val="16"/>
                <w:szCs w:val="16"/>
              </w:rPr>
            </w:pPr>
            <w:r w:rsidRPr="001E00E5">
              <w:rPr>
                <w:rFonts w:ascii="新細明體" w:hAnsi="新細明體" w:cs="新細明體"/>
                <w:snapToGrid w:val="0"/>
                <w:sz w:val="16"/>
                <w:szCs w:val="16"/>
              </w:rPr>
              <w:lastRenderedPageBreak/>
              <w:t>1.能理解立體造形的表現技法、功能與價</w:t>
            </w:r>
            <w:r w:rsidRPr="001E00E5">
              <w:rPr>
                <w:rFonts w:ascii="新細明體" w:hAnsi="新細明體" w:cs="新細明體"/>
                <w:snapToGrid w:val="0"/>
                <w:sz w:val="16"/>
                <w:szCs w:val="16"/>
              </w:rPr>
              <w:lastRenderedPageBreak/>
              <w:t>值，以拓展多元視野。</w:t>
            </w:r>
          </w:p>
          <w:p w:rsidR="000F1278" w:rsidRPr="001E00E5" w:rsidRDefault="002267E8" w:rsidP="00556431">
            <w:pPr>
              <w:snapToGrid w:val="0"/>
              <w:ind w:firstLine="0"/>
              <w:jc w:val="left"/>
              <w:rPr>
                <w:rFonts w:asciiTheme="minorEastAsia" w:hAnsiTheme="minorEastAsia"/>
                <w:sz w:val="16"/>
                <w:szCs w:val="16"/>
              </w:rPr>
            </w:pPr>
            <w:r w:rsidRPr="001E00E5">
              <w:rPr>
                <w:rFonts w:ascii="新細明體" w:hAnsi="新細明體" w:cs="新細明體"/>
                <w:snapToGrid w:val="0"/>
                <w:sz w:val="16"/>
                <w:szCs w:val="16"/>
              </w:rPr>
              <w:t>2.能使用線材、面材、塊材等材料，表達個人的創作觀點。</w:t>
            </w:r>
          </w:p>
          <w:p w:rsidR="000F1278" w:rsidRPr="001E00E5" w:rsidRDefault="002267E8" w:rsidP="00556431">
            <w:pPr>
              <w:snapToGrid w:val="0"/>
              <w:ind w:firstLine="0"/>
              <w:jc w:val="left"/>
              <w:rPr>
                <w:rFonts w:asciiTheme="minorEastAsia" w:hAnsiTheme="minorEastAsia"/>
                <w:sz w:val="16"/>
                <w:szCs w:val="16"/>
              </w:rPr>
            </w:pPr>
            <w:r w:rsidRPr="001E00E5">
              <w:rPr>
                <w:rFonts w:ascii="新細明體" w:hAnsi="新細明體" w:cs="新細明體"/>
                <w:snapToGrid w:val="0"/>
                <w:sz w:val="16"/>
                <w:szCs w:val="16"/>
              </w:rPr>
              <w:t>3.能透過立體造形創作，增進生活中對藝術的參與度。</w:t>
            </w:r>
          </w:p>
        </w:tc>
        <w:tc>
          <w:tcPr>
            <w:tcW w:w="1134" w:type="dxa"/>
            <w:shd w:val="clear" w:color="auto" w:fill="auto"/>
          </w:tcPr>
          <w:p w:rsidR="000F1278" w:rsidRPr="001E00E5" w:rsidRDefault="002267E8" w:rsidP="00127899">
            <w:pPr>
              <w:snapToGrid w:val="0"/>
              <w:ind w:firstLine="0"/>
              <w:jc w:val="left"/>
              <w:rPr>
                <w:rFonts w:asciiTheme="minorEastAsia" w:hAnsiTheme="minorEastAsia"/>
                <w:sz w:val="16"/>
                <w:szCs w:val="16"/>
              </w:rPr>
            </w:pPr>
            <w:r w:rsidRPr="001E00E5">
              <w:rPr>
                <w:rFonts w:ascii="新細明體" w:hAnsi="新細明體" w:cs="新細明體"/>
                <w:sz w:val="16"/>
                <w:szCs w:val="16"/>
              </w:rPr>
              <w:lastRenderedPageBreak/>
              <w:t>1.塊狀材料作品賞析。朱銘《太極系列──單鞭下勢》、王文志《天</w:t>
            </w:r>
            <w:r w:rsidRPr="001E00E5">
              <w:rPr>
                <w:rFonts w:ascii="新細明體" w:hAnsi="新細明體" w:cs="新細明體"/>
                <w:sz w:val="16"/>
                <w:szCs w:val="16"/>
              </w:rPr>
              <w:lastRenderedPageBreak/>
              <w:t>皿》、邁克爾˙格拉布《Sunset Wisdom》。</w:t>
            </w:r>
          </w:p>
          <w:p w:rsidR="000F1278" w:rsidRPr="001E00E5" w:rsidRDefault="002267E8" w:rsidP="00127899">
            <w:pPr>
              <w:snapToGrid w:val="0"/>
              <w:ind w:firstLine="0"/>
              <w:jc w:val="left"/>
              <w:rPr>
                <w:rFonts w:asciiTheme="minorEastAsia" w:hAnsiTheme="minorEastAsia"/>
                <w:sz w:val="16"/>
                <w:szCs w:val="16"/>
              </w:rPr>
            </w:pPr>
            <w:r w:rsidRPr="001E00E5">
              <w:rPr>
                <w:rFonts w:ascii="新細明體" w:hAnsi="新細明體" w:cs="新細明體"/>
                <w:sz w:val="16"/>
                <w:szCs w:val="16"/>
              </w:rPr>
              <w:t>2.藝術探索：造形大不同。教學重點：使用校園中的樹枝進行切割、拼接，創作立體造形裝飾。(1)撿拾校園中掉落的樹枝、果實，採集時須注意收集不同粗細、長短的樹枝和果實。(2)嘗試組合造形各異的樹枝、果實，可以從大自然中常見的昆蟲、生物等做造形發想。(3)利用黏著工具固定以完成作品，建議使用保麗龍膠、熱熔槍等工具讓作品成形。</w:t>
            </w:r>
          </w:p>
          <w:p w:rsidR="000F1278" w:rsidRPr="001E00E5" w:rsidRDefault="002267E8" w:rsidP="00127899">
            <w:pPr>
              <w:snapToGrid w:val="0"/>
              <w:ind w:firstLine="0"/>
              <w:jc w:val="left"/>
              <w:rPr>
                <w:rFonts w:asciiTheme="minorEastAsia" w:hAnsiTheme="minorEastAsia"/>
                <w:sz w:val="16"/>
                <w:szCs w:val="16"/>
              </w:rPr>
            </w:pPr>
            <w:r w:rsidRPr="001E00E5">
              <w:rPr>
                <w:rFonts w:ascii="新細明體" w:hAnsi="新細明體" w:cs="新細明體"/>
                <w:sz w:val="16"/>
                <w:szCs w:val="16"/>
              </w:rPr>
              <w:t>3.利用教學簡報說明立體造形在生活中的應用。</w:t>
            </w:r>
          </w:p>
          <w:p w:rsidR="000F1278" w:rsidRPr="001E00E5" w:rsidRDefault="002267E8" w:rsidP="00127899">
            <w:pPr>
              <w:snapToGrid w:val="0"/>
              <w:ind w:firstLine="0"/>
              <w:jc w:val="left"/>
              <w:rPr>
                <w:rFonts w:asciiTheme="minorEastAsia" w:hAnsiTheme="minorEastAsia"/>
                <w:sz w:val="16"/>
                <w:szCs w:val="16"/>
              </w:rPr>
            </w:pPr>
            <w:r w:rsidRPr="001E00E5">
              <w:rPr>
                <w:rFonts w:ascii="新細明體" w:hAnsi="新細明體" w:cs="新細明體"/>
                <w:sz w:val="16"/>
                <w:szCs w:val="16"/>
              </w:rPr>
              <w:t>4.造形設計對日常生活與環境帶來豐富、多元的視覺體驗，教師透過圖片引導學生認識新銳設計師的創意，鼓勵學生跳脫框架並發揮想像力。同時可多介紹臺灣在地的設計品牌與設計師讓學生認識。</w:t>
            </w:r>
          </w:p>
          <w:p w:rsidR="000F1278" w:rsidRPr="001E00E5" w:rsidRDefault="002267E8" w:rsidP="00127899">
            <w:pPr>
              <w:snapToGrid w:val="0"/>
              <w:ind w:firstLine="0"/>
              <w:jc w:val="left"/>
              <w:rPr>
                <w:rFonts w:asciiTheme="minorEastAsia" w:hAnsiTheme="minorEastAsia"/>
                <w:sz w:val="16"/>
                <w:szCs w:val="16"/>
              </w:rPr>
            </w:pPr>
            <w:r w:rsidRPr="001E00E5">
              <w:rPr>
                <w:rFonts w:ascii="新細明體" w:hAnsi="新細明體" w:cs="新細明體"/>
                <w:sz w:val="16"/>
                <w:szCs w:val="16"/>
              </w:rPr>
              <w:t>5.教師利用黑生起司團隊設計的「果皮杯」，引導學生思考設計的步驟，並討論設計師是如何將水果果</w:t>
            </w:r>
            <w:r w:rsidRPr="001E00E5">
              <w:rPr>
                <w:rFonts w:ascii="新細明體" w:hAnsi="新細明體" w:cs="新細明體"/>
                <w:sz w:val="16"/>
                <w:szCs w:val="16"/>
              </w:rPr>
              <w:lastRenderedPageBreak/>
              <w:t>皮轉化成果皮杯。接著讓學生仔細觀察果皮杯，試想它們分別是以哪些臺灣在地蔬果為造形靈感來源。活動注意事項：(1)立體造形在創作時有各種組構形式，教師多鼓勵學生嘗試各種可能性，增加對造形構成的體驗。(2)提醒學生操作時留意造形的掌握。(3)可嘗試在挑選樹枝時，考量樹枝本身的形狀符合動物的外形。(4)若無樹枝、果實等材料，可另外使用飛機木、珍珠板、保麗龍球等替代材料。</w:t>
            </w:r>
          </w:p>
        </w:tc>
        <w:tc>
          <w:tcPr>
            <w:tcW w:w="454" w:type="dxa"/>
          </w:tcPr>
          <w:p w:rsidR="000F1278" w:rsidRPr="001E00E5" w:rsidRDefault="002267E8" w:rsidP="002439A4">
            <w:pPr>
              <w:snapToGrid w:val="0"/>
              <w:ind w:firstLine="0"/>
              <w:jc w:val="left"/>
              <w:rPr>
                <w:rFonts w:asciiTheme="minorEastAsia" w:hAnsiTheme="minorEastAsia"/>
                <w:sz w:val="16"/>
                <w:szCs w:val="16"/>
              </w:rPr>
            </w:pPr>
            <w:r w:rsidRPr="001E00E5">
              <w:rPr>
                <w:rFonts w:ascii="新細明體" w:hAnsi="新細明體" w:cs="新細明體"/>
                <w:sz w:val="16"/>
                <w:szCs w:val="16"/>
              </w:rPr>
              <w:lastRenderedPageBreak/>
              <w:t>1</w:t>
            </w:r>
          </w:p>
        </w:tc>
        <w:tc>
          <w:tcPr>
            <w:tcW w:w="680" w:type="dxa"/>
          </w:tcPr>
          <w:p w:rsidR="000F1278" w:rsidRPr="001E00E5" w:rsidRDefault="002267E8" w:rsidP="002439A4">
            <w:pPr>
              <w:snapToGrid w:val="0"/>
              <w:ind w:firstLine="0"/>
              <w:jc w:val="left"/>
              <w:rPr>
                <w:rFonts w:asciiTheme="minorEastAsia" w:hAnsiTheme="minorEastAsia"/>
                <w:sz w:val="16"/>
                <w:szCs w:val="16"/>
              </w:rPr>
            </w:pPr>
            <w:r w:rsidRPr="001E00E5">
              <w:rPr>
                <w:rFonts w:ascii="新細明體" w:hAnsi="新細明體" w:cs="新細明體"/>
                <w:snapToGrid w:val="0"/>
                <w:sz w:val="16"/>
                <w:szCs w:val="16"/>
              </w:rPr>
              <w:t>1.電腦、教學簡報、投影</w:t>
            </w:r>
            <w:r w:rsidRPr="001E00E5">
              <w:rPr>
                <w:rFonts w:ascii="新細明體" w:hAnsi="新細明體" w:cs="新細明體"/>
                <w:snapToGrid w:val="0"/>
                <w:sz w:val="16"/>
                <w:szCs w:val="16"/>
              </w:rPr>
              <w:lastRenderedPageBreak/>
              <w:t>設備、影音音響設備。</w:t>
            </w:r>
          </w:p>
        </w:tc>
        <w:tc>
          <w:tcPr>
            <w:tcW w:w="680" w:type="dxa"/>
          </w:tcPr>
          <w:p w:rsidR="000F1278" w:rsidRPr="001E00E5" w:rsidRDefault="002267E8" w:rsidP="002439A4">
            <w:pPr>
              <w:snapToGrid w:val="0"/>
              <w:ind w:firstLine="0"/>
              <w:jc w:val="left"/>
              <w:rPr>
                <w:rFonts w:asciiTheme="minorEastAsia" w:hAnsiTheme="minorEastAsia"/>
                <w:sz w:val="16"/>
                <w:szCs w:val="16"/>
              </w:rPr>
            </w:pPr>
            <w:r w:rsidRPr="001E00E5">
              <w:rPr>
                <w:rFonts w:ascii="新細明體" w:hAnsi="新細明體" w:cs="新細明體"/>
                <w:sz w:val="16"/>
                <w:szCs w:val="16"/>
              </w:rPr>
              <w:lastRenderedPageBreak/>
              <w:t>1.發表評量</w:t>
            </w:r>
          </w:p>
          <w:p w:rsidR="000F1278" w:rsidRPr="001E00E5" w:rsidRDefault="002267E8" w:rsidP="002439A4">
            <w:pPr>
              <w:snapToGrid w:val="0"/>
              <w:ind w:firstLine="0"/>
              <w:jc w:val="left"/>
              <w:rPr>
                <w:rFonts w:asciiTheme="minorEastAsia" w:hAnsiTheme="minorEastAsia"/>
                <w:sz w:val="16"/>
                <w:szCs w:val="16"/>
              </w:rPr>
            </w:pPr>
            <w:r w:rsidRPr="001E00E5">
              <w:rPr>
                <w:rFonts w:ascii="新細明體" w:hAnsi="新細明體" w:cs="新細明體"/>
                <w:sz w:val="16"/>
                <w:szCs w:val="16"/>
              </w:rPr>
              <w:t>2.表現評量</w:t>
            </w:r>
          </w:p>
          <w:p w:rsidR="000F1278" w:rsidRPr="001E00E5" w:rsidRDefault="002267E8" w:rsidP="002439A4">
            <w:pPr>
              <w:snapToGrid w:val="0"/>
              <w:ind w:firstLine="0"/>
              <w:jc w:val="left"/>
              <w:rPr>
                <w:rFonts w:asciiTheme="minorEastAsia" w:hAnsiTheme="minorEastAsia"/>
                <w:sz w:val="16"/>
                <w:szCs w:val="16"/>
              </w:rPr>
            </w:pPr>
            <w:r w:rsidRPr="001E00E5">
              <w:rPr>
                <w:rFonts w:ascii="新細明體" w:hAnsi="新細明體" w:cs="新細明體"/>
                <w:sz w:val="16"/>
                <w:szCs w:val="16"/>
              </w:rPr>
              <w:t>3.態度評量</w:t>
            </w:r>
          </w:p>
          <w:p w:rsidR="000F1278" w:rsidRPr="001E00E5" w:rsidRDefault="002267E8" w:rsidP="002439A4">
            <w:pPr>
              <w:snapToGrid w:val="0"/>
              <w:ind w:firstLine="0"/>
              <w:jc w:val="left"/>
              <w:rPr>
                <w:rFonts w:asciiTheme="minorEastAsia" w:hAnsiTheme="minorEastAsia"/>
                <w:sz w:val="16"/>
                <w:szCs w:val="16"/>
              </w:rPr>
            </w:pPr>
            <w:r w:rsidRPr="001E00E5">
              <w:rPr>
                <w:rFonts w:ascii="新細明體" w:hAnsi="新細明體" w:cs="新細明體"/>
                <w:sz w:val="16"/>
                <w:szCs w:val="16"/>
              </w:rPr>
              <w:lastRenderedPageBreak/>
              <w:t>4.欣賞評量</w:t>
            </w:r>
          </w:p>
          <w:p w:rsidR="000F1278" w:rsidRPr="001E00E5" w:rsidRDefault="002267E8" w:rsidP="002439A4">
            <w:pPr>
              <w:snapToGrid w:val="0"/>
              <w:ind w:firstLine="0"/>
              <w:jc w:val="left"/>
              <w:rPr>
                <w:rFonts w:asciiTheme="minorEastAsia" w:hAnsiTheme="minorEastAsia"/>
                <w:sz w:val="16"/>
                <w:szCs w:val="16"/>
              </w:rPr>
            </w:pPr>
            <w:r w:rsidRPr="001E00E5">
              <w:rPr>
                <w:rFonts w:ascii="新細明體" w:hAnsi="新細明體" w:cs="新細明體"/>
                <w:sz w:val="16"/>
                <w:szCs w:val="16"/>
              </w:rPr>
              <w:t>5.討論評量</w:t>
            </w:r>
          </w:p>
        </w:tc>
        <w:tc>
          <w:tcPr>
            <w:tcW w:w="680" w:type="dxa"/>
          </w:tcPr>
          <w:p w:rsidR="00E11A14" w:rsidRDefault="002267E8">
            <w:pPr>
              <w:snapToGrid w:val="0"/>
              <w:ind w:firstLine="0"/>
              <w:jc w:val="left"/>
              <w:rPr>
                <w:rFonts w:asciiTheme="minorEastAsia" w:hAnsiTheme="minorEastAsia"/>
                <w:sz w:val="16"/>
                <w:szCs w:val="16"/>
              </w:rPr>
            </w:pPr>
            <w:r>
              <w:rPr>
                <w:rFonts w:ascii="新細明體" w:hAnsi="新細明體" w:cs="新細明體"/>
                <w:sz w:val="16"/>
                <w:szCs w:val="16"/>
              </w:rPr>
              <w:lastRenderedPageBreak/>
              <w:t>【環境教育】</w:t>
            </w:r>
          </w:p>
          <w:p w:rsidR="00E11A14" w:rsidRDefault="002267E8">
            <w:pPr>
              <w:snapToGrid w:val="0"/>
              <w:ind w:firstLine="0"/>
              <w:jc w:val="left"/>
              <w:rPr>
                <w:rFonts w:asciiTheme="minorEastAsia" w:hAnsiTheme="minorEastAsia"/>
                <w:sz w:val="16"/>
                <w:szCs w:val="16"/>
              </w:rPr>
            </w:pPr>
            <w:r>
              <w:rPr>
                <w:rFonts w:ascii="新細明體" w:hAnsi="新細明體" w:cs="新細明體"/>
                <w:sz w:val="16"/>
                <w:szCs w:val="16"/>
              </w:rPr>
              <w:t>環J16 了解各種</w:t>
            </w:r>
            <w:r>
              <w:rPr>
                <w:rFonts w:ascii="新細明體" w:hAnsi="新細明體" w:cs="新細明體"/>
                <w:sz w:val="16"/>
                <w:szCs w:val="16"/>
              </w:rPr>
              <w:lastRenderedPageBreak/>
              <w:t>替代能源的基本原理與發展趨勢。</w:t>
            </w:r>
          </w:p>
          <w:p w:rsidR="00151F89" w:rsidRPr="0052708D" w:rsidRDefault="00B60FD7" w:rsidP="00595EF1">
            <w:pPr>
              <w:snapToGrid w:val="0"/>
              <w:ind w:firstLine="0"/>
              <w:jc w:val="left"/>
              <w:rPr>
                <w:rFonts w:asciiTheme="minorEastAsia" w:hAnsiTheme="minorEastAsia"/>
                <w:sz w:val="16"/>
                <w:szCs w:val="16"/>
              </w:rPr>
            </w:pPr>
          </w:p>
        </w:tc>
        <w:tc>
          <w:tcPr>
            <w:tcW w:w="680" w:type="dxa"/>
            <w:shd w:val="clear" w:color="auto" w:fill="auto"/>
          </w:tcPr>
          <w:p w:rsidR="000F1278" w:rsidRPr="001E00E5" w:rsidRDefault="002267E8" w:rsidP="002439A4">
            <w:pPr>
              <w:snapToGrid w:val="0"/>
              <w:ind w:firstLine="0"/>
              <w:jc w:val="left"/>
              <w:rPr>
                <w:rFonts w:asciiTheme="minorEastAsia" w:hAnsiTheme="minorEastAsia"/>
                <w:sz w:val="16"/>
                <w:szCs w:val="16"/>
              </w:rPr>
            </w:pPr>
            <w:r w:rsidRPr="001E00E5">
              <w:rPr>
                <w:rFonts w:ascii="新細明體" w:hAnsi="新細明體" w:cs="新細明體"/>
                <w:sz w:val="16"/>
                <w:szCs w:val="16"/>
              </w:rPr>
              <w:lastRenderedPageBreak/>
              <w:t>自然科學</w:t>
            </w:r>
          </w:p>
        </w:tc>
      </w:tr>
      <w:tr w:rsidR="000E51AA" w:rsidRPr="0052708D" w:rsidTr="000E51AA">
        <w:tc>
          <w:tcPr>
            <w:tcW w:w="454" w:type="dxa"/>
          </w:tcPr>
          <w:p w:rsidR="00671D76" w:rsidRPr="00C82AE3" w:rsidRDefault="002267E8" w:rsidP="00671D76">
            <w:pPr>
              <w:snapToGrid w:val="0"/>
              <w:ind w:firstLine="0"/>
              <w:jc w:val="left"/>
              <w:rPr>
                <w:rFonts w:asciiTheme="minorEastAsia" w:hAnsiTheme="minorEastAsia"/>
                <w:sz w:val="16"/>
                <w:szCs w:val="16"/>
              </w:rPr>
            </w:pPr>
            <w:r>
              <w:rPr>
                <w:rFonts w:ascii="新細明體" w:hAnsi="新細明體" w:cs="新細明體"/>
                <w:snapToGrid w:val="0"/>
                <w:sz w:val="16"/>
                <w:szCs w:val="16"/>
              </w:rPr>
              <w:lastRenderedPageBreak/>
              <w:t>八</w:t>
            </w:r>
          </w:p>
        </w:tc>
        <w:tc>
          <w:tcPr>
            <w:tcW w:w="454" w:type="dxa"/>
          </w:tcPr>
          <w:p w:rsidR="00671D76" w:rsidRPr="00671D76" w:rsidRDefault="002267E8" w:rsidP="00671D76">
            <w:pPr>
              <w:snapToGrid w:val="0"/>
              <w:ind w:firstLine="0"/>
              <w:jc w:val="left"/>
              <w:rPr>
                <w:rFonts w:asciiTheme="minorEastAsia" w:hAnsiTheme="minorEastAsia"/>
                <w:sz w:val="16"/>
                <w:szCs w:val="16"/>
              </w:rPr>
            </w:pPr>
            <w:r>
              <w:rPr>
                <w:rFonts w:ascii="新細明體" w:hAnsi="新細明體" w:cs="新細明體"/>
                <w:snapToGrid w:val="0"/>
                <w:sz w:val="16"/>
                <w:szCs w:val="16"/>
              </w:rPr>
              <w:t>3/31-4/04</w:t>
            </w:r>
          </w:p>
        </w:tc>
        <w:tc>
          <w:tcPr>
            <w:tcW w:w="454" w:type="dxa"/>
          </w:tcPr>
          <w:p w:rsidR="00671D76" w:rsidRPr="00C82AE3" w:rsidRDefault="002267E8" w:rsidP="00671D76">
            <w:pPr>
              <w:snapToGrid w:val="0"/>
              <w:ind w:firstLine="0"/>
              <w:jc w:val="left"/>
              <w:rPr>
                <w:rFonts w:asciiTheme="minorEastAsia" w:hAnsiTheme="minorEastAsia"/>
                <w:sz w:val="16"/>
                <w:szCs w:val="16"/>
              </w:rPr>
            </w:pPr>
            <w:r w:rsidRPr="00C82AE3">
              <w:rPr>
                <w:rFonts w:ascii="新細明體" w:hAnsi="新細明體" w:cs="新細明體"/>
                <w:snapToGrid w:val="0"/>
                <w:sz w:val="16"/>
                <w:szCs w:val="16"/>
              </w:rPr>
              <w:t>表演藝術</w:t>
            </w:r>
          </w:p>
        </w:tc>
        <w:tc>
          <w:tcPr>
            <w:tcW w:w="454" w:type="dxa"/>
          </w:tcPr>
          <w:p w:rsidR="00671D76" w:rsidRPr="00C82AE3" w:rsidRDefault="002267E8" w:rsidP="00671D76">
            <w:pPr>
              <w:snapToGrid w:val="0"/>
              <w:ind w:firstLine="0"/>
              <w:jc w:val="left"/>
              <w:rPr>
                <w:rFonts w:ascii="新細明體" w:hAnsi="新細明體"/>
                <w:sz w:val="16"/>
                <w:szCs w:val="16"/>
              </w:rPr>
            </w:pPr>
            <w:r w:rsidRPr="00C82AE3">
              <w:rPr>
                <w:rFonts w:ascii="新細明體" w:hAnsi="新細明體" w:cs="新細明體"/>
                <w:snapToGrid w:val="0"/>
                <w:sz w:val="16"/>
                <w:szCs w:val="16"/>
              </w:rPr>
              <w:t>第十課臺灣在地舞蹈</w:t>
            </w:r>
          </w:p>
        </w:tc>
        <w:tc>
          <w:tcPr>
            <w:tcW w:w="794" w:type="dxa"/>
          </w:tcPr>
          <w:p w:rsidR="00671D76" w:rsidRPr="00C82AE3" w:rsidRDefault="002267E8" w:rsidP="00671D76">
            <w:pPr>
              <w:snapToGrid w:val="0"/>
              <w:ind w:firstLine="0"/>
              <w:jc w:val="left"/>
              <w:rPr>
                <w:rFonts w:ascii="新細明體" w:hAnsi="新細明體"/>
                <w:snapToGrid w:val="0"/>
                <w:sz w:val="16"/>
                <w:szCs w:val="16"/>
              </w:rPr>
            </w:pPr>
            <w:r w:rsidRPr="00C82AE3">
              <w:rPr>
                <w:rFonts w:ascii="新細明體" w:hAnsi="新細明體" w:cs="新細明體"/>
                <w:snapToGrid w:val="0"/>
                <w:sz w:val="16"/>
                <w:szCs w:val="16"/>
              </w:rPr>
              <w:t>A自主行動</w:t>
            </w:r>
          </w:p>
          <w:p w:rsidR="00671D76" w:rsidRPr="00C82AE3" w:rsidRDefault="002267E8" w:rsidP="00671D76">
            <w:pPr>
              <w:snapToGrid w:val="0"/>
              <w:ind w:firstLine="0"/>
              <w:jc w:val="left"/>
              <w:rPr>
                <w:rFonts w:ascii="新細明體" w:hAnsi="新細明體"/>
                <w:snapToGrid w:val="0"/>
                <w:sz w:val="16"/>
                <w:szCs w:val="16"/>
              </w:rPr>
            </w:pPr>
            <w:r w:rsidRPr="00C82AE3">
              <w:rPr>
                <w:rFonts w:ascii="新細明體" w:hAnsi="新細明體" w:cs="新細明體"/>
                <w:snapToGrid w:val="0"/>
                <w:sz w:val="16"/>
                <w:szCs w:val="16"/>
              </w:rPr>
              <w:t>B溝通互動</w:t>
            </w:r>
          </w:p>
          <w:p w:rsidR="00671D76" w:rsidRPr="00C82AE3" w:rsidRDefault="002267E8" w:rsidP="00671D76">
            <w:pPr>
              <w:snapToGrid w:val="0"/>
              <w:ind w:firstLine="0"/>
              <w:jc w:val="left"/>
              <w:rPr>
                <w:rFonts w:ascii="新細明體" w:hAnsi="新細明體"/>
                <w:snapToGrid w:val="0"/>
                <w:sz w:val="16"/>
                <w:szCs w:val="16"/>
              </w:rPr>
            </w:pPr>
            <w:r w:rsidRPr="00C82AE3">
              <w:rPr>
                <w:rFonts w:ascii="新細明體" w:hAnsi="新細明體" w:cs="新細明體"/>
                <w:snapToGrid w:val="0"/>
                <w:sz w:val="16"/>
                <w:szCs w:val="16"/>
              </w:rPr>
              <w:t>C社會參與</w:t>
            </w:r>
          </w:p>
        </w:tc>
        <w:tc>
          <w:tcPr>
            <w:tcW w:w="794" w:type="dxa"/>
          </w:tcPr>
          <w:p w:rsidR="00E11A14" w:rsidRDefault="002267E8">
            <w:pPr>
              <w:snapToGrid w:val="0"/>
              <w:ind w:firstLine="0"/>
              <w:jc w:val="left"/>
              <w:rPr>
                <w:rFonts w:asciiTheme="minorEastAsia" w:hAnsiTheme="minorEastAsia"/>
                <w:sz w:val="16"/>
                <w:szCs w:val="16"/>
              </w:rPr>
            </w:pPr>
            <w:r>
              <w:rPr>
                <w:rFonts w:ascii="新細明體" w:hAnsi="新細明體" w:cs="新細明體"/>
                <w:snapToGrid w:val="0"/>
                <w:sz w:val="16"/>
                <w:szCs w:val="16"/>
              </w:rPr>
              <w:t>A1 身心素質與自我精進</w:t>
            </w:r>
          </w:p>
          <w:p w:rsidR="00E11A14" w:rsidRDefault="002267E8">
            <w:pPr>
              <w:snapToGrid w:val="0"/>
              <w:ind w:firstLine="0"/>
              <w:jc w:val="left"/>
              <w:rPr>
                <w:rFonts w:asciiTheme="minorEastAsia" w:hAnsiTheme="minorEastAsia"/>
                <w:sz w:val="16"/>
                <w:szCs w:val="16"/>
              </w:rPr>
            </w:pPr>
            <w:r>
              <w:rPr>
                <w:rFonts w:ascii="新細明體" w:hAnsi="新細明體" w:cs="新細明體"/>
                <w:snapToGrid w:val="0"/>
                <w:sz w:val="16"/>
                <w:szCs w:val="16"/>
              </w:rPr>
              <w:t>B1 符號運用與溝通表達</w:t>
            </w:r>
          </w:p>
          <w:p w:rsidR="00E11A14" w:rsidRDefault="002267E8">
            <w:pPr>
              <w:snapToGrid w:val="0"/>
              <w:ind w:firstLine="0"/>
              <w:jc w:val="left"/>
              <w:rPr>
                <w:rFonts w:asciiTheme="minorEastAsia" w:hAnsiTheme="minorEastAsia"/>
                <w:sz w:val="16"/>
                <w:szCs w:val="16"/>
              </w:rPr>
            </w:pPr>
            <w:r>
              <w:rPr>
                <w:rFonts w:ascii="新細明體" w:hAnsi="新細明體" w:cs="新細明體"/>
                <w:snapToGrid w:val="0"/>
                <w:sz w:val="16"/>
                <w:szCs w:val="16"/>
              </w:rPr>
              <w:t>B3 藝術涵養與美感素養</w:t>
            </w:r>
          </w:p>
          <w:p w:rsidR="00E11A14" w:rsidRDefault="002267E8">
            <w:pPr>
              <w:snapToGrid w:val="0"/>
              <w:ind w:firstLine="0"/>
              <w:jc w:val="left"/>
              <w:rPr>
                <w:rFonts w:asciiTheme="minorEastAsia" w:hAnsiTheme="minorEastAsia"/>
                <w:sz w:val="16"/>
                <w:szCs w:val="16"/>
              </w:rPr>
            </w:pPr>
            <w:r>
              <w:rPr>
                <w:rFonts w:ascii="新細明體" w:hAnsi="新細明體" w:cs="新細明體"/>
                <w:snapToGrid w:val="0"/>
                <w:sz w:val="16"/>
                <w:szCs w:val="16"/>
              </w:rPr>
              <w:t>C3 多元文化與國際理解</w:t>
            </w:r>
          </w:p>
        </w:tc>
        <w:tc>
          <w:tcPr>
            <w:tcW w:w="794" w:type="dxa"/>
          </w:tcPr>
          <w:p w:rsidR="00E11A14" w:rsidRDefault="002267E8">
            <w:pPr>
              <w:snapToGrid w:val="0"/>
              <w:ind w:firstLine="0"/>
              <w:jc w:val="left"/>
              <w:rPr>
                <w:rFonts w:ascii="新細明體" w:hAnsi="新細明體"/>
                <w:snapToGrid w:val="0"/>
                <w:sz w:val="16"/>
                <w:szCs w:val="16"/>
              </w:rPr>
            </w:pPr>
            <w:r>
              <w:rPr>
                <w:rFonts w:ascii="新細明體" w:hAnsi="新細明體" w:cs="新細明體"/>
                <w:snapToGrid w:val="0"/>
                <w:sz w:val="16"/>
                <w:szCs w:val="16"/>
              </w:rPr>
              <w:t>藝-J-A1 參與藝術活動，增進美感知能。</w:t>
            </w:r>
          </w:p>
          <w:p w:rsidR="00E11A14" w:rsidRDefault="002267E8">
            <w:pPr>
              <w:snapToGrid w:val="0"/>
              <w:ind w:firstLine="0"/>
              <w:jc w:val="left"/>
              <w:rPr>
                <w:rFonts w:ascii="新細明體" w:hAnsi="新細明體"/>
                <w:snapToGrid w:val="0"/>
                <w:sz w:val="16"/>
                <w:szCs w:val="16"/>
              </w:rPr>
            </w:pPr>
            <w:r>
              <w:rPr>
                <w:rFonts w:ascii="新細明體" w:hAnsi="新細明體" w:cs="新細明體"/>
                <w:snapToGrid w:val="0"/>
                <w:sz w:val="16"/>
                <w:szCs w:val="16"/>
              </w:rPr>
              <w:t>藝-J-B1 應用藝術符號，以表達觀點與風格。</w:t>
            </w:r>
          </w:p>
          <w:p w:rsidR="00E11A14" w:rsidRDefault="002267E8">
            <w:pPr>
              <w:snapToGrid w:val="0"/>
              <w:ind w:firstLine="0"/>
              <w:jc w:val="left"/>
              <w:rPr>
                <w:rFonts w:ascii="新細明體" w:hAnsi="新細明體"/>
                <w:snapToGrid w:val="0"/>
                <w:sz w:val="16"/>
                <w:szCs w:val="16"/>
              </w:rPr>
            </w:pPr>
            <w:r>
              <w:rPr>
                <w:rFonts w:ascii="新細明體" w:hAnsi="新細明體" w:cs="新細明體"/>
                <w:snapToGrid w:val="0"/>
                <w:sz w:val="16"/>
                <w:szCs w:val="16"/>
              </w:rPr>
              <w:t>藝-J-B3 善用多元感官，探索理解藝術與生活的關聯，以展現美感意識。</w:t>
            </w:r>
          </w:p>
          <w:p w:rsidR="00E11A14" w:rsidRDefault="002267E8">
            <w:pPr>
              <w:snapToGrid w:val="0"/>
              <w:ind w:firstLine="0"/>
              <w:jc w:val="left"/>
              <w:rPr>
                <w:rFonts w:ascii="新細明體" w:hAnsi="新細明體"/>
                <w:snapToGrid w:val="0"/>
                <w:sz w:val="16"/>
                <w:szCs w:val="16"/>
              </w:rPr>
            </w:pPr>
            <w:r>
              <w:rPr>
                <w:rFonts w:ascii="新細明體" w:hAnsi="新細明體" w:cs="新細明體"/>
                <w:snapToGrid w:val="0"/>
                <w:sz w:val="16"/>
                <w:szCs w:val="16"/>
              </w:rPr>
              <w:t>藝-J-C3 理解在地及全球藝術與文化的多元</w:t>
            </w:r>
            <w:r>
              <w:rPr>
                <w:rFonts w:ascii="新細明體" w:hAnsi="新細明體" w:cs="新細明體"/>
                <w:snapToGrid w:val="0"/>
                <w:sz w:val="16"/>
                <w:szCs w:val="16"/>
              </w:rPr>
              <w:lastRenderedPageBreak/>
              <w:t>與差異。</w:t>
            </w:r>
          </w:p>
        </w:tc>
        <w:tc>
          <w:tcPr>
            <w:tcW w:w="794" w:type="dxa"/>
          </w:tcPr>
          <w:p w:rsidR="00E11A14" w:rsidRDefault="002267E8">
            <w:pPr>
              <w:snapToGrid w:val="0"/>
              <w:ind w:firstLine="0"/>
              <w:jc w:val="left"/>
              <w:rPr>
                <w:rFonts w:ascii="新細明體" w:hAnsi="新細明體"/>
                <w:snapToGrid w:val="0"/>
                <w:sz w:val="16"/>
                <w:szCs w:val="16"/>
              </w:rPr>
            </w:pPr>
            <w:r>
              <w:rPr>
                <w:rFonts w:ascii="新細明體" w:hAnsi="新細明體" w:cs="新細明體"/>
                <w:snapToGrid w:val="0"/>
                <w:sz w:val="16"/>
                <w:szCs w:val="16"/>
              </w:rPr>
              <w:lastRenderedPageBreak/>
              <w:t>表1-Ⅳ-1 能運用特定元素、形式、技巧與肢體語彙表現想法，發展多元能力，並在劇場中呈現。</w:t>
            </w:r>
          </w:p>
          <w:p w:rsidR="00E11A14" w:rsidRDefault="002267E8">
            <w:pPr>
              <w:snapToGrid w:val="0"/>
              <w:ind w:firstLine="0"/>
              <w:jc w:val="left"/>
              <w:rPr>
                <w:rFonts w:ascii="新細明體" w:hAnsi="新細明體"/>
                <w:snapToGrid w:val="0"/>
                <w:sz w:val="16"/>
                <w:szCs w:val="16"/>
              </w:rPr>
            </w:pPr>
            <w:r>
              <w:rPr>
                <w:rFonts w:ascii="新細明體" w:hAnsi="新細明體" w:cs="新細明體"/>
                <w:snapToGrid w:val="0"/>
                <w:sz w:val="16"/>
                <w:szCs w:val="16"/>
              </w:rPr>
              <w:t>表1-Ⅳ-2 能理解表演的形式、文本與表現技巧並創作發表。</w:t>
            </w:r>
          </w:p>
          <w:p w:rsidR="00E11A14" w:rsidRDefault="002267E8">
            <w:pPr>
              <w:snapToGrid w:val="0"/>
              <w:ind w:firstLine="0"/>
              <w:jc w:val="left"/>
              <w:rPr>
                <w:rFonts w:ascii="新細明體" w:hAnsi="新細明體"/>
                <w:snapToGrid w:val="0"/>
                <w:sz w:val="16"/>
                <w:szCs w:val="16"/>
              </w:rPr>
            </w:pPr>
            <w:r>
              <w:rPr>
                <w:rFonts w:ascii="新細明體" w:hAnsi="新細明體" w:cs="新細明體"/>
                <w:snapToGrid w:val="0"/>
                <w:sz w:val="16"/>
                <w:szCs w:val="16"/>
              </w:rPr>
              <w:t>表2-Ⅳ-1 能覺察並感受創作與美感經驗的</w:t>
            </w:r>
            <w:r>
              <w:rPr>
                <w:rFonts w:ascii="新細明體" w:hAnsi="新細明體" w:cs="新細明體"/>
                <w:snapToGrid w:val="0"/>
                <w:sz w:val="16"/>
                <w:szCs w:val="16"/>
              </w:rPr>
              <w:lastRenderedPageBreak/>
              <w:t>關聯。</w:t>
            </w:r>
          </w:p>
          <w:p w:rsidR="00E11A14" w:rsidRDefault="002267E8">
            <w:pPr>
              <w:snapToGrid w:val="0"/>
              <w:ind w:firstLine="0"/>
              <w:jc w:val="left"/>
              <w:rPr>
                <w:rFonts w:ascii="新細明體" w:hAnsi="新細明體"/>
                <w:snapToGrid w:val="0"/>
                <w:sz w:val="16"/>
                <w:szCs w:val="16"/>
              </w:rPr>
            </w:pPr>
            <w:r>
              <w:rPr>
                <w:rFonts w:ascii="新細明體" w:hAnsi="新細明體" w:cs="新細明體"/>
                <w:snapToGrid w:val="0"/>
                <w:sz w:val="16"/>
                <w:szCs w:val="16"/>
              </w:rPr>
              <w:t>表2-Ⅳ-2 能體認各種表演藝術發展脈絡、文化內涵及代表人物。</w:t>
            </w:r>
          </w:p>
          <w:p w:rsidR="00E11A14" w:rsidRDefault="002267E8">
            <w:pPr>
              <w:snapToGrid w:val="0"/>
              <w:ind w:firstLine="0"/>
              <w:jc w:val="left"/>
              <w:rPr>
                <w:rFonts w:ascii="新細明體" w:hAnsi="新細明體"/>
                <w:snapToGrid w:val="0"/>
                <w:sz w:val="16"/>
                <w:szCs w:val="16"/>
              </w:rPr>
            </w:pPr>
            <w:r>
              <w:rPr>
                <w:rFonts w:ascii="新細明體" w:hAnsi="新細明體" w:cs="新細明體"/>
                <w:snapToGrid w:val="0"/>
                <w:sz w:val="16"/>
                <w:szCs w:val="16"/>
              </w:rPr>
              <w:t>表3-Ⅳ-4 能養成鑑賞表演藝術的習慣，並能適性發展。</w:t>
            </w:r>
          </w:p>
        </w:tc>
        <w:tc>
          <w:tcPr>
            <w:tcW w:w="794" w:type="dxa"/>
          </w:tcPr>
          <w:p w:rsidR="00E11A14" w:rsidRDefault="002267E8">
            <w:pPr>
              <w:snapToGrid w:val="0"/>
              <w:ind w:firstLine="0"/>
              <w:jc w:val="left"/>
              <w:rPr>
                <w:rFonts w:asciiTheme="minorEastAsia" w:hAnsiTheme="minorEastAsia"/>
                <w:sz w:val="16"/>
                <w:szCs w:val="16"/>
              </w:rPr>
            </w:pPr>
            <w:r>
              <w:rPr>
                <w:rFonts w:ascii="新細明體" w:hAnsi="新細明體" w:cs="新細明體"/>
                <w:sz w:val="16"/>
                <w:szCs w:val="16"/>
              </w:rPr>
              <w:lastRenderedPageBreak/>
              <w:t>表E-Ⅳ-1 聲音、身體、情感、時間、空間、勁力、即興、動作等戲劇或舞蹈元素。</w:t>
            </w:r>
          </w:p>
          <w:p w:rsidR="00E11A14" w:rsidRDefault="002267E8">
            <w:pPr>
              <w:snapToGrid w:val="0"/>
              <w:ind w:firstLine="0"/>
              <w:jc w:val="left"/>
              <w:rPr>
                <w:rFonts w:asciiTheme="minorEastAsia" w:hAnsiTheme="minorEastAsia"/>
                <w:sz w:val="16"/>
                <w:szCs w:val="16"/>
              </w:rPr>
            </w:pPr>
            <w:r>
              <w:rPr>
                <w:rFonts w:ascii="新細明體" w:hAnsi="新細明體" w:cs="新細明體"/>
                <w:sz w:val="16"/>
                <w:szCs w:val="16"/>
              </w:rPr>
              <w:t>表E-Ⅳ-2 肢體動作與語彙、角色建立與表演、各類型文本分析與創作。</w:t>
            </w:r>
          </w:p>
          <w:p w:rsidR="00E11A14" w:rsidRDefault="002267E8">
            <w:pPr>
              <w:snapToGrid w:val="0"/>
              <w:ind w:firstLine="0"/>
              <w:jc w:val="left"/>
              <w:rPr>
                <w:rFonts w:asciiTheme="minorEastAsia" w:hAnsiTheme="minorEastAsia"/>
                <w:sz w:val="16"/>
                <w:szCs w:val="16"/>
              </w:rPr>
            </w:pPr>
            <w:r>
              <w:rPr>
                <w:rFonts w:ascii="新細明體" w:hAnsi="新細明體" w:cs="新細明體"/>
                <w:sz w:val="16"/>
                <w:szCs w:val="16"/>
              </w:rPr>
              <w:t>表A-Ⅳ-1 表演藝術與生活美學、在地文化</w:t>
            </w:r>
            <w:r>
              <w:rPr>
                <w:rFonts w:ascii="新細明體" w:hAnsi="新細明體" w:cs="新細明體"/>
                <w:sz w:val="16"/>
                <w:szCs w:val="16"/>
              </w:rPr>
              <w:lastRenderedPageBreak/>
              <w:t>及特定場域的演出連結。</w:t>
            </w:r>
          </w:p>
          <w:p w:rsidR="00E11A14" w:rsidRDefault="002267E8">
            <w:pPr>
              <w:snapToGrid w:val="0"/>
              <w:ind w:firstLine="0"/>
              <w:jc w:val="left"/>
              <w:rPr>
                <w:rFonts w:asciiTheme="minorEastAsia" w:hAnsiTheme="minorEastAsia"/>
                <w:sz w:val="16"/>
                <w:szCs w:val="16"/>
              </w:rPr>
            </w:pPr>
            <w:r>
              <w:rPr>
                <w:rFonts w:ascii="新細明體" w:hAnsi="新細明體" w:cs="新細明體"/>
                <w:sz w:val="16"/>
                <w:szCs w:val="16"/>
              </w:rPr>
              <w:t>表A-Ⅳ-2 在地及各族群、東西方、傳統與當代表演藝術之類型、代表作品與人物。</w:t>
            </w:r>
          </w:p>
          <w:p w:rsidR="00E11A14" w:rsidRDefault="002267E8">
            <w:pPr>
              <w:snapToGrid w:val="0"/>
              <w:ind w:firstLine="0"/>
              <w:jc w:val="left"/>
              <w:rPr>
                <w:rFonts w:asciiTheme="minorEastAsia" w:hAnsiTheme="minorEastAsia"/>
                <w:sz w:val="16"/>
                <w:szCs w:val="16"/>
              </w:rPr>
            </w:pPr>
            <w:r>
              <w:rPr>
                <w:rFonts w:ascii="新細明體" w:hAnsi="新細明體" w:cs="新細明體"/>
                <w:sz w:val="16"/>
                <w:szCs w:val="16"/>
              </w:rPr>
              <w:t>表P-Ⅳ-4 表演藝術活動與展演、表演藝術相關工作的特性與種類。</w:t>
            </w:r>
          </w:p>
        </w:tc>
        <w:tc>
          <w:tcPr>
            <w:tcW w:w="794" w:type="dxa"/>
          </w:tcPr>
          <w:p w:rsidR="00671D76" w:rsidRPr="00C82AE3" w:rsidRDefault="002267E8" w:rsidP="00671D76">
            <w:pPr>
              <w:snapToGrid w:val="0"/>
              <w:ind w:firstLine="0"/>
              <w:jc w:val="left"/>
              <w:rPr>
                <w:rFonts w:asciiTheme="minorEastAsia" w:hAnsiTheme="minorEastAsia"/>
                <w:sz w:val="16"/>
                <w:szCs w:val="16"/>
              </w:rPr>
            </w:pPr>
            <w:r w:rsidRPr="00C82AE3">
              <w:rPr>
                <w:rFonts w:ascii="新細明體" w:hAnsi="新細明體" w:cs="新細明體"/>
                <w:snapToGrid w:val="0"/>
                <w:sz w:val="16"/>
                <w:szCs w:val="16"/>
              </w:rPr>
              <w:lastRenderedPageBreak/>
              <w:t>1.認識臺灣多種廟會慶典表演與客家舞蹈，欣賞不同表演方式與特色。</w:t>
            </w:r>
          </w:p>
          <w:p w:rsidR="00671D76" w:rsidRPr="00C82AE3" w:rsidRDefault="002267E8" w:rsidP="00671D76">
            <w:pPr>
              <w:snapToGrid w:val="0"/>
              <w:ind w:firstLine="0"/>
              <w:jc w:val="left"/>
              <w:rPr>
                <w:rFonts w:asciiTheme="minorEastAsia" w:hAnsiTheme="minorEastAsia"/>
                <w:sz w:val="16"/>
                <w:szCs w:val="16"/>
              </w:rPr>
            </w:pPr>
            <w:r w:rsidRPr="00C82AE3">
              <w:rPr>
                <w:rFonts w:ascii="新細明體" w:hAnsi="新細明體" w:cs="新細明體"/>
                <w:snapToGrid w:val="0"/>
                <w:sz w:val="16"/>
                <w:szCs w:val="16"/>
              </w:rPr>
              <w:t>2.藉由不同藝文團體的表演方式，認識臺灣在地化的創新表演。</w:t>
            </w:r>
          </w:p>
        </w:tc>
        <w:tc>
          <w:tcPr>
            <w:tcW w:w="1134" w:type="dxa"/>
            <w:shd w:val="clear" w:color="auto" w:fill="auto"/>
          </w:tcPr>
          <w:p w:rsidR="00671D76" w:rsidRPr="00C82AE3" w:rsidRDefault="002267E8" w:rsidP="00671D76">
            <w:pPr>
              <w:snapToGrid w:val="0"/>
              <w:ind w:firstLine="0"/>
              <w:jc w:val="left"/>
              <w:rPr>
                <w:rFonts w:asciiTheme="minorEastAsia" w:hAnsiTheme="minorEastAsia"/>
                <w:sz w:val="16"/>
                <w:szCs w:val="16"/>
              </w:rPr>
            </w:pPr>
            <w:r w:rsidRPr="00C82AE3">
              <w:rPr>
                <w:rFonts w:ascii="新細明體" w:hAnsi="新細明體" w:cs="新細明體"/>
                <w:sz w:val="16"/>
                <w:szCs w:val="16"/>
              </w:rPr>
              <w:t>1.介紹與欣賞客家舞蹈作品：客家舞蹈沒有特定的舞蹈動作，舞蹈作品大都是加入客家元素，如肢體動作取自日常生活，如採茶、挑擔、耕田等；搭配客家歌曲與客家特色的服裝道具，如客家藍衫、花布、斗笠、油紙傘等；融入客家文化元素，如黑令旗、油桐花。在客家戲中也可以看到舞蹈作品。</w:t>
            </w:r>
          </w:p>
          <w:p w:rsidR="00671D76" w:rsidRPr="00C82AE3" w:rsidRDefault="002267E8" w:rsidP="00671D76">
            <w:pPr>
              <w:snapToGrid w:val="0"/>
              <w:ind w:firstLine="0"/>
              <w:jc w:val="left"/>
              <w:rPr>
                <w:rFonts w:asciiTheme="minorEastAsia" w:hAnsiTheme="minorEastAsia"/>
                <w:sz w:val="16"/>
                <w:szCs w:val="16"/>
              </w:rPr>
            </w:pPr>
            <w:r w:rsidRPr="00C82AE3">
              <w:rPr>
                <w:rFonts w:ascii="新細明體" w:hAnsi="新細明體" w:cs="新細明體"/>
                <w:sz w:val="16"/>
                <w:szCs w:val="16"/>
              </w:rPr>
              <w:t>2.欣賞創新在地舞蹈之作</w:t>
            </w:r>
            <w:r w:rsidRPr="00C82AE3">
              <w:rPr>
                <w:rFonts w:ascii="新細明體" w:hAnsi="新細明體" w:cs="新細明體"/>
                <w:sz w:val="16"/>
                <w:szCs w:val="16"/>
              </w:rPr>
              <w:lastRenderedPageBreak/>
              <w:t>品：播放舞作、教師介紹表演藝術團體對於在地舞蹈保存與創新的努力，引導學生思考了解在地藝術的重要性。</w:t>
            </w:r>
          </w:p>
          <w:p w:rsidR="00671D76" w:rsidRPr="00C82AE3" w:rsidRDefault="002267E8" w:rsidP="00671D76">
            <w:pPr>
              <w:snapToGrid w:val="0"/>
              <w:ind w:firstLine="0"/>
              <w:jc w:val="left"/>
              <w:rPr>
                <w:rFonts w:asciiTheme="minorEastAsia" w:hAnsiTheme="minorEastAsia"/>
                <w:sz w:val="16"/>
                <w:szCs w:val="16"/>
              </w:rPr>
            </w:pPr>
            <w:r w:rsidRPr="00C82AE3">
              <w:rPr>
                <w:rFonts w:ascii="新細明體" w:hAnsi="新細明體" w:cs="新細明體"/>
                <w:sz w:val="16"/>
                <w:szCs w:val="16"/>
              </w:rPr>
              <w:t>3.影片欣賞：國立臺灣藝術大學「臺藝來憶客」，舞蹈作品內容呈現客家團結、硬頸不怕苦的精神(有篳路藍縷的渡海討生活、辛勤保衛家園)及嫻淑溫良的客家女性描繪、採茶生活結合山歌民謠、將客家的文化元素放入肢體動作、道具製作與妝髮中。</w:t>
            </w:r>
          </w:p>
          <w:p w:rsidR="00671D76" w:rsidRPr="00C82AE3" w:rsidRDefault="002267E8" w:rsidP="00671D76">
            <w:pPr>
              <w:snapToGrid w:val="0"/>
              <w:ind w:firstLine="0"/>
              <w:jc w:val="left"/>
              <w:rPr>
                <w:rFonts w:asciiTheme="minorEastAsia" w:hAnsiTheme="minorEastAsia"/>
                <w:sz w:val="16"/>
                <w:szCs w:val="16"/>
              </w:rPr>
            </w:pPr>
            <w:r w:rsidRPr="00C82AE3">
              <w:rPr>
                <w:rFonts w:ascii="新細明體" w:hAnsi="新細明體" w:cs="新細明體"/>
                <w:sz w:val="16"/>
                <w:szCs w:val="16"/>
              </w:rPr>
              <w:t>4.進行「藝術探索：油傘舞」，請學生運用開傘、合傘及轉動傘面進行創作。</w:t>
            </w:r>
          </w:p>
          <w:p w:rsidR="00671D76" w:rsidRPr="00C82AE3" w:rsidRDefault="002267E8" w:rsidP="00671D76">
            <w:pPr>
              <w:snapToGrid w:val="0"/>
              <w:ind w:firstLine="0"/>
              <w:jc w:val="left"/>
              <w:rPr>
                <w:rFonts w:asciiTheme="minorEastAsia" w:hAnsiTheme="minorEastAsia"/>
                <w:sz w:val="16"/>
                <w:szCs w:val="16"/>
              </w:rPr>
            </w:pPr>
            <w:r w:rsidRPr="00C82AE3">
              <w:rPr>
                <w:rFonts w:ascii="新細明體" w:hAnsi="新細明體" w:cs="新細明體"/>
                <w:sz w:val="16"/>
                <w:szCs w:val="16"/>
              </w:rPr>
              <w:t>5.請同學分享本</w:t>
            </w:r>
            <w:r>
              <w:rPr>
                <w:rFonts w:ascii="新細明體" w:hAnsi="新細明體" w:cs="新細明體"/>
                <w:sz w:val="16"/>
                <w:szCs w:val="16"/>
              </w:rPr>
              <w:t>堂課</w:t>
            </w:r>
            <w:r w:rsidRPr="00C82AE3">
              <w:rPr>
                <w:rFonts w:ascii="新細明體" w:hAnsi="新細明體" w:cs="新細明體"/>
                <w:sz w:val="16"/>
                <w:szCs w:val="16"/>
              </w:rPr>
              <w:t>所學習到在地舞蹈及創新舞蹈表演的想法與心得。</w:t>
            </w:r>
          </w:p>
          <w:p w:rsidR="00671D76" w:rsidRPr="00C82AE3" w:rsidRDefault="002267E8" w:rsidP="00671D76">
            <w:pPr>
              <w:snapToGrid w:val="0"/>
              <w:ind w:firstLine="0"/>
              <w:jc w:val="left"/>
              <w:rPr>
                <w:rFonts w:asciiTheme="minorEastAsia" w:hAnsiTheme="minorEastAsia"/>
                <w:sz w:val="16"/>
                <w:szCs w:val="16"/>
              </w:rPr>
            </w:pPr>
            <w:r w:rsidRPr="00C82AE3">
              <w:rPr>
                <w:rFonts w:ascii="新細明體" w:hAnsi="新細明體" w:cs="新細明體"/>
                <w:sz w:val="16"/>
                <w:szCs w:val="16"/>
              </w:rPr>
              <w:t>6.學生自行完成非常有「藝」思。</w:t>
            </w:r>
          </w:p>
          <w:p w:rsidR="00671D76" w:rsidRPr="00C82AE3" w:rsidRDefault="002267E8" w:rsidP="00671D76">
            <w:pPr>
              <w:snapToGrid w:val="0"/>
              <w:ind w:firstLine="0"/>
              <w:jc w:val="left"/>
              <w:rPr>
                <w:rFonts w:asciiTheme="minorEastAsia" w:hAnsiTheme="minorEastAsia"/>
                <w:sz w:val="16"/>
                <w:szCs w:val="16"/>
              </w:rPr>
            </w:pPr>
            <w:r w:rsidRPr="00C82AE3">
              <w:rPr>
                <w:rFonts w:ascii="新細明體" w:hAnsi="新細明體" w:cs="新細明體"/>
                <w:sz w:val="16"/>
                <w:szCs w:val="16"/>
              </w:rPr>
              <w:t>7.同學分組討論</w:t>
            </w:r>
            <w:r>
              <w:rPr>
                <w:rFonts w:ascii="新細明體" w:hAnsi="新細明體" w:cs="新細明體"/>
                <w:sz w:val="16"/>
                <w:szCs w:val="16"/>
              </w:rPr>
              <w:t>下一</w:t>
            </w:r>
            <w:r w:rsidRPr="00C82AE3">
              <w:rPr>
                <w:rFonts w:ascii="新細明體" w:hAnsi="新細明體" w:cs="新細明體"/>
                <w:sz w:val="16"/>
                <w:szCs w:val="16"/>
              </w:rPr>
              <w:t>堂課要呈現的舞蹈類型。</w:t>
            </w:r>
          </w:p>
        </w:tc>
        <w:tc>
          <w:tcPr>
            <w:tcW w:w="454" w:type="dxa"/>
          </w:tcPr>
          <w:p w:rsidR="00671D76" w:rsidRPr="00C82AE3" w:rsidRDefault="002267E8" w:rsidP="00671D76">
            <w:pPr>
              <w:snapToGrid w:val="0"/>
              <w:ind w:firstLine="0"/>
              <w:jc w:val="left"/>
              <w:rPr>
                <w:rFonts w:asciiTheme="minorEastAsia" w:hAnsiTheme="minorEastAsia"/>
                <w:sz w:val="16"/>
                <w:szCs w:val="16"/>
              </w:rPr>
            </w:pPr>
            <w:r w:rsidRPr="00C82AE3">
              <w:rPr>
                <w:rFonts w:ascii="新細明體" w:hAnsi="新細明體" w:cs="新細明體"/>
                <w:sz w:val="16"/>
                <w:szCs w:val="16"/>
              </w:rPr>
              <w:lastRenderedPageBreak/>
              <w:t>1</w:t>
            </w:r>
          </w:p>
        </w:tc>
        <w:tc>
          <w:tcPr>
            <w:tcW w:w="680" w:type="dxa"/>
          </w:tcPr>
          <w:p w:rsidR="00671D76" w:rsidRPr="00C82AE3" w:rsidRDefault="002267E8" w:rsidP="00671D76">
            <w:pPr>
              <w:snapToGrid w:val="0"/>
              <w:ind w:firstLine="0"/>
              <w:jc w:val="left"/>
              <w:rPr>
                <w:rFonts w:asciiTheme="minorEastAsia" w:hAnsiTheme="minorEastAsia"/>
                <w:sz w:val="16"/>
                <w:szCs w:val="16"/>
              </w:rPr>
            </w:pPr>
            <w:r w:rsidRPr="00C82AE3">
              <w:rPr>
                <w:rFonts w:ascii="新細明體" w:hAnsi="新細明體" w:cs="新細明體"/>
                <w:snapToGrid w:val="0"/>
                <w:sz w:val="16"/>
                <w:szCs w:val="16"/>
              </w:rPr>
              <w:t>1.地板教室、電腦、影音音響設備。</w:t>
            </w:r>
          </w:p>
        </w:tc>
        <w:tc>
          <w:tcPr>
            <w:tcW w:w="680" w:type="dxa"/>
          </w:tcPr>
          <w:p w:rsidR="00671D76" w:rsidRPr="00C82AE3" w:rsidRDefault="002267E8" w:rsidP="00671D76">
            <w:pPr>
              <w:snapToGrid w:val="0"/>
              <w:ind w:firstLine="0"/>
              <w:jc w:val="left"/>
              <w:rPr>
                <w:rFonts w:asciiTheme="minorEastAsia" w:hAnsiTheme="minorEastAsia"/>
                <w:sz w:val="16"/>
                <w:szCs w:val="16"/>
              </w:rPr>
            </w:pPr>
            <w:r w:rsidRPr="00C82AE3">
              <w:rPr>
                <w:rFonts w:ascii="新細明體" w:hAnsi="新細明體" w:cs="新細明體"/>
                <w:sz w:val="16"/>
                <w:szCs w:val="16"/>
              </w:rPr>
              <w:t>1.表現評量</w:t>
            </w:r>
          </w:p>
          <w:p w:rsidR="00671D76" w:rsidRPr="00C82AE3" w:rsidRDefault="002267E8" w:rsidP="00671D76">
            <w:pPr>
              <w:snapToGrid w:val="0"/>
              <w:ind w:firstLine="0"/>
              <w:jc w:val="left"/>
              <w:rPr>
                <w:rFonts w:asciiTheme="minorEastAsia" w:hAnsiTheme="minorEastAsia"/>
                <w:sz w:val="16"/>
                <w:szCs w:val="16"/>
              </w:rPr>
            </w:pPr>
            <w:r w:rsidRPr="00C82AE3">
              <w:rPr>
                <w:rFonts w:ascii="新細明體" w:hAnsi="新細明體" w:cs="新細明體"/>
                <w:sz w:val="16"/>
                <w:szCs w:val="16"/>
              </w:rPr>
              <w:t>2.實作評量</w:t>
            </w:r>
          </w:p>
          <w:p w:rsidR="00671D76" w:rsidRPr="00C82AE3" w:rsidRDefault="002267E8" w:rsidP="00671D76">
            <w:pPr>
              <w:snapToGrid w:val="0"/>
              <w:ind w:firstLine="0"/>
              <w:jc w:val="left"/>
              <w:rPr>
                <w:rFonts w:asciiTheme="minorEastAsia" w:hAnsiTheme="minorEastAsia"/>
                <w:sz w:val="16"/>
                <w:szCs w:val="16"/>
              </w:rPr>
            </w:pPr>
            <w:r w:rsidRPr="00C82AE3">
              <w:rPr>
                <w:rFonts w:ascii="新細明體" w:hAnsi="新細明體" w:cs="新細明體"/>
                <w:sz w:val="16"/>
                <w:szCs w:val="16"/>
              </w:rPr>
              <w:t>3.欣賞評量</w:t>
            </w:r>
          </w:p>
        </w:tc>
        <w:tc>
          <w:tcPr>
            <w:tcW w:w="680" w:type="dxa"/>
          </w:tcPr>
          <w:p w:rsidR="00E11A14" w:rsidRDefault="002267E8">
            <w:pPr>
              <w:snapToGrid w:val="0"/>
              <w:ind w:firstLine="0"/>
              <w:jc w:val="left"/>
              <w:rPr>
                <w:rFonts w:asciiTheme="minorEastAsia" w:hAnsiTheme="minorEastAsia"/>
                <w:sz w:val="16"/>
                <w:szCs w:val="16"/>
              </w:rPr>
            </w:pPr>
            <w:r>
              <w:rPr>
                <w:rFonts w:ascii="新細明體" w:hAnsi="新細明體" w:cs="新細明體"/>
                <w:sz w:val="16"/>
                <w:szCs w:val="16"/>
              </w:rPr>
              <w:t>【原住民族教育】</w:t>
            </w:r>
          </w:p>
          <w:p w:rsidR="00E11A14" w:rsidRDefault="002267E8">
            <w:pPr>
              <w:snapToGrid w:val="0"/>
              <w:ind w:firstLine="0"/>
              <w:jc w:val="left"/>
              <w:rPr>
                <w:rFonts w:asciiTheme="minorEastAsia" w:hAnsiTheme="minorEastAsia"/>
                <w:sz w:val="16"/>
                <w:szCs w:val="16"/>
              </w:rPr>
            </w:pPr>
            <w:r>
              <w:rPr>
                <w:rFonts w:ascii="新細明體" w:hAnsi="新細明體" w:cs="新細明體"/>
                <w:sz w:val="16"/>
                <w:szCs w:val="16"/>
              </w:rPr>
              <w:t>原J8 學習原住民族音樂、舞蹈、服飾、建築與各種工藝</w:t>
            </w:r>
            <w:r w:rsidRPr="00C82AE3">
              <w:rPr>
                <w:rFonts w:ascii="新細明體" w:hAnsi="新細明體" w:cs="新細明體"/>
                <w:sz w:val="16"/>
                <w:szCs w:val="16"/>
              </w:rPr>
              <w:t>、技藝並區分各族之差異。</w:t>
            </w:r>
          </w:p>
          <w:p w:rsidR="00151F89" w:rsidRPr="0052708D" w:rsidRDefault="00B60FD7" w:rsidP="00595EF1">
            <w:pPr>
              <w:snapToGrid w:val="0"/>
              <w:ind w:firstLine="0"/>
              <w:jc w:val="left"/>
              <w:rPr>
                <w:rFonts w:asciiTheme="minorEastAsia" w:hAnsiTheme="minorEastAsia"/>
                <w:sz w:val="16"/>
                <w:szCs w:val="16"/>
              </w:rPr>
            </w:pPr>
          </w:p>
        </w:tc>
        <w:tc>
          <w:tcPr>
            <w:tcW w:w="680" w:type="dxa"/>
            <w:shd w:val="clear" w:color="auto" w:fill="auto"/>
          </w:tcPr>
          <w:p w:rsidR="00671D76" w:rsidRPr="00C82AE3" w:rsidRDefault="002267E8" w:rsidP="00671D76">
            <w:pPr>
              <w:snapToGrid w:val="0"/>
              <w:ind w:firstLine="0"/>
              <w:jc w:val="left"/>
              <w:rPr>
                <w:rFonts w:asciiTheme="minorEastAsia" w:hAnsiTheme="minorEastAsia"/>
                <w:sz w:val="16"/>
                <w:szCs w:val="16"/>
              </w:rPr>
            </w:pPr>
            <w:r w:rsidRPr="00C82AE3">
              <w:rPr>
                <w:rFonts w:ascii="新細明體" w:hAnsi="新細明體" w:cs="新細明體"/>
                <w:sz w:val="16"/>
                <w:szCs w:val="16"/>
              </w:rPr>
              <w:t>社會</w:t>
            </w:r>
          </w:p>
        </w:tc>
      </w:tr>
      <w:tr w:rsidR="000E51AA" w:rsidRPr="0052708D" w:rsidTr="000E51AA">
        <w:tc>
          <w:tcPr>
            <w:tcW w:w="454" w:type="dxa"/>
          </w:tcPr>
          <w:p w:rsidR="00F16E83" w:rsidRPr="002D009E" w:rsidRDefault="002267E8" w:rsidP="002439A4">
            <w:pPr>
              <w:snapToGrid w:val="0"/>
              <w:ind w:firstLine="0"/>
              <w:jc w:val="left"/>
              <w:rPr>
                <w:rFonts w:asciiTheme="minorEastAsia" w:hAnsiTheme="minorEastAsia"/>
                <w:sz w:val="16"/>
                <w:szCs w:val="16"/>
              </w:rPr>
            </w:pPr>
            <w:r>
              <w:rPr>
                <w:rFonts w:ascii="新細明體" w:hAnsi="新細明體" w:cs="新細明體"/>
                <w:snapToGrid w:val="0"/>
                <w:sz w:val="16"/>
                <w:szCs w:val="16"/>
              </w:rPr>
              <w:t>九</w:t>
            </w:r>
          </w:p>
        </w:tc>
        <w:tc>
          <w:tcPr>
            <w:tcW w:w="454" w:type="dxa"/>
          </w:tcPr>
          <w:p w:rsidR="00F16E83" w:rsidRPr="002D009E" w:rsidRDefault="002267E8" w:rsidP="002439A4">
            <w:pPr>
              <w:snapToGrid w:val="0"/>
              <w:ind w:firstLine="0"/>
              <w:jc w:val="left"/>
              <w:rPr>
                <w:rFonts w:asciiTheme="minorEastAsia" w:hAnsiTheme="minorEastAsia"/>
                <w:sz w:val="16"/>
                <w:szCs w:val="16"/>
              </w:rPr>
            </w:pPr>
            <w:r>
              <w:rPr>
                <w:rFonts w:ascii="新細明體" w:hAnsi="新細明體" w:cs="新細明體"/>
                <w:snapToGrid w:val="0"/>
                <w:sz w:val="16"/>
                <w:szCs w:val="16"/>
              </w:rPr>
              <w:t>4/07-4/11</w:t>
            </w:r>
          </w:p>
        </w:tc>
        <w:tc>
          <w:tcPr>
            <w:tcW w:w="454" w:type="dxa"/>
          </w:tcPr>
          <w:p w:rsidR="00F16E83" w:rsidRPr="002D009E" w:rsidRDefault="002267E8" w:rsidP="002439A4">
            <w:pPr>
              <w:snapToGrid w:val="0"/>
              <w:ind w:firstLine="0"/>
              <w:jc w:val="left"/>
              <w:rPr>
                <w:rFonts w:asciiTheme="minorEastAsia" w:hAnsiTheme="minorEastAsia"/>
                <w:sz w:val="16"/>
                <w:szCs w:val="16"/>
              </w:rPr>
            </w:pPr>
            <w:r w:rsidRPr="002D009E">
              <w:rPr>
                <w:rFonts w:ascii="新細明體" w:hAnsi="新細明體" w:cs="新細明體"/>
                <w:snapToGrid w:val="0"/>
                <w:sz w:val="16"/>
                <w:szCs w:val="16"/>
              </w:rPr>
              <w:t>音樂</w:t>
            </w:r>
          </w:p>
        </w:tc>
        <w:tc>
          <w:tcPr>
            <w:tcW w:w="454" w:type="dxa"/>
          </w:tcPr>
          <w:p w:rsidR="00F16E83" w:rsidRPr="002D009E" w:rsidRDefault="002267E8" w:rsidP="002439A4">
            <w:pPr>
              <w:snapToGrid w:val="0"/>
              <w:ind w:firstLine="0"/>
              <w:jc w:val="left"/>
              <w:rPr>
                <w:rFonts w:ascii="新細明體" w:hAnsi="新細明體"/>
                <w:sz w:val="16"/>
                <w:szCs w:val="16"/>
              </w:rPr>
            </w:pPr>
            <w:r w:rsidRPr="002D009E">
              <w:rPr>
                <w:rFonts w:ascii="新細明體" w:hAnsi="新細明體" w:cs="新細明體"/>
                <w:snapToGrid w:val="0"/>
                <w:sz w:val="16"/>
                <w:szCs w:val="16"/>
              </w:rPr>
              <w:t>第六課管弦交織的樂章</w:t>
            </w:r>
          </w:p>
        </w:tc>
        <w:tc>
          <w:tcPr>
            <w:tcW w:w="794" w:type="dxa"/>
          </w:tcPr>
          <w:p w:rsidR="00F16E83" w:rsidRPr="002D009E" w:rsidRDefault="002267E8" w:rsidP="004F10D4">
            <w:pPr>
              <w:snapToGrid w:val="0"/>
              <w:ind w:firstLine="0"/>
              <w:jc w:val="left"/>
              <w:rPr>
                <w:rFonts w:ascii="新細明體" w:hAnsi="新細明體"/>
                <w:snapToGrid w:val="0"/>
                <w:sz w:val="16"/>
                <w:szCs w:val="16"/>
              </w:rPr>
            </w:pPr>
            <w:r w:rsidRPr="002D009E">
              <w:rPr>
                <w:rFonts w:ascii="新細明體" w:hAnsi="新細明體" w:cs="新細明體"/>
                <w:snapToGrid w:val="0"/>
                <w:sz w:val="16"/>
                <w:szCs w:val="16"/>
              </w:rPr>
              <w:t>A自主行動</w:t>
            </w:r>
          </w:p>
          <w:p w:rsidR="00F16E83" w:rsidRPr="002D009E" w:rsidRDefault="002267E8" w:rsidP="004F10D4">
            <w:pPr>
              <w:snapToGrid w:val="0"/>
              <w:ind w:firstLine="0"/>
              <w:jc w:val="left"/>
              <w:rPr>
                <w:rFonts w:ascii="新細明體" w:hAnsi="新細明體"/>
                <w:snapToGrid w:val="0"/>
                <w:sz w:val="16"/>
                <w:szCs w:val="16"/>
              </w:rPr>
            </w:pPr>
            <w:r w:rsidRPr="002D009E">
              <w:rPr>
                <w:rFonts w:ascii="新細明體" w:hAnsi="新細明體" w:cs="新細明體"/>
                <w:snapToGrid w:val="0"/>
                <w:sz w:val="16"/>
                <w:szCs w:val="16"/>
              </w:rPr>
              <w:t>B溝通互動</w:t>
            </w:r>
          </w:p>
          <w:p w:rsidR="00F16E83" w:rsidRPr="002D009E" w:rsidRDefault="002267E8" w:rsidP="007B010C">
            <w:pPr>
              <w:snapToGrid w:val="0"/>
              <w:ind w:firstLine="0"/>
              <w:jc w:val="left"/>
              <w:rPr>
                <w:rFonts w:ascii="新細明體" w:hAnsi="新細明體"/>
                <w:snapToGrid w:val="0"/>
                <w:sz w:val="16"/>
                <w:szCs w:val="16"/>
              </w:rPr>
            </w:pPr>
            <w:r w:rsidRPr="002D009E">
              <w:rPr>
                <w:rFonts w:ascii="新細明體" w:hAnsi="新細明體" w:cs="新細明體"/>
                <w:snapToGrid w:val="0"/>
                <w:sz w:val="16"/>
                <w:szCs w:val="16"/>
              </w:rPr>
              <w:t>C社會參與</w:t>
            </w:r>
          </w:p>
        </w:tc>
        <w:tc>
          <w:tcPr>
            <w:tcW w:w="794" w:type="dxa"/>
          </w:tcPr>
          <w:p w:rsidR="00E11A14" w:rsidRDefault="002267E8">
            <w:pPr>
              <w:snapToGrid w:val="0"/>
              <w:ind w:firstLine="0"/>
              <w:jc w:val="left"/>
              <w:rPr>
                <w:rFonts w:asciiTheme="minorEastAsia" w:hAnsiTheme="minorEastAsia"/>
                <w:sz w:val="16"/>
                <w:szCs w:val="16"/>
              </w:rPr>
            </w:pPr>
            <w:r>
              <w:rPr>
                <w:rFonts w:ascii="新細明體" w:hAnsi="新細明體" w:cs="新細明體"/>
                <w:snapToGrid w:val="0"/>
                <w:sz w:val="16"/>
                <w:szCs w:val="16"/>
              </w:rPr>
              <w:t>A1 身心素質與自我精進</w:t>
            </w:r>
          </w:p>
          <w:p w:rsidR="00E11A14" w:rsidRDefault="002267E8">
            <w:pPr>
              <w:snapToGrid w:val="0"/>
              <w:ind w:firstLine="0"/>
              <w:jc w:val="left"/>
              <w:rPr>
                <w:rFonts w:asciiTheme="minorEastAsia" w:hAnsiTheme="minorEastAsia"/>
                <w:sz w:val="16"/>
                <w:szCs w:val="16"/>
              </w:rPr>
            </w:pPr>
            <w:r>
              <w:rPr>
                <w:rFonts w:ascii="新細明體" w:hAnsi="新細明體" w:cs="新細明體"/>
                <w:snapToGrid w:val="0"/>
                <w:sz w:val="16"/>
                <w:szCs w:val="16"/>
              </w:rPr>
              <w:t>B1 符號運用與溝通表達</w:t>
            </w:r>
          </w:p>
          <w:p w:rsidR="00E11A14" w:rsidRDefault="002267E8">
            <w:pPr>
              <w:snapToGrid w:val="0"/>
              <w:ind w:firstLine="0"/>
              <w:jc w:val="left"/>
              <w:rPr>
                <w:rFonts w:asciiTheme="minorEastAsia" w:hAnsiTheme="minorEastAsia"/>
                <w:sz w:val="16"/>
                <w:szCs w:val="16"/>
              </w:rPr>
            </w:pPr>
            <w:r>
              <w:rPr>
                <w:rFonts w:ascii="新細明體" w:hAnsi="新細明體" w:cs="新細明體"/>
                <w:snapToGrid w:val="0"/>
                <w:sz w:val="16"/>
                <w:szCs w:val="16"/>
              </w:rPr>
              <w:t>B3 藝術涵養與美感素養</w:t>
            </w:r>
          </w:p>
          <w:p w:rsidR="00E11A14" w:rsidRDefault="002267E8">
            <w:pPr>
              <w:snapToGrid w:val="0"/>
              <w:ind w:firstLine="0"/>
              <w:jc w:val="left"/>
              <w:rPr>
                <w:rFonts w:asciiTheme="minorEastAsia" w:hAnsiTheme="minorEastAsia"/>
                <w:sz w:val="16"/>
                <w:szCs w:val="16"/>
              </w:rPr>
            </w:pPr>
            <w:r>
              <w:rPr>
                <w:rFonts w:ascii="新細明體" w:hAnsi="新細明體" w:cs="新細明體"/>
                <w:snapToGrid w:val="0"/>
                <w:sz w:val="16"/>
                <w:szCs w:val="16"/>
              </w:rPr>
              <w:t>C3 多元</w:t>
            </w:r>
            <w:r>
              <w:rPr>
                <w:rFonts w:ascii="新細明體" w:hAnsi="新細明體" w:cs="新細明體"/>
                <w:snapToGrid w:val="0"/>
                <w:sz w:val="16"/>
                <w:szCs w:val="16"/>
              </w:rPr>
              <w:lastRenderedPageBreak/>
              <w:t>文化與國際理解</w:t>
            </w:r>
          </w:p>
        </w:tc>
        <w:tc>
          <w:tcPr>
            <w:tcW w:w="794" w:type="dxa"/>
          </w:tcPr>
          <w:p w:rsidR="00E11A14" w:rsidRDefault="002267E8">
            <w:pPr>
              <w:snapToGrid w:val="0"/>
              <w:ind w:firstLine="0"/>
              <w:jc w:val="left"/>
              <w:rPr>
                <w:rFonts w:ascii="新細明體" w:hAnsi="新細明體"/>
                <w:snapToGrid w:val="0"/>
                <w:sz w:val="16"/>
                <w:szCs w:val="16"/>
              </w:rPr>
            </w:pPr>
            <w:r>
              <w:rPr>
                <w:rFonts w:ascii="新細明體" w:hAnsi="新細明體" w:cs="新細明體"/>
                <w:snapToGrid w:val="0"/>
                <w:sz w:val="16"/>
                <w:szCs w:val="16"/>
              </w:rPr>
              <w:lastRenderedPageBreak/>
              <w:t xml:space="preserve">藝-J-A1 </w:t>
            </w:r>
            <w:r w:rsidRPr="002D009E">
              <w:rPr>
                <w:rFonts w:ascii="新細明體" w:hAnsi="新細明體" w:cs="新細明體"/>
                <w:snapToGrid w:val="0"/>
                <w:sz w:val="16"/>
                <w:szCs w:val="16"/>
              </w:rPr>
              <w:t>參與藝術活動，增進美感知能。</w:t>
            </w:r>
          </w:p>
          <w:p w:rsidR="00E11A14" w:rsidRDefault="002267E8">
            <w:pPr>
              <w:snapToGrid w:val="0"/>
              <w:ind w:firstLine="0"/>
              <w:jc w:val="left"/>
              <w:rPr>
                <w:rFonts w:ascii="新細明體" w:hAnsi="新細明體"/>
                <w:snapToGrid w:val="0"/>
                <w:sz w:val="16"/>
                <w:szCs w:val="16"/>
              </w:rPr>
            </w:pPr>
            <w:r>
              <w:rPr>
                <w:rFonts w:ascii="新細明體" w:hAnsi="新細明體" w:cs="新細明體"/>
                <w:snapToGrid w:val="0"/>
                <w:sz w:val="16"/>
                <w:szCs w:val="16"/>
              </w:rPr>
              <w:t xml:space="preserve">藝-J-B1 </w:t>
            </w:r>
            <w:r w:rsidRPr="002D009E">
              <w:rPr>
                <w:rFonts w:ascii="新細明體" w:hAnsi="新細明體" w:cs="新細明體"/>
                <w:snapToGrid w:val="0"/>
                <w:sz w:val="16"/>
                <w:szCs w:val="16"/>
              </w:rPr>
              <w:t>應用藝術符號，以表達觀點與風格。</w:t>
            </w:r>
          </w:p>
          <w:p w:rsidR="00E11A14" w:rsidRDefault="002267E8">
            <w:pPr>
              <w:snapToGrid w:val="0"/>
              <w:ind w:firstLine="0"/>
              <w:jc w:val="left"/>
              <w:rPr>
                <w:rFonts w:ascii="新細明體" w:hAnsi="新細明體"/>
                <w:snapToGrid w:val="0"/>
                <w:sz w:val="16"/>
                <w:szCs w:val="16"/>
              </w:rPr>
            </w:pPr>
            <w:r>
              <w:rPr>
                <w:rFonts w:ascii="新細明體" w:hAnsi="新細明體" w:cs="新細明體"/>
                <w:snapToGrid w:val="0"/>
                <w:sz w:val="16"/>
                <w:szCs w:val="16"/>
              </w:rPr>
              <w:lastRenderedPageBreak/>
              <w:t xml:space="preserve">藝-J-B3 </w:t>
            </w:r>
            <w:r w:rsidRPr="002D009E">
              <w:rPr>
                <w:rFonts w:ascii="新細明體" w:hAnsi="新細明體" w:cs="新細明體"/>
                <w:snapToGrid w:val="0"/>
                <w:sz w:val="16"/>
                <w:szCs w:val="16"/>
              </w:rPr>
              <w:t>善用多元感官，探索理解藝術與生活的關聯，以展現美感意識。</w:t>
            </w:r>
          </w:p>
          <w:p w:rsidR="00E11A14" w:rsidRDefault="002267E8">
            <w:pPr>
              <w:snapToGrid w:val="0"/>
              <w:ind w:firstLine="0"/>
              <w:jc w:val="left"/>
              <w:rPr>
                <w:rFonts w:ascii="新細明體" w:hAnsi="新細明體"/>
                <w:snapToGrid w:val="0"/>
                <w:sz w:val="16"/>
                <w:szCs w:val="16"/>
              </w:rPr>
            </w:pPr>
            <w:r>
              <w:rPr>
                <w:rFonts w:ascii="新細明體" w:hAnsi="新細明體" w:cs="新細明體"/>
                <w:snapToGrid w:val="0"/>
                <w:sz w:val="16"/>
                <w:szCs w:val="16"/>
              </w:rPr>
              <w:t xml:space="preserve">藝-J-C3 </w:t>
            </w:r>
            <w:r w:rsidRPr="002D009E">
              <w:rPr>
                <w:rFonts w:ascii="新細明體" w:hAnsi="新細明體" w:cs="新細明體"/>
                <w:snapToGrid w:val="0"/>
                <w:sz w:val="16"/>
                <w:szCs w:val="16"/>
              </w:rPr>
              <w:t>理解在地及全球藝術與文化的多元與差異。</w:t>
            </w:r>
          </w:p>
        </w:tc>
        <w:tc>
          <w:tcPr>
            <w:tcW w:w="794" w:type="dxa"/>
          </w:tcPr>
          <w:p w:rsidR="00E11A14" w:rsidRDefault="002267E8">
            <w:pPr>
              <w:snapToGrid w:val="0"/>
              <w:ind w:firstLine="0"/>
              <w:jc w:val="left"/>
              <w:rPr>
                <w:rFonts w:ascii="新細明體" w:hAnsi="新細明體"/>
                <w:snapToGrid w:val="0"/>
                <w:sz w:val="16"/>
                <w:szCs w:val="16"/>
              </w:rPr>
            </w:pPr>
            <w:r>
              <w:rPr>
                <w:rFonts w:ascii="新細明體" w:hAnsi="新細明體" w:cs="新細明體"/>
                <w:snapToGrid w:val="0"/>
                <w:sz w:val="16"/>
                <w:szCs w:val="16"/>
              </w:rPr>
              <w:lastRenderedPageBreak/>
              <w:t xml:space="preserve">音1-Ⅳ-1 </w:t>
            </w:r>
            <w:r w:rsidRPr="002D009E">
              <w:rPr>
                <w:rFonts w:ascii="新細明體" w:hAnsi="新細明體" w:cs="新細明體"/>
                <w:snapToGrid w:val="0"/>
                <w:sz w:val="16"/>
                <w:szCs w:val="16"/>
              </w:rPr>
              <w:t>能理解音樂符號並回應指揮，進行歌唱及演奏，展現音樂美感意識。</w:t>
            </w:r>
          </w:p>
          <w:p w:rsidR="00E11A14" w:rsidRDefault="002267E8">
            <w:pPr>
              <w:snapToGrid w:val="0"/>
              <w:ind w:firstLine="0"/>
              <w:jc w:val="left"/>
              <w:rPr>
                <w:rFonts w:ascii="新細明體" w:hAnsi="新細明體"/>
                <w:snapToGrid w:val="0"/>
                <w:sz w:val="16"/>
                <w:szCs w:val="16"/>
              </w:rPr>
            </w:pPr>
            <w:r>
              <w:rPr>
                <w:rFonts w:ascii="新細明體" w:hAnsi="新細明體" w:cs="新細明體"/>
                <w:snapToGrid w:val="0"/>
                <w:sz w:val="16"/>
                <w:szCs w:val="16"/>
              </w:rPr>
              <w:t>音2-Ⅳ-</w:t>
            </w:r>
            <w:r>
              <w:rPr>
                <w:rFonts w:ascii="新細明體" w:hAnsi="新細明體" w:cs="新細明體"/>
                <w:snapToGrid w:val="0"/>
                <w:sz w:val="16"/>
                <w:szCs w:val="16"/>
              </w:rPr>
              <w:lastRenderedPageBreak/>
              <w:t xml:space="preserve">1 </w:t>
            </w:r>
            <w:r w:rsidRPr="002D009E">
              <w:rPr>
                <w:rFonts w:ascii="新細明體" w:hAnsi="新細明體" w:cs="新細明體"/>
                <w:snapToGrid w:val="0"/>
                <w:sz w:val="16"/>
                <w:szCs w:val="16"/>
              </w:rPr>
              <w:t>能使用適當的音樂語彙，賞析各類音樂作品，體會藝術文化之美。</w:t>
            </w:r>
          </w:p>
          <w:p w:rsidR="00E11A14" w:rsidRDefault="002267E8">
            <w:pPr>
              <w:snapToGrid w:val="0"/>
              <w:ind w:firstLine="0"/>
              <w:jc w:val="left"/>
              <w:rPr>
                <w:rFonts w:ascii="新細明體" w:hAnsi="新細明體"/>
                <w:snapToGrid w:val="0"/>
                <w:sz w:val="16"/>
                <w:szCs w:val="16"/>
              </w:rPr>
            </w:pPr>
            <w:r>
              <w:rPr>
                <w:rFonts w:ascii="新細明體" w:hAnsi="新細明體" w:cs="新細明體"/>
                <w:snapToGrid w:val="0"/>
                <w:sz w:val="16"/>
                <w:szCs w:val="16"/>
              </w:rPr>
              <w:t xml:space="preserve">音2-Ⅳ-2 </w:t>
            </w:r>
            <w:r w:rsidRPr="002D009E">
              <w:rPr>
                <w:rFonts w:ascii="新細明體" w:hAnsi="新細明體" w:cs="新細明體"/>
                <w:snapToGrid w:val="0"/>
                <w:sz w:val="16"/>
                <w:szCs w:val="16"/>
              </w:rPr>
              <w:t>能透過討論，以探究樂曲創作背景與社會文化的關聯及其意義，表達多元觀點。</w:t>
            </w:r>
          </w:p>
          <w:p w:rsidR="00E11A14" w:rsidRDefault="002267E8">
            <w:pPr>
              <w:snapToGrid w:val="0"/>
              <w:ind w:firstLine="0"/>
              <w:jc w:val="left"/>
              <w:rPr>
                <w:rFonts w:ascii="新細明體" w:hAnsi="新細明體"/>
                <w:snapToGrid w:val="0"/>
                <w:sz w:val="16"/>
                <w:szCs w:val="16"/>
              </w:rPr>
            </w:pPr>
            <w:r>
              <w:rPr>
                <w:rFonts w:ascii="新細明體" w:hAnsi="新細明體" w:cs="新細明體"/>
                <w:snapToGrid w:val="0"/>
                <w:sz w:val="16"/>
                <w:szCs w:val="16"/>
              </w:rPr>
              <w:t xml:space="preserve">音3-Ⅳ-1 </w:t>
            </w:r>
            <w:r w:rsidRPr="002D009E">
              <w:rPr>
                <w:rFonts w:ascii="新細明體" w:hAnsi="新細明體" w:cs="新細明體"/>
                <w:snapToGrid w:val="0"/>
                <w:sz w:val="16"/>
                <w:szCs w:val="16"/>
              </w:rPr>
              <w:t>能透過多元音樂活動，探索音樂及其他藝術之共通性，關懷在地及全球藝術文化。</w:t>
            </w:r>
          </w:p>
          <w:p w:rsidR="00E11A14" w:rsidRDefault="002267E8">
            <w:pPr>
              <w:snapToGrid w:val="0"/>
              <w:ind w:firstLine="0"/>
              <w:jc w:val="left"/>
              <w:rPr>
                <w:rFonts w:ascii="新細明體" w:hAnsi="新細明體"/>
                <w:snapToGrid w:val="0"/>
                <w:sz w:val="16"/>
                <w:szCs w:val="16"/>
              </w:rPr>
            </w:pPr>
            <w:r>
              <w:rPr>
                <w:rFonts w:ascii="新細明體" w:hAnsi="新細明體" w:cs="新細明體"/>
                <w:snapToGrid w:val="0"/>
                <w:sz w:val="16"/>
                <w:szCs w:val="16"/>
              </w:rPr>
              <w:t xml:space="preserve">音3-Ⅳ-2 </w:t>
            </w:r>
            <w:r w:rsidRPr="002D009E">
              <w:rPr>
                <w:rFonts w:ascii="新細明體" w:hAnsi="新細明體" w:cs="新細明體"/>
                <w:snapToGrid w:val="0"/>
                <w:sz w:val="16"/>
                <w:szCs w:val="16"/>
              </w:rPr>
              <w:t>能運用科技媒體蒐集藝文資訊或聆賞音樂，以培養自主學習音樂的興趣與發展。</w:t>
            </w:r>
          </w:p>
        </w:tc>
        <w:tc>
          <w:tcPr>
            <w:tcW w:w="794" w:type="dxa"/>
          </w:tcPr>
          <w:p w:rsidR="00E11A14" w:rsidRDefault="002267E8">
            <w:pPr>
              <w:snapToGrid w:val="0"/>
              <w:ind w:firstLine="0"/>
              <w:jc w:val="left"/>
              <w:rPr>
                <w:rFonts w:asciiTheme="minorEastAsia" w:hAnsiTheme="minorEastAsia"/>
                <w:sz w:val="16"/>
                <w:szCs w:val="16"/>
              </w:rPr>
            </w:pPr>
            <w:r>
              <w:rPr>
                <w:rFonts w:ascii="新細明體" w:hAnsi="新細明體" w:cs="新細明體"/>
                <w:sz w:val="16"/>
                <w:szCs w:val="16"/>
              </w:rPr>
              <w:lastRenderedPageBreak/>
              <w:t xml:space="preserve">音E-Ⅳ-1 </w:t>
            </w:r>
            <w:r w:rsidRPr="002D009E">
              <w:rPr>
                <w:rFonts w:ascii="新細明體" w:hAnsi="新細明體" w:cs="新細明體"/>
                <w:sz w:val="16"/>
                <w:szCs w:val="16"/>
              </w:rPr>
              <w:t>多元形式歌曲。基礎歌唱技巧，如：發聲技巧、表情等。</w:t>
            </w:r>
          </w:p>
          <w:p w:rsidR="00E11A14" w:rsidRDefault="002267E8">
            <w:pPr>
              <w:snapToGrid w:val="0"/>
              <w:ind w:firstLine="0"/>
              <w:jc w:val="left"/>
              <w:rPr>
                <w:rFonts w:asciiTheme="minorEastAsia" w:hAnsiTheme="minorEastAsia"/>
                <w:sz w:val="16"/>
                <w:szCs w:val="16"/>
              </w:rPr>
            </w:pPr>
            <w:r>
              <w:rPr>
                <w:rFonts w:ascii="新細明體" w:hAnsi="新細明體" w:cs="新細明體"/>
                <w:sz w:val="16"/>
                <w:szCs w:val="16"/>
              </w:rPr>
              <w:t xml:space="preserve">音E-Ⅳ-2 </w:t>
            </w:r>
            <w:r w:rsidRPr="002D009E">
              <w:rPr>
                <w:rFonts w:ascii="新細明體" w:hAnsi="新細明體" w:cs="新細明體"/>
                <w:sz w:val="16"/>
                <w:szCs w:val="16"/>
              </w:rPr>
              <w:t>樂器的構</w:t>
            </w:r>
            <w:r w:rsidRPr="002D009E">
              <w:rPr>
                <w:rFonts w:ascii="新細明體" w:hAnsi="新細明體" w:cs="新細明體"/>
                <w:sz w:val="16"/>
                <w:szCs w:val="16"/>
              </w:rPr>
              <w:lastRenderedPageBreak/>
              <w:t>造、發音原理、演奏技巧，以及不同的演奏形式。</w:t>
            </w:r>
          </w:p>
          <w:p w:rsidR="00E11A14" w:rsidRDefault="002267E8">
            <w:pPr>
              <w:snapToGrid w:val="0"/>
              <w:ind w:firstLine="0"/>
              <w:jc w:val="left"/>
              <w:rPr>
                <w:rFonts w:asciiTheme="minorEastAsia" w:hAnsiTheme="minorEastAsia"/>
                <w:sz w:val="16"/>
                <w:szCs w:val="16"/>
              </w:rPr>
            </w:pPr>
            <w:r>
              <w:rPr>
                <w:rFonts w:ascii="新細明體" w:hAnsi="新細明體" w:cs="新細明體"/>
                <w:sz w:val="16"/>
                <w:szCs w:val="16"/>
              </w:rPr>
              <w:t xml:space="preserve">音A-Ⅳ-1 </w:t>
            </w:r>
            <w:r w:rsidRPr="002D009E">
              <w:rPr>
                <w:rFonts w:ascii="新細明體" w:hAnsi="新細明體" w:cs="新細明體"/>
                <w:sz w:val="16"/>
                <w:szCs w:val="16"/>
              </w:rPr>
              <w:t>器樂曲與聲樂曲，如：傳統戲曲、音樂劇、世界音樂、電影配樂等多元風格之樂曲。各種音樂展演形式，以及樂曲之作曲家、音樂表演團體與創作背景。</w:t>
            </w:r>
          </w:p>
          <w:p w:rsidR="00E11A14" w:rsidRDefault="002267E8">
            <w:pPr>
              <w:snapToGrid w:val="0"/>
              <w:ind w:firstLine="0"/>
              <w:jc w:val="left"/>
              <w:rPr>
                <w:rFonts w:asciiTheme="minorEastAsia" w:hAnsiTheme="minorEastAsia"/>
                <w:sz w:val="16"/>
                <w:szCs w:val="16"/>
              </w:rPr>
            </w:pPr>
            <w:r>
              <w:rPr>
                <w:rFonts w:ascii="新細明體" w:hAnsi="新細明體" w:cs="新細明體"/>
                <w:sz w:val="16"/>
                <w:szCs w:val="16"/>
              </w:rPr>
              <w:t xml:space="preserve">音A-Ⅳ-2 </w:t>
            </w:r>
            <w:r w:rsidRPr="002D009E">
              <w:rPr>
                <w:rFonts w:ascii="新細明體" w:hAnsi="新細明體" w:cs="新細明體"/>
                <w:sz w:val="16"/>
                <w:szCs w:val="16"/>
              </w:rPr>
              <w:t>相關音樂語彙，如音色、和聲等描述音樂元素之音樂術語，或相關之一般性用語。</w:t>
            </w:r>
          </w:p>
          <w:p w:rsidR="00E11A14" w:rsidRDefault="002267E8">
            <w:pPr>
              <w:snapToGrid w:val="0"/>
              <w:ind w:firstLine="0"/>
              <w:jc w:val="left"/>
              <w:rPr>
                <w:rFonts w:asciiTheme="minorEastAsia" w:hAnsiTheme="minorEastAsia"/>
                <w:sz w:val="16"/>
                <w:szCs w:val="16"/>
              </w:rPr>
            </w:pPr>
            <w:r>
              <w:rPr>
                <w:rFonts w:ascii="新細明體" w:hAnsi="新細明體" w:cs="新細明體"/>
                <w:sz w:val="16"/>
                <w:szCs w:val="16"/>
              </w:rPr>
              <w:t xml:space="preserve">音A-Ⅳ-3 </w:t>
            </w:r>
            <w:r w:rsidRPr="002D009E">
              <w:rPr>
                <w:rFonts w:ascii="新細明體" w:hAnsi="新細明體" w:cs="新細明體"/>
                <w:sz w:val="16"/>
                <w:szCs w:val="16"/>
              </w:rPr>
              <w:t>音樂美感原則，如：均衡、漸層等。</w:t>
            </w:r>
          </w:p>
          <w:p w:rsidR="00E11A14" w:rsidRDefault="002267E8">
            <w:pPr>
              <w:snapToGrid w:val="0"/>
              <w:ind w:firstLine="0"/>
              <w:jc w:val="left"/>
              <w:rPr>
                <w:rFonts w:asciiTheme="minorEastAsia" w:hAnsiTheme="minorEastAsia"/>
                <w:sz w:val="16"/>
                <w:szCs w:val="16"/>
              </w:rPr>
            </w:pPr>
            <w:r>
              <w:rPr>
                <w:rFonts w:ascii="新細明體" w:hAnsi="新細明體" w:cs="新細明體"/>
                <w:sz w:val="16"/>
                <w:szCs w:val="16"/>
              </w:rPr>
              <w:t xml:space="preserve">音P-Ⅳ-1 </w:t>
            </w:r>
            <w:r w:rsidRPr="002D009E">
              <w:rPr>
                <w:rFonts w:ascii="新細明體" w:hAnsi="新細明體" w:cs="新細明體"/>
                <w:sz w:val="16"/>
                <w:szCs w:val="16"/>
              </w:rPr>
              <w:t>音樂與跨領域藝術文化活動。</w:t>
            </w:r>
          </w:p>
          <w:p w:rsidR="00E11A14" w:rsidRDefault="002267E8">
            <w:pPr>
              <w:snapToGrid w:val="0"/>
              <w:ind w:firstLine="0"/>
              <w:jc w:val="left"/>
              <w:rPr>
                <w:rFonts w:asciiTheme="minorEastAsia" w:hAnsiTheme="minorEastAsia"/>
                <w:sz w:val="16"/>
                <w:szCs w:val="16"/>
              </w:rPr>
            </w:pPr>
            <w:r>
              <w:rPr>
                <w:rFonts w:ascii="新細明體" w:hAnsi="新細明體" w:cs="新細明體"/>
                <w:sz w:val="16"/>
                <w:szCs w:val="16"/>
              </w:rPr>
              <w:t xml:space="preserve">音P-Ⅳ-2 </w:t>
            </w:r>
            <w:r w:rsidRPr="002D009E">
              <w:rPr>
                <w:rFonts w:ascii="新細明體" w:hAnsi="新細明體" w:cs="新細明體"/>
                <w:sz w:val="16"/>
                <w:szCs w:val="16"/>
              </w:rPr>
              <w:t>在地人文關懷與全球藝術文化相關議</w:t>
            </w:r>
            <w:r w:rsidRPr="002D009E">
              <w:rPr>
                <w:rFonts w:ascii="新細明體" w:hAnsi="新細明體" w:cs="新細明體"/>
                <w:sz w:val="16"/>
                <w:szCs w:val="16"/>
              </w:rPr>
              <w:lastRenderedPageBreak/>
              <w:t>題。</w:t>
            </w:r>
          </w:p>
        </w:tc>
        <w:tc>
          <w:tcPr>
            <w:tcW w:w="794" w:type="dxa"/>
          </w:tcPr>
          <w:p w:rsidR="00F16E83" w:rsidRPr="002D009E" w:rsidRDefault="002267E8" w:rsidP="004F10D4">
            <w:pPr>
              <w:snapToGrid w:val="0"/>
              <w:ind w:firstLine="0"/>
              <w:jc w:val="left"/>
              <w:rPr>
                <w:rFonts w:asciiTheme="minorEastAsia" w:hAnsiTheme="minorEastAsia"/>
                <w:sz w:val="16"/>
                <w:szCs w:val="16"/>
              </w:rPr>
            </w:pPr>
            <w:r w:rsidRPr="002D009E">
              <w:rPr>
                <w:rFonts w:ascii="新細明體" w:hAnsi="新細明體" w:cs="新細明體"/>
                <w:snapToGrid w:val="0"/>
                <w:sz w:val="16"/>
                <w:szCs w:val="16"/>
              </w:rPr>
              <w:lastRenderedPageBreak/>
              <w:t>1.透過圖片與樂曲引導，分辨西洋弦樂器與管樂器。</w:t>
            </w:r>
          </w:p>
          <w:p w:rsidR="00F16E83" w:rsidRPr="002D009E" w:rsidRDefault="002267E8" w:rsidP="004F10D4">
            <w:pPr>
              <w:snapToGrid w:val="0"/>
              <w:ind w:firstLine="0"/>
              <w:jc w:val="left"/>
              <w:rPr>
                <w:rFonts w:asciiTheme="minorEastAsia" w:hAnsiTheme="minorEastAsia"/>
                <w:sz w:val="16"/>
                <w:szCs w:val="16"/>
              </w:rPr>
            </w:pPr>
            <w:r w:rsidRPr="002D009E">
              <w:rPr>
                <w:rFonts w:ascii="新細明體" w:hAnsi="新細明體" w:cs="新細明體"/>
                <w:snapToGrid w:val="0"/>
                <w:sz w:val="16"/>
                <w:szCs w:val="16"/>
              </w:rPr>
              <w:t>2.經由演奏圖照，建立交響樂團基</w:t>
            </w:r>
            <w:r w:rsidRPr="002D009E">
              <w:rPr>
                <w:rFonts w:ascii="新細明體" w:hAnsi="新細明體" w:cs="新細明體"/>
                <w:snapToGrid w:val="0"/>
                <w:sz w:val="16"/>
                <w:szCs w:val="16"/>
              </w:rPr>
              <w:lastRenderedPageBreak/>
              <w:t>本位置的概念。</w:t>
            </w:r>
          </w:p>
          <w:p w:rsidR="00F16E83" w:rsidRPr="002D009E" w:rsidRDefault="002267E8" w:rsidP="004F10D4">
            <w:pPr>
              <w:snapToGrid w:val="0"/>
              <w:ind w:firstLine="0"/>
              <w:jc w:val="left"/>
              <w:rPr>
                <w:rFonts w:asciiTheme="minorEastAsia" w:hAnsiTheme="minorEastAsia"/>
                <w:sz w:val="16"/>
                <w:szCs w:val="16"/>
              </w:rPr>
            </w:pPr>
            <w:r w:rsidRPr="002D009E">
              <w:rPr>
                <w:rFonts w:ascii="新細明體" w:hAnsi="新細明體" w:cs="新細明體"/>
                <w:snapToGrid w:val="0"/>
                <w:sz w:val="16"/>
                <w:szCs w:val="16"/>
              </w:rPr>
              <w:t>3.根據演奏團體、演奏組合介紹，理解室內樂的幾種組合。</w:t>
            </w:r>
          </w:p>
          <w:p w:rsidR="00F16E83" w:rsidRPr="002D009E" w:rsidRDefault="002267E8" w:rsidP="009F5693">
            <w:pPr>
              <w:snapToGrid w:val="0"/>
              <w:ind w:firstLine="0"/>
              <w:jc w:val="left"/>
              <w:rPr>
                <w:rFonts w:asciiTheme="minorEastAsia" w:hAnsiTheme="minorEastAsia"/>
                <w:sz w:val="16"/>
                <w:szCs w:val="16"/>
              </w:rPr>
            </w:pPr>
            <w:r w:rsidRPr="002D009E">
              <w:rPr>
                <w:rFonts w:ascii="新細明體" w:hAnsi="新細明體" w:cs="新細明體"/>
                <w:snapToGrid w:val="0"/>
                <w:sz w:val="16"/>
                <w:szCs w:val="16"/>
              </w:rPr>
              <w:t>4.透過樂曲的賞析，進而增加歌曲習唱與直笛習奏時的情感表達能力。</w:t>
            </w:r>
          </w:p>
        </w:tc>
        <w:tc>
          <w:tcPr>
            <w:tcW w:w="1134" w:type="dxa"/>
            <w:shd w:val="clear" w:color="auto" w:fill="auto"/>
          </w:tcPr>
          <w:p w:rsidR="00F16E83" w:rsidRPr="002D009E" w:rsidRDefault="002267E8" w:rsidP="004F10D4">
            <w:pPr>
              <w:snapToGrid w:val="0"/>
              <w:ind w:firstLine="0"/>
              <w:jc w:val="left"/>
              <w:rPr>
                <w:rFonts w:asciiTheme="minorEastAsia" w:hAnsiTheme="minorEastAsia"/>
                <w:sz w:val="16"/>
                <w:szCs w:val="16"/>
              </w:rPr>
            </w:pPr>
            <w:r w:rsidRPr="002D009E">
              <w:rPr>
                <w:rFonts w:ascii="新細明體" w:hAnsi="新細明體" w:cs="新細明體"/>
                <w:sz w:val="16"/>
                <w:szCs w:val="16"/>
              </w:rPr>
              <w:lastRenderedPageBreak/>
              <w:t>1.介紹小號為銅管樂器中音域最高的樂器，並聆聽雷洛．安德森《小號手的假期》。</w:t>
            </w:r>
          </w:p>
          <w:p w:rsidR="00F16E83" w:rsidRPr="002D009E" w:rsidRDefault="002267E8" w:rsidP="004F10D4">
            <w:pPr>
              <w:snapToGrid w:val="0"/>
              <w:ind w:firstLine="0"/>
              <w:jc w:val="left"/>
              <w:rPr>
                <w:rFonts w:asciiTheme="minorEastAsia" w:hAnsiTheme="minorEastAsia"/>
                <w:sz w:val="16"/>
                <w:szCs w:val="16"/>
              </w:rPr>
            </w:pPr>
            <w:r w:rsidRPr="002D009E">
              <w:rPr>
                <w:rFonts w:ascii="新細明體" w:hAnsi="新細明體" w:cs="新細明體"/>
                <w:sz w:val="16"/>
                <w:szCs w:val="16"/>
              </w:rPr>
              <w:t>2.介紹法國號，並敘說《彼得與狼》的故事，教師可</w:t>
            </w:r>
            <w:r w:rsidRPr="002D009E">
              <w:rPr>
                <w:rFonts w:ascii="新細明體" w:hAnsi="新細明體" w:cs="新細明體"/>
                <w:sz w:val="16"/>
                <w:szCs w:val="16"/>
              </w:rPr>
              <w:lastRenderedPageBreak/>
              <w:t>自行蒐集並播放獲奧斯卡最佳動畫短片的版本。說明交響樂曲《彼得與狼》中，狼的部分是分別由三把法國號詮釋，並藉由《彼得與狼》讓學生複習不同的樂器。</w:t>
            </w:r>
          </w:p>
          <w:p w:rsidR="00F16E83" w:rsidRPr="002D009E" w:rsidRDefault="002267E8" w:rsidP="00296548">
            <w:pPr>
              <w:snapToGrid w:val="0"/>
              <w:ind w:firstLine="0"/>
              <w:jc w:val="left"/>
              <w:rPr>
                <w:rFonts w:asciiTheme="minorEastAsia" w:hAnsiTheme="minorEastAsia"/>
                <w:sz w:val="16"/>
                <w:szCs w:val="16"/>
              </w:rPr>
            </w:pPr>
            <w:r w:rsidRPr="002D009E">
              <w:rPr>
                <w:rFonts w:ascii="新細明體" w:hAnsi="新細明體" w:cs="新細明體"/>
                <w:sz w:val="16"/>
                <w:szCs w:val="16"/>
              </w:rPr>
              <w:t>3.介紹長號、低音號，引導學生聆聽主題譜例。</w:t>
            </w:r>
          </w:p>
        </w:tc>
        <w:tc>
          <w:tcPr>
            <w:tcW w:w="454" w:type="dxa"/>
          </w:tcPr>
          <w:p w:rsidR="00F16E83" w:rsidRPr="002D009E" w:rsidRDefault="002267E8" w:rsidP="002439A4">
            <w:pPr>
              <w:snapToGrid w:val="0"/>
              <w:ind w:firstLine="0"/>
              <w:jc w:val="left"/>
              <w:rPr>
                <w:rFonts w:asciiTheme="minorEastAsia" w:hAnsiTheme="minorEastAsia"/>
                <w:sz w:val="16"/>
                <w:szCs w:val="16"/>
              </w:rPr>
            </w:pPr>
            <w:r w:rsidRPr="002D009E">
              <w:rPr>
                <w:rFonts w:ascii="新細明體" w:hAnsi="新細明體" w:cs="新細明體"/>
                <w:sz w:val="16"/>
                <w:szCs w:val="16"/>
              </w:rPr>
              <w:lastRenderedPageBreak/>
              <w:t>1</w:t>
            </w:r>
          </w:p>
        </w:tc>
        <w:tc>
          <w:tcPr>
            <w:tcW w:w="680" w:type="dxa"/>
          </w:tcPr>
          <w:p w:rsidR="00F16E83" w:rsidRPr="002D009E" w:rsidRDefault="002267E8" w:rsidP="002439A4">
            <w:pPr>
              <w:snapToGrid w:val="0"/>
              <w:ind w:firstLine="0"/>
              <w:jc w:val="left"/>
              <w:rPr>
                <w:rFonts w:asciiTheme="minorEastAsia" w:hAnsiTheme="minorEastAsia"/>
                <w:sz w:val="16"/>
                <w:szCs w:val="16"/>
              </w:rPr>
            </w:pPr>
            <w:r w:rsidRPr="002D009E">
              <w:rPr>
                <w:rFonts w:ascii="新細明體" w:hAnsi="新細明體" w:cs="新細明體"/>
                <w:snapToGrid w:val="0"/>
                <w:sz w:val="16"/>
                <w:szCs w:val="16"/>
              </w:rPr>
              <w:t>1.直笛、鋼琴、電腦、影音音響設備。</w:t>
            </w:r>
          </w:p>
        </w:tc>
        <w:tc>
          <w:tcPr>
            <w:tcW w:w="680" w:type="dxa"/>
          </w:tcPr>
          <w:p w:rsidR="00F16E83" w:rsidRPr="002D009E" w:rsidRDefault="002267E8" w:rsidP="004F10D4">
            <w:pPr>
              <w:snapToGrid w:val="0"/>
              <w:ind w:firstLine="0"/>
              <w:jc w:val="left"/>
              <w:rPr>
                <w:rFonts w:asciiTheme="minorEastAsia" w:hAnsiTheme="minorEastAsia"/>
                <w:sz w:val="16"/>
                <w:szCs w:val="16"/>
              </w:rPr>
            </w:pPr>
            <w:r w:rsidRPr="002D009E">
              <w:rPr>
                <w:rFonts w:ascii="新細明體" w:hAnsi="新細明體" w:cs="新細明體"/>
                <w:sz w:val="16"/>
                <w:szCs w:val="16"/>
              </w:rPr>
              <w:t>1.教師評量</w:t>
            </w:r>
          </w:p>
          <w:p w:rsidR="00F16E83" w:rsidRPr="002D009E" w:rsidRDefault="002267E8" w:rsidP="004F10D4">
            <w:pPr>
              <w:snapToGrid w:val="0"/>
              <w:ind w:firstLine="0"/>
              <w:jc w:val="left"/>
              <w:rPr>
                <w:rFonts w:asciiTheme="minorEastAsia" w:hAnsiTheme="minorEastAsia"/>
                <w:sz w:val="16"/>
                <w:szCs w:val="16"/>
              </w:rPr>
            </w:pPr>
            <w:r w:rsidRPr="002D009E">
              <w:rPr>
                <w:rFonts w:ascii="新細明體" w:hAnsi="新細明體" w:cs="新細明體"/>
                <w:sz w:val="16"/>
                <w:szCs w:val="16"/>
              </w:rPr>
              <w:t>2.態度評量</w:t>
            </w:r>
          </w:p>
          <w:p w:rsidR="00F16E83" w:rsidRPr="002D009E" w:rsidRDefault="002267E8" w:rsidP="004F10D4">
            <w:pPr>
              <w:snapToGrid w:val="0"/>
              <w:ind w:firstLine="0"/>
              <w:jc w:val="left"/>
              <w:rPr>
                <w:rFonts w:asciiTheme="minorEastAsia" w:hAnsiTheme="minorEastAsia"/>
                <w:sz w:val="16"/>
                <w:szCs w:val="16"/>
              </w:rPr>
            </w:pPr>
            <w:r w:rsidRPr="002D009E">
              <w:rPr>
                <w:rFonts w:ascii="新細明體" w:hAnsi="新細明體" w:cs="新細明體"/>
                <w:sz w:val="16"/>
                <w:szCs w:val="16"/>
              </w:rPr>
              <w:t>3.欣賞評量</w:t>
            </w:r>
          </w:p>
          <w:p w:rsidR="00F16E83" w:rsidRPr="002D009E" w:rsidRDefault="002267E8" w:rsidP="002439A4">
            <w:pPr>
              <w:snapToGrid w:val="0"/>
              <w:ind w:firstLine="0"/>
              <w:jc w:val="left"/>
              <w:rPr>
                <w:rFonts w:asciiTheme="minorEastAsia" w:hAnsiTheme="minorEastAsia"/>
                <w:sz w:val="16"/>
                <w:szCs w:val="16"/>
              </w:rPr>
            </w:pPr>
            <w:r w:rsidRPr="002D009E">
              <w:rPr>
                <w:rFonts w:ascii="新細明體" w:hAnsi="新細明體" w:cs="新細明體"/>
                <w:sz w:val="16"/>
                <w:szCs w:val="16"/>
              </w:rPr>
              <w:t>4.實作評量</w:t>
            </w:r>
          </w:p>
        </w:tc>
        <w:tc>
          <w:tcPr>
            <w:tcW w:w="680" w:type="dxa"/>
          </w:tcPr>
          <w:p w:rsidR="00E11A14" w:rsidRDefault="002267E8">
            <w:pPr>
              <w:snapToGrid w:val="0"/>
              <w:ind w:firstLine="0"/>
              <w:jc w:val="left"/>
              <w:rPr>
                <w:rFonts w:asciiTheme="minorEastAsia" w:hAnsiTheme="minorEastAsia"/>
                <w:sz w:val="16"/>
                <w:szCs w:val="16"/>
              </w:rPr>
            </w:pPr>
            <w:r>
              <w:rPr>
                <w:rFonts w:ascii="新細明體" w:hAnsi="新細明體" w:cs="新細明體"/>
                <w:sz w:val="16"/>
                <w:szCs w:val="16"/>
              </w:rPr>
              <w:t>【國際教育】</w:t>
            </w:r>
          </w:p>
          <w:p w:rsidR="00E11A14" w:rsidRDefault="002267E8">
            <w:pPr>
              <w:snapToGrid w:val="0"/>
              <w:ind w:firstLine="0"/>
              <w:jc w:val="left"/>
              <w:rPr>
                <w:rFonts w:asciiTheme="minorEastAsia" w:hAnsiTheme="minorEastAsia"/>
                <w:sz w:val="16"/>
                <w:szCs w:val="16"/>
              </w:rPr>
            </w:pPr>
            <w:r>
              <w:rPr>
                <w:rFonts w:ascii="新細明體" w:hAnsi="新細明體" w:cs="新細明體"/>
                <w:sz w:val="16"/>
                <w:szCs w:val="16"/>
              </w:rPr>
              <w:t xml:space="preserve">國J5 </w:t>
            </w:r>
            <w:r w:rsidRPr="002D009E">
              <w:rPr>
                <w:rFonts w:ascii="新細明體" w:hAnsi="新細明體" w:cs="新細明體"/>
                <w:sz w:val="16"/>
                <w:szCs w:val="16"/>
              </w:rPr>
              <w:t>尊重與欣賞世界不同文化的價值。</w:t>
            </w:r>
          </w:p>
          <w:p w:rsidR="00151F89" w:rsidRPr="0052708D" w:rsidRDefault="00B60FD7" w:rsidP="00595EF1">
            <w:pPr>
              <w:snapToGrid w:val="0"/>
              <w:ind w:firstLine="0"/>
              <w:jc w:val="left"/>
              <w:rPr>
                <w:rFonts w:asciiTheme="minorEastAsia" w:hAnsiTheme="minorEastAsia"/>
                <w:sz w:val="16"/>
                <w:szCs w:val="16"/>
              </w:rPr>
            </w:pPr>
          </w:p>
        </w:tc>
        <w:tc>
          <w:tcPr>
            <w:tcW w:w="680" w:type="dxa"/>
            <w:shd w:val="clear" w:color="auto" w:fill="auto"/>
          </w:tcPr>
          <w:p w:rsidR="00F16E83" w:rsidRPr="002D009E" w:rsidRDefault="002267E8" w:rsidP="004F10D4">
            <w:pPr>
              <w:snapToGrid w:val="0"/>
              <w:ind w:firstLine="0"/>
              <w:jc w:val="left"/>
              <w:rPr>
                <w:rFonts w:asciiTheme="minorEastAsia" w:hAnsiTheme="minorEastAsia"/>
                <w:sz w:val="16"/>
                <w:szCs w:val="16"/>
              </w:rPr>
            </w:pPr>
            <w:r w:rsidRPr="002D009E">
              <w:rPr>
                <w:rFonts w:ascii="新細明體" w:hAnsi="新細明體" w:cs="新細明體"/>
                <w:sz w:val="16"/>
                <w:szCs w:val="16"/>
              </w:rPr>
              <w:t>表演藝術</w:t>
            </w:r>
          </w:p>
          <w:p w:rsidR="00F16E83" w:rsidRPr="002D009E" w:rsidRDefault="002267E8" w:rsidP="002439A4">
            <w:pPr>
              <w:snapToGrid w:val="0"/>
              <w:ind w:firstLine="0"/>
              <w:jc w:val="left"/>
              <w:rPr>
                <w:rFonts w:asciiTheme="minorEastAsia" w:hAnsiTheme="minorEastAsia"/>
                <w:sz w:val="16"/>
                <w:szCs w:val="16"/>
              </w:rPr>
            </w:pPr>
            <w:r w:rsidRPr="002D009E">
              <w:rPr>
                <w:rFonts w:ascii="新細明體" w:hAnsi="新細明體" w:cs="新細明體"/>
                <w:sz w:val="16"/>
                <w:szCs w:val="16"/>
              </w:rPr>
              <w:t>視覺藝術</w:t>
            </w:r>
          </w:p>
        </w:tc>
      </w:tr>
      <w:tr w:rsidR="000E51AA" w:rsidRPr="0052708D" w:rsidTr="000E51AA">
        <w:tc>
          <w:tcPr>
            <w:tcW w:w="454" w:type="dxa"/>
          </w:tcPr>
          <w:p w:rsidR="000F1278" w:rsidRPr="001E00E5" w:rsidRDefault="002267E8" w:rsidP="002439A4">
            <w:pPr>
              <w:snapToGrid w:val="0"/>
              <w:ind w:firstLine="0"/>
              <w:jc w:val="left"/>
              <w:rPr>
                <w:rFonts w:asciiTheme="minorEastAsia" w:hAnsiTheme="minorEastAsia"/>
                <w:sz w:val="16"/>
                <w:szCs w:val="16"/>
              </w:rPr>
            </w:pPr>
            <w:r>
              <w:rPr>
                <w:rFonts w:ascii="新細明體" w:hAnsi="新細明體" w:cs="新細明體"/>
                <w:snapToGrid w:val="0"/>
                <w:sz w:val="16"/>
                <w:szCs w:val="16"/>
              </w:rPr>
              <w:lastRenderedPageBreak/>
              <w:t>九</w:t>
            </w:r>
          </w:p>
        </w:tc>
        <w:tc>
          <w:tcPr>
            <w:tcW w:w="454" w:type="dxa"/>
          </w:tcPr>
          <w:p w:rsidR="000F1278" w:rsidRPr="001E00E5" w:rsidRDefault="002267E8" w:rsidP="002439A4">
            <w:pPr>
              <w:snapToGrid w:val="0"/>
              <w:ind w:firstLine="0"/>
              <w:jc w:val="left"/>
              <w:rPr>
                <w:rFonts w:asciiTheme="minorEastAsia" w:hAnsiTheme="minorEastAsia"/>
                <w:sz w:val="16"/>
                <w:szCs w:val="16"/>
              </w:rPr>
            </w:pPr>
            <w:r>
              <w:rPr>
                <w:rFonts w:ascii="新細明體" w:hAnsi="新細明體" w:cs="新細明體"/>
                <w:snapToGrid w:val="0"/>
                <w:sz w:val="16"/>
                <w:szCs w:val="16"/>
              </w:rPr>
              <w:t>4/07-4/11</w:t>
            </w:r>
          </w:p>
        </w:tc>
        <w:tc>
          <w:tcPr>
            <w:tcW w:w="454" w:type="dxa"/>
          </w:tcPr>
          <w:p w:rsidR="000F1278" w:rsidRPr="001E00E5" w:rsidRDefault="002267E8" w:rsidP="002439A4">
            <w:pPr>
              <w:snapToGrid w:val="0"/>
              <w:ind w:firstLine="0"/>
              <w:jc w:val="left"/>
              <w:rPr>
                <w:rFonts w:asciiTheme="minorEastAsia" w:hAnsiTheme="minorEastAsia"/>
                <w:sz w:val="16"/>
                <w:szCs w:val="16"/>
              </w:rPr>
            </w:pPr>
            <w:r w:rsidRPr="001E00E5">
              <w:rPr>
                <w:rFonts w:ascii="新細明體" w:hAnsi="新細明體" w:cs="新細明體"/>
                <w:snapToGrid w:val="0"/>
                <w:sz w:val="16"/>
                <w:szCs w:val="16"/>
              </w:rPr>
              <w:t>視覺藝術</w:t>
            </w:r>
          </w:p>
        </w:tc>
        <w:tc>
          <w:tcPr>
            <w:tcW w:w="454" w:type="dxa"/>
          </w:tcPr>
          <w:p w:rsidR="000F1278" w:rsidRPr="001E00E5" w:rsidRDefault="002267E8" w:rsidP="002439A4">
            <w:pPr>
              <w:snapToGrid w:val="0"/>
              <w:ind w:firstLine="0"/>
              <w:jc w:val="left"/>
              <w:rPr>
                <w:rFonts w:ascii="新細明體" w:hAnsi="新細明體"/>
                <w:sz w:val="16"/>
                <w:szCs w:val="16"/>
              </w:rPr>
            </w:pPr>
            <w:r w:rsidRPr="001E00E5">
              <w:rPr>
                <w:rFonts w:ascii="新細明體" w:hAnsi="新細明體" w:cs="新細明體"/>
                <w:snapToGrid w:val="0"/>
                <w:sz w:val="16"/>
                <w:szCs w:val="16"/>
              </w:rPr>
              <w:t>第二課立體造形大探索</w:t>
            </w:r>
          </w:p>
        </w:tc>
        <w:tc>
          <w:tcPr>
            <w:tcW w:w="794" w:type="dxa"/>
          </w:tcPr>
          <w:p w:rsidR="003C5D6F" w:rsidRPr="001E00E5" w:rsidRDefault="002267E8" w:rsidP="003C5D6F">
            <w:pPr>
              <w:snapToGrid w:val="0"/>
              <w:ind w:firstLine="0"/>
              <w:jc w:val="left"/>
              <w:rPr>
                <w:rFonts w:ascii="新細明體" w:hAnsi="新細明體"/>
                <w:snapToGrid w:val="0"/>
                <w:sz w:val="16"/>
                <w:szCs w:val="16"/>
              </w:rPr>
            </w:pPr>
            <w:r w:rsidRPr="001E00E5">
              <w:rPr>
                <w:rFonts w:ascii="新細明體" w:hAnsi="新細明體" w:cs="新細明體"/>
                <w:snapToGrid w:val="0"/>
                <w:sz w:val="16"/>
                <w:szCs w:val="16"/>
              </w:rPr>
              <w:t>A自主行動</w:t>
            </w:r>
          </w:p>
          <w:p w:rsidR="003C5D6F" w:rsidRPr="001E00E5" w:rsidRDefault="002267E8" w:rsidP="003C5D6F">
            <w:pPr>
              <w:snapToGrid w:val="0"/>
              <w:ind w:firstLine="0"/>
              <w:jc w:val="left"/>
              <w:rPr>
                <w:rFonts w:ascii="新細明體" w:hAnsi="新細明體"/>
                <w:snapToGrid w:val="0"/>
                <w:sz w:val="16"/>
                <w:szCs w:val="16"/>
              </w:rPr>
            </w:pPr>
            <w:r w:rsidRPr="001E00E5">
              <w:rPr>
                <w:rFonts w:ascii="新細明體" w:hAnsi="新細明體" w:cs="新細明體"/>
                <w:snapToGrid w:val="0"/>
                <w:sz w:val="16"/>
                <w:szCs w:val="16"/>
              </w:rPr>
              <w:t>B溝通互動</w:t>
            </w:r>
          </w:p>
          <w:p w:rsidR="000F1278" w:rsidRPr="001E00E5" w:rsidRDefault="002267E8" w:rsidP="003C5D6F">
            <w:pPr>
              <w:snapToGrid w:val="0"/>
              <w:ind w:firstLine="0"/>
              <w:jc w:val="left"/>
              <w:rPr>
                <w:rFonts w:ascii="新細明體" w:hAnsi="新細明體"/>
                <w:snapToGrid w:val="0"/>
                <w:sz w:val="16"/>
                <w:szCs w:val="16"/>
              </w:rPr>
            </w:pPr>
            <w:r w:rsidRPr="001E00E5">
              <w:rPr>
                <w:rFonts w:ascii="新細明體" w:hAnsi="新細明體" w:cs="新細明體"/>
                <w:snapToGrid w:val="0"/>
                <w:sz w:val="16"/>
                <w:szCs w:val="16"/>
              </w:rPr>
              <w:t>C社會參與</w:t>
            </w:r>
          </w:p>
        </w:tc>
        <w:tc>
          <w:tcPr>
            <w:tcW w:w="794" w:type="dxa"/>
          </w:tcPr>
          <w:p w:rsidR="00E11A14" w:rsidRDefault="002267E8">
            <w:pPr>
              <w:snapToGrid w:val="0"/>
              <w:ind w:firstLine="0"/>
              <w:jc w:val="left"/>
              <w:rPr>
                <w:rFonts w:asciiTheme="minorEastAsia" w:hAnsiTheme="minorEastAsia"/>
                <w:sz w:val="16"/>
                <w:szCs w:val="16"/>
              </w:rPr>
            </w:pPr>
            <w:r>
              <w:rPr>
                <w:rFonts w:ascii="新細明體" w:hAnsi="新細明體" w:cs="新細明體"/>
                <w:snapToGrid w:val="0"/>
                <w:sz w:val="16"/>
                <w:szCs w:val="16"/>
              </w:rPr>
              <w:t>A2 系統思考與解決問題</w:t>
            </w:r>
          </w:p>
          <w:p w:rsidR="00E11A14" w:rsidRDefault="002267E8">
            <w:pPr>
              <w:snapToGrid w:val="0"/>
              <w:ind w:firstLine="0"/>
              <w:jc w:val="left"/>
              <w:rPr>
                <w:rFonts w:asciiTheme="minorEastAsia" w:hAnsiTheme="minorEastAsia"/>
                <w:sz w:val="16"/>
                <w:szCs w:val="16"/>
              </w:rPr>
            </w:pPr>
            <w:r>
              <w:rPr>
                <w:rFonts w:ascii="新細明體" w:hAnsi="新細明體" w:cs="新細明體"/>
                <w:snapToGrid w:val="0"/>
                <w:sz w:val="16"/>
                <w:szCs w:val="16"/>
              </w:rPr>
              <w:t>B1 符號運用與溝通表達</w:t>
            </w:r>
          </w:p>
          <w:p w:rsidR="00E11A14" w:rsidRDefault="002267E8">
            <w:pPr>
              <w:snapToGrid w:val="0"/>
              <w:ind w:firstLine="0"/>
              <w:jc w:val="left"/>
              <w:rPr>
                <w:rFonts w:asciiTheme="minorEastAsia" w:hAnsiTheme="minorEastAsia"/>
                <w:sz w:val="16"/>
                <w:szCs w:val="16"/>
              </w:rPr>
            </w:pPr>
            <w:r>
              <w:rPr>
                <w:rFonts w:ascii="新細明體" w:hAnsi="新細明體" w:cs="新細明體"/>
                <w:snapToGrid w:val="0"/>
                <w:sz w:val="16"/>
                <w:szCs w:val="16"/>
              </w:rPr>
              <w:t>B3 藝術涵養與美感素養</w:t>
            </w:r>
          </w:p>
          <w:p w:rsidR="00E11A14" w:rsidRDefault="002267E8">
            <w:pPr>
              <w:snapToGrid w:val="0"/>
              <w:ind w:firstLine="0"/>
              <w:jc w:val="left"/>
              <w:rPr>
                <w:rFonts w:asciiTheme="minorEastAsia" w:hAnsiTheme="minorEastAsia"/>
                <w:sz w:val="16"/>
                <w:szCs w:val="16"/>
              </w:rPr>
            </w:pPr>
            <w:r>
              <w:rPr>
                <w:rFonts w:ascii="新細明體" w:hAnsi="新細明體" w:cs="新細明體"/>
                <w:snapToGrid w:val="0"/>
                <w:sz w:val="16"/>
                <w:szCs w:val="16"/>
              </w:rPr>
              <w:t>C3 多元文化與國際理解</w:t>
            </w:r>
          </w:p>
        </w:tc>
        <w:tc>
          <w:tcPr>
            <w:tcW w:w="794" w:type="dxa"/>
          </w:tcPr>
          <w:p w:rsidR="00E11A14" w:rsidRDefault="002267E8">
            <w:pPr>
              <w:snapToGrid w:val="0"/>
              <w:ind w:firstLine="0"/>
              <w:jc w:val="left"/>
              <w:rPr>
                <w:rFonts w:ascii="新細明體" w:hAnsi="新細明體"/>
                <w:snapToGrid w:val="0"/>
                <w:sz w:val="16"/>
                <w:szCs w:val="16"/>
              </w:rPr>
            </w:pPr>
            <w:r>
              <w:rPr>
                <w:rFonts w:ascii="新細明體" w:hAnsi="新細明體" w:cs="新細明體"/>
                <w:snapToGrid w:val="0"/>
                <w:sz w:val="16"/>
                <w:szCs w:val="16"/>
              </w:rPr>
              <w:t>藝-J-A2 嘗試設計思考，探索藝術實踐解決問題的途徑。</w:t>
            </w:r>
          </w:p>
          <w:p w:rsidR="00E11A14" w:rsidRDefault="002267E8">
            <w:pPr>
              <w:snapToGrid w:val="0"/>
              <w:ind w:firstLine="0"/>
              <w:jc w:val="left"/>
              <w:rPr>
                <w:rFonts w:ascii="新細明體" w:hAnsi="新細明體"/>
                <w:snapToGrid w:val="0"/>
                <w:sz w:val="16"/>
                <w:szCs w:val="16"/>
              </w:rPr>
            </w:pPr>
            <w:r>
              <w:rPr>
                <w:rFonts w:ascii="新細明體" w:hAnsi="新細明體" w:cs="新細明體"/>
                <w:snapToGrid w:val="0"/>
                <w:sz w:val="16"/>
                <w:szCs w:val="16"/>
              </w:rPr>
              <w:t>藝-J-B1 應用藝術符號，以表達觀點與風格。</w:t>
            </w:r>
          </w:p>
          <w:p w:rsidR="00E11A14" w:rsidRDefault="002267E8">
            <w:pPr>
              <w:snapToGrid w:val="0"/>
              <w:ind w:firstLine="0"/>
              <w:jc w:val="left"/>
              <w:rPr>
                <w:rFonts w:ascii="新細明體" w:hAnsi="新細明體"/>
                <w:snapToGrid w:val="0"/>
                <w:sz w:val="16"/>
                <w:szCs w:val="16"/>
              </w:rPr>
            </w:pPr>
            <w:r>
              <w:rPr>
                <w:rFonts w:ascii="新細明體" w:hAnsi="新細明體" w:cs="新細明體"/>
                <w:snapToGrid w:val="0"/>
                <w:sz w:val="16"/>
                <w:szCs w:val="16"/>
              </w:rPr>
              <w:t>藝-J-B3 善用多元感官，探索理解藝術與生活的關聯，以展現美感意識。</w:t>
            </w:r>
          </w:p>
          <w:p w:rsidR="00E11A14" w:rsidRDefault="002267E8">
            <w:pPr>
              <w:snapToGrid w:val="0"/>
              <w:ind w:firstLine="0"/>
              <w:jc w:val="left"/>
              <w:rPr>
                <w:rFonts w:ascii="新細明體" w:hAnsi="新細明體"/>
                <w:snapToGrid w:val="0"/>
                <w:sz w:val="16"/>
                <w:szCs w:val="16"/>
              </w:rPr>
            </w:pPr>
            <w:r>
              <w:rPr>
                <w:rFonts w:ascii="新細明體" w:hAnsi="新細明體" w:cs="新細明體"/>
                <w:snapToGrid w:val="0"/>
                <w:sz w:val="16"/>
                <w:szCs w:val="16"/>
              </w:rPr>
              <w:t>藝-J-C3 理解在地及全球藝術與文化的多元與差異。</w:t>
            </w:r>
          </w:p>
        </w:tc>
        <w:tc>
          <w:tcPr>
            <w:tcW w:w="794" w:type="dxa"/>
          </w:tcPr>
          <w:p w:rsidR="00E11A14" w:rsidRDefault="002267E8">
            <w:pPr>
              <w:snapToGrid w:val="0"/>
              <w:ind w:firstLine="0"/>
              <w:jc w:val="left"/>
              <w:rPr>
                <w:rFonts w:ascii="新細明體" w:hAnsi="新細明體"/>
                <w:snapToGrid w:val="0"/>
                <w:sz w:val="16"/>
                <w:szCs w:val="16"/>
              </w:rPr>
            </w:pPr>
            <w:r>
              <w:rPr>
                <w:rFonts w:ascii="新細明體" w:hAnsi="新細明體" w:cs="新細明體"/>
                <w:snapToGrid w:val="0"/>
                <w:sz w:val="16"/>
                <w:szCs w:val="16"/>
              </w:rPr>
              <w:t>視1-Ⅳ-2 能使用多元媒材與技法，表現個人或社群的觀點。</w:t>
            </w:r>
          </w:p>
          <w:p w:rsidR="00E11A14" w:rsidRDefault="002267E8">
            <w:pPr>
              <w:snapToGrid w:val="0"/>
              <w:ind w:firstLine="0"/>
              <w:jc w:val="left"/>
              <w:rPr>
                <w:rFonts w:ascii="新細明體" w:hAnsi="新細明體"/>
                <w:snapToGrid w:val="0"/>
                <w:sz w:val="16"/>
                <w:szCs w:val="16"/>
              </w:rPr>
            </w:pPr>
            <w:r>
              <w:rPr>
                <w:rFonts w:ascii="新細明體" w:hAnsi="新細明體" w:cs="新細明體"/>
                <w:snapToGrid w:val="0"/>
                <w:sz w:val="16"/>
                <w:szCs w:val="16"/>
              </w:rPr>
              <w:t>視1-Ⅳ-4 能透過議題創作，表達對生活環境及社會文化的理解。</w:t>
            </w:r>
          </w:p>
          <w:p w:rsidR="00E11A14" w:rsidRDefault="002267E8">
            <w:pPr>
              <w:snapToGrid w:val="0"/>
              <w:ind w:firstLine="0"/>
              <w:jc w:val="left"/>
              <w:rPr>
                <w:rFonts w:ascii="新細明體" w:hAnsi="新細明體"/>
                <w:snapToGrid w:val="0"/>
                <w:sz w:val="16"/>
                <w:szCs w:val="16"/>
              </w:rPr>
            </w:pPr>
            <w:r>
              <w:rPr>
                <w:rFonts w:ascii="新細明體" w:hAnsi="新細明體" w:cs="新細明體"/>
                <w:snapToGrid w:val="0"/>
                <w:sz w:val="16"/>
                <w:szCs w:val="16"/>
              </w:rPr>
              <w:t>視2-Ⅳ-1 能體驗藝術作品，並接受多元的觀點。</w:t>
            </w:r>
          </w:p>
          <w:p w:rsidR="00E11A14" w:rsidRDefault="002267E8">
            <w:pPr>
              <w:snapToGrid w:val="0"/>
              <w:ind w:firstLine="0"/>
              <w:jc w:val="left"/>
              <w:rPr>
                <w:rFonts w:ascii="新細明體" w:hAnsi="新細明體"/>
                <w:snapToGrid w:val="0"/>
                <w:sz w:val="16"/>
                <w:szCs w:val="16"/>
              </w:rPr>
            </w:pPr>
            <w:r>
              <w:rPr>
                <w:rFonts w:ascii="新細明體" w:hAnsi="新細明體" w:cs="新細明體"/>
                <w:snapToGrid w:val="0"/>
                <w:sz w:val="16"/>
                <w:szCs w:val="16"/>
              </w:rPr>
              <w:t>視2-Ⅳ-3 能理解藝術產物的功能與價值，以拓展多元視野。</w:t>
            </w:r>
          </w:p>
          <w:p w:rsidR="00E11A14" w:rsidRDefault="002267E8">
            <w:pPr>
              <w:snapToGrid w:val="0"/>
              <w:ind w:firstLine="0"/>
              <w:jc w:val="left"/>
              <w:rPr>
                <w:rFonts w:ascii="新細明體" w:hAnsi="新細明體"/>
                <w:snapToGrid w:val="0"/>
                <w:sz w:val="16"/>
                <w:szCs w:val="16"/>
              </w:rPr>
            </w:pPr>
            <w:r>
              <w:rPr>
                <w:rFonts w:ascii="新細明體" w:hAnsi="新細明體" w:cs="新細明體"/>
                <w:snapToGrid w:val="0"/>
                <w:sz w:val="16"/>
                <w:szCs w:val="16"/>
              </w:rPr>
              <w:t>視3-Ⅳ-3 能應用設計思考及藝術知能，因應生活情境尋求解決方案。</w:t>
            </w:r>
          </w:p>
        </w:tc>
        <w:tc>
          <w:tcPr>
            <w:tcW w:w="794" w:type="dxa"/>
          </w:tcPr>
          <w:p w:rsidR="00E11A14" w:rsidRDefault="002267E8">
            <w:pPr>
              <w:snapToGrid w:val="0"/>
              <w:ind w:firstLine="0"/>
              <w:jc w:val="left"/>
              <w:rPr>
                <w:rFonts w:asciiTheme="minorEastAsia" w:hAnsiTheme="minorEastAsia"/>
                <w:sz w:val="16"/>
                <w:szCs w:val="16"/>
              </w:rPr>
            </w:pPr>
            <w:r>
              <w:rPr>
                <w:rFonts w:ascii="新細明體" w:hAnsi="新細明體" w:cs="新細明體"/>
                <w:sz w:val="16"/>
                <w:szCs w:val="16"/>
              </w:rPr>
              <w:t>視E-Ⅳ-2 平面、立體及複合媒材的表現技法。</w:t>
            </w:r>
          </w:p>
          <w:p w:rsidR="00E11A14" w:rsidRDefault="002267E8">
            <w:pPr>
              <w:snapToGrid w:val="0"/>
              <w:ind w:firstLine="0"/>
              <w:jc w:val="left"/>
              <w:rPr>
                <w:rFonts w:asciiTheme="minorEastAsia" w:hAnsiTheme="minorEastAsia"/>
                <w:sz w:val="16"/>
                <w:szCs w:val="16"/>
              </w:rPr>
            </w:pPr>
            <w:r>
              <w:rPr>
                <w:rFonts w:ascii="新細明體" w:hAnsi="新細明體" w:cs="新細明體"/>
                <w:sz w:val="16"/>
                <w:szCs w:val="16"/>
              </w:rPr>
              <w:t>視E-Ⅳ-4 環境藝術、社區藝術。</w:t>
            </w:r>
          </w:p>
          <w:p w:rsidR="00E11A14" w:rsidRDefault="002267E8">
            <w:pPr>
              <w:snapToGrid w:val="0"/>
              <w:ind w:firstLine="0"/>
              <w:jc w:val="left"/>
              <w:rPr>
                <w:rFonts w:asciiTheme="minorEastAsia" w:hAnsiTheme="minorEastAsia"/>
                <w:sz w:val="16"/>
                <w:szCs w:val="16"/>
              </w:rPr>
            </w:pPr>
            <w:r>
              <w:rPr>
                <w:rFonts w:ascii="新細明體" w:hAnsi="新細明體" w:cs="新細明體"/>
                <w:sz w:val="16"/>
                <w:szCs w:val="16"/>
              </w:rPr>
              <w:t>視A-Ⅳ-2 傳統藝術、當代藝術、視覺文化。</w:t>
            </w:r>
          </w:p>
          <w:p w:rsidR="00E11A14" w:rsidRDefault="002267E8">
            <w:pPr>
              <w:snapToGrid w:val="0"/>
              <w:ind w:firstLine="0"/>
              <w:jc w:val="left"/>
              <w:rPr>
                <w:rFonts w:asciiTheme="minorEastAsia" w:hAnsiTheme="minorEastAsia"/>
                <w:sz w:val="16"/>
                <w:szCs w:val="16"/>
              </w:rPr>
            </w:pPr>
            <w:r>
              <w:rPr>
                <w:rFonts w:ascii="新細明體" w:hAnsi="新細明體" w:cs="新細明體"/>
                <w:sz w:val="16"/>
                <w:szCs w:val="16"/>
              </w:rPr>
              <w:t>視P-Ⅳ-3 設計思考、生活美感。</w:t>
            </w:r>
          </w:p>
        </w:tc>
        <w:tc>
          <w:tcPr>
            <w:tcW w:w="794" w:type="dxa"/>
          </w:tcPr>
          <w:p w:rsidR="000F1278" w:rsidRPr="001E00E5" w:rsidRDefault="002267E8" w:rsidP="009E0CDB">
            <w:pPr>
              <w:snapToGrid w:val="0"/>
              <w:ind w:firstLine="0"/>
              <w:jc w:val="left"/>
              <w:rPr>
                <w:rFonts w:asciiTheme="minorEastAsia" w:hAnsiTheme="minorEastAsia"/>
                <w:sz w:val="16"/>
                <w:szCs w:val="16"/>
              </w:rPr>
            </w:pPr>
            <w:r w:rsidRPr="001E00E5">
              <w:rPr>
                <w:rFonts w:ascii="新細明體" w:hAnsi="新細明體" w:cs="新細明體"/>
                <w:snapToGrid w:val="0"/>
                <w:sz w:val="16"/>
                <w:szCs w:val="16"/>
              </w:rPr>
              <w:t>1.能理解立體造形的表現技法、功能與價值，以拓展多元視野。</w:t>
            </w:r>
          </w:p>
          <w:p w:rsidR="000F1278" w:rsidRPr="001E00E5" w:rsidRDefault="002267E8" w:rsidP="009E0CDB">
            <w:pPr>
              <w:snapToGrid w:val="0"/>
              <w:ind w:firstLine="0"/>
              <w:jc w:val="left"/>
              <w:rPr>
                <w:rFonts w:asciiTheme="minorEastAsia" w:hAnsiTheme="minorEastAsia"/>
                <w:sz w:val="16"/>
                <w:szCs w:val="16"/>
              </w:rPr>
            </w:pPr>
            <w:r w:rsidRPr="001E00E5">
              <w:rPr>
                <w:rFonts w:ascii="新細明體" w:hAnsi="新細明體" w:cs="新細明體"/>
                <w:snapToGrid w:val="0"/>
                <w:sz w:val="16"/>
                <w:szCs w:val="16"/>
              </w:rPr>
              <w:t>2.能使用線材、面材、塊材等材料，表達個人的創作觀點。</w:t>
            </w:r>
          </w:p>
          <w:p w:rsidR="000F1278" w:rsidRPr="001E00E5" w:rsidRDefault="002267E8" w:rsidP="009E0CDB">
            <w:pPr>
              <w:snapToGrid w:val="0"/>
              <w:ind w:firstLine="0"/>
              <w:jc w:val="left"/>
              <w:rPr>
                <w:rFonts w:asciiTheme="minorEastAsia" w:hAnsiTheme="minorEastAsia"/>
                <w:sz w:val="16"/>
                <w:szCs w:val="16"/>
              </w:rPr>
            </w:pPr>
            <w:r w:rsidRPr="001E00E5">
              <w:rPr>
                <w:rFonts w:ascii="新細明體" w:hAnsi="新細明體" w:cs="新細明體"/>
                <w:snapToGrid w:val="0"/>
                <w:sz w:val="16"/>
                <w:szCs w:val="16"/>
              </w:rPr>
              <w:t>3.能透過立體造形創作，增進生活中對藝術的參與度。</w:t>
            </w:r>
          </w:p>
        </w:tc>
        <w:tc>
          <w:tcPr>
            <w:tcW w:w="1134" w:type="dxa"/>
            <w:shd w:val="clear" w:color="auto" w:fill="auto"/>
          </w:tcPr>
          <w:p w:rsidR="000F1278" w:rsidRPr="001E00E5" w:rsidRDefault="002267E8" w:rsidP="00556431">
            <w:pPr>
              <w:snapToGrid w:val="0"/>
              <w:ind w:firstLine="0"/>
              <w:jc w:val="left"/>
              <w:rPr>
                <w:rFonts w:asciiTheme="minorEastAsia" w:hAnsiTheme="minorEastAsia"/>
                <w:sz w:val="16"/>
                <w:szCs w:val="16"/>
              </w:rPr>
            </w:pPr>
            <w:r w:rsidRPr="001E00E5">
              <w:rPr>
                <w:rFonts w:ascii="新細明體" w:hAnsi="新細明體" w:cs="新細明體"/>
                <w:sz w:val="16"/>
                <w:szCs w:val="16"/>
              </w:rPr>
              <w:t>1.教師利用圖片或教具說明割、剪、摺、彎等各種不同的表現手法，提醒學生創作時應把握的原則。</w:t>
            </w:r>
          </w:p>
          <w:p w:rsidR="000F1278" w:rsidRPr="001E00E5" w:rsidRDefault="002267E8" w:rsidP="00556431">
            <w:pPr>
              <w:snapToGrid w:val="0"/>
              <w:ind w:firstLine="0"/>
              <w:jc w:val="left"/>
              <w:rPr>
                <w:rFonts w:asciiTheme="minorEastAsia" w:hAnsiTheme="minorEastAsia"/>
                <w:sz w:val="16"/>
                <w:szCs w:val="16"/>
              </w:rPr>
            </w:pPr>
            <w:r w:rsidRPr="001E00E5">
              <w:rPr>
                <w:rFonts w:ascii="新細明體" w:hAnsi="新細明體" w:cs="新細明體"/>
                <w:sz w:val="16"/>
                <w:szCs w:val="16"/>
              </w:rPr>
              <w:t>2.學生利用課堂時間，完成紙材創作。</w:t>
            </w:r>
          </w:p>
          <w:p w:rsidR="000F1278" w:rsidRPr="001E00E5" w:rsidRDefault="002267E8" w:rsidP="00556431">
            <w:pPr>
              <w:snapToGrid w:val="0"/>
              <w:ind w:firstLine="0"/>
              <w:jc w:val="left"/>
              <w:rPr>
                <w:rFonts w:asciiTheme="minorEastAsia" w:hAnsiTheme="minorEastAsia"/>
                <w:sz w:val="16"/>
                <w:szCs w:val="16"/>
              </w:rPr>
            </w:pPr>
            <w:r w:rsidRPr="001E00E5">
              <w:rPr>
                <w:rFonts w:ascii="新細明體" w:hAnsi="新細明體" w:cs="新細明體"/>
                <w:sz w:val="16"/>
                <w:szCs w:val="16"/>
              </w:rPr>
              <w:t>3.教師適時進行口頭引導或實作示範。紙立體造形在創作時，可以有各種組構形式，教師可隨時鼓勵學生嘗試多種可能性，增加造形構成的體驗。</w:t>
            </w:r>
          </w:p>
          <w:p w:rsidR="000F1278" w:rsidRPr="001E00E5" w:rsidRDefault="002267E8" w:rsidP="00556431">
            <w:pPr>
              <w:snapToGrid w:val="0"/>
              <w:ind w:firstLine="0"/>
              <w:jc w:val="left"/>
              <w:rPr>
                <w:rFonts w:asciiTheme="minorEastAsia" w:hAnsiTheme="minorEastAsia"/>
                <w:sz w:val="16"/>
                <w:szCs w:val="16"/>
              </w:rPr>
            </w:pPr>
            <w:r w:rsidRPr="001E00E5">
              <w:rPr>
                <w:rFonts w:ascii="新細明體" w:hAnsi="新細明體" w:cs="新細明體"/>
                <w:sz w:val="16"/>
                <w:szCs w:val="16"/>
              </w:rPr>
              <w:t>4.創作完成後，請學生展示完成的作品，並說明創作理念，分享創作過程。</w:t>
            </w:r>
          </w:p>
        </w:tc>
        <w:tc>
          <w:tcPr>
            <w:tcW w:w="454" w:type="dxa"/>
          </w:tcPr>
          <w:p w:rsidR="000F1278" w:rsidRPr="001E00E5" w:rsidRDefault="002267E8" w:rsidP="002439A4">
            <w:pPr>
              <w:snapToGrid w:val="0"/>
              <w:ind w:firstLine="0"/>
              <w:jc w:val="left"/>
              <w:rPr>
                <w:rFonts w:asciiTheme="minorEastAsia" w:hAnsiTheme="minorEastAsia"/>
                <w:sz w:val="16"/>
                <w:szCs w:val="16"/>
              </w:rPr>
            </w:pPr>
            <w:r w:rsidRPr="001E00E5">
              <w:rPr>
                <w:rFonts w:ascii="新細明體" w:hAnsi="新細明體" w:cs="新細明體"/>
                <w:sz w:val="16"/>
                <w:szCs w:val="16"/>
              </w:rPr>
              <w:t>1</w:t>
            </w:r>
          </w:p>
        </w:tc>
        <w:tc>
          <w:tcPr>
            <w:tcW w:w="680" w:type="dxa"/>
          </w:tcPr>
          <w:p w:rsidR="000F1278" w:rsidRPr="001E00E5" w:rsidRDefault="002267E8" w:rsidP="002439A4">
            <w:pPr>
              <w:snapToGrid w:val="0"/>
              <w:ind w:firstLine="0"/>
              <w:jc w:val="left"/>
              <w:rPr>
                <w:rFonts w:asciiTheme="minorEastAsia" w:hAnsiTheme="minorEastAsia"/>
                <w:sz w:val="16"/>
                <w:szCs w:val="16"/>
              </w:rPr>
            </w:pPr>
            <w:r w:rsidRPr="001E00E5">
              <w:rPr>
                <w:rFonts w:ascii="新細明體" w:hAnsi="新細明體" w:cs="新細明體"/>
                <w:snapToGrid w:val="0"/>
                <w:sz w:val="16"/>
                <w:szCs w:val="16"/>
              </w:rPr>
              <w:t>1.電腦、教學簡報、投影設備、影音音響設備。</w:t>
            </w:r>
          </w:p>
        </w:tc>
        <w:tc>
          <w:tcPr>
            <w:tcW w:w="680" w:type="dxa"/>
          </w:tcPr>
          <w:p w:rsidR="000F1278" w:rsidRPr="001E00E5" w:rsidRDefault="002267E8" w:rsidP="002439A4">
            <w:pPr>
              <w:snapToGrid w:val="0"/>
              <w:ind w:firstLine="0"/>
              <w:jc w:val="left"/>
              <w:rPr>
                <w:rFonts w:asciiTheme="minorEastAsia" w:hAnsiTheme="minorEastAsia"/>
                <w:sz w:val="16"/>
                <w:szCs w:val="16"/>
              </w:rPr>
            </w:pPr>
            <w:r w:rsidRPr="001E00E5">
              <w:rPr>
                <w:rFonts w:ascii="新細明體" w:hAnsi="新細明體" w:cs="新細明體"/>
                <w:sz w:val="16"/>
                <w:szCs w:val="16"/>
              </w:rPr>
              <w:t>1.教師評量</w:t>
            </w:r>
          </w:p>
          <w:p w:rsidR="000F1278" w:rsidRPr="001E00E5" w:rsidRDefault="002267E8" w:rsidP="002439A4">
            <w:pPr>
              <w:snapToGrid w:val="0"/>
              <w:ind w:firstLine="0"/>
              <w:jc w:val="left"/>
              <w:rPr>
                <w:rFonts w:asciiTheme="minorEastAsia" w:hAnsiTheme="minorEastAsia"/>
                <w:sz w:val="16"/>
                <w:szCs w:val="16"/>
              </w:rPr>
            </w:pPr>
            <w:r w:rsidRPr="001E00E5">
              <w:rPr>
                <w:rFonts w:ascii="新細明體" w:hAnsi="新細明體" w:cs="新細明體"/>
                <w:sz w:val="16"/>
                <w:szCs w:val="16"/>
              </w:rPr>
              <w:t>2.學生互評</w:t>
            </w:r>
          </w:p>
          <w:p w:rsidR="000F1278" w:rsidRPr="001E00E5" w:rsidRDefault="002267E8" w:rsidP="002439A4">
            <w:pPr>
              <w:snapToGrid w:val="0"/>
              <w:ind w:firstLine="0"/>
              <w:jc w:val="left"/>
              <w:rPr>
                <w:rFonts w:asciiTheme="minorEastAsia" w:hAnsiTheme="minorEastAsia"/>
                <w:sz w:val="16"/>
                <w:szCs w:val="16"/>
              </w:rPr>
            </w:pPr>
            <w:r w:rsidRPr="001E00E5">
              <w:rPr>
                <w:rFonts w:ascii="新細明體" w:hAnsi="新細明體" w:cs="新細明體"/>
                <w:sz w:val="16"/>
                <w:szCs w:val="16"/>
              </w:rPr>
              <w:t>3.發表評量</w:t>
            </w:r>
          </w:p>
          <w:p w:rsidR="000F1278" w:rsidRPr="001E00E5" w:rsidRDefault="002267E8" w:rsidP="002439A4">
            <w:pPr>
              <w:snapToGrid w:val="0"/>
              <w:ind w:firstLine="0"/>
              <w:jc w:val="left"/>
              <w:rPr>
                <w:rFonts w:asciiTheme="minorEastAsia" w:hAnsiTheme="minorEastAsia"/>
                <w:sz w:val="16"/>
                <w:szCs w:val="16"/>
              </w:rPr>
            </w:pPr>
            <w:r w:rsidRPr="001E00E5">
              <w:rPr>
                <w:rFonts w:ascii="新細明體" w:hAnsi="新細明體" w:cs="新細明體"/>
                <w:sz w:val="16"/>
                <w:szCs w:val="16"/>
              </w:rPr>
              <w:t>4.實作評量</w:t>
            </w:r>
          </w:p>
          <w:p w:rsidR="000F1278" w:rsidRPr="001E00E5" w:rsidRDefault="002267E8" w:rsidP="002439A4">
            <w:pPr>
              <w:snapToGrid w:val="0"/>
              <w:ind w:firstLine="0"/>
              <w:jc w:val="left"/>
              <w:rPr>
                <w:rFonts w:asciiTheme="minorEastAsia" w:hAnsiTheme="minorEastAsia"/>
                <w:sz w:val="16"/>
                <w:szCs w:val="16"/>
              </w:rPr>
            </w:pPr>
            <w:r w:rsidRPr="001E00E5">
              <w:rPr>
                <w:rFonts w:ascii="新細明體" w:hAnsi="新細明體" w:cs="新細明體"/>
                <w:sz w:val="16"/>
                <w:szCs w:val="16"/>
              </w:rPr>
              <w:t>5.態度評量</w:t>
            </w:r>
          </w:p>
          <w:p w:rsidR="000F1278" w:rsidRPr="001E00E5" w:rsidRDefault="002267E8" w:rsidP="002439A4">
            <w:pPr>
              <w:snapToGrid w:val="0"/>
              <w:ind w:firstLine="0"/>
              <w:jc w:val="left"/>
              <w:rPr>
                <w:rFonts w:asciiTheme="minorEastAsia" w:hAnsiTheme="minorEastAsia"/>
                <w:sz w:val="16"/>
                <w:szCs w:val="16"/>
              </w:rPr>
            </w:pPr>
            <w:r w:rsidRPr="001E00E5">
              <w:rPr>
                <w:rFonts w:ascii="新細明體" w:hAnsi="新細明體" w:cs="新細明體"/>
                <w:sz w:val="16"/>
                <w:szCs w:val="16"/>
              </w:rPr>
              <w:t>6.討論評量</w:t>
            </w:r>
          </w:p>
          <w:p w:rsidR="000F1278" w:rsidRPr="001E00E5" w:rsidRDefault="002267E8" w:rsidP="002439A4">
            <w:pPr>
              <w:snapToGrid w:val="0"/>
              <w:ind w:firstLine="0"/>
              <w:jc w:val="left"/>
              <w:rPr>
                <w:rFonts w:asciiTheme="minorEastAsia" w:hAnsiTheme="minorEastAsia"/>
                <w:sz w:val="16"/>
                <w:szCs w:val="16"/>
              </w:rPr>
            </w:pPr>
            <w:r w:rsidRPr="001E00E5">
              <w:rPr>
                <w:rFonts w:ascii="新細明體" w:hAnsi="新細明體" w:cs="新細明體"/>
                <w:sz w:val="16"/>
                <w:szCs w:val="16"/>
              </w:rPr>
              <w:t>7.學習單評量</w:t>
            </w:r>
          </w:p>
        </w:tc>
        <w:tc>
          <w:tcPr>
            <w:tcW w:w="680" w:type="dxa"/>
          </w:tcPr>
          <w:p w:rsidR="00E11A14" w:rsidRDefault="002267E8">
            <w:pPr>
              <w:snapToGrid w:val="0"/>
              <w:ind w:firstLine="0"/>
              <w:jc w:val="left"/>
              <w:rPr>
                <w:rFonts w:asciiTheme="minorEastAsia" w:hAnsiTheme="minorEastAsia"/>
                <w:sz w:val="16"/>
                <w:szCs w:val="16"/>
              </w:rPr>
            </w:pPr>
            <w:r>
              <w:rPr>
                <w:rFonts w:ascii="新細明體" w:hAnsi="新細明體" w:cs="新細明體"/>
                <w:sz w:val="16"/>
                <w:szCs w:val="16"/>
              </w:rPr>
              <w:t>【環境教育】</w:t>
            </w:r>
          </w:p>
          <w:p w:rsidR="00E11A14" w:rsidRDefault="002267E8">
            <w:pPr>
              <w:snapToGrid w:val="0"/>
              <w:ind w:firstLine="0"/>
              <w:jc w:val="left"/>
              <w:rPr>
                <w:rFonts w:asciiTheme="minorEastAsia" w:hAnsiTheme="minorEastAsia"/>
                <w:sz w:val="16"/>
                <w:szCs w:val="16"/>
              </w:rPr>
            </w:pPr>
            <w:r>
              <w:rPr>
                <w:rFonts w:ascii="新細明體" w:hAnsi="新細明體" w:cs="新細明體"/>
                <w:sz w:val="16"/>
                <w:szCs w:val="16"/>
              </w:rPr>
              <w:t>環J16 了解各種替代能源的基本原理與發展趨勢。</w:t>
            </w:r>
          </w:p>
          <w:p w:rsidR="00151F89" w:rsidRPr="0052708D" w:rsidRDefault="00B60FD7" w:rsidP="00595EF1">
            <w:pPr>
              <w:snapToGrid w:val="0"/>
              <w:ind w:firstLine="0"/>
              <w:jc w:val="left"/>
              <w:rPr>
                <w:rFonts w:asciiTheme="minorEastAsia" w:hAnsiTheme="minorEastAsia"/>
                <w:sz w:val="16"/>
                <w:szCs w:val="16"/>
              </w:rPr>
            </w:pPr>
          </w:p>
        </w:tc>
        <w:tc>
          <w:tcPr>
            <w:tcW w:w="680" w:type="dxa"/>
            <w:shd w:val="clear" w:color="auto" w:fill="auto"/>
          </w:tcPr>
          <w:p w:rsidR="000F1278" w:rsidRPr="001E00E5" w:rsidRDefault="002267E8" w:rsidP="002439A4">
            <w:pPr>
              <w:snapToGrid w:val="0"/>
              <w:ind w:firstLine="0"/>
              <w:jc w:val="left"/>
              <w:rPr>
                <w:rFonts w:asciiTheme="minorEastAsia" w:hAnsiTheme="minorEastAsia"/>
                <w:sz w:val="16"/>
                <w:szCs w:val="16"/>
              </w:rPr>
            </w:pPr>
            <w:r w:rsidRPr="001E00E5">
              <w:rPr>
                <w:rFonts w:ascii="新細明體" w:hAnsi="新細明體" w:cs="新細明體"/>
                <w:sz w:val="16"/>
                <w:szCs w:val="16"/>
              </w:rPr>
              <w:t>自然科學</w:t>
            </w:r>
          </w:p>
        </w:tc>
      </w:tr>
      <w:tr w:rsidR="000E51AA" w:rsidRPr="0052708D" w:rsidTr="000E51AA">
        <w:tc>
          <w:tcPr>
            <w:tcW w:w="454" w:type="dxa"/>
          </w:tcPr>
          <w:p w:rsidR="00671D76" w:rsidRPr="00C82AE3" w:rsidRDefault="002267E8" w:rsidP="00671D76">
            <w:pPr>
              <w:snapToGrid w:val="0"/>
              <w:ind w:firstLine="0"/>
              <w:jc w:val="left"/>
              <w:rPr>
                <w:rFonts w:asciiTheme="minorEastAsia" w:hAnsiTheme="minorEastAsia"/>
                <w:sz w:val="16"/>
                <w:szCs w:val="16"/>
              </w:rPr>
            </w:pPr>
            <w:r>
              <w:rPr>
                <w:rFonts w:ascii="新細明體" w:hAnsi="新細明體" w:cs="新細明體"/>
                <w:snapToGrid w:val="0"/>
                <w:sz w:val="16"/>
                <w:szCs w:val="16"/>
              </w:rPr>
              <w:t>九</w:t>
            </w:r>
          </w:p>
        </w:tc>
        <w:tc>
          <w:tcPr>
            <w:tcW w:w="454" w:type="dxa"/>
          </w:tcPr>
          <w:p w:rsidR="00671D76" w:rsidRPr="00671D76" w:rsidRDefault="002267E8" w:rsidP="00671D76">
            <w:pPr>
              <w:snapToGrid w:val="0"/>
              <w:ind w:firstLine="0"/>
              <w:jc w:val="left"/>
              <w:rPr>
                <w:rFonts w:asciiTheme="minorEastAsia" w:hAnsiTheme="minorEastAsia"/>
                <w:sz w:val="16"/>
                <w:szCs w:val="16"/>
              </w:rPr>
            </w:pPr>
            <w:r>
              <w:rPr>
                <w:rFonts w:ascii="新細明體" w:hAnsi="新細明體" w:cs="新細明體"/>
                <w:snapToGrid w:val="0"/>
                <w:sz w:val="16"/>
                <w:szCs w:val="16"/>
              </w:rPr>
              <w:t>4/07-4/11</w:t>
            </w:r>
          </w:p>
        </w:tc>
        <w:tc>
          <w:tcPr>
            <w:tcW w:w="454" w:type="dxa"/>
          </w:tcPr>
          <w:p w:rsidR="00671D76" w:rsidRPr="00C82AE3" w:rsidRDefault="002267E8" w:rsidP="00671D76">
            <w:pPr>
              <w:snapToGrid w:val="0"/>
              <w:ind w:firstLine="0"/>
              <w:jc w:val="left"/>
              <w:rPr>
                <w:rFonts w:asciiTheme="minorEastAsia" w:hAnsiTheme="minorEastAsia"/>
                <w:sz w:val="16"/>
                <w:szCs w:val="16"/>
              </w:rPr>
            </w:pPr>
            <w:r w:rsidRPr="00C82AE3">
              <w:rPr>
                <w:rFonts w:ascii="新細明體" w:hAnsi="新細明體" w:cs="新細明體"/>
                <w:snapToGrid w:val="0"/>
                <w:sz w:val="16"/>
                <w:szCs w:val="16"/>
              </w:rPr>
              <w:t>表演藝術</w:t>
            </w:r>
          </w:p>
        </w:tc>
        <w:tc>
          <w:tcPr>
            <w:tcW w:w="454" w:type="dxa"/>
          </w:tcPr>
          <w:p w:rsidR="00671D76" w:rsidRPr="00C82AE3" w:rsidRDefault="002267E8" w:rsidP="00671D76">
            <w:pPr>
              <w:snapToGrid w:val="0"/>
              <w:ind w:firstLine="0"/>
              <w:jc w:val="left"/>
              <w:rPr>
                <w:rFonts w:ascii="新細明體" w:hAnsi="新細明體"/>
                <w:sz w:val="16"/>
                <w:szCs w:val="16"/>
              </w:rPr>
            </w:pPr>
            <w:r w:rsidRPr="00C82AE3">
              <w:rPr>
                <w:rFonts w:ascii="新細明體" w:hAnsi="新細明體" w:cs="新細明體"/>
                <w:snapToGrid w:val="0"/>
                <w:sz w:val="16"/>
                <w:szCs w:val="16"/>
              </w:rPr>
              <w:t>第十課臺灣在地舞蹈</w:t>
            </w:r>
          </w:p>
        </w:tc>
        <w:tc>
          <w:tcPr>
            <w:tcW w:w="794" w:type="dxa"/>
          </w:tcPr>
          <w:p w:rsidR="00671D76" w:rsidRPr="00C82AE3" w:rsidRDefault="002267E8" w:rsidP="00671D76">
            <w:pPr>
              <w:snapToGrid w:val="0"/>
              <w:ind w:firstLine="0"/>
              <w:jc w:val="left"/>
              <w:rPr>
                <w:rFonts w:ascii="新細明體" w:hAnsi="新細明體"/>
                <w:snapToGrid w:val="0"/>
                <w:sz w:val="16"/>
                <w:szCs w:val="16"/>
              </w:rPr>
            </w:pPr>
            <w:r w:rsidRPr="00C82AE3">
              <w:rPr>
                <w:rFonts w:ascii="新細明體" w:hAnsi="新細明體" w:cs="新細明體"/>
                <w:snapToGrid w:val="0"/>
                <w:sz w:val="16"/>
                <w:szCs w:val="16"/>
              </w:rPr>
              <w:t>A自主行動</w:t>
            </w:r>
          </w:p>
          <w:p w:rsidR="00671D76" w:rsidRPr="00C82AE3" w:rsidRDefault="002267E8" w:rsidP="00671D76">
            <w:pPr>
              <w:snapToGrid w:val="0"/>
              <w:ind w:firstLine="0"/>
              <w:jc w:val="left"/>
              <w:rPr>
                <w:rFonts w:ascii="新細明體" w:hAnsi="新細明體"/>
                <w:snapToGrid w:val="0"/>
                <w:sz w:val="16"/>
                <w:szCs w:val="16"/>
              </w:rPr>
            </w:pPr>
            <w:r w:rsidRPr="00C82AE3">
              <w:rPr>
                <w:rFonts w:ascii="新細明體" w:hAnsi="新細明體" w:cs="新細明體"/>
                <w:snapToGrid w:val="0"/>
                <w:sz w:val="16"/>
                <w:szCs w:val="16"/>
              </w:rPr>
              <w:t>B溝通互動</w:t>
            </w:r>
          </w:p>
          <w:p w:rsidR="00671D76" w:rsidRPr="00C82AE3" w:rsidRDefault="002267E8" w:rsidP="00671D76">
            <w:pPr>
              <w:snapToGrid w:val="0"/>
              <w:ind w:firstLine="0"/>
              <w:jc w:val="left"/>
              <w:rPr>
                <w:rFonts w:ascii="新細明體" w:hAnsi="新細明體"/>
                <w:snapToGrid w:val="0"/>
                <w:sz w:val="16"/>
                <w:szCs w:val="16"/>
              </w:rPr>
            </w:pPr>
            <w:r w:rsidRPr="00C82AE3">
              <w:rPr>
                <w:rFonts w:ascii="新細明體" w:hAnsi="新細明體" w:cs="新細明體"/>
                <w:snapToGrid w:val="0"/>
                <w:sz w:val="16"/>
                <w:szCs w:val="16"/>
              </w:rPr>
              <w:t>C社會參與</w:t>
            </w:r>
          </w:p>
        </w:tc>
        <w:tc>
          <w:tcPr>
            <w:tcW w:w="794" w:type="dxa"/>
          </w:tcPr>
          <w:p w:rsidR="00E11A14" w:rsidRDefault="002267E8">
            <w:pPr>
              <w:snapToGrid w:val="0"/>
              <w:ind w:firstLine="0"/>
              <w:jc w:val="left"/>
              <w:rPr>
                <w:rFonts w:asciiTheme="minorEastAsia" w:hAnsiTheme="minorEastAsia"/>
                <w:sz w:val="16"/>
                <w:szCs w:val="16"/>
              </w:rPr>
            </w:pPr>
            <w:r>
              <w:rPr>
                <w:rFonts w:ascii="新細明體" w:hAnsi="新細明體" w:cs="新細明體"/>
                <w:snapToGrid w:val="0"/>
                <w:sz w:val="16"/>
                <w:szCs w:val="16"/>
              </w:rPr>
              <w:t>A1 身心素質與</w:t>
            </w:r>
            <w:r w:rsidRPr="00C82AE3">
              <w:rPr>
                <w:rFonts w:ascii="新細明體" w:hAnsi="新細明體" w:cs="新細明體"/>
                <w:snapToGrid w:val="0"/>
                <w:sz w:val="16"/>
                <w:szCs w:val="16"/>
              </w:rPr>
              <w:t>自我精進</w:t>
            </w:r>
          </w:p>
          <w:p w:rsidR="00E11A14" w:rsidRDefault="002267E8">
            <w:pPr>
              <w:snapToGrid w:val="0"/>
              <w:ind w:firstLine="0"/>
              <w:jc w:val="left"/>
              <w:rPr>
                <w:rFonts w:asciiTheme="minorEastAsia" w:hAnsiTheme="minorEastAsia"/>
                <w:sz w:val="16"/>
                <w:szCs w:val="16"/>
              </w:rPr>
            </w:pPr>
            <w:r>
              <w:rPr>
                <w:rFonts w:ascii="新細明體" w:hAnsi="新細明體" w:cs="新細明體"/>
                <w:snapToGrid w:val="0"/>
                <w:sz w:val="16"/>
                <w:szCs w:val="16"/>
              </w:rPr>
              <w:t>B1 符號運用與溝通表達</w:t>
            </w:r>
          </w:p>
          <w:p w:rsidR="00E11A14" w:rsidRDefault="002267E8">
            <w:pPr>
              <w:snapToGrid w:val="0"/>
              <w:ind w:firstLine="0"/>
              <w:jc w:val="left"/>
              <w:rPr>
                <w:rFonts w:asciiTheme="minorEastAsia" w:hAnsiTheme="minorEastAsia"/>
                <w:sz w:val="16"/>
                <w:szCs w:val="16"/>
              </w:rPr>
            </w:pPr>
            <w:r>
              <w:rPr>
                <w:rFonts w:ascii="新細明體" w:hAnsi="新細明體" w:cs="新細明體"/>
                <w:snapToGrid w:val="0"/>
                <w:sz w:val="16"/>
                <w:szCs w:val="16"/>
              </w:rPr>
              <w:t>B3 藝術涵養與美感素養</w:t>
            </w:r>
          </w:p>
          <w:p w:rsidR="00E11A14" w:rsidRDefault="002267E8">
            <w:pPr>
              <w:snapToGrid w:val="0"/>
              <w:ind w:firstLine="0"/>
              <w:jc w:val="left"/>
              <w:rPr>
                <w:rFonts w:asciiTheme="minorEastAsia" w:hAnsiTheme="minorEastAsia"/>
                <w:sz w:val="16"/>
                <w:szCs w:val="16"/>
              </w:rPr>
            </w:pPr>
            <w:r>
              <w:rPr>
                <w:rFonts w:ascii="新細明體" w:hAnsi="新細明體" w:cs="新細明體"/>
                <w:snapToGrid w:val="0"/>
                <w:sz w:val="16"/>
                <w:szCs w:val="16"/>
              </w:rPr>
              <w:t>C3 多元文化與國際理解</w:t>
            </w:r>
          </w:p>
        </w:tc>
        <w:tc>
          <w:tcPr>
            <w:tcW w:w="794" w:type="dxa"/>
          </w:tcPr>
          <w:p w:rsidR="00E11A14" w:rsidRDefault="002267E8">
            <w:pPr>
              <w:snapToGrid w:val="0"/>
              <w:ind w:firstLine="0"/>
              <w:jc w:val="left"/>
              <w:rPr>
                <w:rFonts w:ascii="新細明體" w:hAnsi="新細明體"/>
                <w:snapToGrid w:val="0"/>
                <w:sz w:val="16"/>
                <w:szCs w:val="16"/>
              </w:rPr>
            </w:pPr>
            <w:r>
              <w:rPr>
                <w:rFonts w:ascii="新細明體" w:hAnsi="新細明體" w:cs="新細明體"/>
                <w:snapToGrid w:val="0"/>
                <w:sz w:val="16"/>
                <w:szCs w:val="16"/>
              </w:rPr>
              <w:t>藝-J-A1 參與藝</w:t>
            </w:r>
            <w:r w:rsidRPr="00C82AE3">
              <w:rPr>
                <w:rFonts w:ascii="新細明體" w:hAnsi="新細明體" w:cs="新細明體"/>
                <w:snapToGrid w:val="0"/>
                <w:sz w:val="16"/>
                <w:szCs w:val="16"/>
              </w:rPr>
              <w:t>術活動，增進美感知能。</w:t>
            </w:r>
          </w:p>
          <w:p w:rsidR="00E11A14" w:rsidRDefault="002267E8">
            <w:pPr>
              <w:snapToGrid w:val="0"/>
              <w:ind w:firstLine="0"/>
              <w:jc w:val="left"/>
              <w:rPr>
                <w:rFonts w:ascii="新細明體" w:hAnsi="新細明體"/>
                <w:snapToGrid w:val="0"/>
                <w:sz w:val="16"/>
                <w:szCs w:val="16"/>
              </w:rPr>
            </w:pPr>
            <w:r>
              <w:rPr>
                <w:rFonts w:ascii="新細明體" w:hAnsi="新細明體" w:cs="新細明體"/>
                <w:snapToGrid w:val="0"/>
                <w:sz w:val="16"/>
                <w:szCs w:val="16"/>
              </w:rPr>
              <w:t>藝-J-B1 應用藝術符號，以表達觀點與風格。</w:t>
            </w:r>
          </w:p>
          <w:p w:rsidR="00E11A14" w:rsidRDefault="002267E8">
            <w:pPr>
              <w:snapToGrid w:val="0"/>
              <w:ind w:firstLine="0"/>
              <w:jc w:val="left"/>
              <w:rPr>
                <w:rFonts w:ascii="新細明體" w:hAnsi="新細明體"/>
                <w:snapToGrid w:val="0"/>
                <w:sz w:val="16"/>
                <w:szCs w:val="16"/>
              </w:rPr>
            </w:pPr>
            <w:r>
              <w:rPr>
                <w:rFonts w:ascii="新細明體" w:hAnsi="新細明體" w:cs="新細明體"/>
                <w:snapToGrid w:val="0"/>
                <w:sz w:val="16"/>
                <w:szCs w:val="16"/>
              </w:rPr>
              <w:t>藝-J-B3 善用多元感官，探索理解藝術與生活的</w:t>
            </w:r>
            <w:r>
              <w:rPr>
                <w:rFonts w:ascii="新細明體" w:hAnsi="新細明體" w:cs="新細明體"/>
                <w:snapToGrid w:val="0"/>
                <w:sz w:val="16"/>
                <w:szCs w:val="16"/>
              </w:rPr>
              <w:lastRenderedPageBreak/>
              <w:t>關聯，以展現美感意識。</w:t>
            </w:r>
          </w:p>
          <w:p w:rsidR="00E11A14" w:rsidRDefault="002267E8">
            <w:pPr>
              <w:snapToGrid w:val="0"/>
              <w:ind w:firstLine="0"/>
              <w:jc w:val="left"/>
              <w:rPr>
                <w:rFonts w:ascii="新細明體" w:hAnsi="新細明體"/>
                <w:snapToGrid w:val="0"/>
                <w:sz w:val="16"/>
                <w:szCs w:val="16"/>
              </w:rPr>
            </w:pPr>
            <w:r>
              <w:rPr>
                <w:rFonts w:ascii="新細明體" w:hAnsi="新細明體" w:cs="新細明體"/>
                <w:snapToGrid w:val="0"/>
                <w:sz w:val="16"/>
                <w:szCs w:val="16"/>
              </w:rPr>
              <w:t>藝-J-C3 理解在地及全球藝術與文化的多元與差異。</w:t>
            </w:r>
          </w:p>
        </w:tc>
        <w:tc>
          <w:tcPr>
            <w:tcW w:w="794" w:type="dxa"/>
          </w:tcPr>
          <w:p w:rsidR="00E11A14" w:rsidRDefault="002267E8">
            <w:pPr>
              <w:snapToGrid w:val="0"/>
              <w:ind w:firstLine="0"/>
              <w:jc w:val="left"/>
              <w:rPr>
                <w:rFonts w:ascii="新細明體" w:hAnsi="新細明體"/>
                <w:snapToGrid w:val="0"/>
                <w:sz w:val="16"/>
                <w:szCs w:val="16"/>
              </w:rPr>
            </w:pPr>
            <w:r>
              <w:rPr>
                <w:rFonts w:ascii="新細明體" w:hAnsi="新細明體" w:cs="新細明體"/>
                <w:snapToGrid w:val="0"/>
                <w:sz w:val="16"/>
                <w:szCs w:val="16"/>
              </w:rPr>
              <w:lastRenderedPageBreak/>
              <w:t>表1-Ⅳ-1 能運用</w:t>
            </w:r>
            <w:r w:rsidRPr="00C82AE3">
              <w:rPr>
                <w:rFonts w:ascii="新細明體" w:hAnsi="新細明體" w:cs="新細明體"/>
                <w:snapToGrid w:val="0"/>
                <w:sz w:val="16"/>
                <w:szCs w:val="16"/>
              </w:rPr>
              <w:t>特定元素、形式、技巧與肢體語彙表現想法，發展多元能力，並在劇場中呈現。</w:t>
            </w:r>
          </w:p>
          <w:p w:rsidR="00E11A14" w:rsidRDefault="002267E8">
            <w:pPr>
              <w:snapToGrid w:val="0"/>
              <w:ind w:firstLine="0"/>
              <w:jc w:val="left"/>
              <w:rPr>
                <w:rFonts w:ascii="新細明體" w:hAnsi="新細明體"/>
                <w:snapToGrid w:val="0"/>
                <w:sz w:val="16"/>
                <w:szCs w:val="16"/>
              </w:rPr>
            </w:pPr>
            <w:r>
              <w:rPr>
                <w:rFonts w:ascii="新細明體" w:hAnsi="新細明體" w:cs="新細明體"/>
                <w:snapToGrid w:val="0"/>
                <w:sz w:val="16"/>
                <w:szCs w:val="16"/>
              </w:rPr>
              <w:t>表1-Ⅳ-2 能理解表演的形式、文</w:t>
            </w:r>
            <w:r>
              <w:rPr>
                <w:rFonts w:ascii="新細明體" w:hAnsi="新細明體" w:cs="新細明體"/>
                <w:snapToGrid w:val="0"/>
                <w:sz w:val="16"/>
                <w:szCs w:val="16"/>
              </w:rPr>
              <w:lastRenderedPageBreak/>
              <w:t>本與表現技巧並創作發表。</w:t>
            </w:r>
          </w:p>
          <w:p w:rsidR="00E11A14" w:rsidRDefault="002267E8">
            <w:pPr>
              <w:snapToGrid w:val="0"/>
              <w:ind w:firstLine="0"/>
              <w:jc w:val="left"/>
              <w:rPr>
                <w:rFonts w:ascii="新細明體" w:hAnsi="新細明體"/>
                <w:snapToGrid w:val="0"/>
                <w:sz w:val="16"/>
                <w:szCs w:val="16"/>
              </w:rPr>
            </w:pPr>
            <w:r>
              <w:rPr>
                <w:rFonts w:ascii="新細明體" w:hAnsi="新細明體" w:cs="新細明體"/>
                <w:snapToGrid w:val="0"/>
                <w:sz w:val="16"/>
                <w:szCs w:val="16"/>
              </w:rPr>
              <w:t>表2-Ⅳ-1 能覺察並感受創作與美感經驗的關聯。</w:t>
            </w:r>
          </w:p>
          <w:p w:rsidR="00E11A14" w:rsidRDefault="002267E8">
            <w:pPr>
              <w:snapToGrid w:val="0"/>
              <w:ind w:firstLine="0"/>
              <w:jc w:val="left"/>
              <w:rPr>
                <w:rFonts w:ascii="新細明體" w:hAnsi="新細明體"/>
                <w:snapToGrid w:val="0"/>
                <w:sz w:val="16"/>
                <w:szCs w:val="16"/>
              </w:rPr>
            </w:pPr>
            <w:r>
              <w:rPr>
                <w:rFonts w:ascii="新細明體" w:hAnsi="新細明體" w:cs="新細明體"/>
                <w:snapToGrid w:val="0"/>
                <w:sz w:val="16"/>
                <w:szCs w:val="16"/>
              </w:rPr>
              <w:t>表2-Ⅳ-2 能體認各種表演藝術發展脈絡、文化內涵及代表人物。</w:t>
            </w:r>
          </w:p>
          <w:p w:rsidR="00E11A14" w:rsidRDefault="002267E8">
            <w:pPr>
              <w:snapToGrid w:val="0"/>
              <w:ind w:firstLine="0"/>
              <w:jc w:val="left"/>
              <w:rPr>
                <w:rFonts w:ascii="新細明體" w:hAnsi="新細明體"/>
                <w:snapToGrid w:val="0"/>
                <w:sz w:val="16"/>
                <w:szCs w:val="16"/>
              </w:rPr>
            </w:pPr>
            <w:r>
              <w:rPr>
                <w:rFonts w:ascii="新細明體" w:hAnsi="新細明體" w:cs="新細明體"/>
                <w:snapToGrid w:val="0"/>
                <w:sz w:val="16"/>
                <w:szCs w:val="16"/>
              </w:rPr>
              <w:t>表3-Ⅳ-4 能養成鑑賞表演藝術的習慣，並能適性發展。</w:t>
            </w:r>
          </w:p>
        </w:tc>
        <w:tc>
          <w:tcPr>
            <w:tcW w:w="794" w:type="dxa"/>
          </w:tcPr>
          <w:p w:rsidR="00E11A14" w:rsidRDefault="002267E8">
            <w:pPr>
              <w:snapToGrid w:val="0"/>
              <w:ind w:firstLine="0"/>
              <w:jc w:val="left"/>
              <w:rPr>
                <w:rFonts w:asciiTheme="minorEastAsia" w:hAnsiTheme="minorEastAsia"/>
                <w:sz w:val="16"/>
                <w:szCs w:val="16"/>
              </w:rPr>
            </w:pPr>
            <w:r>
              <w:rPr>
                <w:rFonts w:ascii="新細明體" w:hAnsi="新細明體" w:cs="新細明體"/>
                <w:sz w:val="16"/>
                <w:szCs w:val="16"/>
              </w:rPr>
              <w:lastRenderedPageBreak/>
              <w:t>表E-Ⅳ-1 聲音、</w:t>
            </w:r>
            <w:r w:rsidRPr="00C82AE3">
              <w:rPr>
                <w:rFonts w:ascii="新細明體" w:hAnsi="新細明體" w:cs="新細明體"/>
                <w:sz w:val="16"/>
                <w:szCs w:val="16"/>
              </w:rPr>
              <w:t>身體、情感、時間、空間、勁力、即興、動作等戲劇或舞蹈元素。</w:t>
            </w:r>
          </w:p>
          <w:p w:rsidR="00E11A14" w:rsidRDefault="002267E8">
            <w:pPr>
              <w:snapToGrid w:val="0"/>
              <w:ind w:firstLine="0"/>
              <w:jc w:val="left"/>
              <w:rPr>
                <w:rFonts w:asciiTheme="minorEastAsia" w:hAnsiTheme="minorEastAsia"/>
                <w:sz w:val="16"/>
                <w:szCs w:val="16"/>
              </w:rPr>
            </w:pPr>
            <w:r>
              <w:rPr>
                <w:rFonts w:ascii="新細明體" w:hAnsi="新細明體" w:cs="新細明體"/>
                <w:sz w:val="16"/>
                <w:szCs w:val="16"/>
              </w:rPr>
              <w:t>表E-Ⅳ-2 肢體動作與語彙、角色建立與表演、各</w:t>
            </w:r>
            <w:r>
              <w:rPr>
                <w:rFonts w:ascii="新細明體" w:hAnsi="新細明體" w:cs="新細明體"/>
                <w:sz w:val="16"/>
                <w:szCs w:val="16"/>
              </w:rPr>
              <w:lastRenderedPageBreak/>
              <w:t>類型文本分析與創作。</w:t>
            </w:r>
          </w:p>
          <w:p w:rsidR="00E11A14" w:rsidRDefault="002267E8">
            <w:pPr>
              <w:snapToGrid w:val="0"/>
              <w:ind w:firstLine="0"/>
              <w:jc w:val="left"/>
              <w:rPr>
                <w:rFonts w:asciiTheme="minorEastAsia" w:hAnsiTheme="minorEastAsia"/>
                <w:sz w:val="16"/>
                <w:szCs w:val="16"/>
              </w:rPr>
            </w:pPr>
            <w:r>
              <w:rPr>
                <w:rFonts w:ascii="新細明體" w:hAnsi="新細明體" w:cs="新細明體"/>
                <w:sz w:val="16"/>
                <w:szCs w:val="16"/>
              </w:rPr>
              <w:t>表A-Ⅳ-1 表演藝術與生活美學、在地文化及特定場域的演出連結。</w:t>
            </w:r>
          </w:p>
          <w:p w:rsidR="00E11A14" w:rsidRDefault="002267E8">
            <w:pPr>
              <w:snapToGrid w:val="0"/>
              <w:ind w:firstLine="0"/>
              <w:jc w:val="left"/>
              <w:rPr>
                <w:rFonts w:asciiTheme="minorEastAsia" w:hAnsiTheme="minorEastAsia"/>
                <w:sz w:val="16"/>
                <w:szCs w:val="16"/>
              </w:rPr>
            </w:pPr>
            <w:r>
              <w:rPr>
                <w:rFonts w:ascii="新細明體" w:hAnsi="新細明體" w:cs="新細明體"/>
                <w:sz w:val="16"/>
                <w:szCs w:val="16"/>
              </w:rPr>
              <w:t>表A-Ⅳ-2 在地及各族群、東西方、傳統與當代表演藝術之類型、代表作品與人物。</w:t>
            </w:r>
          </w:p>
          <w:p w:rsidR="00E11A14" w:rsidRDefault="002267E8">
            <w:pPr>
              <w:snapToGrid w:val="0"/>
              <w:ind w:firstLine="0"/>
              <w:jc w:val="left"/>
              <w:rPr>
                <w:rFonts w:asciiTheme="minorEastAsia" w:hAnsiTheme="minorEastAsia"/>
                <w:sz w:val="16"/>
                <w:szCs w:val="16"/>
              </w:rPr>
            </w:pPr>
            <w:r>
              <w:rPr>
                <w:rFonts w:ascii="新細明體" w:hAnsi="新細明體" w:cs="新細明體"/>
                <w:sz w:val="16"/>
                <w:szCs w:val="16"/>
              </w:rPr>
              <w:t>表P-Ⅳ-4 表演藝術活動與展演、表演藝術相關工作的特性與種類。</w:t>
            </w:r>
          </w:p>
        </w:tc>
        <w:tc>
          <w:tcPr>
            <w:tcW w:w="794" w:type="dxa"/>
          </w:tcPr>
          <w:p w:rsidR="00671D76" w:rsidRPr="00C82AE3" w:rsidRDefault="002267E8" w:rsidP="00671D76">
            <w:pPr>
              <w:snapToGrid w:val="0"/>
              <w:ind w:firstLine="0"/>
              <w:jc w:val="left"/>
              <w:rPr>
                <w:rFonts w:asciiTheme="minorEastAsia" w:hAnsiTheme="minorEastAsia"/>
                <w:sz w:val="16"/>
                <w:szCs w:val="16"/>
              </w:rPr>
            </w:pPr>
            <w:r w:rsidRPr="00C82AE3">
              <w:rPr>
                <w:rFonts w:ascii="新細明體" w:hAnsi="新細明體" w:cs="新細明體"/>
                <w:snapToGrid w:val="0"/>
                <w:sz w:val="16"/>
                <w:szCs w:val="16"/>
              </w:rPr>
              <w:lastRenderedPageBreak/>
              <w:t>1.了解原住民族舞蹈起源與特色。</w:t>
            </w:r>
          </w:p>
          <w:p w:rsidR="00671D76" w:rsidRPr="00C82AE3" w:rsidRDefault="002267E8" w:rsidP="00671D76">
            <w:pPr>
              <w:snapToGrid w:val="0"/>
              <w:ind w:firstLine="0"/>
              <w:jc w:val="left"/>
              <w:rPr>
                <w:rFonts w:asciiTheme="minorEastAsia" w:hAnsiTheme="minorEastAsia"/>
                <w:sz w:val="16"/>
                <w:szCs w:val="16"/>
              </w:rPr>
            </w:pPr>
            <w:r w:rsidRPr="00C82AE3">
              <w:rPr>
                <w:rFonts w:ascii="新細明體" w:hAnsi="新細明體" w:cs="新細明體"/>
                <w:snapToGrid w:val="0"/>
                <w:sz w:val="16"/>
                <w:szCs w:val="16"/>
              </w:rPr>
              <w:t>2.認識臺灣多種廟會慶典表演與客家舞蹈，欣賞不同表演方式與特色。</w:t>
            </w:r>
          </w:p>
          <w:p w:rsidR="00671D76" w:rsidRPr="00C82AE3" w:rsidRDefault="002267E8" w:rsidP="00671D76">
            <w:pPr>
              <w:snapToGrid w:val="0"/>
              <w:ind w:firstLine="0"/>
              <w:jc w:val="left"/>
              <w:rPr>
                <w:rFonts w:asciiTheme="minorEastAsia" w:hAnsiTheme="minorEastAsia"/>
                <w:sz w:val="16"/>
                <w:szCs w:val="16"/>
              </w:rPr>
            </w:pPr>
            <w:r w:rsidRPr="00C82AE3">
              <w:rPr>
                <w:rFonts w:ascii="新細明體" w:hAnsi="新細明體" w:cs="新細明體"/>
                <w:snapToGrid w:val="0"/>
                <w:sz w:val="16"/>
                <w:szCs w:val="16"/>
              </w:rPr>
              <w:t>3.藉由不同藝文團體的表演</w:t>
            </w:r>
            <w:r w:rsidRPr="00C82AE3">
              <w:rPr>
                <w:rFonts w:ascii="新細明體" w:hAnsi="新細明體" w:cs="新細明體"/>
                <w:snapToGrid w:val="0"/>
                <w:sz w:val="16"/>
                <w:szCs w:val="16"/>
              </w:rPr>
              <w:lastRenderedPageBreak/>
              <w:t>方式，認識臺灣在地化的創新表演。</w:t>
            </w:r>
          </w:p>
        </w:tc>
        <w:tc>
          <w:tcPr>
            <w:tcW w:w="1134" w:type="dxa"/>
            <w:shd w:val="clear" w:color="auto" w:fill="auto"/>
          </w:tcPr>
          <w:p w:rsidR="00671D76" w:rsidRPr="00C82AE3" w:rsidRDefault="002267E8" w:rsidP="00671D76">
            <w:pPr>
              <w:snapToGrid w:val="0"/>
              <w:ind w:firstLine="0"/>
              <w:jc w:val="left"/>
              <w:rPr>
                <w:rFonts w:asciiTheme="minorEastAsia" w:hAnsiTheme="minorEastAsia"/>
                <w:sz w:val="16"/>
                <w:szCs w:val="16"/>
              </w:rPr>
            </w:pPr>
            <w:r w:rsidRPr="00C82AE3">
              <w:rPr>
                <w:rFonts w:ascii="新細明體" w:hAnsi="新細明體" w:cs="新細明體"/>
                <w:sz w:val="16"/>
                <w:szCs w:val="16"/>
              </w:rPr>
              <w:lastRenderedPageBreak/>
              <w:t>1.各組確認何種在地舞蹈類型後，決定其四個肢體動作。</w:t>
            </w:r>
          </w:p>
          <w:p w:rsidR="00671D76" w:rsidRPr="00C82AE3" w:rsidRDefault="002267E8" w:rsidP="00671D76">
            <w:pPr>
              <w:snapToGrid w:val="0"/>
              <w:ind w:firstLine="0"/>
              <w:jc w:val="left"/>
              <w:rPr>
                <w:rFonts w:asciiTheme="minorEastAsia" w:hAnsiTheme="minorEastAsia"/>
                <w:sz w:val="16"/>
                <w:szCs w:val="16"/>
              </w:rPr>
            </w:pPr>
            <w:r w:rsidRPr="00C82AE3">
              <w:rPr>
                <w:rFonts w:ascii="新細明體" w:hAnsi="新細明體" w:cs="新細明體"/>
                <w:sz w:val="16"/>
                <w:szCs w:val="16"/>
              </w:rPr>
              <w:t>2.在教師引導下進行舞蹈小品的排練。</w:t>
            </w:r>
          </w:p>
          <w:p w:rsidR="00671D76" w:rsidRPr="00C82AE3" w:rsidRDefault="002267E8" w:rsidP="00671D76">
            <w:pPr>
              <w:snapToGrid w:val="0"/>
              <w:ind w:firstLine="0"/>
              <w:jc w:val="left"/>
              <w:rPr>
                <w:rFonts w:asciiTheme="minorEastAsia" w:hAnsiTheme="minorEastAsia"/>
                <w:sz w:val="16"/>
                <w:szCs w:val="16"/>
              </w:rPr>
            </w:pPr>
            <w:r w:rsidRPr="00C82AE3">
              <w:rPr>
                <w:rFonts w:ascii="新細明體" w:hAnsi="新細明體" w:cs="新細明體"/>
                <w:sz w:val="16"/>
                <w:szCs w:val="16"/>
              </w:rPr>
              <w:t>3.學生分組上臺演出。</w:t>
            </w:r>
          </w:p>
          <w:p w:rsidR="00671D76" w:rsidRPr="00C82AE3" w:rsidRDefault="002267E8" w:rsidP="00671D76">
            <w:pPr>
              <w:snapToGrid w:val="0"/>
              <w:ind w:firstLine="0"/>
              <w:jc w:val="left"/>
              <w:rPr>
                <w:rFonts w:asciiTheme="minorEastAsia" w:hAnsiTheme="minorEastAsia"/>
                <w:sz w:val="16"/>
                <w:szCs w:val="16"/>
              </w:rPr>
            </w:pPr>
            <w:r w:rsidRPr="00C82AE3">
              <w:rPr>
                <w:rFonts w:ascii="新細明體" w:hAnsi="新細明體" w:cs="新細明體"/>
                <w:sz w:val="16"/>
                <w:szCs w:val="16"/>
              </w:rPr>
              <w:t>4.學生自行完成非常有「藝」思。</w:t>
            </w:r>
          </w:p>
        </w:tc>
        <w:tc>
          <w:tcPr>
            <w:tcW w:w="454" w:type="dxa"/>
          </w:tcPr>
          <w:p w:rsidR="00671D76" w:rsidRPr="00C82AE3" w:rsidRDefault="002267E8" w:rsidP="00671D76">
            <w:pPr>
              <w:snapToGrid w:val="0"/>
              <w:ind w:firstLine="0"/>
              <w:jc w:val="left"/>
              <w:rPr>
                <w:rFonts w:asciiTheme="minorEastAsia" w:hAnsiTheme="minorEastAsia"/>
                <w:sz w:val="16"/>
                <w:szCs w:val="16"/>
              </w:rPr>
            </w:pPr>
            <w:r w:rsidRPr="00C82AE3">
              <w:rPr>
                <w:rFonts w:ascii="新細明體" w:hAnsi="新細明體" w:cs="新細明體"/>
                <w:sz w:val="16"/>
                <w:szCs w:val="16"/>
              </w:rPr>
              <w:t>1</w:t>
            </w:r>
          </w:p>
        </w:tc>
        <w:tc>
          <w:tcPr>
            <w:tcW w:w="680" w:type="dxa"/>
          </w:tcPr>
          <w:p w:rsidR="00671D76" w:rsidRPr="00C82AE3" w:rsidRDefault="002267E8" w:rsidP="00671D76">
            <w:pPr>
              <w:snapToGrid w:val="0"/>
              <w:ind w:firstLine="0"/>
              <w:jc w:val="left"/>
              <w:rPr>
                <w:rFonts w:asciiTheme="minorEastAsia" w:hAnsiTheme="minorEastAsia"/>
                <w:sz w:val="16"/>
                <w:szCs w:val="16"/>
              </w:rPr>
            </w:pPr>
            <w:r w:rsidRPr="00C82AE3">
              <w:rPr>
                <w:rFonts w:ascii="新細明體" w:hAnsi="新細明體" w:cs="新細明體"/>
                <w:snapToGrid w:val="0"/>
                <w:sz w:val="16"/>
                <w:szCs w:val="16"/>
              </w:rPr>
              <w:t>1.地板教室、電腦、影音音響設備。</w:t>
            </w:r>
          </w:p>
        </w:tc>
        <w:tc>
          <w:tcPr>
            <w:tcW w:w="680" w:type="dxa"/>
          </w:tcPr>
          <w:p w:rsidR="00671D76" w:rsidRPr="00C82AE3" w:rsidRDefault="002267E8" w:rsidP="00671D76">
            <w:pPr>
              <w:snapToGrid w:val="0"/>
              <w:ind w:firstLine="0"/>
              <w:jc w:val="left"/>
              <w:rPr>
                <w:rFonts w:asciiTheme="minorEastAsia" w:hAnsiTheme="minorEastAsia"/>
                <w:sz w:val="16"/>
                <w:szCs w:val="16"/>
              </w:rPr>
            </w:pPr>
            <w:r w:rsidRPr="00C82AE3">
              <w:rPr>
                <w:rFonts w:ascii="新細明體" w:hAnsi="新細明體" w:cs="新細明體"/>
                <w:sz w:val="16"/>
                <w:szCs w:val="16"/>
              </w:rPr>
              <w:t>1.教師評量</w:t>
            </w:r>
          </w:p>
          <w:p w:rsidR="00671D76" w:rsidRPr="00C82AE3" w:rsidRDefault="002267E8" w:rsidP="00671D76">
            <w:pPr>
              <w:snapToGrid w:val="0"/>
              <w:ind w:firstLine="0"/>
              <w:jc w:val="left"/>
              <w:rPr>
                <w:rFonts w:asciiTheme="minorEastAsia" w:hAnsiTheme="minorEastAsia"/>
                <w:sz w:val="16"/>
                <w:szCs w:val="16"/>
              </w:rPr>
            </w:pPr>
            <w:r w:rsidRPr="00C82AE3">
              <w:rPr>
                <w:rFonts w:ascii="新細明體" w:hAnsi="新細明體" w:cs="新細明體"/>
                <w:sz w:val="16"/>
                <w:szCs w:val="16"/>
              </w:rPr>
              <w:t>2.表現評量</w:t>
            </w:r>
          </w:p>
          <w:p w:rsidR="00671D76" w:rsidRPr="00C82AE3" w:rsidRDefault="002267E8" w:rsidP="00671D76">
            <w:pPr>
              <w:snapToGrid w:val="0"/>
              <w:ind w:firstLine="0"/>
              <w:jc w:val="left"/>
              <w:rPr>
                <w:rFonts w:asciiTheme="minorEastAsia" w:hAnsiTheme="minorEastAsia"/>
                <w:sz w:val="16"/>
                <w:szCs w:val="16"/>
              </w:rPr>
            </w:pPr>
            <w:r w:rsidRPr="00C82AE3">
              <w:rPr>
                <w:rFonts w:ascii="新細明體" w:hAnsi="新細明體" w:cs="新細明體"/>
                <w:sz w:val="16"/>
                <w:szCs w:val="16"/>
              </w:rPr>
              <w:t>3.實作評量</w:t>
            </w:r>
          </w:p>
          <w:p w:rsidR="00671D76" w:rsidRPr="00C82AE3" w:rsidRDefault="002267E8" w:rsidP="00671D76">
            <w:pPr>
              <w:snapToGrid w:val="0"/>
              <w:ind w:firstLine="0"/>
              <w:jc w:val="left"/>
              <w:rPr>
                <w:rFonts w:asciiTheme="minorEastAsia" w:hAnsiTheme="minorEastAsia"/>
                <w:sz w:val="16"/>
                <w:szCs w:val="16"/>
              </w:rPr>
            </w:pPr>
            <w:r w:rsidRPr="00C82AE3">
              <w:rPr>
                <w:rFonts w:ascii="新細明體" w:hAnsi="新細明體" w:cs="新細明體"/>
                <w:sz w:val="16"/>
                <w:szCs w:val="16"/>
              </w:rPr>
              <w:t>4.欣賞評量</w:t>
            </w:r>
          </w:p>
          <w:p w:rsidR="00671D76" w:rsidRPr="00C82AE3" w:rsidRDefault="002267E8" w:rsidP="00671D76">
            <w:pPr>
              <w:snapToGrid w:val="0"/>
              <w:ind w:firstLine="0"/>
              <w:jc w:val="left"/>
              <w:rPr>
                <w:rFonts w:asciiTheme="minorEastAsia" w:hAnsiTheme="minorEastAsia"/>
                <w:sz w:val="16"/>
                <w:szCs w:val="16"/>
              </w:rPr>
            </w:pPr>
            <w:r w:rsidRPr="00C82AE3">
              <w:rPr>
                <w:rFonts w:ascii="新細明體" w:hAnsi="新細明體" w:cs="新細明體"/>
                <w:sz w:val="16"/>
                <w:szCs w:val="16"/>
              </w:rPr>
              <w:t>5.學生互評</w:t>
            </w:r>
          </w:p>
        </w:tc>
        <w:tc>
          <w:tcPr>
            <w:tcW w:w="680" w:type="dxa"/>
          </w:tcPr>
          <w:p w:rsidR="00E11A14" w:rsidRDefault="002267E8">
            <w:pPr>
              <w:snapToGrid w:val="0"/>
              <w:ind w:firstLine="0"/>
              <w:jc w:val="left"/>
              <w:rPr>
                <w:rFonts w:asciiTheme="minorEastAsia" w:hAnsiTheme="minorEastAsia"/>
                <w:sz w:val="16"/>
                <w:szCs w:val="16"/>
              </w:rPr>
            </w:pPr>
            <w:r>
              <w:rPr>
                <w:rFonts w:ascii="新細明體" w:hAnsi="新細明體" w:cs="新細明體"/>
                <w:sz w:val="16"/>
                <w:szCs w:val="16"/>
              </w:rPr>
              <w:t>【原住民族教育】</w:t>
            </w:r>
          </w:p>
          <w:p w:rsidR="00E11A14" w:rsidRDefault="002267E8">
            <w:pPr>
              <w:snapToGrid w:val="0"/>
              <w:ind w:firstLine="0"/>
              <w:jc w:val="left"/>
              <w:rPr>
                <w:rFonts w:asciiTheme="minorEastAsia" w:hAnsiTheme="minorEastAsia"/>
                <w:sz w:val="16"/>
                <w:szCs w:val="16"/>
              </w:rPr>
            </w:pPr>
            <w:r>
              <w:rPr>
                <w:rFonts w:ascii="新細明體" w:hAnsi="新細明體" w:cs="新細明體"/>
                <w:sz w:val="16"/>
                <w:szCs w:val="16"/>
              </w:rPr>
              <w:t>原J8 學習原住民族音樂、舞蹈、服飾、建築與各種工藝</w:t>
            </w:r>
            <w:r w:rsidRPr="00C82AE3">
              <w:rPr>
                <w:rFonts w:ascii="新細明體" w:hAnsi="新細明體" w:cs="新細明體"/>
                <w:sz w:val="16"/>
                <w:szCs w:val="16"/>
              </w:rPr>
              <w:t>、技藝並區</w:t>
            </w:r>
            <w:r w:rsidRPr="00C82AE3">
              <w:rPr>
                <w:rFonts w:ascii="新細明體" w:hAnsi="新細明體" w:cs="新細明體"/>
                <w:sz w:val="16"/>
                <w:szCs w:val="16"/>
              </w:rPr>
              <w:lastRenderedPageBreak/>
              <w:t>分各族之差異。</w:t>
            </w:r>
          </w:p>
          <w:p w:rsidR="00151F89" w:rsidRPr="0052708D" w:rsidRDefault="00B60FD7" w:rsidP="00595EF1">
            <w:pPr>
              <w:snapToGrid w:val="0"/>
              <w:ind w:firstLine="0"/>
              <w:jc w:val="left"/>
              <w:rPr>
                <w:rFonts w:asciiTheme="minorEastAsia" w:hAnsiTheme="minorEastAsia"/>
                <w:sz w:val="16"/>
                <w:szCs w:val="16"/>
              </w:rPr>
            </w:pPr>
          </w:p>
        </w:tc>
        <w:tc>
          <w:tcPr>
            <w:tcW w:w="680" w:type="dxa"/>
            <w:shd w:val="clear" w:color="auto" w:fill="auto"/>
          </w:tcPr>
          <w:p w:rsidR="00671D76" w:rsidRPr="00C82AE3" w:rsidRDefault="002267E8" w:rsidP="00671D76">
            <w:pPr>
              <w:snapToGrid w:val="0"/>
              <w:ind w:firstLine="0"/>
              <w:jc w:val="left"/>
              <w:rPr>
                <w:rFonts w:asciiTheme="minorEastAsia" w:hAnsiTheme="minorEastAsia"/>
                <w:sz w:val="16"/>
                <w:szCs w:val="16"/>
              </w:rPr>
            </w:pPr>
            <w:r w:rsidRPr="00C82AE3">
              <w:rPr>
                <w:rFonts w:ascii="新細明體" w:hAnsi="新細明體" w:cs="新細明體"/>
                <w:sz w:val="16"/>
                <w:szCs w:val="16"/>
              </w:rPr>
              <w:lastRenderedPageBreak/>
              <w:t>社會</w:t>
            </w:r>
          </w:p>
        </w:tc>
      </w:tr>
      <w:tr w:rsidR="000E51AA" w:rsidRPr="0052708D" w:rsidTr="000E51AA">
        <w:tc>
          <w:tcPr>
            <w:tcW w:w="454" w:type="dxa"/>
          </w:tcPr>
          <w:p w:rsidR="00F16E83" w:rsidRPr="002D009E" w:rsidRDefault="002267E8" w:rsidP="002439A4">
            <w:pPr>
              <w:snapToGrid w:val="0"/>
              <w:ind w:firstLine="0"/>
              <w:jc w:val="left"/>
              <w:rPr>
                <w:rFonts w:asciiTheme="minorEastAsia" w:hAnsiTheme="minorEastAsia"/>
                <w:sz w:val="16"/>
                <w:szCs w:val="16"/>
              </w:rPr>
            </w:pPr>
            <w:r>
              <w:rPr>
                <w:rFonts w:ascii="新細明體" w:hAnsi="新細明體" w:cs="新細明體"/>
                <w:snapToGrid w:val="0"/>
                <w:sz w:val="16"/>
                <w:szCs w:val="16"/>
              </w:rPr>
              <w:t>十</w:t>
            </w:r>
          </w:p>
        </w:tc>
        <w:tc>
          <w:tcPr>
            <w:tcW w:w="454" w:type="dxa"/>
          </w:tcPr>
          <w:p w:rsidR="00F16E83" w:rsidRPr="002D009E" w:rsidRDefault="002267E8" w:rsidP="002439A4">
            <w:pPr>
              <w:snapToGrid w:val="0"/>
              <w:ind w:firstLine="0"/>
              <w:jc w:val="left"/>
              <w:rPr>
                <w:rFonts w:asciiTheme="minorEastAsia" w:hAnsiTheme="minorEastAsia"/>
                <w:sz w:val="16"/>
                <w:szCs w:val="16"/>
              </w:rPr>
            </w:pPr>
            <w:r>
              <w:rPr>
                <w:rFonts w:ascii="新細明體" w:hAnsi="新細明體" w:cs="新細明體"/>
                <w:snapToGrid w:val="0"/>
                <w:sz w:val="16"/>
                <w:szCs w:val="16"/>
              </w:rPr>
              <w:t>4/14-4/18</w:t>
            </w:r>
          </w:p>
        </w:tc>
        <w:tc>
          <w:tcPr>
            <w:tcW w:w="454" w:type="dxa"/>
          </w:tcPr>
          <w:p w:rsidR="00F16E83" w:rsidRPr="002D009E" w:rsidRDefault="002267E8" w:rsidP="002439A4">
            <w:pPr>
              <w:snapToGrid w:val="0"/>
              <w:ind w:firstLine="0"/>
              <w:jc w:val="left"/>
              <w:rPr>
                <w:rFonts w:asciiTheme="minorEastAsia" w:hAnsiTheme="minorEastAsia"/>
                <w:sz w:val="16"/>
                <w:szCs w:val="16"/>
              </w:rPr>
            </w:pPr>
            <w:r w:rsidRPr="002D009E">
              <w:rPr>
                <w:rFonts w:ascii="新細明體" w:hAnsi="新細明體" w:cs="新細明體"/>
                <w:snapToGrid w:val="0"/>
                <w:sz w:val="16"/>
                <w:szCs w:val="16"/>
              </w:rPr>
              <w:t>音樂</w:t>
            </w:r>
          </w:p>
        </w:tc>
        <w:tc>
          <w:tcPr>
            <w:tcW w:w="454" w:type="dxa"/>
          </w:tcPr>
          <w:p w:rsidR="00F16E83" w:rsidRPr="002D009E" w:rsidRDefault="002267E8" w:rsidP="002439A4">
            <w:pPr>
              <w:snapToGrid w:val="0"/>
              <w:ind w:firstLine="0"/>
              <w:jc w:val="left"/>
              <w:rPr>
                <w:rFonts w:ascii="新細明體" w:hAnsi="新細明體"/>
                <w:sz w:val="16"/>
                <w:szCs w:val="16"/>
              </w:rPr>
            </w:pPr>
            <w:r w:rsidRPr="002D009E">
              <w:rPr>
                <w:rFonts w:ascii="新細明體" w:hAnsi="新細明體" w:cs="新細明體"/>
                <w:snapToGrid w:val="0"/>
                <w:sz w:val="16"/>
                <w:szCs w:val="16"/>
              </w:rPr>
              <w:t>第六課管弦交織的樂章</w:t>
            </w:r>
          </w:p>
        </w:tc>
        <w:tc>
          <w:tcPr>
            <w:tcW w:w="794" w:type="dxa"/>
          </w:tcPr>
          <w:p w:rsidR="00F16E83" w:rsidRPr="002D009E" w:rsidRDefault="002267E8" w:rsidP="004F10D4">
            <w:pPr>
              <w:snapToGrid w:val="0"/>
              <w:ind w:firstLine="0"/>
              <w:jc w:val="left"/>
              <w:rPr>
                <w:rFonts w:ascii="新細明體" w:hAnsi="新細明體"/>
                <w:snapToGrid w:val="0"/>
                <w:sz w:val="16"/>
                <w:szCs w:val="16"/>
              </w:rPr>
            </w:pPr>
            <w:r w:rsidRPr="002D009E">
              <w:rPr>
                <w:rFonts w:ascii="新細明體" w:hAnsi="新細明體" w:cs="新細明體"/>
                <w:snapToGrid w:val="0"/>
                <w:sz w:val="16"/>
                <w:szCs w:val="16"/>
              </w:rPr>
              <w:t>A自主行動</w:t>
            </w:r>
          </w:p>
          <w:p w:rsidR="00F16E83" w:rsidRPr="002D009E" w:rsidRDefault="002267E8" w:rsidP="004F10D4">
            <w:pPr>
              <w:snapToGrid w:val="0"/>
              <w:ind w:firstLine="0"/>
              <w:jc w:val="left"/>
              <w:rPr>
                <w:rFonts w:ascii="新細明體" w:hAnsi="新細明體"/>
                <w:snapToGrid w:val="0"/>
                <w:sz w:val="16"/>
                <w:szCs w:val="16"/>
              </w:rPr>
            </w:pPr>
            <w:r w:rsidRPr="002D009E">
              <w:rPr>
                <w:rFonts w:ascii="新細明體" w:hAnsi="新細明體" w:cs="新細明體"/>
                <w:snapToGrid w:val="0"/>
                <w:sz w:val="16"/>
                <w:szCs w:val="16"/>
              </w:rPr>
              <w:t>B溝通互動</w:t>
            </w:r>
          </w:p>
          <w:p w:rsidR="00F16E83" w:rsidRPr="002D009E" w:rsidRDefault="002267E8" w:rsidP="007B010C">
            <w:pPr>
              <w:snapToGrid w:val="0"/>
              <w:ind w:firstLine="0"/>
              <w:jc w:val="left"/>
              <w:rPr>
                <w:rFonts w:ascii="新細明體" w:hAnsi="新細明體"/>
                <w:snapToGrid w:val="0"/>
                <w:sz w:val="16"/>
                <w:szCs w:val="16"/>
              </w:rPr>
            </w:pPr>
            <w:r w:rsidRPr="002D009E">
              <w:rPr>
                <w:rFonts w:ascii="新細明體" w:hAnsi="新細明體" w:cs="新細明體"/>
                <w:snapToGrid w:val="0"/>
                <w:sz w:val="16"/>
                <w:szCs w:val="16"/>
              </w:rPr>
              <w:t>C社會參與</w:t>
            </w:r>
          </w:p>
        </w:tc>
        <w:tc>
          <w:tcPr>
            <w:tcW w:w="794" w:type="dxa"/>
          </w:tcPr>
          <w:p w:rsidR="00E11A14" w:rsidRDefault="002267E8">
            <w:pPr>
              <w:snapToGrid w:val="0"/>
              <w:ind w:firstLine="0"/>
              <w:jc w:val="left"/>
              <w:rPr>
                <w:rFonts w:asciiTheme="minorEastAsia" w:hAnsiTheme="minorEastAsia"/>
                <w:sz w:val="16"/>
                <w:szCs w:val="16"/>
              </w:rPr>
            </w:pPr>
            <w:r>
              <w:rPr>
                <w:rFonts w:ascii="新細明體" w:hAnsi="新細明體" w:cs="新細明體"/>
                <w:snapToGrid w:val="0"/>
                <w:sz w:val="16"/>
                <w:szCs w:val="16"/>
              </w:rPr>
              <w:t>A1 身心素質與自我精進</w:t>
            </w:r>
          </w:p>
          <w:p w:rsidR="00E11A14" w:rsidRDefault="002267E8">
            <w:pPr>
              <w:snapToGrid w:val="0"/>
              <w:ind w:firstLine="0"/>
              <w:jc w:val="left"/>
              <w:rPr>
                <w:rFonts w:asciiTheme="minorEastAsia" w:hAnsiTheme="minorEastAsia"/>
                <w:sz w:val="16"/>
                <w:szCs w:val="16"/>
              </w:rPr>
            </w:pPr>
            <w:r>
              <w:rPr>
                <w:rFonts w:ascii="新細明體" w:hAnsi="新細明體" w:cs="新細明體"/>
                <w:snapToGrid w:val="0"/>
                <w:sz w:val="16"/>
                <w:szCs w:val="16"/>
              </w:rPr>
              <w:t>B1 符號運用與溝通表達</w:t>
            </w:r>
          </w:p>
          <w:p w:rsidR="00E11A14" w:rsidRDefault="002267E8">
            <w:pPr>
              <w:snapToGrid w:val="0"/>
              <w:ind w:firstLine="0"/>
              <w:jc w:val="left"/>
              <w:rPr>
                <w:rFonts w:asciiTheme="minorEastAsia" w:hAnsiTheme="minorEastAsia"/>
                <w:sz w:val="16"/>
                <w:szCs w:val="16"/>
              </w:rPr>
            </w:pPr>
            <w:r>
              <w:rPr>
                <w:rFonts w:ascii="新細明體" w:hAnsi="新細明體" w:cs="新細明體"/>
                <w:snapToGrid w:val="0"/>
                <w:sz w:val="16"/>
                <w:szCs w:val="16"/>
              </w:rPr>
              <w:t>B3 藝術涵養與美感素養</w:t>
            </w:r>
          </w:p>
          <w:p w:rsidR="00E11A14" w:rsidRDefault="002267E8">
            <w:pPr>
              <w:snapToGrid w:val="0"/>
              <w:ind w:firstLine="0"/>
              <w:jc w:val="left"/>
              <w:rPr>
                <w:rFonts w:asciiTheme="minorEastAsia" w:hAnsiTheme="minorEastAsia"/>
                <w:sz w:val="16"/>
                <w:szCs w:val="16"/>
              </w:rPr>
            </w:pPr>
            <w:r>
              <w:rPr>
                <w:rFonts w:ascii="新細明體" w:hAnsi="新細明體" w:cs="新細明體"/>
                <w:snapToGrid w:val="0"/>
                <w:sz w:val="16"/>
                <w:szCs w:val="16"/>
              </w:rPr>
              <w:t>C3 多元文化與國際理解</w:t>
            </w:r>
          </w:p>
        </w:tc>
        <w:tc>
          <w:tcPr>
            <w:tcW w:w="794" w:type="dxa"/>
          </w:tcPr>
          <w:p w:rsidR="00E11A14" w:rsidRDefault="002267E8">
            <w:pPr>
              <w:snapToGrid w:val="0"/>
              <w:ind w:firstLine="0"/>
              <w:jc w:val="left"/>
              <w:rPr>
                <w:rFonts w:ascii="新細明體" w:hAnsi="新細明體"/>
                <w:snapToGrid w:val="0"/>
                <w:sz w:val="16"/>
                <w:szCs w:val="16"/>
              </w:rPr>
            </w:pPr>
            <w:r>
              <w:rPr>
                <w:rFonts w:ascii="新細明體" w:hAnsi="新細明體" w:cs="新細明體"/>
                <w:snapToGrid w:val="0"/>
                <w:sz w:val="16"/>
                <w:szCs w:val="16"/>
              </w:rPr>
              <w:t xml:space="preserve">藝-J-A1 </w:t>
            </w:r>
            <w:r w:rsidRPr="002D009E">
              <w:rPr>
                <w:rFonts w:ascii="新細明體" w:hAnsi="新細明體" w:cs="新細明體"/>
                <w:snapToGrid w:val="0"/>
                <w:sz w:val="16"/>
                <w:szCs w:val="16"/>
              </w:rPr>
              <w:t>參與藝術活動，增進美感知能。</w:t>
            </w:r>
          </w:p>
          <w:p w:rsidR="00E11A14" w:rsidRDefault="002267E8">
            <w:pPr>
              <w:snapToGrid w:val="0"/>
              <w:ind w:firstLine="0"/>
              <w:jc w:val="left"/>
              <w:rPr>
                <w:rFonts w:ascii="新細明體" w:hAnsi="新細明體"/>
                <w:snapToGrid w:val="0"/>
                <w:sz w:val="16"/>
                <w:szCs w:val="16"/>
              </w:rPr>
            </w:pPr>
            <w:r>
              <w:rPr>
                <w:rFonts w:ascii="新細明體" w:hAnsi="新細明體" w:cs="新細明體"/>
                <w:snapToGrid w:val="0"/>
                <w:sz w:val="16"/>
                <w:szCs w:val="16"/>
              </w:rPr>
              <w:t xml:space="preserve">藝-J-B1 </w:t>
            </w:r>
            <w:r w:rsidRPr="002D009E">
              <w:rPr>
                <w:rFonts w:ascii="新細明體" w:hAnsi="新細明體" w:cs="新細明體"/>
                <w:snapToGrid w:val="0"/>
                <w:sz w:val="16"/>
                <w:szCs w:val="16"/>
              </w:rPr>
              <w:t>應用藝術符號，以表達觀點與風格。</w:t>
            </w:r>
          </w:p>
          <w:p w:rsidR="00E11A14" w:rsidRDefault="002267E8">
            <w:pPr>
              <w:snapToGrid w:val="0"/>
              <w:ind w:firstLine="0"/>
              <w:jc w:val="left"/>
              <w:rPr>
                <w:rFonts w:ascii="新細明體" w:hAnsi="新細明體"/>
                <w:snapToGrid w:val="0"/>
                <w:sz w:val="16"/>
                <w:szCs w:val="16"/>
              </w:rPr>
            </w:pPr>
            <w:r>
              <w:rPr>
                <w:rFonts w:ascii="新細明體" w:hAnsi="新細明體" w:cs="新細明體"/>
                <w:snapToGrid w:val="0"/>
                <w:sz w:val="16"/>
                <w:szCs w:val="16"/>
              </w:rPr>
              <w:t xml:space="preserve">藝-J-B3 </w:t>
            </w:r>
            <w:r w:rsidRPr="002D009E">
              <w:rPr>
                <w:rFonts w:ascii="新細明體" w:hAnsi="新細明體" w:cs="新細明體"/>
                <w:snapToGrid w:val="0"/>
                <w:sz w:val="16"/>
                <w:szCs w:val="16"/>
              </w:rPr>
              <w:t>善用多元感官，探索理解藝術與生活的關聯，以展現美感意識。</w:t>
            </w:r>
          </w:p>
          <w:p w:rsidR="00E11A14" w:rsidRDefault="002267E8">
            <w:pPr>
              <w:snapToGrid w:val="0"/>
              <w:ind w:firstLine="0"/>
              <w:jc w:val="left"/>
              <w:rPr>
                <w:rFonts w:ascii="新細明體" w:hAnsi="新細明體"/>
                <w:snapToGrid w:val="0"/>
                <w:sz w:val="16"/>
                <w:szCs w:val="16"/>
              </w:rPr>
            </w:pPr>
            <w:r>
              <w:rPr>
                <w:rFonts w:ascii="新細明體" w:hAnsi="新細明體" w:cs="新細明體"/>
                <w:snapToGrid w:val="0"/>
                <w:sz w:val="16"/>
                <w:szCs w:val="16"/>
              </w:rPr>
              <w:t xml:space="preserve">藝-J-C3 </w:t>
            </w:r>
            <w:r w:rsidRPr="002D009E">
              <w:rPr>
                <w:rFonts w:ascii="新細明體" w:hAnsi="新細明體" w:cs="新細明體"/>
                <w:snapToGrid w:val="0"/>
                <w:sz w:val="16"/>
                <w:szCs w:val="16"/>
              </w:rPr>
              <w:t>理解在地及全球藝術與文化</w:t>
            </w:r>
            <w:r w:rsidRPr="002D009E">
              <w:rPr>
                <w:rFonts w:ascii="新細明體" w:hAnsi="新細明體" w:cs="新細明體"/>
                <w:snapToGrid w:val="0"/>
                <w:sz w:val="16"/>
                <w:szCs w:val="16"/>
              </w:rPr>
              <w:lastRenderedPageBreak/>
              <w:t>的多元與差異。</w:t>
            </w:r>
          </w:p>
        </w:tc>
        <w:tc>
          <w:tcPr>
            <w:tcW w:w="794" w:type="dxa"/>
          </w:tcPr>
          <w:p w:rsidR="00E11A14" w:rsidRDefault="002267E8">
            <w:pPr>
              <w:snapToGrid w:val="0"/>
              <w:ind w:firstLine="0"/>
              <w:jc w:val="left"/>
              <w:rPr>
                <w:rFonts w:ascii="新細明體" w:hAnsi="新細明體"/>
                <w:snapToGrid w:val="0"/>
                <w:sz w:val="16"/>
                <w:szCs w:val="16"/>
              </w:rPr>
            </w:pPr>
            <w:r>
              <w:rPr>
                <w:rFonts w:ascii="新細明體" w:hAnsi="新細明體" w:cs="新細明體"/>
                <w:snapToGrid w:val="0"/>
                <w:sz w:val="16"/>
                <w:szCs w:val="16"/>
              </w:rPr>
              <w:lastRenderedPageBreak/>
              <w:t xml:space="preserve">音1-Ⅳ-1 </w:t>
            </w:r>
            <w:r w:rsidRPr="002D009E">
              <w:rPr>
                <w:rFonts w:ascii="新細明體" w:hAnsi="新細明體" w:cs="新細明體"/>
                <w:snapToGrid w:val="0"/>
                <w:sz w:val="16"/>
                <w:szCs w:val="16"/>
              </w:rPr>
              <w:t>能理解音樂符號並回應指揮，進行歌唱及演奏，展現音樂美感意識。</w:t>
            </w:r>
          </w:p>
          <w:p w:rsidR="00E11A14" w:rsidRDefault="002267E8">
            <w:pPr>
              <w:snapToGrid w:val="0"/>
              <w:ind w:firstLine="0"/>
              <w:jc w:val="left"/>
              <w:rPr>
                <w:rFonts w:ascii="新細明體" w:hAnsi="新細明體"/>
                <w:snapToGrid w:val="0"/>
                <w:sz w:val="16"/>
                <w:szCs w:val="16"/>
              </w:rPr>
            </w:pPr>
            <w:r>
              <w:rPr>
                <w:rFonts w:ascii="新細明體" w:hAnsi="新細明體" w:cs="新細明體"/>
                <w:snapToGrid w:val="0"/>
                <w:sz w:val="16"/>
                <w:szCs w:val="16"/>
              </w:rPr>
              <w:t xml:space="preserve">音2-Ⅳ-1 </w:t>
            </w:r>
            <w:r w:rsidRPr="002D009E">
              <w:rPr>
                <w:rFonts w:ascii="新細明體" w:hAnsi="新細明體" w:cs="新細明體"/>
                <w:snapToGrid w:val="0"/>
                <w:sz w:val="16"/>
                <w:szCs w:val="16"/>
              </w:rPr>
              <w:t>能使用適當的音樂語彙，賞析各類音樂作品，體會藝術文化之美。</w:t>
            </w:r>
          </w:p>
          <w:p w:rsidR="00E11A14" w:rsidRDefault="002267E8">
            <w:pPr>
              <w:snapToGrid w:val="0"/>
              <w:ind w:firstLine="0"/>
              <w:jc w:val="left"/>
              <w:rPr>
                <w:rFonts w:ascii="新細明體" w:hAnsi="新細明體"/>
                <w:snapToGrid w:val="0"/>
                <w:sz w:val="16"/>
                <w:szCs w:val="16"/>
              </w:rPr>
            </w:pPr>
            <w:r>
              <w:rPr>
                <w:rFonts w:ascii="新細明體" w:hAnsi="新細明體" w:cs="新細明體"/>
                <w:snapToGrid w:val="0"/>
                <w:sz w:val="16"/>
                <w:szCs w:val="16"/>
              </w:rPr>
              <w:t xml:space="preserve">音2-Ⅳ-2 </w:t>
            </w:r>
            <w:r w:rsidRPr="002D009E">
              <w:rPr>
                <w:rFonts w:ascii="新細明體" w:hAnsi="新細明體" w:cs="新細明體"/>
                <w:snapToGrid w:val="0"/>
                <w:sz w:val="16"/>
                <w:szCs w:val="16"/>
              </w:rPr>
              <w:t>能透過討論，以探究樂曲創作</w:t>
            </w:r>
            <w:r w:rsidRPr="002D009E">
              <w:rPr>
                <w:rFonts w:ascii="新細明體" w:hAnsi="新細明體" w:cs="新細明體"/>
                <w:snapToGrid w:val="0"/>
                <w:sz w:val="16"/>
                <w:szCs w:val="16"/>
              </w:rPr>
              <w:lastRenderedPageBreak/>
              <w:t>背景與社會文化的關聯及其意義，表達多元觀點。</w:t>
            </w:r>
          </w:p>
          <w:p w:rsidR="00E11A14" w:rsidRDefault="002267E8">
            <w:pPr>
              <w:snapToGrid w:val="0"/>
              <w:ind w:firstLine="0"/>
              <w:jc w:val="left"/>
              <w:rPr>
                <w:rFonts w:ascii="新細明體" w:hAnsi="新細明體"/>
                <w:snapToGrid w:val="0"/>
                <w:sz w:val="16"/>
                <w:szCs w:val="16"/>
              </w:rPr>
            </w:pPr>
            <w:r>
              <w:rPr>
                <w:rFonts w:ascii="新細明體" w:hAnsi="新細明體" w:cs="新細明體"/>
                <w:snapToGrid w:val="0"/>
                <w:sz w:val="16"/>
                <w:szCs w:val="16"/>
              </w:rPr>
              <w:t xml:space="preserve">音3-Ⅳ-1 </w:t>
            </w:r>
            <w:r w:rsidRPr="002D009E">
              <w:rPr>
                <w:rFonts w:ascii="新細明體" w:hAnsi="新細明體" w:cs="新細明體"/>
                <w:snapToGrid w:val="0"/>
                <w:sz w:val="16"/>
                <w:szCs w:val="16"/>
              </w:rPr>
              <w:t>能透過多元音樂活動，探索音樂及其他藝術之共通性，關懷在地及全球藝術文化。</w:t>
            </w:r>
          </w:p>
          <w:p w:rsidR="00E11A14" w:rsidRDefault="002267E8">
            <w:pPr>
              <w:snapToGrid w:val="0"/>
              <w:ind w:firstLine="0"/>
              <w:jc w:val="left"/>
              <w:rPr>
                <w:rFonts w:ascii="新細明體" w:hAnsi="新細明體"/>
                <w:snapToGrid w:val="0"/>
                <w:sz w:val="16"/>
                <w:szCs w:val="16"/>
              </w:rPr>
            </w:pPr>
            <w:r>
              <w:rPr>
                <w:rFonts w:ascii="新細明體" w:hAnsi="新細明體" w:cs="新細明體"/>
                <w:snapToGrid w:val="0"/>
                <w:sz w:val="16"/>
                <w:szCs w:val="16"/>
              </w:rPr>
              <w:t xml:space="preserve">音3-Ⅳ-2 </w:t>
            </w:r>
            <w:r w:rsidRPr="002D009E">
              <w:rPr>
                <w:rFonts w:ascii="新細明體" w:hAnsi="新細明體" w:cs="新細明體"/>
                <w:snapToGrid w:val="0"/>
                <w:sz w:val="16"/>
                <w:szCs w:val="16"/>
              </w:rPr>
              <w:t>能運用科技媒體蒐集藝文資訊或聆賞音樂，以培養自主學習音樂的興趣與發展。</w:t>
            </w:r>
          </w:p>
        </w:tc>
        <w:tc>
          <w:tcPr>
            <w:tcW w:w="794" w:type="dxa"/>
          </w:tcPr>
          <w:p w:rsidR="00E11A14" w:rsidRDefault="002267E8">
            <w:pPr>
              <w:snapToGrid w:val="0"/>
              <w:ind w:firstLine="0"/>
              <w:jc w:val="left"/>
              <w:rPr>
                <w:rFonts w:asciiTheme="minorEastAsia" w:hAnsiTheme="minorEastAsia"/>
                <w:sz w:val="16"/>
                <w:szCs w:val="16"/>
              </w:rPr>
            </w:pPr>
            <w:r>
              <w:rPr>
                <w:rFonts w:ascii="新細明體" w:hAnsi="新細明體" w:cs="新細明體"/>
                <w:sz w:val="16"/>
                <w:szCs w:val="16"/>
              </w:rPr>
              <w:lastRenderedPageBreak/>
              <w:t xml:space="preserve">音E-Ⅳ-1 </w:t>
            </w:r>
            <w:r w:rsidRPr="002D009E">
              <w:rPr>
                <w:rFonts w:ascii="新細明體" w:hAnsi="新細明體" w:cs="新細明體"/>
                <w:sz w:val="16"/>
                <w:szCs w:val="16"/>
              </w:rPr>
              <w:t>多元形式歌曲。基礎歌唱技巧，如：發聲技巧、表情等。</w:t>
            </w:r>
          </w:p>
          <w:p w:rsidR="00E11A14" w:rsidRDefault="002267E8">
            <w:pPr>
              <w:snapToGrid w:val="0"/>
              <w:ind w:firstLine="0"/>
              <w:jc w:val="left"/>
              <w:rPr>
                <w:rFonts w:asciiTheme="minorEastAsia" w:hAnsiTheme="minorEastAsia"/>
                <w:sz w:val="16"/>
                <w:szCs w:val="16"/>
              </w:rPr>
            </w:pPr>
            <w:r>
              <w:rPr>
                <w:rFonts w:ascii="新細明體" w:hAnsi="新細明體" w:cs="新細明體"/>
                <w:sz w:val="16"/>
                <w:szCs w:val="16"/>
              </w:rPr>
              <w:t xml:space="preserve">音E-Ⅳ-2 </w:t>
            </w:r>
            <w:r w:rsidRPr="002D009E">
              <w:rPr>
                <w:rFonts w:ascii="新細明體" w:hAnsi="新細明體" w:cs="新細明體"/>
                <w:sz w:val="16"/>
                <w:szCs w:val="16"/>
              </w:rPr>
              <w:t>樂器的構造、發音原理、演奏技巧，以及不同的演奏形式。</w:t>
            </w:r>
          </w:p>
          <w:p w:rsidR="00E11A14" w:rsidRDefault="002267E8">
            <w:pPr>
              <w:snapToGrid w:val="0"/>
              <w:ind w:firstLine="0"/>
              <w:jc w:val="left"/>
              <w:rPr>
                <w:rFonts w:asciiTheme="minorEastAsia" w:hAnsiTheme="minorEastAsia"/>
                <w:sz w:val="16"/>
                <w:szCs w:val="16"/>
              </w:rPr>
            </w:pPr>
            <w:r>
              <w:rPr>
                <w:rFonts w:ascii="新細明體" w:hAnsi="新細明體" w:cs="新細明體"/>
                <w:sz w:val="16"/>
                <w:szCs w:val="16"/>
              </w:rPr>
              <w:t xml:space="preserve">音A-Ⅳ-1 </w:t>
            </w:r>
            <w:r w:rsidRPr="002D009E">
              <w:rPr>
                <w:rFonts w:ascii="新細明體" w:hAnsi="新細明體" w:cs="新細明體"/>
                <w:sz w:val="16"/>
                <w:szCs w:val="16"/>
              </w:rPr>
              <w:t>器樂曲與聲樂曲，如：傳統戲曲、音樂劇、</w:t>
            </w:r>
            <w:r w:rsidRPr="002D009E">
              <w:rPr>
                <w:rFonts w:ascii="新細明體" w:hAnsi="新細明體" w:cs="新細明體"/>
                <w:sz w:val="16"/>
                <w:szCs w:val="16"/>
              </w:rPr>
              <w:lastRenderedPageBreak/>
              <w:t>世界音樂、電影配樂等多元風格之樂曲。各種音樂展演形式，以及樂曲之作曲家、音樂表演團體與創作背景。</w:t>
            </w:r>
          </w:p>
          <w:p w:rsidR="00E11A14" w:rsidRDefault="002267E8">
            <w:pPr>
              <w:snapToGrid w:val="0"/>
              <w:ind w:firstLine="0"/>
              <w:jc w:val="left"/>
              <w:rPr>
                <w:rFonts w:asciiTheme="minorEastAsia" w:hAnsiTheme="minorEastAsia"/>
                <w:sz w:val="16"/>
                <w:szCs w:val="16"/>
              </w:rPr>
            </w:pPr>
            <w:r>
              <w:rPr>
                <w:rFonts w:ascii="新細明體" w:hAnsi="新細明體" w:cs="新細明體"/>
                <w:sz w:val="16"/>
                <w:szCs w:val="16"/>
              </w:rPr>
              <w:t xml:space="preserve">音A-Ⅳ-2 </w:t>
            </w:r>
            <w:r w:rsidRPr="002D009E">
              <w:rPr>
                <w:rFonts w:ascii="新細明體" w:hAnsi="新細明體" w:cs="新細明體"/>
                <w:sz w:val="16"/>
                <w:szCs w:val="16"/>
              </w:rPr>
              <w:t>相關音樂語彙，如音色、和聲等描述音樂元素之音樂術語，或相關之一般性用語。</w:t>
            </w:r>
          </w:p>
          <w:p w:rsidR="00E11A14" w:rsidRDefault="002267E8">
            <w:pPr>
              <w:snapToGrid w:val="0"/>
              <w:ind w:firstLine="0"/>
              <w:jc w:val="left"/>
              <w:rPr>
                <w:rFonts w:asciiTheme="minorEastAsia" w:hAnsiTheme="minorEastAsia"/>
                <w:sz w:val="16"/>
                <w:szCs w:val="16"/>
              </w:rPr>
            </w:pPr>
            <w:r>
              <w:rPr>
                <w:rFonts w:ascii="新細明體" w:hAnsi="新細明體" w:cs="新細明體"/>
                <w:sz w:val="16"/>
                <w:szCs w:val="16"/>
              </w:rPr>
              <w:t xml:space="preserve">音A-Ⅳ-3 </w:t>
            </w:r>
            <w:r w:rsidRPr="002D009E">
              <w:rPr>
                <w:rFonts w:ascii="新細明體" w:hAnsi="新細明體" w:cs="新細明體"/>
                <w:sz w:val="16"/>
                <w:szCs w:val="16"/>
              </w:rPr>
              <w:t>音樂美感原則，如：均衡、漸層等。</w:t>
            </w:r>
          </w:p>
          <w:p w:rsidR="00E11A14" w:rsidRDefault="002267E8">
            <w:pPr>
              <w:snapToGrid w:val="0"/>
              <w:ind w:firstLine="0"/>
              <w:jc w:val="left"/>
              <w:rPr>
                <w:rFonts w:asciiTheme="minorEastAsia" w:hAnsiTheme="minorEastAsia"/>
                <w:sz w:val="16"/>
                <w:szCs w:val="16"/>
              </w:rPr>
            </w:pPr>
            <w:r>
              <w:rPr>
                <w:rFonts w:ascii="新細明體" w:hAnsi="新細明體" w:cs="新細明體"/>
                <w:sz w:val="16"/>
                <w:szCs w:val="16"/>
              </w:rPr>
              <w:t xml:space="preserve">音P-Ⅳ-1 </w:t>
            </w:r>
            <w:r w:rsidRPr="002D009E">
              <w:rPr>
                <w:rFonts w:ascii="新細明體" w:hAnsi="新細明體" w:cs="新細明體"/>
                <w:sz w:val="16"/>
                <w:szCs w:val="16"/>
              </w:rPr>
              <w:t>音樂與跨領域藝術文化活動。</w:t>
            </w:r>
          </w:p>
          <w:p w:rsidR="00E11A14" w:rsidRDefault="002267E8">
            <w:pPr>
              <w:snapToGrid w:val="0"/>
              <w:ind w:firstLine="0"/>
              <w:jc w:val="left"/>
              <w:rPr>
                <w:rFonts w:asciiTheme="minorEastAsia" w:hAnsiTheme="minorEastAsia"/>
                <w:sz w:val="16"/>
                <w:szCs w:val="16"/>
              </w:rPr>
            </w:pPr>
            <w:r>
              <w:rPr>
                <w:rFonts w:ascii="新細明體" w:hAnsi="新細明體" w:cs="新細明體"/>
                <w:sz w:val="16"/>
                <w:szCs w:val="16"/>
              </w:rPr>
              <w:t xml:space="preserve">音P-Ⅳ-2 </w:t>
            </w:r>
            <w:r w:rsidRPr="002D009E">
              <w:rPr>
                <w:rFonts w:ascii="新細明體" w:hAnsi="新細明體" w:cs="新細明體"/>
                <w:sz w:val="16"/>
                <w:szCs w:val="16"/>
              </w:rPr>
              <w:t>在地人文關懷與全球藝術文化相關議題。</w:t>
            </w:r>
          </w:p>
        </w:tc>
        <w:tc>
          <w:tcPr>
            <w:tcW w:w="794" w:type="dxa"/>
          </w:tcPr>
          <w:p w:rsidR="00F16E83" w:rsidRPr="002D009E" w:rsidRDefault="002267E8" w:rsidP="004F10D4">
            <w:pPr>
              <w:snapToGrid w:val="0"/>
              <w:ind w:firstLine="0"/>
              <w:jc w:val="left"/>
              <w:rPr>
                <w:rFonts w:asciiTheme="minorEastAsia" w:hAnsiTheme="minorEastAsia"/>
                <w:sz w:val="16"/>
                <w:szCs w:val="16"/>
              </w:rPr>
            </w:pPr>
            <w:r w:rsidRPr="002D009E">
              <w:rPr>
                <w:rFonts w:ascii="新細明體" w:hAnsi="新細明體" w:cs="新細明體"/>
                <w:snapToGrid w:val="0"/>
                <w:sz w:val="16"/>
                <w:szCs w:val="16"/>
              </w:rPr>
              <w:lastRenderedPageBreak/>
              <w:t>1.透過圖片與樂曲引導，分辨西洋弦樂器與管樂器。</w:t>
            </w:r>
          </w:p>
          <w:p w:rsidR="00F16E83" w:rsidRPr="002D009E" w:rsidRDefault="002267E8" w:rsidP="004F10D4">
            <w:pPr>
              <w:snapToGrid w:val="0"/>
              <w:ind w:firstLine="0"/>
              <w:jc w:val="left"/>
              <w:rPr>
                <w:rFonts w:asciiTheme="minorEastAsia" w:hAnsiTheme="minorEastAsia"/>
                <w:sz w:val="16"/>
                <w:szCs w:val="16"/>
              </w:rPr>
            </w:pPr>
            <w:r w:rsidRPr="002D009E">
              <w:rPr>
                <w:rFonts w:ascii="新細明體" w:hAnsi="新細明體" w:cs="新細明體"/>
                <w:snapToGrid w:val="0"/>
                <w:sz w:val="16"/>
                <w:szCs w:val="16"/>
              </w:rPr>
              <w:t>2.經由演奏圖照，建立交響樂團基本位置的概念。</w:t>
            </w:r>
          </w:p>
          <w:p w:rsidR="00F16E83" w:rsidRPr="002D009E" w:rsidRDefault="002267E8" w:rsidP="004F10D4">
            <w:pPr>
              <w:snapToGrid w:val="0"/>
              <w:ind w:firstLine="0"/>
              <w:jc w:val="left"/>
              <w:rPr>
                <w:rFonts w:asciiTheme="minorEastAsia" w:hAnsiTheme="minorEastAsia"/>
                <w:sz w:val="16"/>
                <w:szCs w:val="16"/>
              </w:rPr>
            </w:pPr>
            <w:r w:rsidRPr="002D009E">
              <w:rPr>
                <w:rFonts w:ascii="新細明體" w:hAnsi="新細明體" w:cs="新細明體"/>
                <w:snapToGrid w:val="0"/>
                <w:sz w:val="16"/>
                <w:szCs w:val="16"/>
              </w:rPr>
              <w:t>3.根據演奏團體、演奏組合介紹，理解室內樂的幾種組合。</w:t>
            </w:r>
          </w:p>
          <w:p w:rsidR="00F16E83" w:rsidRPr="002D009E" w:rsidRDefault="002267E8" w:rsidP="009F5693">
            <w:pPr>
              <w:snapToGrid w:val="0"/>
              <w:ind w:firstLine="0"/>
              <w:jc w:val="left"/>
              <w:rPr>
                <w:rFonts w:asciiTheme="minorEastAsia" w:hAnsiTheme="minorEastAsia"/>
                <w:sz w:val="16"/>
                <w:szCs w:val="16"/>
              </w:rPr>
            </w:pPr>
            <w:r w:rsidRPr="002D009E">
              <w:rPr>
                <w:rFonts w:ascii="新細明體" w:hAnsi="新細明體" w:cs="新細明體"/>
                <w:snapToGrid w:val="0"/>
                <w:sz w:val="16"/>
                <w:szCs w:val="16"/>
              </w:rPr>
              <w:t>4.透過樂曲的賞析，進而增</w:t>
            </w:r>
            <w:r w:rsidRPr="002D009E">
              <w:rPr>
                <w:rFonts w:ascii="新細明體" w:hAnsi="新細明體" w:cs="新細明體"/>
                <w:snapToGrid w:val="0"/>
                <w:sz w:val="16"/>
                <w:szCs w:val="16"/>
              </w:rPr>
              <w:lastRenderedPageBreak/>
              <w:t>加歌曲習唱與直笛習奏時的情感表達能力。</w:t>
            </w:r>
          </w:p>
        </w:tc>
        <w:tc>
          <w:tcPr>
            <w:tcW w:w="1134" w:type="dxa"/>
            <w:shd w:val="clear" w:color="auto" w:fill="auto"/>
          </w:tcPr>
          <w:p w:rsidR="00F16E83" w:rsidRPr="002D009E" w:rsidRDefault="002267E8" w:rsidP="004F10D4">
            <w:pPr>
              <w:snapToGrid w:val="0"/>
              <w:ind w:firstLine="0"/>
              <w:jc w:val="left"/>
              <w:rPr>
                <w:rFonts w:asciiTheme="minorEastAsia" w:hAnsiTheme="minorEastAsia"/>
                <w:sz w:val="16"/>
                <w:szCs w:val="16"/>
              </w:rPr>
            </w:pPr>
            <w:r w:rsidRPr="002D009E">
              <w:rPr>
                <w:rFonts w:ascii="新細明體" w:hAnsi="新細明體" w:cs="新細明體"/>
                <w:sz w:val="16"/>
                <w:szCs w:val="16"/>
              </w:rPr>
              <w:lastRenderedPageBreak/>
              <w:t>1.以練習曲作為直笛習奏的暖身。</w:t>
            </w:r>
          </w:p>
          <w:p w:rsidR="00F16E83" w:rsidRPr="002D009E" w:rsidRDefault="002267E8" w:rsidP="004F10D4">
            <w:pPr>
              <w:snapToGrid w:val="0"/>
              <w:ind w:firstLine="0"/>
              <w:jc w:val="left"/>
              <w:rPr>
                <w:rFonts w:asciiTheme="minorEastAsia" w:hAnsiTheme="minorEastAsia"/>
                <w:sz w:val="16"/>
                <w:szCs w:val="16"/>
              </w:rPr>
            </w:pPr>
            <w:r w:rsidRPr="002D009E">
              <w:rPr>
                <w:rFonts w:ascii="新細明體" w:hAnsi="新細明體" w:cs="新細明體"/>
                <w:sz w:val="16"/>
                <w:szCs w:val="16"/>
              </w:rPr>
              <w:t>2.複習直笛斷奏運舌技巧。</w:t>
            </w:r>
          </w:p>
          <w:p w:rsidR="00F16E83" w:rsidRPr="002D009E" w:rsidRDefault="002267E8" w:rsidP="002439A4">
            <w:pPr>
              <w:snapToGrid w:val="0"/>
              <w:ind w:firstLine="0"/>
              <w:jc w:val="left"/>
              <w:rPr>
                <w:rFonts w:asciiTheme="minorEastAsia" w:hAnsiTheme="minorEastAsia"/>
                <w:sz w:val="16"/>
                <w:szCs w:val="16"/>
              </w:rPr>
            </w:pPr>
            <w:r w:rsidRPr="002D009E">
              <w:rPr>
                <w:rFonts w:ascii="新細明體" w:hAnsi="新細明體" w:cs="新細明體"/>
                <w:sz w:val="16"/>
                <w:szCs w:val="16"/>
              </w:rPr>
              <w:t>3.熟悉本課直笛習奏曲〈水上音樂〉。</w:t>
            </w:r>
          </w:p>
        </w:tc>
        <w:tc>
          <w:tcPr>
            <w:tcW w:w="454" w:type="dxa"/>
          </w:tcPr>
          <w:p w:rsidR="00F16E83" w:rsidRPr="002D009E" w:rsidRDefault="002267E8" w:rsidP="002439A4">
            <w:pPr>
              <w:snapToGrid w:val="0"/>
              <w:ind w:firstLine="0"/>
              <w:jc w:val="left"/>
              <w:rPr>
                <w:rFonts w:asciiTheme="minorEastAsia" w:hAnsiTheme="minorEastAsia"/>
                <w:sz w:val="16"/>
                <w:szCs w:val="16"/>
              </w:rPr>
            </w:pPr>
            <w:r w:rsidRPr="002D009E">
              <w:rPr>
                <w:rFonts w:ascii="新細明體" w:hAnsi="新細明體" w:cs="新細明體"/>
                <w:sz w:val="16"/>
                <w:szCs w:val="16"/>
              </w:rPr>
              <w:t>1</w:t>
            </w:r>
          </w:p>
        </w:tc>
        <w:tc>
          <w:tcPr>
            <w:tcW w:w="680" w:type="dxa"/>
          </w:tcPr>
          <w:p w:rsidR="00F16E83" w:rsidRPr="002D009E" w:rsidRDefault="002267E8" w:rsidP="002439A4">
            <w:pPr>
              <w:snapToGrid w:val="0"/>
              <w:ind w:firstLine="0"/>
              <w:jc w:val="left"/>
              <w:rPr>
                <w:rFonts w:asciiTheme="minorEastAsia" w:hAnsiTheme="minorEastAsia"/>
                <w:sz w:val="16"/>
                <w:szCs w:val="16"/>
              </w:rPr>
            </w:pPr>
            <w:r w:rsidRPr="002D009E">
              <w:rPr>
                <w:rFonts w:ascii="新細明體" w:hAnsi="新細明體" w:cs="新細明體"/>
                <w:snapToGrid w:val="0"/>
                <w:sz w:val="16"/>
                <w:szCs w:val="16"/>
              </w:rPr>
              <w:t>1.直笛、鋼琴、電腦、影音音響設備。</w:t>
            </w:r>
          </w:p>
        </w:tc>
        <w:tc>
          <w:tcPr>
            <w:tcW w:w="680" w:type="dxa"/>
          </w:tcPr>
          <w:p w:rsidR="00F16E83" w:rsidRPr="002D009E" w:rsidRDefault="002267E8" w:rsidP="004F10D4">
            <w:pPr>
              <w:snapToGrid w:val="0"/>
              <w:ind w:firstLine="0"/>
              <w:jc w:val="left"/>
              <w:rPr>
                <w:rFonts w:asciiTheme="minorEastAsia" w:hAnsiTheme="minorEastAsia"/>
                <w:sz w:val="16"/>
                <w:szCs w:val="16"/>
              </w:rPr>
            </w:pPr>
            <w:r w:rsidRPr="002D009E">
              <w:rPr>
                <w:rFonts w:ascii="新細明體" w:hAnsi="新細明體" w:cs="新細明體"/>
                <w:sz w:val="16"/>
                <w:szCs w:val="16"/>
              </w:rPr>
              <w:t>1.教師評量</w:t>
            </w:r>
          </w:p>
          <w:p w:rsidR="00F16E83" w:rsidRPr="002D009E" w:rsidRDefault="002267E8" w:rsidP="004F10D4">
            <w:pPr>
              <w:snapToGrid w:val="0"/>
              <w:ind w:firstLine="0"/>
              <w:jc w:val="left"/>
              <w:rPr>
                <w:rFonts w:asciiTheme="minorEastAsia" w:hAnsiTheme="minorEastAsia"/>
                <w:sz w:val="16"/>
                <w:szCs w:val="16"/>
              </w:rPr>
            </w:pPr>
            <w:r w:rsidRPr="002D009E">
              <w:rPr>
                <w:rFonts w:ascii="新細明體" w:hAnsi="新細明體" w:cs="新細明體"/>
                <w:sz w:val="16"/>
                <w:szCs w:val="16"/>
              </w:rPr>
              <w:t>2.態度評量</w:t>
            </w:r>
          </w:p>
          <w:p w:rsidR="00F16E83" w:rsidRPr="002D009E" w:rsidRDefault="002267E8" w:rsidP="004F10D4">
            <w:pPr>
              <w:snapToGrid w:val="0"/>
              <w:ind w:firstLine="0"/>
              <w:jc w:val="left"/>
              <w:rPr>
                <w:rFonts w:asciiTheme="minorEastAsia" w:hAnsiTheme="minorEastAsia"/>
                <w:sz w:val="16"/>
                <w:szCs w:val="16"/>
              </w:rPr>
            </w:pPr>
            <w:r w:rsidRPr="002D009E">
              <w:rPr>
                <w:rFonts w:ascii="新細明體" w:hAnsi="新細明體" w:cs="新細明體"/>
                <w:sz w:val="16"/>
                <w:szCs w:val="16"/>
              </w:rPr>
              <w:t>3.欣賞評量</w:t>
            </w:r>
          </w:p>
          <w:p w:rsidR="00F16E83" w:rsidRPr="002D009E" w:rsidRDefault="002267E8" w:rsidP="002439A4">
            <w:pPr>
              <w:snapToGrid w:val="0"/>
              <w:ind w:firstLine="0"/>
              <w:jc w:val="left"/>
              <w:rPr>
                <w:rFonts w:asciiTheme="minorEastAsia" w:hAnsiTheme="minorEastAsia"/>
                <w:sz w:val="16"/>
                <w:szCs w:val="16"/>
              </w:rPr>
            </w:pPr>
            <w:r w:rsidRPr="002D009E">
              <w:rPr>
                <w:rFonts w:ascii="新細明體" w:hAnsi="新細明體" w:cs="新細明體"/>
                <w:sz w:val="16"/>
                <w:szCs w:val="16"/>
              </w:rPr>
              <w:t>4.實作評量</w:t>
            </w:r>
          </w:p>
        </w:tc>
        <w:tc>
          <w:tcPr>
            <w:tcW w:w="680" w:type="dxa"/>
          </w:tcPr>
          <w:p w:rsidR="00E11A14" w:rsidRDefault="002267E8">
            <w:pPr>
              <w:snapToGrid w:val="0"/>
              <w:ind w:firstLine="0"/>
              <w:jc w:val="left"/>
              <w:rPr>
                <w:rFonts w:asciiTheme="minorEastAsia" w:hAnsiTheme="minorEastAsia"/>
                <w:sz w:val="16"/>
                <w:szCs w:val="16"/>
              </w:rPr>
            </w:pPr>
            <w:r>
              <w:rPr>
                <w:rFonts w:ascii="新細明體" w:hAnsi="新細明體" w:cs="新細明體"/>
                <w:sz w:val="16"/>
                <w:szCs w:val="16"/>
              </w:rPr>
              <w:t>【國際教育】</w:t>
            </w:r>
          </w:p>
          <w:p w:rsidR="00E11A14" w:rsidRDefault="002267E8">
            <w:pPr>
              <w:snapToGrid w:val="0"/>
              <w:ind w:firstLine="0"/>
              <w:jc w:val="left"/>
              <w:rPr>
                <w:rFonts w:asciiTheme="minorEastAsia" w:hAnsiTheme="minorEastAsia"/>
                <w:sz w:val="16"/>
                <w:szCs w:val="16"/>
              </w:rPr>
            </w:pPr>
            <w:r>
              <w:rPr>
                <w:rFonts w:ascii="新細明體" w:hAnsi="新細明體" w:cs="新細明體"/>
                <w:sz w:val="16"/>
                <w:szCs w:val="16"/>
              </w:rPr>
              <w:t xml:space="preserve">國J5 </w:t>
            </w:r>
            <w:r w:rsidRPr="002D009E">
              <w:rPr>
                <w:rFonts w:ascii="新細明體" w:hAnsi="新細明體" w:cs="新細明體"/>
                <w:sz w:val="16"/>
                <w:szCs w:val="16"/>
              </w:rPr>
              <w:t>尊重與欣賞世界不同文化的價值。</w:t>
            </w:r>
          </w:p>
          <w:p w:rsidR="00151F89" w:rsidRPr="0052708D" w:rsidRDefault="00B60FD7" w:rsidP="00595EF1">
            <w:pPr>
              <w:snapToGrid w:val="0"/>
              <w:ind w:firstLine="0"/>
              <w:jc w:val="left"/>
              <w:rPr>
                <w:rFonts w:asciiTheme="minorEastAsia" w:hAnsiTheme="minorEastAsia"/>
                <w:sz w:val="16"/>
                <w:szCs w:val="16"/>
              </w:rPr>
            </w:pPr>
          </w:p>
        </w:tc>
        <w:tc>
          <w:tcPr>
            <w:tcW w:w="680" w:type="dxa"/>
            <w:shd w:val="clear" w:color="auto" w:fill="auto"/>
          </w:tcPr>
          <w:p w:rsidR="00F16E83" w:rsidRPr="002D009E" w:rsidRDefault="002267E8" w:rsidP="004F10D4">
            <w:pPr>
              <w:snapToGrid w:val="0"/>
              <w:ind w:firstLine="0"/>
              <w:jc w:val="left"/>
              <w:rPr>
                <w:rFonts w:asciiTheme="minorEastAsia" w:hAnsiTheme="minorEastAsia"/>
                <w:sz w:val="16"/>
                <w:szCs w:val="16"/>
              </w:rPr>
            </w:pPr>
            <w:r w:rsidRPr="002D009E">
              <w:rPr>
                <w:rFonts w:ascii="新細明體" w:hAnsi="新細明體" w:cs="新細明體"/>
                <w:sz w:val="16"/>
                <w:szCs w:val="16"/>
              </w:rPr>
              <w:t>表演藝術</w:t>
            </w:r>
          </w:p>
          <w:p w:rsidR="00F16E83" w:rsidRPr="002D009E" w:rsidRDefault="002267E8" w:rsidP="00BF1FDE">
            <w:pPr>
              <w:snapToGrid w:val="0"/>
              <w:ind w:firstLine="0"/>
              <w:jc w:val="left"/>
              <w:rPr>
                <w:rFonts w:asciiTheme="minorEastAsia" w:hAnsiTheme="minorEastAsia"/>
                <w:sz w:val="16"/>
                <w:szCs w:val="16"/>
              </w:rPr>
            </w:pPr>
            <w:r w:rsidRPr="002D009E">
              <w:rPr>
                <w:rFonts w:ascii="新細明體" w:hAnsi="新細明體" w:cs="新細明體"/>
                <w:sz w:val="16"/>
                <w:szCs w:val="16"/>
              </w:rPr>
              <w:t>視覺藝術</w:t>
            </w:r>
          </w:p>
        </w:tc>
      </w:tr>
      <w:tr w:rsidR="000E51AA" w:rsidRPr="0052708D" w:rsidTr="000E51AA">
        <w:tc>
          <w:tcPr>
            <w:tcW w:w="454" w:type="dxa"/>
          </w:tcPr>
          <w:p w:rsidR="000F1278" w:rsidRPr="001E00E5" w:rsidRDefault="002267E8" w:rsidP="002439A4">
            <w:pPr>
              <w:snapToGrid w:val="0"/>
              <w:ind w:firstLine="0"/>
              <w:jc w:val="left"/>
              <w:rPr>
                <w:rFonts w:asciiTheme="minorEastAsia" w:hAnsiTheme="minorEastAsia"/>
                <w:sz w:val="16"/>
                <w:szCs w:val="16"/>
              </w:rPr>
            </w:pPr>
            <w:r>
              <w:rPr>
                <w:rFonts w:ascii="新細明體" w:hAnsi="新細明體" w:cs="新細明體"/>
                <w:snapToGrid w:val="0"/>
                <w:sz w:val="16"/>
                <w:szCs w:val="16"/>
              </w:rPr>
              <w:t>十</w:t>
            </w:r>
          </w:p>
        </w:tc>
        <w:tc>
          <w:tcPr>
            <w:tcW w:w="454" w:type="dxa"/>
          </w:tcPr>
          <w:p w:rsidR="000F1278" w:rsidRPr="001E00E5" w:rsidRDefault="002267E8" w:rsidP="002439A4">
            <w:pPr>
              <w:snapToGrid w:val="0"/>
              <w:ind w:firstLine="0"/>
              <w:jc w:val="left"/>
              <w:rPr>
                <w:rFonts w:asciiTheme="minorEastAsia" w:hAnsiTheme="minorEastAsia"/>
                <w:sz w:val="16"/>
                <w:szCs w:val="16"/>
              </w:rPr>
            </w:pPr>
            <w:r>
              <w:rPr>
                <w:rFonts w:ascii="新細明體" w:hAnsi="新細明體" w:cs="新細明體"/>
                <w:snapToGrid w:val="0"/>
                <w:sz w:val="16"/>
                <w:szCs w:val="16"/>
              </w:rPr>
              <w:t>4/14-4/18</w:t>
            </w:r>
          </w:p>
        </w:tc>
        <w:tc>
          <w:tcPr>
            <w:tcW w:w="454" w:type="dxa"/>
          </w:tcPr>
          <w:p w:rsidR="000F1278" w:rsidRPr="001E00E5" w:rsidRDefault="002267E8" w:rsidP="002439A4">
            <w:pPr>
              <w:snapToGrid w:val="0"/>
              <w:ind w:firstLine="0"/>
              <w:jc w:val="left"/>
              <w:rPr>
                <w:rFonts w:asciiTheme="minorEastAsia" w:hAnsiTheme="minorEastAsia"/>
                <w:sz w:val="16"/>
                <w:szCs w:val="16"/>
              </w:rPr>
            </w:pPr>
            <w:r w:rsidRPr="001E00E5">
              <w:rPr>
                <w:rFonts w:ascii="新細明體" w:hAnsi="新細明體" w:cs="新細明體"/>
                <w:snapToGrid w:val="0"/>
                <w:sz w:val="16"/>
                <w:szCs w:val="16"/>
              </w:rPr>
              <w:t>視覺藝術</w:t>
            </w:r>
          </w:p>
        </w:tc>
        <w:tc>
          <w:tcPr>
            <w:tcW w:w="454" w:type="dxa"/>
          </w:tcPr>
          <w:p w:rsidR="000F1278" w:rsidRPr="001E00E5" w:rsidRDefault="002267E8" w:rsidP="002439A4">
            <w:pPr>
              <w:snapToGrid w:val="0"/>
              <w:ind w:firstLine="0"/>
              <w:jc w:val="left"/>
              <w:rPr>
                <w:rFonts w:ascii="新細明體" w:hAnsi="新細明體"/>
                <w:sz w:val="16"/>
                <w:szCs w:val="16"/>
              </w:rPr>
            </w:pPr>
            <w:r w:rsidRPr="001E00E5">
              <w:rPr>
                <w:rFonts w:ascii="新細明體" w:hAnsi="新細明體" w:cs="新細明體"/>
                <w:snapToGrid w:val="0"/>
                <w:sz w:val="16"/>
                <w:szCs w:val="16"/>
              </w:rPr>
              <w:t>第二課立體造形大探索</w:t>
            </w:r>
          </w:p>
        </w:tc>
        <w:tc>
          <w:tcPr>
            <w:tcW w:w="794" w:type="dxa"/>
          </w:tcPr>
          <w:p w:rsidR="003C5D6F" w:rsidRPr="001E00E5" w:rsidRDefault="002267E8" w:rsidP="003C5D6F">
            <w:pPr>
              <w:snapToGrid w:val="0"/>
              <w:ind w:firstLine="0"/>
              <w:jc w:val="left"/>
              <w:rPr>
                <w:rFonts w:ascii="新細明體" w:hAnsi="新細明體"/>
                <w:snapToGrid w:val="0"/>
                <w:sz w:val="16"/>
                <w:szCs w:val="16"/>
              </w:rPr>
            </w:pPr>
            <w:r w:rsidRPr="001E00E5">
              <w:rPr>
                <w:rFonts w:ascii="新細明體" w:hAnsi="新細明體" w:cs="新細明體"/>
                <w:snapToGrid w:val="0"/>
                <w:sz w:val="16"/>
                <w:szCs w:val="16"/>
              </w:rPr>
              <w:t>A自主行動</w:t>
            </w:r>
          </w:p>
          <w:p w:rsidR="003C5D6F" w:rsidRPr="001E00E5" w:rsidRDefault="002267E8" w:rsidP="003C5D6F">
            <w:pPr>
              <w:snapToGrid w:val="0"/>
              <w:ind w:firstLine="0"/>
              <w:jc w:val="left"/>
              <w:rPr>
                <w:rFonts w:ascii="新細明體" w:hAnsi="新細明體"/>
                <w:snapToGrid w:val="0"/>
                <w:sz w:val="16"/>
                <w:szCs w:val="16"/>
              </w:rPr>
            </w:pPr>
            <w:r w:rsidRPr="001E00E5">
              <w:rPr>
                <w:rFonts w:ascii="新細明體" w:hAnsi="新細明體" w:cs="新細明體"/>
                <w:snapToGrid w:val="0"/>
                <w:sz w:val="16"/>
                <w:szCs w:val="16"/>
              </w:rPr>
              <w:t>B溝通互動</w:t>
            </w:r>
          </w:p>
          <w:p w:rsidR="000F1278" w:rsidRPr="001E00E5" w:rsidRDefault="002267E8" w:rsidP="003C5D6F">
            <w:pPr>
              <w:snapToGrid w:val="0"/>
              <w:ind w:firstLine="0"/>
              <w:jc w:val="left"/>
              <w:rPr>
                <w:rFonts w:ascii="新細明體" w:hAnsi="新細明體"/>
                <w:snapToGrid w:val="0"/>
                <w:sz w:val="16"/>
                <w:szCs w:val="16"/>
              </w:rPr>
            </w:pPr>
            <w:r w:rsidRPr="001E00E5">
              <w:rPr>
                <w:rFonts w:ascii="新細明體" w:hAnsi="新細明體" w:cs="新細明體"/>
                <w:snapToGrid w:val="0"/>
                <w:sz w:val="16"/>
                <w:szCs w:val="16"/>
              </w:rPr>
              <w:t>C社會參與</w:t>
            </w:r>
          </w:p>
        </w:tc>
        <w:tc>
          <w:tcPr>
            <w:tcW w:w="794" w:type="dxa"/>
          </w:tcPr>
          <w:p w:rsidR="00E11A14" w:rsidRDefault="002267E8">
            <w:pPr>
              <w:snapToGrid w:val="0"/>
              <w:ind w:firstLine="0"/>
              <w:jc w:val="left"/>
              <w:rPr>
                <w:rFonts w:asciiTheme="minorEastAsia" w:hAnsiTheme="minorEastAsia"/>
                <w:sz w:val="16"/>
                <w:szCs w:val="16"/>
              </w:rPr>
            </w:pPr>
            <w:r>
              <w:rPr>
                <w:rFonts w:ascii="新細明體" w:hAnsi="新細明體" w:cs="新細明體"/>
                <w:snapToGrid w:val="0"/>
                <w:sz w:val="16"/>
                <w:szCs w:val="16"/>
              </w:rPr>
              <w:t>A2 系統思考與解決問題</w:t>
            </w:r>
          </w:p>
          <w:p w:rsidR="00E11A14" w:rsidRDefault="002267E8">
            <w:pPr>
              <w:snapToGrid w:val="0"/>
              <w:ind w:firstLine="0"/>
              <w:jc w:val="left"/>
              <w:rPr>
                <w:rFonts w:asciiTheme="minorEastAsia" w:hAnsiTheme="minorEastAsia"/>
                <w:sz w:val="16"/>
                <w:szCs w:val="16"/>
              </w:rPr>
            </w:pPr>
            <w:r>
              <w:rPr>
                <w:rFonts w:ascii="新細明體" w:hAnsi="新細明體" w:cs="新細明體"/>
                <w:snapToGrid w:val="0"/>
                <w:sz w:val="16"/>
                <w:szCs w:val="16"/>
              </w:rPr>
              <w:t>B1 符號運用與</w:t>
            </w:r>
            <w:r w:rsidRPr="001E00E5">
              <w:rPr>
                <w:rFonts w:ascii="新細明體" w:hAnsi="新細明體" w:cs="新細明體"/>
                <w:snapToGrid w:val="0"/>
                <w:sz w:val="16"/>
                <w:szCs w:val="16"/>
              </w:rPr>
              <w:t>溝通表達</w:t>
            </w:r>
          </w:p>
          <w:p w:rsidR="00E11A14" w:rsidRDefault="002267E8">
            <w:pPr>
              <w:snapToGrid w:val="0"/>
              <w:ind w:firstLine="0"/>
              <w:jc w:val="left"/>
              <w:rPr>
                <w:rFonts w:asciiTheme="minorEastAsia" w:hAnsiTheme="minorEastAsia"/>
                <w:sz w:val="16"/>
                <w:szCs w:val="16"/>
              </w:rPr>
            </w:pPr>
            <w:r>
              <w:rPr>
                <w:rFonts w:ascii="新細明體" w:hAnsi="新細明體" w:cs="新細明體"/>
                <w:snapToGrid w:val="0"/>
                <w:sz w:val="16"/>
                <w:szCs w:val="16"/>
              </w:rPr>
              <w:t>B3 藝術涵養與美感素養</w:t>
            </w:r>
          </w:p>
          <w:p w:rsidR="00E11A14" w:rsidRDefault="002267E8">
            <w:pPr>
              <w:snapToGrid w:val="0"/>
              <w:ind w:firstLine="0"/>
              <w:jc w:val="left"/>
              <w:rPr>
                <w:rFonts w:asciiTheme="minorEastAsia" w:hAnsiTheme="minorEastAsia"/>
                <w:sz w:val="16"/>
                <w:szCs w:val="16"/>
              </w:rPr>
            </w:pPr>
            <w:r>
              <w:rPr>
                <w:rFonts w:ascii="新細明體" w:hAnsi="新細明體" w:cs="新細明體"/>
                <w:snapToGrid w:val="0"/>
                <w:sz w:val="16"/>
                <w:szCs w:val="16"/>
              </w:rPr>
              <w:t>C3 多元文化與國際理</w:t>
            </w:r>
            <w:r>
              <w:rPr>
                <w:rFonts w:ascii="新細明體" w:hAnsi="新細明體" w:cs="新細明體"/>
                <w:snapToGrid w:val="0"/>
                <w:sz w:val="16"/>
                <w:szCs w:val="16"/>
              </w:rPr>
              <w:lastRenderedPageBreak/>
              <w:t>解</w:t>
            </w:r>
          </w:p>
        </w:tc>
        <w:tc>
          <w:tcPr>
            <w:tcW w:w="794" w:type="dxa"/>
          </w:tcPr>
          <w:p w:rsidR="00E11A14" w:rsidRDefault="002267E8">
            <w:pPr>
              <w:snapToGrid w:val="0"/>
              <w:ind w:firstLine="0"/>
              <w:jc w:val="left"/>
              <w:rPr>
                <w:rFonts w:ascii="新細明體" w:hAnsi="新細明體"/>
                <w:snapToGrid w:val="0"/>
                <w:sz w:val="16"/>
                <w:szCs w:val="16"/>
              </w:rPr>
            </w:pPr>
            <w:r>
              <w:rPr>
                <w:rFonts w:ascii="新細明體" w:hAnsi="新細明體" w:cs="新細明體"/>
                <w:snapToGrid w:val="0"/>
                <w:sz w:val="16"/>
                <w:szCs w:val="16"/>
              </w:rPr>
              <w:lastRenderedPageBreak/>
              <w:t>藝-J-A2 嘗試設計思考，探索藝術實踐解決問題的</w:t>
            </w:r>
            <w:r w:rsidRPr="001E00E5">
              <w:rPr>
                <w:rFonts w:ascii="新細明體" w:hAnsi="新細明體" w:cs="新細明體"/>
                <w:snapToGrid w:val="0"/>
                <w:sz w:val="16"/>
                <w:szCs w:val="16"/>
              </w:rPr>
              <w:t>途徑。</w:t>
            </w:r>
          </w:p>
          <w:p w:rsidR="00E11A14" w:rsidRDefault="002267E8">
            <w:pPr>
              <w:snapToGrid w:val="0"/>
              <w:ind w:firstLine="0"/>
              <w:jc w:val="left"/>
              <w:rPr>
                <w:rFonts w:ascii="新細明體" w:hAnsi="新細明體"/>
                <w:snapToGrid w:val="0"/>
                <w:sz w:val="16"/>
                <w:szCs w:val="16"/>
              </w:rPr>
            </w:pPr>
            <w:r>
              <w:rPr>
                <w:rFonts w:ascii="新細明體" w:hAnsi="新細明體" w:cs="新細明體"/>
                <w:snapToGrid w:val="0"/>
                <w:sz w:val="16"/>
                <w:szCs w:val="16"/>
              </w:rPr>
              <w:t>藝-J-B1 應用藝術符號，以表達觀點與風</w:t>
            </w:r>
            <w:r>
              <w:rPr>
                <w:rFonts w:ascii="新細明體" w:hAnsi="新細明體" w:cs="新細明體"/>
                <w:snapToGrid w:val="0"/>
                <w:sz w:val="16"/>
                <w:szCs w:val="16"/>
              </w:rPr>
              <w:lastRenderedPageBreak/>
              <w:t>格。</w:t>
            </w:r>
          </w:p>
          <w:p w:rsidR="00E11A14" w:rsidRDefault="002267E8">
            <w:pPr>
              <w:snapToGrid w:val="0"/>
              <w:ind w:firstLine="0"/>
              <w:jc w:val="left"/>
              <w:rPr>
                <w:rFonts w:ascii="新細明體" w:hAnsi="新細明體"/>
                <w:snapToGrid w:val="0"/>
                <w:sz w:val="16"/>
                <w:szCs w:val="16"/>
              </w:rPr>
            </w:pPr>
            <w:r>
              <w:rPr>
                <w:rFonts w:ascii="新細明體" w:hAnsi="新細明體" w:cs="新細明體"/>
                <w:snapToGrid w:val="0"/>
                <w:sz w:val="16"/>
                <w:szCs w:val="16"/>
              </w:rPr>
              <w:t>藝-J-B3 善用多元感官，探索理解藝術與生活的關聯，以展現美感意識。</w:t>
            </w:r>
          </w:p>
          <w:p w:rsidR="00E11A14" w:rsidRDefault="002267E8">
            <w:pPr>
              <w:snapToGrid w:val="0"/>
              <w:ind w:firstLine="0"/>
              <w:jc w:val="left"/>
              <w:rPr>
                <w:rFonts w:ascii="新細明體" w:hAnsi="新細明體"/>
                <w:snapToGrid w:val="0"/>
                <w:sz w:val="16"/>
                <w:szCs w:val="16"/>
              </w:rPr>
            </w:pPr>
            <w:r>
              <w:rPr>
                <w:rFonts w:ascii="新細明體" w:hAnsi="新細明體" w:cs="新細明體"/>
                <w:snapToGrid w:val="0"/>
                <w:sz w:val="16"/>
                <w:szCs w:val="16"/>
              </w:rPr>
              <w:t>藝-J-C3 理解在地及全球藝術與文化的多元與差異。</w:t>
            </w:r>
          </w:p>
        </w:tc>
        <w:tc>
          <w:tcPr>
            <w:tcW w:w="794" w:type="dxa"/>
          </w:tcPr>
          <w:p w:rsidR="00E11A14" w:rsidRDefault="002267E8">
            <w:pPr>
              <w:snapToGrid w:val="0"/>
              <w:ind w:firstLine="0"/>
              <w:jc w:val="left"/>
              <w:rPr>
                <w:rFonts w:ascii="新細明體" w:hAnsi="新細明體"/>
                <w:snapToGrid w:val="0"/>
                <w:sz w:val="16"/>
                <w:szCs w:val="16"/>
              </w:rPr>
            </w:pPr>
            <w:r>
              <w:rPr>
                <w:rFonts w:ascii="新細明體" w:hAnsi="新細明體" w:cs="新細明體"/>
                <w:snapToGrid w:val="0"/>
                <w:sz w:val="16"/>
                <w:szCs w:val="16"/>
              </w:rPr>
              <w:lastRenderedPageBreak/>
              <w:t>視1-Ⅳ-2 能使用多元媒材與技法，表現個人或社</w:t>
            </w:r>
            <w:r w:rsidRPr="001E00E5">
              <w:rPr>
                <w:rFonts w:ascii="新細明體" w:hAnsi="新細明體" w:cs="新細明體"/>
                <w:snapToGrid w:val="0"/>
                <w:sz w:val="16"/>
                <w:szCs w:val="16"/>
              </w:rPr>
              <w:t>群的觀點。</w:t>
            </w:r>
          </w:p>
          <w:p w:rsidR="00E11A14" w:rsidRDefault="002267E8">
            <w:pPr>
              <w:snapToGrid w:val="0"/>
              <w:ind w:firstLine="0"/>
              <w:jc w:val="left"/>
              <w:rPr>
                <w:rFonts w:ascii="新細明體" w:hAnsi="新細明體"/>
                <w:snapToGrid w:val="0"/>
                <w:sz w:val="16"/>
                <w:szCs w:val="16"/>
              </w:rPr>
            </w:pPr>
            <w:r>
              <w:rPr>
                <w:rFonts w:ascii="新細明體" w:hAnsi="新細明體" w:cs="新細明體"/>
                <w:snapToGrid w:val="0"/>
                <w:sz w:val="16"/>
                <w:szCs w:val="16"/>
              </w:rPr>
              <w:t>視1-Ⅳ-4 能透過議題創作，表達對生活環</w:t>
            </w:r>
            <w:r>
              <w:rPr>
                <w:rFonts w:ascii="新細明體" w:hAnsi="新細明體" w:cs="新細明體"/>
                <w:snapToGrid w:val="0"/>
                <w:sz w:val="16"/>
                <w:szCs w:val="16"/>
              </w:rPr>
              <w:lastRenderedPageBreak/>
              <w:t>境及社會文化的理解。</w:t>
            </w:r>
          </w:p>
          <w:p w:rsidR="00E11A14" w:rsidRDefault="002267E8">
            <w:pPr>
              <w:snapToGrid w:val="0"/>
              <w:ind w:firstLine="0"/>
              <w:jc w:val="left"/>
              <w:rPr>
                <w:rFonts w:ascii="新細明體" w:hAnsi="新細明體"/>
                <w:snapToGrid w:val="0"/>
                <w:sz w:val="16"/>
                <w:szCs w:val="16"/>
              </w:rPr>
            </w:pPr>
            <w:r>
              <w:rPr>
                <w:rFonts w:ascii="新細明體" w:hAnsi="新細明體" w:cs="新細明體"/>
                <w:snapToGrid w:val="0"/>
                <w:sz w:val="16"/>
                <w:szCs w:val="16"/>
              </w:rPr>
              <w:t>視2-Ⅳ-1 能體驗藝術作品，並接受多元的觀點。</w:t>
            </w:r>
          </w:p>
          <w:p w:rsidR="00E11A14" w:rsidRDefault="002267E8">
            <w:pPr>
              <w:snapToGrid w:val="0"/>
              <w:ind w:firstLine="0"/>
              <w:jc w:val="left"/>
              <w:rPr>
                <w:rFonts w:ascii="新細明體" w:hAnsi="新細明體"/>
                <w:snapToGrid w:val="0"/>
                <w:sz w:val="16"/>
                <w:szCs w:val="16"/>
              </w:rPr>
            </w:pPr>
            <w:r>
              <w:rPr>
                <w:rFonts w:ascii="新細明體" w:hAnsi="新細明體" w:cs="新細明體"/>
                <w:snapToGrid w:val="0"/>
                <w:sz w:val="16"/>
                <w:szCs w:val="16"/>
              </w:rPr>
              <w:t>視2-Ⅳ-3 能理解藝術產物的功能與價值，以拓展多元視野。</w:t>
            </w:r>
          </w:p>
          <w:p w:rsidR="00E11A14" w:rsidRDefault="002267E8">
            <w:pPr>
              <w:snapToGrid w:val="0"/>
              <w:ind w:firstLine="0"/>
              <w:jc w:val="left"/>
              <w:rPr>
                <w:rFonts w:ascii="新細明體" w:hAnsi="新細明體"/>
                <w:snapToGrid w:val="0"/>
                <w:sz w:val="16"/>
                <w:szCs w:val="16"/>
              </w:rPr>
            </w:pPr>
            <w:r>
              <w:rPr>
                <w:rFonts w:ascii="新細明體" w:hAnsi="新細明體" w:cs="新細明體"/>
                <w:snapToGrid w:val="0"/>
                <w:sz w:val="16"/>
                <w:szCs w:val="16"/>
              </w:rPr>
              <w:t>視3-Ⅳ-3 能應用設計思考及藝術知能，因應生活情境尋求解決方案。</w:t>
            </w:r>
          </w:p>
        </w:tc>
        <w:tc>
          <w:tcPr>
            <w:tcW w:w="794" w:type="dxa"/>
          </w:tcPr>
          <w:p w:rsidR="00E11A14" w:rsidRDefault="002267E8">
            <w:pPr>
              <w:snapToGrid w:val="0"/>
              <w:ind w:firstLine="0"/>
              <w:jc w:val="left"/>
              <w:rPr>
                <w:rFonts w:asciiTheme="minorEastAsia" w:hAnsiTheme="minorEastAsia"/>
                <w:sz w:val="16"/>
                <w:szCs w:val="16"/>
              </w:rPr>
            </w:pPr>
            <w:r>
              <w:rPr>
                <w:rFonts w:ascii="新細明體" w:hAnsi="新細明體" w:cs="新細明體"/>
                <w:sz w:val="16"/>
                <w:szCs w:val="16"/>
              </w:rPr>
              <w:lastRenderedPageBreak/>
              <w:t>視E-Ⅳ-2 平面、立體及複合媒材的表現技法。</w:t>
            </w:r>
          </w:p>
          <w:p w:rsidR="00E11A14" w:rsidRDefault="002267E8">
            <w:pPr>
              <w:snapToGrid w:val="0"/>
              <w:ind w:firstLine="0"/>
              <w:jc w:val="left"/>
              <w:rPr>
                <w:rFonts w:asciiTheme="minorEastAsia" w:hAnsiTheme="minorEastAsia"/>
                <w:sz w:val="16"/>
                <w:szCs w:val="16"/>
              </w:rPr>
            </w:pPr>
            <w:r>
              <w:rPr>
                <w:rFonts w:ascii="新細明體" w:hAnsi="新細明體" w:cs="新細明體"/>
                <w:sz w:val="16"/>
                <w:szCs w:val="16"/>
              </w:rPr>
              <w:t>視E-Ⅳ-4 環境藝術、社區藝術。</w:t>
            </w:r>
          </w:p>
          <w:p w:rsidR="00E11A14" w:rsidRDefault="002267E8">
            <w:pPr>
              <w:snapToGrid w:val="0"/>
              <w:ind w:firstLine="0"/>
              <w:jc w:val="left"/>
              <w:rPr>
                <w:rFonts w:asciiTheme="minorEastAsia" w:hAnsiTheme="minorEastAsia"/>
                <w:sz w:val="16"/>
                <w:szCs w:val="16"/>
              </w:rPr>
            </w:pPr>
            <w:r>
              <w:rPr>
                <w:rFonts w:ascii="新細明體" w:hAnsi="新細明體" w:cs="新細明體"/>
                <w:sz w:val="16"/>
                <w:szCs w:val="16"/>
              </w:rPr>
              <w:t>視A-Ⅳ-2 傳統藝術、</w:t>
            </w:r>
            <w:r>
              <w:rPr>
                <w:rFonts w:ascii="新細明體" w:hAnsi="新細明體" w:cs="新細明體"/>
                <w:sz w:val="16"/>
                <w:szCs w:val="16"/>
              </w:rPr>
              <w:lastRenderedPageBreak/>
              <w:t>當代藝術、視覺文化。</w:t>
            </w:r>
          </w:p>
          <w:p w:rsidR="00E11A14" w:rsidRDefault="002267E8">
            <w:pPr>
              <w:snapToGrid w:val="0"/>
              <w:ind w:firstLine="0"/>
              <w:jc w:val="left"/>
              <w:rPr>
                <w:rFonts w:asciiTheme="minorEastAsia" w:hAnsiTheme="minorEastAsia"/>
                <w:sz w:val="16"/>
                <w:szCs w:val="16"/>
              </w:rPr>
            </w:pPr>
            <w:r>
              <w:rPr>
                <w:rFonts w:ascii="新細明體" w:hAnsi="新細明體" w:cs="新細明體"/>
                <w:sz w:val="16"/>
                <w:szCs w:val="16"/>
              </w:rPr>
              <w:t>視P-Ⅳ-3 設計思考、生活美感。</w:t>
            </w:r>
          </w:p>
        </w:tc>
        <w:tc>
          <w:tcPr>
            <w:tcW w:w="794" w:type="dxa"/>
          </w:tcPr>
          <w:p w:rsidR="000F1278" w:rsidRPr="001E00E5" w:rsidRDefault="002267E8" w:rsidP="00BF7FF3">
            <w:pPr>
              <w:snapToGrid w:val="0"/>
              <w:ind w:firstLine="0"/>
              <w:jc w:val="left"/>
              <w:rPr>
                <w:rFonts w:asciiTheme="minorEastAsia" w:hAnsiTheme="minorEastAsia"/>
                <w:sz w:val="16"/>
                <w:szCs w:val="16"/>
              </w:rPr>
            </w:pPr>
            <w:r w:rsidRPr="001E00E5">
              <w:rPr>
                <w:rFonts w:ascii="新細明體" w:hAnsi="新細明體" w:cs="新細明體"/>
                <w:snapToGrid w:val="0"/>
                <w:sz w:val="16"/>
                <w:szCs w:val="16"/>
              </w:rPr>
              <w:lastRenderedPageBreak/>
              <w:t>1.能理解立體造形的表現技法、功能與價值，以拓展多元視野。</w:t>
            </w:r>
          </w:p>
          <w:p w:rsidR="000F1278" w:rsidRPr="001E00E5" w:rsidRDefault="002267E8" w:rsidP="00BF7FF3">
            <w:pPr>
              <w:snapToGrid w:val="0"/>
              <w:ind w:firstLine="0"/>
              <w:jc w:val="left"/>
              <w:rPr>
                <w:rFonts w:asciiTheme="minorEastAsia" w:hAnsiTheme="minorEastAsia"/>
                <w:sz w:val="16"/>
                <w:szCs w:val="16"/>
              </w:rPr>
            </w:pPr>
            <w:r w:rsidRPr="001E00E5">
              <w:rPr>
                <w:rFonts w:ascii="新細明體" w:hAnsi="新細明體" w:cs="新細明體"/>
                <w:snapToGrid w:val="0"/>
                <w:sz w:val="16"/>
                <w:szCs w:val="16"/>
              </w:rPr>
              <w:t>2.能使用線材、面材、塊材等材</w:t>
            </w:r>
            <w:r w:rsidRPr="001E00E5">
              <w:rPr>
                <w:rFonts w:ascii="新細明體" w:hAnsi="新細明體" w:cs="新細明體"/>
                <w:snapToGrid w:val="0"/>
                <w:sz w:val="16"/>
                <w:szCs w:val="16"/>
              </w:rPr>
              <w:lastRenderedPageBreak/>
              <w:t>料，表達個人的創作觀點。</w:t>
            </w:r>
          </w:p>
          <w:p w:rsidR="000F1278" w:rsidRPr="001E00E5" w:rsidRDefault="002267E8" w:rsidP="00BF7FF3">
            <w:pPr>
              <w:snapToGrid w:val="0"/>
              <w:ind w:firstLine="0"/>
              <w:jc w:val="left"/>
              <w:rPr>
                <w:rFonts w:asciiTheme="minorEastAsia" w:hAnsiTheme="minorEastAsia"/>
                <w:sz w:val="16"/>
                <w:szCs w:val="16"/>
              </w:rPr>
            </w:pPr>
            <w:r w:rsidRPr="001E00E5">
              <w:rPr>
                <w:rFonts w:ascii="新細明體" w:hAnsi="新細明體" w:cs="新細明體"/>
                <w:snapToGrid w:val="0"/>
                <w:sz w:val="16"/>
                <w:szCs w:val="16"/>
              </w:rPr>
              <w:t>3.能透過立體造形創作，增進生活中對藝術的參與度。</w:t>
            </w:r>
          </w:p>
        </w:tc>
        <w:tc>
          <w:tcPr>
            <w:tcW w:w="1134" w:type="dxa"/>
            <w:shd w:val="clear" w:color="auto" w:fill="auto"/>
          </w:tcPr>
          <w:p w:rsidR="000F1278" w:rsidRPr="001E00E5" w:rsidRDefault="002267E8" w:rsidP="00BF7FF3">
            <w:pPr>
              <w:snapToGrid w:val="0"/>
              <w:ind w:firstLine="0"/>
              <w:jc w:val="left"/>
              <w:rPr>
                <w:rFonts w:asciiTheme="minorEastAsia" w:hAnsiTheme="minorEastAsia"/>
                <w:sz w:val="16"/>
                <w:szCs w:val="16"/>
              </w:rPr>
            </w:pPr>
            <w:r w:rsidRPr="001E00E5">
              <w:rPr>
                <w:rFonts w:ascii="新細明體" w:hAnsi="新細明體" w:cs="新細明體"/>
                <w:sz w:val="16"/>
                <w:szCs w:val="16"/>
              </w:rPr>
              <w:lastRenderedPageBreak/>
              <w:t>1.教師利用圖片或教具說明割、剪、摺、彎等各種不同的表現手法，提醒學生創作時應把握的原則。</w:t>
            </w:r>
          </w:p>
          <w:p w:rsidR="000F1278" w:rsidRPr="001E00E5" w:rsidRDefault="002267E8" w:rsidP="00BF7FF3">
            <w:pPr>
              <w:snapToGrid w:val="0"/>
              <w:ind w:firstLine="0"/>
              <w:jc w:val="left"/>
              <w:rPr>
                <w:rFonts w:asciiTheme="minorEastAsia" w:hAnsiTheme="minorEastAsia"/>
                <w:sz w:val="16"/>
                <w:szCs w:val="16"/>
              </w:rPr>
            </w:pPr>
            <w:r w:rsidRPr="001E00E5">
              <w:rPr>
                <w:rFonts w:ascii="新細明體" w:hAnsi="新細明體" w:cs="新細明體"/>
                <w:sz w:val="16"/>
                <w:szCs w:val="16"/>
              </w:rPr>
              <w:t>2.學生利用課堂時間，完成紙材創作。</w:t>
            </w:r>
          </w:p>
          <w:p w:rsidR="000F1278" w:rsidRPr="001E00E5" w:rsidRDefault="002267E8" w:rsidP="00BF7FF3">
            <w:pPr>
              <w:snapToGrid w:val="0"/>
              <w:ind w:firstLine="0"/>
              <w:jc w:val="left"/>
              <w:rPr>
                <w:rFonts w:asciiTheme="minorEastAsia" w:hAnsiTheme="minorEastAsia"/>
                <w:sz w:val="16"/>
                <w:szCs w:val="16"/>
              </w:rPr>
            </w:pPr>
            <w:r w:rsidRPr="001E00E5">
              <w:rPr>
                <w:rFonts w:ascii="新細明體" w:hAnsi="新細明體" w:cs="新細明體"/>
                <w:sz w:val="16"/>
                <w:szCs w:val="16"/>
              </w:rPr>
              <w:t>3.教師適時進行口頭引導</w:t>
            </w:r>
            <w:r w:rsidRPr="001E00E5">
              <w:rPr>
                <w:rFonts w:ascii="新細明體" w:hAnsi="新細明體" w:cs="新細明體"/>
                <w:sz w:val="16"/>
                <w:szCs w:val="16"/>
              </w:rPr>
              <w:lastRenderedPageBreak/>
              <w:t>或實作示範。紙立體造形在創作時，可以有各種組構形式，教師可隨時鼓勵學生嘗試多種可能性，增加造形構成的體驗。</w:t>
            </w:r>
          </w:p>
          <w:p w:rsidR="000F1278" w:rsidRPr="001E00E5" w:rsidRDefault="002267E8" w:rsidP="00BF7FF3">
            <w:pPr>
              <w:snapToGrid w:val="0"/>
              <w:ind w:firstLine="0"/>
              <w:jc w:val="left"/>
              <w:rPr>
                <w:rFonts w:asciiTheme="minorEastAsia" w:hAnsiTheme="minorEastAsia"/>
                <w:sz w:val="16"/>
                <w:szCs w:val="16"/>
              </w:rPr>
            </w:pPr>
            <w:r w:rsidRPr="001E00E5">
              <w:rPr>
                <w:rFonts w:ascii="新細明體" w:hAnsi="新細明體" w:cs="新細明體"/>
                <w:sz w:val="16"/>
                <w:szCs w:val="16"/>
              </w:rPr>
              <w:t>4.創作完成後，請學生展示完成的作品，並說明創作理念，分享創作過程。</w:t>
            </w:r>
          </w:p>
        </w:tc>
        <w:tc>
          <w:tcPr>
            <w:tcW w:w="454" w:type="dxa"/>
          </w:tcPr>
          <w:p w:rsidR="000F1278" w:rsidRPr="001E00E5" w:rsidRDefault="002267E8" w:rsidP="002439A4">
            <w:pPr>
              <w:snapToGrid w:val="0"/>
              <w:ind w:firstLine="0"/>
              <w:jc w:val="left"/>
              <w:rPr>
                <w:rFonts w:asciiTheme="minorEastAsia" w:hAnsiTheme="minorEastAsia"/>
                <w:sz w:val="16"/>
                <w:szCs w:val="16"/>
              </w:rPr>
            </w:pPr>
            <w:r w:rsidRPr="001E00E5">
              <w:rPr>
                <w:rFonts w:ascii="新細明體" w:hAnsi="新細明體" w:cs="新細明體"/>
                <w:sz w:val="16"/>
                <w:szCs w:val="16"/>
              </w:rPr>
              <w:lastRenderedPageBreak/>
              <w:t>1</w:t>
            </w:r>
          </w:p>
        </w:tc>
        <w:tc>
          <w:tcPr>
            <w:tcW w:w="680" w:type="dxa"/>
          </w:tcPr>
          <w:p w:rsidR="000F1278" w:rsidRPr="001E00E5" w:rsidRDefault="002267E8" w:rsidP="002439A4">
            <w:pPr>
              <w:snapToGrid w:val="0"/>
              <w:ind w:firstLine="0"/>
              <w:jc w:val="left"/>
              <w:rPr>
                <w:rFonts w:asciiTheme="minorEastAsia" w:hAnsiTheme="minorEastAsia"/>
                <w:sz w:val="16"/>
                <w:szCs w:val="16"/>
              </w:rPr>
            </w:pPr>
            <w:r w:rsidRPr="001E00E5">
              <w:rPr>
                <w:rFonts w:ascii="新細明體" w:hAnsi="新細明體" w:cs="新細明體"/>
                <w:snapToGrid w:val="0"/>
                <w:sz w:val="16"/>
                <w:szCs w:val="16"/>
              </w:rPr>
              <w:t>1.電腦、教學簡報、投影設備、影音音響設備。</w:t>
            </w:r>
          </w:p>
        </w:tc>
        <w:tc>
          <w:tcPr>
            <w:tcW w:w="680" w:type="dxa"/>
          </w:tcPr>
          <w:p w:rsidR="000F1278" w:rsidRPr="001E00E5" w:rsidRDefault="002267E8" w:rsidP="00BF7FF3">
            <w:pPr>
              <w:snapToGrid w:val="0"/>
              <w:ind w:firstLine="0"/>
              <w:jc w:val="left"/>
              <w:rPr>
                <w:rFonts w:asciiTheme="minorEastAsia" w:hAnsiTheme="minorEastAsia"/>
                <w:sz w:val="16"/>
                <w:szCs w:val="16"/>
              </w:rPr>
            </w:pPr>
            <w:r w:rsidRPr="001E00E5">
              <w:rPr>
                <w:rFonts w:ascii="新細明體" w:hAnsi="新細明體" w:cs="新細明體"/>
                <w:sz w:val="16"/>
                <w:szCs w:val="16"/>
              </w:rPr>
              <w:t>1.教師評量</w:t>
            </w:r>
          </w:p>
          <w:p w:rsidR="000F1278" w:rsidRPr="001E00E5" w:rsidRDefault="002267E8" w:rsidP="00BF7FF3">
            <w:pPr>
              <w:snapToGrid w:val="0"/>
              <w:ind w:firstLine="0"/>
              <w:jc w:val="left"/>
              <w:rPr>
                <w:rFonts w:asciiTheme="minorEastAsia" w:hAnsiTheme="minorEastAsia"/>
                <w:sz w:val="16"/>
                <w:szCs w:val="16"/>
              </w:rPr>
            </w:pPr>
            <w:r w:rsidRPr="001E00E5">
              <w:rPr>
                <w:rFonts w:ascii="新細明體" w:hAnsi="新細明體" w:cs="新細明體"/>
                <w:sz w:val="16"/>
                <w:szCs w:val="16"/>
              </w:rPr>
              <w:t>2.學生互評</w:t>
            </w:r>
          </w:p>
          <w:p w:rsidR="000F1278" w:rsidRPr="001E00E5" w:rsidRDefault="002267E8" w:rsidP="00BF7FF3">
            <w:pPr>
              <w:snapToGrid w:val="0"/>
              <w:ind w:firstLine="0"/>
              <w:jc w:val="left"/>
              <w:rPr>
                <w:rFonts w:asciiTheme="minorEastAsia" w:hAnsiTheme="minorEastAsia"/>
                <w:sz w:val="16"/>
                <w:szCs w:val="16"/>
              </w:rPr>
            </w:pPr>
            <w:r w:rsidRPr="001E00E5">
              <w:rPr>
                <w:rFonts w:ascii="新細明體" w:hAnsi="新細明體" w:cs="新細明體"/>
                <w:sz w:val="16"/>
                <w:szCs w:val="16"/>
              </w:rPr>
              <w:t>3.發表評量</w:t>
            </w:r>
          </w:p>
          <w:p w:rsidR="000F1278" w:rsidRPr="001E00E5" w:rsidRDefault="002267E8" w:rsidP="00BF7FF3">
            <w:pPr>
              <w:snapToGrid w:val="0"/>
              <w:ind w:firstLine="0"/>
              <w:jc w:val="left"/>
              <w:rPr>
                <w:rFonts w:asciiTheme="minorEastAsia" w:hAnsiTheme="minorEastAsia"/>
                <w:sz w:val="16"/>
                <w:szCs w:val="16"/>
              </w:rPr>
            </w:pPr>
            <w:r w:rsidRPr="001E00E5">
              <w:rPr>
                <w:rFonts w:ascii="新細明體" w:hAnsi="新細明體" w:cs="新細明體"/>
                <w:sz w:val="16"/>
                <w:szCs w:val="16"/>
              </w:rPr>
              <w:t>4.實作評量</w:t>
            </w:r>
          </w:p>
          <w:p w:rsidR="000F1278" w:rsidRPr="001E00E5" w:rsidRDefault="002267E8" w:rsidP="00BF7FF3">
            <w:pPr>
              <w:snapToGrid w:val="0"/>
              <w:ind w:firstLine="0"/>
              <w:jc w:val="left"/>
              <w:rPr>
                <w:rFonts w:asciiTheme="minorEastAsia" w:hAnsiTheme="minorEastAsia"/>
                <w:sz w:val="16"/>
                <w:szCs w:val="16"/>
              </w:rPr>
            </w:pPr>
            <w:r w:rsidRPr="001E00E5">
              <w:rPr>
                <w:rFonts w:ascii="新細明體" w:hAnsi="新細明體" w:cs="新細明體"/>
                <w:sz w:val="16"/>
                <w:szCs w:val="16"/>
              </w:rPr>
              <w:t>5.態度評量</w:t>
            </w:r>
          </w:p>
          <w:p w:rsidR="000F1278" w:rsidRPr="001E00E5" w:rsidRDefault="002267E8" w:rsidP="00BF7FF3">
            <w:pPr>
              <w:snapToGrid w:val="0"/>
              <w:ind w:firstLine="0"/>
              <w:jc w:val="left"/>
              <w:rPr>
                <w:rFonts w:asciiTheme="minorEastAsia" w:hAnsiTheme="minorEastAsia"/>
                <w:sz w:val="16"/>
                <w:szCs w:val="16"/>
              </w:rPr>
            </w:pPr>
            <w:r w:rsidRPr="001E00E5">
              <w:rPr>
                <w:rFonts w:ascii="新細明體" w:hAnsi="新細明體" w:cs="新細明體"/>
                <w:sz w:val="16"/>
                <w:szCs w:val="16"/>
              </w:rPr>
              <w:t>6.討論評量</w:t>
            </w:r>
          </w:p>
          <w:p w:rsidR="000F1278" w:rsidRPr="001E00E5" w:rsidRDefault="002267E8" w:rsidP="00BF7FF3">
            <w:pPr>
              <w:snapToGrid w:val="0"/>
              <w:ind w:firstLine="0"/>
              <w:jc w:val="left"/>
              <w:rPr>
                <w:rFonts w:asciiTheme="minorEastAsia" w:hAnsiTheme="minorEastAsia"/>
                <w:sz w:val="16"/>
                <w:szCs w:val="16"/>
              </w:rPr>
            </w:pPr>
            <w:r w:rsidRPr="001E00E5">
              <w:rPr>
                <w:rFonts w:ascii="新細明體" w:hAnsi="新細明體" w:cs="新細明體"/>
                <w:sz w:val="16"/>
                <w:szCs w:val="16"/>
              </w:rPr>
              <w:t>7.學習單評量</w:t>
            </w:r>
          </w:p>
        </w:tc>
        <w:tc>
          <w:tcPr>
            <w:tcW w:w="680" w:type="dxa"/>
          </w:tcPr>
          <w:p w:rsidR="00E11A14" w:rsidRDefault="002267E8">
            <w:pPr>
              <w:snapToGrid w:val="0"/>
              <w:ind w:firstLine="0"/>
              <w:jc w:val="left"/>
              <w:rPr>
                <w:rFonts w:asciiTheme="minorEastAsia" w:hAnsiTheme="minorEastAsia"/>
                <w:sz w:val="16"/>
                <w:szCs w:val="16"/>
              </w:rPr>
            </w:pPr>
            <w:r>
              <w:rPr>
                <w:rFonts w:ascii="新細明體" w:hAnsi="新細明體" w:cs="新細明體"/>
                <w:sz w:val="16"/>
                <w:szCs w:val="16"/>
              </w:rPr>
              <w:t>【環境教育】</w:t>
            </w:r>
          </w:p>
          <w:p w:rsidR="00E11A14" w:rsidRDefault="002267E8">
            <w:pPr>
              <w:snapToGrid w:val="0"/>
              <w:ind w:firstLine="0"/>
              <w:jc w:val="left"/>
              <w:rPr>
                <w:rFonts w:asciiTheme="minorEastAsia" w:hAnsiTheme="minorEastAsia"/>
                <w:sz w:val="16"/>
                <w:szCs w:val="16"/>
              </w:rPr>
            </w:pPr>
            <w:r>
              <w:rPr>
                <w:rFonts w:ascii="新細明體" w:hAnsi="新細明體" w:cs="新細明體"/>
                <w:sz w:val="16"/>
                <w:szCs w:val="16"/>
              </w:rPr>
              <w:t>環J16 了解各種替代能源</w:t>
            </w:r>
            <w:r w:rsidRPr="001E00E5">
              <w:rPr>
                <w:rFonts w:ascii="新細明體" w:hAnsi="新細明體" w:cs="新細明體"/>
                <w:sz w:val="16"/>
                <w:szCs w:val="16"/>
              </w:rPr>
              <w:t>的基本原理與發展趨勢。</w:t>
            </w:r>
          </w:p>
          <w:p w:rsidR="00151F89" w:rsidRPr="0052708D" w:rsidRDefault="00B60FD7" w:rsidP="00595EF1">
            <w:pPr>
              <w:snapToGrid w:val="0"/>
              <w:ind w:firstLine="0"/>
              <w:jc w:val="left"/>
              <w:rPr>
                <w:rFonts w:asciiTheme="minorEastAsia" w:hAnsiTheme="minorEastAsia"/>
                <w:sz w:val="16"/>
                <w:szCs w:val="16"/>
              </w:rPr>
            </w:pPr>
          </w:p>
        </w:tc>
        <w:tc>
          <w:tcPr>
            <w:tcW w:w="680" w:type="dxa"/>
            <w:shd w:val="clear" w:color="auto" w:fill="auto"/>
          </w:tcPr>
          <w:p w:rsidR="000F1278" w:rsidRPr="001E00E5" w:rsidRDefault="002267E8" w:rsidP="002439A4">
            <w:pPr>
              <w:snapToGrid w:val="0"/>
              <w:ind w:firstLine="0"/>
              <w:jc w:val="left"/>
              <w:rPr>
                <w:rFonts w:asciiTheme="minorEastAsia" w:hAnsiTheme="minorEastAsia"/>
                <w:sz w:val="16"/>
                <w:szCs w:val="16"/>
              </w:rPr>
            </w:pPr>
            <w:r w:rsidRPr="001E00E5">
              <w:rPr>
                <w:rFonts w:ascii="新細明體" w:hAnsi="新細明體" w:cs="新細明體"/>
                <w:sz w:val="16"/>
                <w:szCs w:val="16"/>
              </w:rPr>
              <w:t>自然科學</w:t>
            </w:r>
          </w:p>
        </w:tc>
      </w:tr>
      <w:tr w:rsidR="000E51AA" w:rsidRPr="0052708D" w:rsidTr="000E51AA">
        <w:tc>
          <w:tcPr>
            <w:tcW w:w="454" w:type="dxa"/>
          </w:tcPr>
          <w:p w:rsidR="00671D76" w:rsidRPr="00C82AE3" w:rsidRDefault="002267E8" w:rsidP="00671D76">
            <w:pPr>
              <w:snapToGrid w:val="0"/>
              <w:ind w:firstLine="0"/>
              <w:jc w:val="left"/>
              <w:rPr>
                <w:rFonts w:asciiTheme="minorEastAsia" w:hAnsiTheme="minorEastAsia"/>
                <w:sz w:val="16"/>
                <w:szCs w:val="16"/>
              </w:rPr>
            </w:pPr>
            <w:r>
              <w:rPr>
                <w:rFonts w:ascii="新細明體" w:hAnsi="新細明體" w:cs="新細明體"/>
                <w:snapToGrid w:val="0"/>
                <w:sz w:val="16"/>
                <w:szCs w:val="16"/>
              </w:rPr>
              <w:t>十</w:t>
            </w:r>
          </w:p>
        </w:tc>
        <w:tc>
          <w:tcPr>
            <w:tcW w:w="454" w:type="dxa"/>
          </w:tcPr>
          <w:p w:rsidR="00671D76" w:rsidRPr="00671D76" w:rsidRDefault="002267E8" w:rsidP="00671D76">
            <w:pPr>
              <w:snapToGrid w:val="0"/>
              <w:ind w:firstLine="0"/>
              <w:jc w:val="left"/>
              <w:rPr>
                <w:rFonts w:asciiTheme="minorEastAsia" w:hAnsiTheme="minorEastAsia"/>
                <w:sz w:val="16"/>
                <w:szCs w:val="16"/>
              </w:rPr>
            </w:pPr>
            <w:r>
              <w:rPr>
                <w:rFonts w:ascii="新細明體" w:hAnsi="新細明體" w:cs="新細明體"/>
                <w:snapToGrid w:val="0"/>
                <w:sz w:val="16"/>
                <w:szCs w:val="16"/>
              </w:rPr>
              <w:t>4/14-4/18</w:t>
            </w:r>
          </w:p>
        </w:tc>
        <w:tc>
          <w:tcPr>
            <w:tcW w:w="454" w:type="dxa"/>
          </w:tcPr>
          <w:p w:rsidR="00671D76" w:rsidRPr="00C82AE3" w:rsidRDefault="002267E8" w:rsidP="00671D76">
            <w:pPr>
              <w:snapToGrid w:val="0"/>
              <w:ind w:firstLine="0"/>
              <w:jc w:val="left"/>
              <w:rPr>
                <w:rFonts w:asciiTheme="minorEastAsia" w:hAnsiTheme="minorEastAsia"/>
                <w:sz w:val="16"/>
                <w:szCs w:val="16"/>
              </w:rPr>
            </w:pPr>
            <w:r w:rsidRPr="00C82AE3">
              <w:rPr>
                <w:rFonts w:ascii="新細明體" w:hAnsi="新細明體" w:cs="新細明體"/>
                <w:snapToGrid w:val="0"/>
                <w:sz w:val="16"/>
                <w:szCs w:val="16"/>
              </w:rPr>
              <w:t>表演藝術</w:t>
            </w:r>
          </w:p>
        </w:tc>
        <w:tc>
          <w:tcPr>
            <w:tcW w:w="454" w:type="dxa"/>
          </w:tcPr>
          <w:p w:rsidR="00671D76" w:rsidRPr="00C82AE3" w:rsidRDefault="002267E8" w:rsidP="00671D76">
            <w:pPr>
              <w:snapToGrid w:val="0"/>
              <w:ind w:firstLine="0"/>
              <w:jc w:val="left"/>
              <w:rPr>
                <w:rFonts w:ascii="新細明體" w:hAnsi="新細明體"/>
                <w:sz w:val="16"/>
                <w:szCs w:val="16"/>
              </w:rPr>
            </w:pPr>
            <w:r w:rsidRPr="00C82AE3">
              <w:rPr>
                <w:rFonts w:ascii="新細明體" w:hAnsi="新細明體" w:cs="新細明體"/>
                <w:snapToGrid w:val="0"/>
                <w:sz w:val="16"/>
                <w:szCs w:val="16"/>
              </w:rPr>
              <w:t>第十課臺灣在地舞蹈</w:t>
            </w:r>
          </w:p>
        </w:tc>
        <w:tc>
          <w:tcPr>
            <w:tcW w:w="794" w:type="dxa"/>
          </w:tcPr>
          <w:p w:rsidR="00671D76" w:rsidRPr="00C82AE3" w:rsidRDefault="002267E8" w:rsidP="00671D76">
            <w:pPr>
              <w:snapToGrid w:val="0"/>
              <w:ind w:firstLine="0"/>
              <w:jc w:val="left"/>
              <w:rPr>
                <w:rFonts w:ascii="新細明體" w:hAnsi="新細明體"/>
                <w:snapToGrid w:val="0"/>
                <w:sz w:val="16"/>
                <w:szCs w:val="16"/>
              </w:rPr>
            </w:pPr>
            <w:r w:rsidRPr="00C82AE3">
              <w:rPr>
                <w:rFonts w:ascii="新細明體" w:hAnsi="新細明體" w:cs="新細明體"/>
                <w:snapToGrid w:val="0"/>
                <w:sz w:val="16"/>
                <w:szCs w:val="16"/>
              </w:rPr>
              <w:t>A自主行動</w:t>
            </w:r>
          </w:p>
          <w:p w:rsidR="00671D76" w:rsidRPr="00C82AE3" w:rsidRDefault="002267E8" w:rsidP="00671D76">
            <w:pPr>
              <w:snapToGrid w:val="0"/>
              <w:ind w:firstLine="0"/>
              <w:jc w:val="left"/>
              <w:rPr>
                <w:rFonts w:ascii="新細明體" w:hAnsi="新細明體"/>
                <w:snapToGrid w:val="0"/>
                <w:sz w:val="16"/>
                <w:szCs w:val="16"/>
              </w:rPr>
            </w:pPr>
            <w:r w:rsidRPr="00C82AE3">
              <w:rPr>
                <w:rFonts w:ascii="新細明體" w:hAnsi="新細明體" w:cs="新細明體"/>
                <w:snapToGrid w:val="0"/>
                <w:sz w:val="16"/>
                <w:szCs w:val="16"/>
              </w:rPr>
              <w:t>B溝通互動</w:t>
            </w:r>
          </w:p>
          <w:p w:rsidR="00671D76" w:rsidRPr="00C82AE3" w:rsidRDefault="002267E8" w:rsidP="00671D76">
            <w:pPr>
              <w:snapToGrid w:val="0"/>
              <w:ind w:firstLine="0"/>
              <w:jc w:val="left"/>
              <w:rPr>
                <w:rFonts w:ascii="新細明體" w:hAnsi="新細明體"/>
                <w:snapToGrid w:val="0"/>
                <w:sz w:val="16"/>
                <w:szCs w:val="16"/>
              </w:rPr>
            </w:pPr>
            <w:r w:rsidRPr="00C82AE3">
              <w:rPr>
                <w:rFonts w:ascii="新細明體" w:hAnsi="新細明體" w:cs="新細明體"/>
                <w:snapToGrid w:val="0"/>
                <w:sz w:val="16"/>
                <w:szCs w:val="16"/>
              </w:rPr>
              <w:t>C社會參與</w:t>
            </w:r>
          </w:p>
        </w:tc>
        <w:tc>
          <w:tcPr>
            <w:tcW w:w="794" w:type="dxa"/>
          </w:tcPr>
          <w:p w:rsidR="00E11A14" w:rsidRDefault="002267E8">
            <w:pPr>
              <w:snapToGrid w:val="0"/>
              <w:ind w:firstLine="0"/>
              <w:jc w:val="left"/>
              <w:rPr>
                <w:rFonts w:asciiTheme="minorEastAsia" w:hAnsiTheme="minorEastAsia"/>
                <w:sz w:val="16"/>
                <w:szCs w:val="16"/>
              </w:rPr>
            </w:pPr>
            <w:r>
              <w:rPr>
                <w:rFonts w:ascii="新細明體" w:hAnsi="新細明體" w:cs="新細明體"/>
                <w:snapToGrid w:val="0"/>
                <w:sz w:val="16"/>
                <w:szCs w:val="16"/>
              </w:rPr>
              <w:t>A1 身心素質與自我精進</w:t>
            </w:r>
          </w:p>
          <w:p w:rsidR="00E11A14" w:rsidRDefault="002267E8">
            <w:pPr>
              <w:snapToGrid w:val="0"/>
              <w:ind w:firstLine="0"/>
              <w:jc w:val="left"/>
              <w:rPr>
                <w:rFonts w:asciiTheme="minorEastAsia" w:hAnsiTheme="minorEastAsia"/>
                <w:sz w:val="16"/>
                <w:szCs w:val="16"/>
              </w:rPr>
            </w:pPr>
            <w:r>
              <w:rPr>
                <w:rFonts w:ascii="新細明體" w:hAnsi="新細明體" w:cs="新細明體"/>
                <w:snapToGrid w:val="0"/>
                <w:sz w:val="16"/>
                <w:szCs w:val="16"/>
              </w:rPr>
              <w:t>B1 符號運用與溝通表達</w:t>
            </w:r>
          </w:p>
          <w:p w:rsidR="00E11A14" w:rsidRDefault="002267E8">
            <w:pPr>
              <w:snapToGrid w:val="0"/>
              <w:ind w:firstLine="0"/>
              <w:jc w:val="left"/>
              <w:rPr>
                <w:rFonts w:asciiTheme="minorEastAsia" w:hAnsiTheme="minorEastAsia"/>
                <w:sz w:val="16"/>
                <w:szCs w:val="16"/>
              </w:rPr>
            </w:pPr>
            <w:r>
              <w:rPr>
                <w:rFonts w:ascii="新細明體" w:hAnsi="新細明體" w:cs="新細明體"/>
                <w:snapToGrid w:val="0"/>
                <w:sz w:val="16"/>
                <w:szCs w:val="16"/>
              </w:rPr>
              <w:t>B3 藝術涵養與美感素養</w:t>
            </w:r>
          </w:p>
          <w:p w:rsidR="00E11A14" w:rsidRDefault="002267E8">
            <w:pPr>
              <w:snapToGrid w:val="0"/>
              <w:ind w:firstLine="0"/>
              <w:jc w:val="left"/>
              <w:rPr>
                <w:rFonts w:asciiTheme="minorEastAsia" w:hAnsiTheme="minorEastAsia"/>
                <w:sz w:val="16"/>
                <w:szCs w:val="16"/>
              </w:rPr>
            </w:pPr>
            <w:r>
              <w:rPr>
                <w:rFonts w:ascii="新細明體" w:hAnsi="新細明體" w:cs="新細明體"/>
                <w:snapToGrid w:val="0"/>
                <w:sz w:val="16"/>
                <w:szCs w:val="16"/>
              </w:rPr>
              <w:t>C3 多元文化與國際理解</w:t>
            </w:r>
          </w:p>
        </w:tc>
        <w:tc>
          <w:tcPr>
            <w:tcW w:w="794" w:type="dxa"/>
          </w:tcPr>
          <w:p w:rsidR="00E11A14" w:rsidRDefault="002267E8">
            <w:pPr>
              <w:snapToGrid w:val="0"/>
              <w:ind w:firstLine="0"/>
              <w:jc w:val="left"/>
              <w:rPr>
                <w:rFonts w:ascii="新細明體" w:hAnsi="新細明體"/>
                <w:snapToGrid w:val="0"/>
                <w:sz w:val="16"/>
                <w:szCs w:val="16"/>
              </w:rPr>
            </w:pPr>
            <w:r>
              <w:rPr>
                <w:rFonts w:ascii="新細明體" w:hAnsi="新細明體" w:cs="新細明體"/>
                <w:snapToGrid w:val="0"/>
                <w:sz w:val="16"/>
                <w:szCs w:val="16"/>
              </w:rPr>
              <w:t>藝-J-A1 參與藝術活動，增進美感知能。</w:t>
            </w:r>
          </w:p>
          <w:p w:rsidR="00E11A14" w:rsidRDefault="002267E8">
            <w:pPr>
              <w:snapToGrid w:val="0"/>
              <w:ind w:firstLine="0"/>
              <w:jc w:val="left"/>
              <w:rPr>
                <w:rFonts w:ascii="新細明體" w:hAnsi="新細明體"/>
                <w:snapToGrid w:val="0"/>
                <w:sz w:val="16"/>
                <w:szCs w:val="16"/>
              </w:rPr>
            </w:pPr>
            <w:r>
              <w:rPr>
                <w:rFonts w:ascii="新細明體" w:hAnsi="新細明體" w:cs="新細明體"/>
                <w:snapToGrid w:val="0"/>
                <w:sz w:val="16"/>
                <w:szCs w:val="16"/>
              </w:rPr>
              <w:t>藝-J-B1 應用藝術符號，以表達觀點與風格。</w:t>
            </w:r>
          </w:p>
          <w:p w:rsidR="00E11A14" w:rsidRDefault="002267E8">
            <w:pPr>
              <w:snapToGrid w:val="0"/>
              <w:ind w:firstLine="0"/>
              <w:jc w:val="left"/>
              <w:rPr>
                <w:rFonts w:ascii="新細明體" w:hAnsi="新細明體"/>
                <w:snapToGrid w:val="0"/>
                <w:sz w:val="16"/>
                <w:szCs w:val="16"/>
              </w:rPr>
            </w:pPr>
            <w:r>
              <w:rPr>
                <w:rFonts w:ascii="新細明體" w:hAnsi="新細明體" w:cs="新細明體"/>
                <w:snapToGrid w:val="0"/>
                <w:sz w:val="16"/>
                <w:szCs w:val="16"/>
              </w:rPr>
              <w:t>藝-J-B3 善用多元感官，探索理解藝術與生活的關聯，以展現美感意識。</w:t>
            </w:r>
          </w:p>
          <w:p w:rsidR="00E11A14" w:rsidRDefault="002267E8">
            <w:pPr>
              <w:snapToGrid w:val="0"/>
              <w:ind w:firstLine="0"/>
              <w:jc w:val="left"/>
              <w:rPr>
                <w:rFonts w:ascii="新細明體" w:hAnsi="新細明體"/>
                <w:snapToGrid w:val="0"/>
                <w:sz w:val="16"/>
                <w:szCs w:val="16"/>
              </w:rPr>
            </w:pPr>
            <w:r>
              <w:rPr>
                <w:rFonts w:ascii="新細明體" w:hAnsi="新細明體" w:cs="新細明體"/>
                <w:snapToGrid w:val="0"/>
                <w:sz w:val="16"/>
                <w:szCs w:val="16"/>
              </w:rPr>
              <w:t>藝-J-C3 理解在地及全球藝術與文化的多元與差異。</w:t>
            </w:r>
          </w:p>
        </w:tc>
        <w:tc>
          <w:tcPr>
            <w:tcW w:w="794" w:type="dxa"/>
          </w:tcPr>
          <w:p w:rsidR="00E11A14" w:rsidRDefault="002267E8">
            <w:pPr>
              <w:snapToGrid w:val="0"/>
              <w:ind w:firstLine="0"/>
              <w:jc w:val="left"/>
              <w:rPr>
                <w:rFonts w:ascii="新細明體" w:hAnsi="新細明體"/>
                <w:snapToGrid w:val="0"/>
                <w:sz w:val="16"/>
                <w:szCs w:val="16"/>
              </w:rPr>
            </w:pPr>
            <w:r>
              <w:rPr>
                <w:rFonts w:ascii="新細明體" w:hAnsi="新細明體" w:cs="新細明體"/>
                <w:snapToGrid w:val="0"/>
                <w:sz w:val="16"/>
                <w:szCs w:val="16"/>
              </w:rPr>
              <w:t>表1-Ⅳ-1 能運用特定元素、形式、技巧與肢體語彙表現想法，發展多元能力，並在劇場中呈現。</w:t>
            </w:r>
          </w:p>
          <w:p w:rsidR="00E11A14" w:rsidRDefault="002267E8">
            <w:pPr>
              <w:snapToGrid w:val="0"/>
              <w:ind w:firstLine="0"/>
              <w:jc w:val="left"/>
              <w:rPr>
                <w:rFonts w:ascii="新細明體" w:hAnsi="新細明體"/>
                <w:snapToGrid w:val="0"/>
                <w:sz w:val="16"/>
                <w:szCs w:val="16"/>
              </w:rPr>
            </w:pPr>
            <w:r>
              <w:rPr>
                <w:rFonts w:ascii="新細明體" w:hAnsi="新細明體" w:cs="新細明體"/>
                <w:snapToGrid w:val="0"/>
                <w:sz w:val="16"/>
                <w:szCs w:val="16"/>
              </w:rPr>
              <w:t>表1-Ⅳ-2 能理解表演的形式、文本與表現技巧並創作發表。</w:t>
            </w:r>
          </w:p>
          <w:p w:rsidR="00E11A14" w:rsidRDefault="002267E8">
            <w:pPr>
              <w:snapToGrid w:val="0"/>
              <w:ind w:firstLine="0"/>
              <w:jc w:val="left"/>
              <w:rPr>
                <w:rFonts w:ascii="新細明體" w:hAnsi="新細明體"/>
                <w:snapToGrid w:val="0"/>
                <w:sz w:val="16"/>
                <w:szCs w:val="16"/>
              </w:rPr>
            </w:pPr>
            <w:r>
              <w:rPr>
                <w:rFonts w:ascii="新細明體" w:hAnsi="新細明體" w:cs="新細明體"/>
                <w:snapToGrid w:val="0"/>
                <w:sz w:val="16"/>
                <w:szCs w:val="16"/>
              </w:rPr>
              <w:t>表2-Ⅳ-1 能覺察並感受創作與美感經驗的關聯。</w:t>
            </w:r>
          </w:p>
          <w:p w:rsidR="00E11A14" w:rsidRDefault="002267E8">
            <w:pPr>
              <w:snapToGrid w:val="0"/>
              <w:ind w:firstLine="0"/>
              <w:jc w:val="left"/>
              <w:rPr>
                <w:rFonts w:ascii="新細明體" w:hAnsi="新細明體"/>
                <w:snapToGrid w:val="0"/>
                <w:sz w:val="16"/>
                <w:szCs w:val="16"/>
              </w:rPr>
            </w:pPr>
            <w:r>
              <w:rPr>
                <w:rFonts w:ascii="新細明體" w:hAnsi="新細明體" w:cs="新細明體"/>
                <w:snapToGrid w:val="0"/>
                <w:sz w:val="16"/>
                <w:szCs w:val="16"/>
              </w:rPr>
              <w:t>表2-Ⅳ-2 能體認各種表演藝術發展</w:t>
            </w:r>
            <w:r>
              <w:rPr>
                <w:rFonts w:ascii="新細明體" w:hAnsi="新細明體" w:cs="新細明體"/>
                <w:snapToGrid w:val="0"/>
                <w:sz w:val="16"/>
                <w:szCs w:val="16"/>
              </w:rPr>
              <w:lastRenderedPageBreak/>
              <w:t>脈絡、文化內涵及代表人物。</w:t>
            </w:r>
          </w:p>
          <w:p w:rsidR="00E11A14" w:rsidRDefault="002267E8">
            <w:pPr>
              <w:snapToGrid w:val="0"/>
              <w:ind w:firstLine="0"/>
              <w:jc w:val="left"/>
              <w:rPr>
                <w:rFonts w:ascii="新細明體" w:hAnsi="新細明體"/>
                <w:snapToGrid w:val="0"/>
                <w:sz w:val="16"/>
                <w:szCs w:val="16"/>
              </w:rPr>
            </w:pPr>
            <w:r>
              <w:rPr>
                <w:rFonts w:ascii="新細明體" w:hAnsi="新細明體" w:cs="新細明體"/>
                <w:snapToGrid w:val="0"/>
                <w:sz w:val="16"/>
                <w:szCs w:val="16"/>
              </w:rPr>
              <w:t>表3-Ⅳ-4 能養成鑑賞表演藝術的習慣，並能適性發展。</w:t>
            </w:r>
          </w:p>
        </w:tc>
        <w:tc>
          <w:tcPr>
            <w:tcW w:w="794" w:type="dxa"/>
          </w:tcPr>
          <w:p w:rsidR="00E11A14" w:rsidRDefault="002267E8">
            <w:pPr>
              <w:snapToGrid w:val="0"/>
              <w:ind w:firstLine="0"/>
              <w:jc w:val="left"/>
              <w:rPr>
                <w:rFonts w:asciiTheme="minorEastAsia" w:hAnsiTheme="minorEastAsia"/>
                <w:sz w:val="16"/>
                <w:szCs w:val="16"/>
              </w:rPr>
            </w:pPr>
            <w:r>
              <w:rPr>
                <w:rFonts w:ascii="新細明體" w:hAnsi="新細明體" w:cs="新細明體"/>
                <w:sz w:val="16"/>
                <w:szCs w:val="16"/>
              </w:rPr>
              <w:lastRenderedPageBreak/>
              <w:t>表E-Ⅳ-1 聲音、身體、情感、時間、空間、勁力、即興、動作等戲劇或舞蹈元素。</w:t>
            </w:r>
          </w:p>
          <w:p w:rsidR="00E11A14" w:rsidRDefault="002267E8">
            <w:pPr>
              <w:snapToGrid w:val="0"/>
              <w:ind w:firstLine="0"/>
              <w:jc w:val="left"/>
              <w:rPr>
                <w:rFonts w:asciiTheme="minorEastAsia" w:hAnsiTheme="minorEastAsia"/>
                <w:sz w:val="16"/>
                <w:szCs w:val="16"/>
              </w:rPr>
            </w:pPr>
            <w:r>
              <w:rPr>
                <w:rFonts w:ascii="新細明體" w:hAnsi="新細明體" w:cs="新細明體"/>
                <w:sz w:val="16"/>
                <w:szCs w:val="16"/>
              </w:rPr>
              <w:t>表E-Ⅳ-2 肢體動作與語彙、角色建立與表演、各類型文本分析與創作。</w:t>
            </w:r>
          </w:p>
          <w:p w:rsidR="00E11A14" w:rsidRDefault="002267E8">
            <w:pPr>
              <w:snapToGrid w:val="0"/>
              <w:ind w:firstLine="0"/>
              <w:jc w:val="left"/>
              <w:rPr>
                <w:rFonts w:asciiTheme="minorEastAsia" w:hAnsiTheme="minorEastAsia"/>
                <w:sz w:val="16"/>
                <w:szCs w:val="16"/>
              </w:rPr>
            </w:pPr>
            <w:r>
              <w:rPr>
                <w:rFonts w:ascii="新細明體" w:hAnsi="新細明體" w:cs="新細明體"/>
                <w:sz w:val="16"/>
                <w:szCs w:val="16"/>
              </w:rPr>
              <w:t>表A-Ⅳ-1 表演藝術與生活美學、在地文化及特定場域的演出連結。</w:t>
            </w:r>
          </w:p>
          <w:p w:rsidR="00E11A14" w:rsidRDefault="002267E8">
            <w:pPr>
              <w:snapToGrid w:val="0"/>
              <w:ind w:firstLine="0"/>
              <w:jc w:val="left"/>
              <w:rPr>
                <w:rFonts w:asciiTheme="minorEastAsia" w:hAnsiTheme="minorEastAsia"/>
                <w:sz w:val="16"/>
                <w:szCs w:val="16"/>
              </w:rPr>
            </w:pPr>
            <w:r>
              <w:rPr>
                <w:rFonts w:ascii="新細明體" w:hAnsi="新細明體" w:cs="新細明體"/>
                <w:sz w:val="16"/>
                <w:szCs w:val="16"/>
              </w:rPr>
              <w:t>表A-Ⅳ-2 在地</w:t>
            </w:r>
            <w:r>
              <w:rPr>
                <w:rFonts w:ascii="新細明體" w:hAnsi="新細明體" w:cs="新細明體"/>
                <w:sz w:val="16"/>
                <w:szCs w:val="16"/>
              </w:rPr>
              <w:lastRenderedPageBreak/>
              <w:t>及各族群、東西方、傳統與當代表演藝術之類型、代表作品與人物。</w:t>
            </w:r>
          </w:p>
          <w:p w:rsidR="00E11A14" w:rsidRDefault="002267E8">
            <w:pPr>
              <w:snapToGrid w:val="0"/>
              <w:ind w:firstLine="0"/>
              <w:jc w:val="left"/>
              <w:rPr>
                <w:rFonts w:asciiTheme="minorEastAsia" w:hAnsiTheme="minorEastAsia"/>
                <w:sz w:val="16"/>
                <w:szCs w:val="16"/>
              </w:rPr>
            </w:pPr>
            <w:r>
              <w:rPr>
                <w:rFonts w:ascii="新細明體" w:hAnsi="新細明體" w:cs="新細明體"/>
                <w:sz w:val="16"/>
                <w:szCs w:val="16"/>
              </w:rPr>
              <w:t>表P-Ⅳ-4 表演藝術活動與展演、表演藝術相關工作的特性與種類。</w:t>
            </w:r>
          </w:p>
        </w:tc>
        <w:tc>
          <w:tcPr>
            <w:tcW w:w="794" w:type="dxa"/>
          </w:tcPr>
          <w:p w:rsidR="00671D76" w:rsidRPr="00C82AE3" w:rsidRDefault="002267E8" w:rsidP="00671D76">
            <w:pPr>
              <w:snapToGrid w:val="0"/>
              <w:ind w:firstLine="0"/>
              <w:jc w:val="left"/>
              <w:rPr>
                <w:rFonts w:asciiTheme="minorEastAsia" w:hAnsiTheme="minorEastAsia"/>
                <w:sz w:val="16"/>
                <w:szCs w:val="16"/>
              </w:rPr>
            </w:pPr>
            <w:r w:rsidRPr="00C82AE3">
              <w:rPr>
                <w:rFonts w:ascii="新細明體" w:hAnsi="新細明體" w:cs="新細明體"/>
                <w:snapToGrid w:val="0"/>
                <w:sz w:val="16"/>
                <w:szCs w:val="16"/>
              </w:rPr>
              <w:lastRenderedPageBreak/>
              <w:t>1.了解原住民族舞蹈起源與特色。</w:t>
            </w:r>
          </w:p>
          <w:p w:rsidR="00671D76" w:rsidRPr="00C82AE3" w:rsidRDefault="002267E8" w:rsidP="00671D76">
            <w:pPr>
              <w:snapToGrid w:val="0"/>
              <w:ind w:firstLine="0"/>
              <w:jc w:val="left"/>
              <w:rPr>
                <w:rFonts w:asciiTheme="minorEastAsia" w:hAnsiTheme="minorEastAsia"/>
                <w:sz w:val="16"/>
                <w:szCs w:val="16"/>
              </w:rPr>
            </w:pPr>
            <w:r w:rsidRPr="00C82AE3">
              <w:rPr>
                <w:rFonts w:ascii="新細明體" w:hAnsi="新細明體" w:cs="新細明體"/>
                <w:snapToGrid w:val="0"/>
                <w:sz w:val="16"/>
                <w:szCs w:val="16"/>
              </w:rPr>
              <w:t>2.認識臺灣多種廟會慶典表演與客家舞蹈，欣賞不同表演方式與特色。</w:t>
            </w:r>
          </w:p>
          <w:p w:rsidR="00671D76" w:rsidRPr="00C82AE3" w:rsidRDefault="002267E8" w:rsidP="00671D76">
            <w:pPr>
              <w:snapToGrid w:val="0"/>
              <w:ind w:firstLine="0"/>
              <w:jc w:val="left"/>
              <w:rPr>
                <w:rFonts w:asciiTheme="minorEastAsia" w:hAnsiTheme="minorEastAsia"/>
                <w:sz w:val="16"/>
                <w:szCs w:val="16"/>
              </w:rPr>
            </w:pPr>
            <w:r w:rsidRPr="00C82AE3">
              <w:rPr>
                <w:rFonts w:ascii="新細明體" w:hAnsi="新細明體" w:cs="新細明體"/>
                <w:snapToGrid w:val="0"/>
                <w:sz w:val="16"/>
                <w:szCs w:val="16"/>
              </w:rPr>
              <w:t>3.藉由不同藝文團體的表演方式，認識臺灣在地化的創新表演。</w:t>
            </w:r>
          </w:p>
        </w:tc>
        <w:tc>
          <w:tcPr>
            <w:tcW w:w="1134" w:type="dxa"/>
            <w:shd w:val="clear" w:color="auto" w:fill="auto"/>
          </w:tcPr>
          <w:p w:rsidR="00671D76" w:rsidRPr="00C82AE3" w:rsidRDefault="002267E8" w:rsidP="00671D76">
            <w:pPr>
              <w:snapToGrid w:val="0"/>
              <w:ind w:firstLine="0"/>
              <w:jc w:val="left"/>
              <w:rPr>
                <w:rFonts w:asciiTheme="minorEastAsia" w:hAnsiTheme="minorEastAsia"/>
                <w:sz w:val="16"/>
                <w:szCs w:val="16"/>
              </w:rPr>
            </w:pPr>
            <w:r w:rsidRPr="00C82AE3">
              <w:rPr>
                <w:rFonts w:ascii="新細明體" w:hAnsi="新細明體" w:cs="新細明體"/>
                <w:sz w:val="16"/>
                <w:szCs w:val="16"/>
              </w:rPr>
              <w:t>1.公布非常有「藝」思──「尋根迷宮」答案。</w:t>
            </w:r>
          </w:p>
          <w:p w:rsidR="00671D76" w:rsidRPr="00C82AE3" w:rsidRDefault="002267E8" w:rsidP="00671D76">
            <w:pPr>
              <w:snapToGrid w:val="0"/>
              <w:ind w:firstLine="0"/>
              <w:jc w:val="left"/>
              <w:rPr>
                <w:rFonts w:asciiTheme="minorEastAsia" w:hAnsiTheme="minorEastAsia"/>
                <w:sz w:val="16"/>
                <w:szCs w:val="16"/>
              </w:rPr>
            </w:pPr>
            <w:r w:rsidRPr="00C82AE3">
              <w:rPr>
                <w:rFonts w:ascii="新細明體" w:hAnsi="新細明體" w:cs="新細明體"/>
                <w:sz w:val="16"/>
                <w:szCs w:val="16"/>
              </w:rPr>
              <w:t>2.請學生根據本課所學，完成自評表。</w:t>
            </w:r>
          </w:p>
        </w:tc>
        <w:tc>
          <w:tcPr>
            <w:tcW w:w="454" w:type="dxa"/>
          </w:tcPr>
          <w:p w:rsidR="00671D76" w:rsidRPr="00C82AE3" w:rsidRDefault="002267E8" w:rsidP="00671D76">
            <w:pPr>
              <w:snapToGrid w:val="0"/>
              <w:ind w:firstLine="0"/>
              <w:jc w:val="left"/>
              <w:rPr>
                <w:rFonts w:asciiTheme="minorEastAsia" w:hAnsiTheme="minorEastAsia"/>
                <w:sz w:val="16"/>
                <w:szCs w:val="16"/>
              </w:rPr>
            </w:pPr>
            <w:r w:rsidRPr="00C82AE3">
              <w:rPr>
                <w:rFonts w:ascii="新細明體" w:hAnsi="新細明體" w:cs="新細明體"/>
                <w:sz w:val="16"/>
                <w:szCs w:val="16"/>
              </w:rPr>
              <w:t>1</w:t>
            </w:r>
          </w:p>
        </w:tc>
        <w:tc>
          <w:tcPr>
            <w:tcW w:w="680" w:type="dxa"/>
          </w:tcPr>
          <w:p w:rsidR="00671D76" w:rsidRPr="00C82AE3" w:rsidRDefault="002267E8" w:rsidP="00671D76">
            <w:pPr>
              <w:snapToGrid w:val="0"/>
              <w:ind w:firstLine="0"/>
              <w:jc w:val="left"/>
              <w:rPr>
                <w:rFonts w:asciiTheme="minorEastAsia" w:hAnsiTheme="minorEastAsia"/>
                <w:sz w:val="16"/>
                <w:szCs w:val="16"/>
              </w:rPr>
            </w:pPr>
            <w:r w:rsidRPr="00C82AE3">
              <w:rPr>
                <w:rFonts w:ascii="新細明體" w:hAnsi="新細明體" w:cs="新細明體"/>
                <w:snapToGrid w:val="0"/>
                <w:sz w:val="16"/>
                <w:szCs w:val="16"/>
              </w:rPr>
              <w:t>1.地板教室、電腦、影音音響設備。</w:t>
            </w:r>
          </w:p>
        </w:tc>
        <w:tc>
          <w:tcPr>
            <w:tcW w:w="680" w:type="dxa"/>
          </w:tcPr>
          <w:p w:rsidR="00671D76" w:rsidRPr="00C82AE3" w:rsidRDefault="002267E8" w:rsidP="00671D76">
            <w:pPr>
              <w:snapToGrid w:val="0"/>
              <w:ind w:firstLine="0"/>
              <w:jc w:val="left"/>
              <w:rPr>
                <w:rFonts w:asciiTheme="minorEastAsia" w:hAnsiTheme="minorEastAsia"/>
                <w:sz w:val="16"/>
                <w:szCs w:val="16"/>
              </w:rPr>
            </w:pPr>
            <w:r w:rsidRPr="00C82AE3">
              <w:rPr>
                <w:rFonts w:ascii="新細明體" w:hAnsi="新細明體" w:cs="新細明體"/>
                <w:sz w:val="16"/>
                <w:szCs w:val="16"/>
              </w:rPr>
              <w:t>1.教師評量</w:t>
            </w:r>
          </w:p>
          <w:p w:rsidR="00671D76" w:rsidRPr="00C82AE3" w:rsidRDefault="002267E8" w:rsidP="00671D76">
            <w:pPr>
              <w:snapToGrid w:val="0"/>
              <w:ind w:firstLine="0"/>
              <w:jc w:val="left"/>
              <w:rPr>
                <w:rFonts w:asciiTheme="minorEastAsia" w:hAnsiTheme="minorEastAsia"/>
                <w:sz w:val="16"/>
                <w:szCs w:val="16"/>
              </w:rPr>
            </w:pPr>
            <w:r w:rsidRPr="00C82AE3">
              <w:rPr>
                <w:rFonts w:ascii="新細明體" w:hAnsi="新細明體" w:cs="新細明體"/>
                <w:sz w:val="16"/>
                <w:szCs w:val="16"/>
              </w:rPr>
              <w:t>2.表現評量</w:t>
            </w:r>
          </w:p>
          <w:p w:rsidR="00671D76" w:rsidRPr="00C82AE3" w:rsidRDefault="002267E8" w:rsidP="00671D76">
            <w:pPr>
              <w:snapToGrid w:val="0"/>
              <w:ind w:firstLine="0"/>
              <w:jc w:val="left"/>
              <w:rPr>
                <w:rFonts w:asciiTheme="minorEastAsia" w:hAnsiTheme="minorEastAsia"/>
                <w:sz w:val="16"/>
                <w:szCs w:val="16"/>
              </w:rPr>
            </w:pPr>
            <w:r w:rsidRPr="00C82AE3">
              <w:rPr>
                <w:rFonts w:ascii="新細明體" w:hAnsi="新細明體" w:cs="新細明體"/>
                <w:sz w:val="16"/>
                <w:szCs w:val="16"/>
              </w:rPr>
              <w:t>3.實作評量</w:t>
            </w:r>
          </w:p>
          <w:p w:rsidR="00671D76" w:rsidRPr="00C82AE3" w:rsidRDefault="002267E8" w:rsidP="00671D76">
            <w:pPr>
              <w:snapToGrid w:val="0"/>
              <w:ind w:firstLine="0"/>
              <w:jc w:val="left"/>
              <w:rPr>
                <w:rFonts w:asciiTheme="minorEastAsia" w:hAnsiTheme="minorEastAsia"/>
                <w:sz w:val="16"/>
                <w:szCs w:val="16"/>
              </w:rPr>
            </w:pPr>
            <w:r w:rsidRPr="00C82AE3">
              <w:rPr>
                <w:rFonts w:ascii="新細明體" w:hAnsi="新細明體" w:cs="新細明體"/>
                <w:sz w:val="16"/>
                <w:szCs w:val="16"/>
              </w:rPr>
              <w:t>4.欣賞評量</w:t>
            </w:r>
          </w:p>
          <w:p w:rsidR="00671D76" w:rsidRPr="00C82AE3" w:rsidRDefault="002267E8" w:rsidP="00671D76">
            <w:pPr>
              <w:snapToGrid w:val="0"/>
              <w:ind w:firstLine="0"/>
              <w:jc w:val="left"/>
              <w:rPr>
                <w:rFonts w:asciiTheme="minorEastAsia" w:hAnsiTheme="minorEastAsia"/>
                <w:sz w:val="16"/>
                <w:szCs w:val="16"/>
              </w:rPr>
            </w:pPr>
            <w:r w:rsidRPr="00C82AE3">
              <w:rPr>
                <w:rFonts w:ascii="新細明體" w:hAnsi="新細明體" w:cs="新細明體"/>
                <w:sz w:val="16"/>
                <w:szCs w:val="16"/>
              </w:rPr>
              <w:t>5.學生互評</w:t>
            </w:r>
          </w:p>
        </w:tc>
        <w:tc>
          <w:tcPr>
            <w:tcW w:w="680" w:type="dxa"/>
          </w:tcPr>
          <w:p w:rsidR="00E11A14" w:rsidRDefault="002267E8">
            <w:pPr>
              <w:snapToGrid w:val="0"/>
              <w:ind w:firstLine="0"/>
              <w:jc w:val="left"/>
              <w:rPr>
                <w:rFonts w:asciiTheme="minorEastAsia" w:hAnsiTheme="minorEastAsia"/>
                <w:sz w:val="16"/>
                <w:szCs w:val="16"/>
              </w:rPr>
            </w:pPr>
            <w:r>
              <w:rPr>
                <w:rFonts w:ascii="新細明體" w:hAnsi="新細明體" w:cs="新細明體"/>
                <w:sz w:val="16"/>
                <w:szCs w:val="16"/>
              </w:rPr>
              <w:t>【原住民族教育】</w:t>
            </w:r>
          </w:p>
          <w:p w:rsidR="00E11A14" w:rsidRDefault="002267E8">
            <w:pPr>
              <w:snapToGrid w:val="0"/>
              <w:ind w:firstLine="0"/>
              <w:jc w:val="left"/>
              <w:rPr>
                <w:rFonts w:asciiTheme="minorEastAsia" w:hAnsiTheme="minorEastAsia"/>
                <w:sz w:val="16"/>
                <w:szCs w:val="16"/>
              </w:rPr>
            </w:pPr>
            <w:r>
              <w:rPr>
                <w:rFonts w:ascii="新細明體" w:hAnsi="新細明體" w:cs="新細明體"/>
                <w:sz w:val="16"/>
                <w:szCs w:val="16"/>
              </w:rPr>
              <w:t>原J8 學習原住民族音樂、舞蹈、服飾、建築與各種工藝</w:t>
            </w:r>
            <w:r w:rsidRPr="00C82AE3">
              <w:rPr>
                <w:rFonts w:ascii="新細明體" w:hAnsi="新細明體" w:cs="新細明體"/>
                <w:sz w:val="16"/>
                <w:szCs w:val="16"/>
              </w:rPr>
              <w:t>、技藝並區分各族之差異。</w:t>
            </w:r>
          </w:p>
          <w:p w:rsidR="00151F89" w:rsidRPr="0052708D" w:rsidRDefault="00B60FD7" w:rsidP="00595EF1">
            <w:pPr>
              <w:snapToGrid w:val="0"/>
              <w:ind w:firstLine="0"/>
              <w:jc w:val="left"/>
              <w:rPr>
                <w:rFonts w:asciiTheme="minorEastAsia" w:hAnsiTheme="minorEastAsia"/>
                <w:sz w:val="16"/>
                <w:szCs w:val="16"/>
              </w:rPr>
            </w:pPr>
          </w:p>
        </w:tc>
        <w:tc>
          <w:tcPr>
            <w:tcW w:w="680" w:type="dxa"/>
            <w:shd w:val="clear" w:color="auto" w:fill="auto"/>
          </w:tcPr>
          <w:p w:rsidR="00671D76" w:rsidRPr="00C82AE3" w:rsidRDefault="002267E8" w:rsidP="00671D76">
            <w:pPr>
              <w:snapToGrid w:val="0"/>
              <w:ind w:firstLine="0"/>
              <w:jc w:val="left"/>
              <w:rPr>
                <w:rFonts w:asciiTheme="minorEastAsia" w:hAnsiTheme="minorEastAsia"/>
                <w:sz w:val="16"/>
                <w:szCs w:val="16"/>
              </w:rPr>
            </w:pPr>
            <w:r w:rsidRPr="00C82AE3">
              <w:rPr>
                <w:rFonts w:ascii="新細明體" w:hAnsi="新細明體" w:cs="新細明體"/>
                <w:sz w:val="16"/>
                <w:szCs w:val="16"/>
              </w:rPr>
              <w:t>社會</w:t>
            </w:r>
          </w:p>
        </w:tc>
      </w:tr>
      <w:tr w:rsidR="000E51AA" w:rsidRPr="0052708D" w:rsidTr="000E51AA">
        <w:tc>
          <w:tcPr>
            <w:tcW w:w="454" w:type="dxa"/>
          </w:tcPr>
          <w:p w:rsidR="00F16E83" w:rsidRPr="002D009E" w:rsidRDefault="002267E8" w:rsidP="002439A4">
            <w:pPr>
              <w:snapToGrid w:val="0"/>
              <w:ind w:firstLine="0"/>
              <w:jc w:val="left"/>
              <w:rPr>
                <w:rFonts w:asciiTheme="minorEastAsia" w:hAnsiTheme="minorEastAsia"/>
                <w:sz w:val="16"/>
                <w:szCs w:val="16"/>
              </w:rPr>
            </w:pPr>
            <w:r>
              <w:rPr>
                <w:rFonts w:ascii="新細明體" w:hAnsi="新細明體" w:cs="新細明體"/>
                <w:snapToGrid w:val="0"/>
                <w:sz w:val="16"/>
                <w:szCs w:val="16"/>
              </w:rPr>
              <w:t>十一</w:t>
            </w:r>
          </w:p>
        </w:tc>
        <w:tc>
          <w:tcPr>
            <w:tcW w:w="454" w:type="dxa"/>
          </w:tcPr>
          <w:p w:rsidR="00F16E83" w:rsidRPr="002D009E" w:rsidRDefault="002267E8" w:rsidP="002439A4">
            <w:pPr>
              <w:snapToGrid w:val="0"/>
              <w:ind w:firstLine="0"/>
              <w:jc w:val="left"/>
              <w:rPr>
                <w:rFonts w:asciiTheme="minorEastAsia" w:hAnsiTheme="minorEastAsia"/>
                <w:sz w:val="16"/>
                <w:szCs w:val="16"/>
              </w:rPr>
            </w:pPr>
            <w:r>
              <w:rPr>
                <w:rFonts w:ascii="新細明體" w:hAnsi="新細明體" w:cs="新細明體"/>
                <w:snapToGrid w:val="0"/>
                <w:sz w:val="16"/>
                <w:szCs w:val="16"/>
              </w:rPr>
              <w:t>4/21-4/25</w:t>
            </w:r>
          </w:p>
        </w:tc>
        <w:tc>
          <w:tcPr>
            <w:tcW w:w="454" w:type="dxa"/>
          </w:tcPr>
          <w:p w:rsidR="00F16E83" w:rsidRPr="002D009E" w:rsidRDefault="002267E8" w:rsidP="002439A4">
            <w:pPr>
              <w:snapToGrid w:val="0"/>
              <w:ind w:firstLine="0"/>
              <w:jc w:val="left"/>
              <w:rPr>
                <w:rFonts w:asciiTheme="minorEastAsia" w:hAnsiTheme="minorEastAsia"/>
                <w:sz w:val="16"/>
                <w:szCs w:val="16"/>
              </w:rPr>
            </w:pPr>
            <w:r w:rsidRPr="002D009E">
              <w:rPr>
                <w:rFonts w:ascii="新細明體" w:hAnsi="新細明體" w:cs="新細明體"/>
                <w:snapToGrid w:val="0"/>
                <w:sz w:val="16"/>
                <w:szCs w:val="16"/>
              </w:rPr>
              <w:t>音樂</w:t>
            </w:r>
          </w:p>
        </w:tc>
        <w:tc>
          <w:tcPr>
            <w:tcW w:w="454" w:type="dxa"/>
          </w:tcPr>
          <w:p w:rsidR="00F16E83" w:rsidRPr="002D009E" w:rsidRDefault="002267E8" w:rsidP="002439A4">
            <w:pPr>
              <w:snapToGrid w:val="0"/>
              <w:ind w:firstLine="0"/>
              <w:jc w:val="left"/>
              <w:rPr>
                <w:rFonts w:ascii="新細明體" w:hAnsi="新細明體"/>
                <w:sz w:val="16"/>
                <w:szCs w:val="16"/>
              </w:rPr>
            </w:pPr>
            <w:r w:rsidRPr="002D009E">
              <w:rPr>
                <w:rFonts w:ascii="新細明體" w:hAnsi="新細明體" w:cs="新細明體"/>
                <w:snapToGrid w:val="0"/>
                <w:sz w:val="16"/>
                <w:szCs w:val="16"/>
              </w:rPr>
              <w:t>第七課 音樂時光隧道</w:t>
            </w:r>
          </w:p>
        </w:tc>
        <w:tc>
          <w:tcPr>
            <w:tcW w:w="794" w:type="dxa"/>
          </w:tcPr>
          <w:p w:rsidR="00F16E83" w:rsidRPr="002D009E" w:rsidRDefault="002267E8" w:rsidP="007B010C">
            <w:pPr>
              <w:snapToGrid w:val="0"/>
              <w:ind w:firstLine="0"/>
              <w:jc w:val="left"/>
              <w:rPr>
                <w:rFonts w:ascii="新細明體" w:hAnsi="新細明體"/>
                <w:snapToGrid w:val="0"/>
                <w:sz w:val="16"/>
                <w:szCs w:val="16"/>
              </w:rPr>
            </w:pPr>
            <w:r w:rsidRPr="002D009E">
              <w:rPr>
                <w:rFonts w:ascii="新細明體" w:hAnsi="新細明體" w:cs="新細明體"/>
                <w:snapToGrid w:val="0"/>
                <w:sz w:val="16"/>
                <w:szCs w:val="16"/>
              </w:rPr>
              <w:t>A自主行動</w:t>
            </w:r>
          </w:p>
          <w:p w:rsidR="00F16E83" w:rsidRPr="002D009E" w:rsidRDefault="002267E8" w:rsidP="007B010C">
            <w:pPr>
              <w:snapToGrid w:val="0"/>
              <w:ind w:firstLine="0"/>
              <w:jc w:val="left"/>
              <w:rPr>
                <w:rFonts w:ascii="新細明體" w:hAnsi="新細明體"/>
                <w:snapToGrid w:val="0"/>
                <w:sz w:val="16"/>
                <w:szCs w:val="16"/>
              </w:rPr>
            </w:pPr>
            <w:r w:rsidRPr="002D009E">
              <w:rPr>
                <w:rFonts w:ascii="新細明體" w:hAnsi="新細明體" w:cs="新細明體"/>
                <w:snapToGrid w:val="0"/>
                <w:sz w:val="16"/>
                <w:szCs w:val="16"/>
              </w:rPr>
              <w:t>B溝通互動</w:t>
            </w:r>
          </w:p>
          <w:p w:rsidR="00F16E83" w:rsidRPr="002D009E" w:rsidRDefault="002267E8" w:rsidP="007B010C">
            <w:pPr>
              <w:snapToGrid w:val="0"/>
              <w:ind w:firstLine="0"/>
              <w:jc w:val="left"/>
              <w:rPr>
                <w:rFonts w:ascii="新細明體" w:hAnsi="新細明體"/>
                <w:snapToGrid w:val="0"/>
                <w:sz w:val="16"/>
                <w:szCs w:val="16"/>
              </w:rPr>
            </w:pPr>
            <w:r w:rsidRPr="002D009E">
              <w:rPr>
                <w:rFonts w:ascii="新細明體" w:hAnsi="新細明體" w:cs="新細明體"/>
                <w:snapToGrid w:val="0"/>
                <w:sz w:val="16"/>
                <w:szCs w:val="16"/>
              </w:rPr>
              <w:t>C社會參與</w:t>
            </w:r>
          </w:p>
        </w:tc>
        <w:tc>
          <w:tcPr>
            <w:tcW w:w="794" w:type="dxa"/>
          </w:tcPr>
          <w:p w:rsidR="00E11A14" w:rsidRDefault="002267E8">
            <w:pPr>
              <w:snapToGrid w:val="0"/>
              <w:ind w:firstLine="0"/>
              <w:jc w:val="left"/>
              <w:rPr>
                <w:rFonts w:asciiTheme="minorEastAsia" w:hAnsiTheme="minorEastAsia"/>
                <w:sz w:val="16"/>
                <w:szCs w:val="16"/>
              </w:rPr>
            </w:pPr>
            <w:r>
              <w:rPr>
                <w:rFonts w:ascii="新細明體" w:hAnsi="新細明體" w:cs="新細明體"/>
                <w:snapToGrid w:val="0"/>
                <w:sz w:val="16"/>
                <w:szCs w:val="16"/>
              </w:rPr>
              <w:t>A1 身心素質與自我精進</w:t>
            </w:r>
          </w:p>
          <w:p w:rsidR="00E11A14" w:rsidRDefault="002267E8">
            <w:pPr>
              <w:snapToGrid w:val="0"/>
              <w:ind w:firstLine="0"/>
              <w:jc w:val="left"/>
              <w:rPr>
                <w:rFonts w:asciiTheme="minorEastAsia" w:hAnsiTheme="minorEastAsia"/>
                <w:sz w:val="16"/>
                <w:szCs w:val="16"/>
              </w:rPr>
            </w:pPr>
            <w:r>
              <w:rPr>
                <w:rFonts w:ascii="新細明體" w:hAnsi="新細明體" w:cs="新細明體"/>
                <w:snapToGrid w:val="0"/>
                <w:sz w:val="16"/>
                <w:szCs w:val="16"/>
              </w:rPr>
              <w:t>B3 藝術涵養與美感素養</w:t>
            </w:r>
          </w:p>
          <w:p w:rsidR="00E11A14" w:rsidRDefault="002267E8">
            <w:pPr>
              <w:snapToGrid w:val="0"/>
              <w:ind w:firstLine="0"/>
              <w:jc w:val="left"/>
              <w:rPr>
                <w:rFonts w:asciiTheme="minorEastAsia" w:hAnsiTheme="minorEastAsia"/>
                <w:sz w:val="16"/>
                <w:szCs w:val="16"/>
              </w:rPr>
            </w:pPr>
            <w:r>
              <w:rPr>
                <w:rFonts w:ascii="新細明體" w:hAnsi="新細明體" w:cs="新細明體"/>
                <w:snapToGrid w:val="0"/>
                <w:sz w:val="16"/>
                <w:szCs w:val="16"/>
              </w:rPr>
              <w:t>C1 道德實踐與公民意識</w:t>
            </w:r>
          </w:p>
          <w:p w:rsidR="00E11A14" w:rsidRDefault="002267E8">
            <w:pPr>
              <w:snapToGrid w:val="0"/>
              <w:ind w:firstLine="0"/>
              <w:jc w:val="left"/>
              <w:rPr>
                <w:rFonts w:asciiTheme="minorEastAsia" w:hAnsiTheme="minorEastAsia"/>
                <w:sz w:val="16"/>
                <w:szCs w:val="16"/>
              </w:rPr>
            </w:pPr>
            <w:r>
              <w:rPr>
                <w:rFonts w:ascii="新細明體" w:hAnsi="新細明體" w:cs="新細明體"/>
                <w:snapToGrid w:val="0"/>
                <w:sz w:val="16"/>
                <w:szCs w:val="16"/>
              </w:rPr>
              <w:t>C3 多元文化與國際理解</w:t>
            </w:r>
          </w:p>
        </w:tc>
        <w:tc>
          <w:tcPr>
            <w:tcW w:w="794" w:type="dxa"/>
          </w:tcPr>
          <w:p w:rsidR="00E11A14" w:rsidRDefault="002267E8">
            <w:pPr>
              <w:snapToGrid w:val="0"/>
              <w:ind w:firstLine="0"/>
              <w:jc w:val="left"/>
              <w:rPr>
                <w:rFonts w:ascii="新細明體" w:hAnsi="新細明體"/>
                <w:snapToGrid w:val="0"/>
                <w:sz w:val="16"/>
                <w:szCs w:val="16"/>
              </w:rPr>
            </w:pPr>
            <w:r>
              <w:rPr>
                <w:rFonts w:ascii="新細明體" w:hAnsi="新細明體" w:cs="新細明體"/>
                <w:snapToGrid w:val="0"/>
                <w:sz w:val="16"/>
                <w:szCs w:val="16"/>
              </w:rPr>
              <w:t>藝-J-A1 參與藝術活動，增進美感知能。</w:t>
            </w:r>
          </w:p>
          <w:p w:rsidR="00E11A14" w:rsidRDefault="002267E8">
            <w:pPr>
              <w:snapToGrid w:val="0"/>
              <w:ind w:firstLine="0"/>
              <w:jc w:val="left"/>
              <w:rPr>
                <w:rFonts w:ascii="新細明體" w:hAnsi="新細明體"/>
                <w:snapToGrid w:val="0"/>
                <w:sz w:val="16"/>
                <w:szCs w:val="16"/>
              </w:rPr>
            </w:pPr>
            <w:r>
              <w:rPr>
                <w:rFonts w:ascii="新細明體" w:hAnsi="新細明體" w:cs="新細明體"/>
                <w:snapToGrid w:val="0"/>
                <w:sz w:val="16"/>
                <w:szCs w:val="16"/>
              </w:rPr>
              <w:t>藝-J-B3 善用多元感官，探索理解藝術與生活的關聯，以展現美感意識。</w:t>
            </w:r>
          </w:p>
          <w:p w:rsidR="00E11A14" w:rsidRDefault="002267E8">
            <w:pPr>
              <w:snapToGrid w:val="0"/>
              <w:ind w:firstLine="0"/>
              <w:jc w:val="left"/>
              <w:rPr>
                <w:rFonts w:ascii="新細明體" w:hAnsi="新細明體"/>
                <w:snapToGrid w:val="0"/>
                <w:sz w:val="16"/>
                <w:szCs w:val="16"/>
              </w:rPr>
            </w:pPr>
            <w:r>
              <w:rPr>
                <w:rFonts w:ascii="新細明體" w:hAnsi="新細明體" w:cs="新細明體"/>
                <w:snapToGrid w:val="0"/>
                <w:sz w:val="16"/>
                <w:szCs w:val="16"/>
              </w:rPr>
              <w:t>藝-J-C1 探討藝術活動中社會議題的意義。</w:t>
            </w:r>
          </w:p>
          <w:p w:rsidR="00E11A14" w:rsidRDefault="002267E8">
            <w:pPr>
              <w:snapToGrid w:val="0"/>
              <w:ind w:firstLine="0"/>
              <w:jc w:val="left"/>
              <w:rPr>
                <w:rFonts w:ascii="新細明體" w:hAnsi="新細明體"/>
                <w:snapToGrid w:val="0"/>
                <w:sz w:val="16"/>
                <w:szCs w:val="16"/>
              </w:rPr>
            </w:pPr>
            <w:r>
              <w:rPr>
                <w:rFonts w:ascii="新細明體" w:hAnsi="新細明體" w:cs="新細明體"/>
                <w:snapToGrid w:val="0"/>
                <w:sz w:val="16"/>
                <w:szCs w:val="16"/>
              </w:rPr>
              <w:t>藝-J-C3 理解在地及全球藝術與文化的多元與差異。</w:t>
            </w:r>
          </w:p>
        </w:tc>
        <w:tc>
          <w:tcPr>
            <w:tcW w:w="794" w:type="dxa"/>
          </w:tcPr>
          <w:p w:rsidR="00E11A14" w:rsidRDefault="002267E8">
            <w:pPr>
              <w:snapToGrid w:val="0"/>
              <w:ind w:firstLine="0"/>
              <w:jc w:val="left"/>
              <w:rPr>
                <w:rFonts w:ascii="新細明體" w:hAnsi="新細明體"/>
                <w:snapToGrid w:val="0"/>
                <w:sz w:val="16"/>
                <w:szCs w:val="16"/>
              </w:rPr>
            </w:pPr>
            <w:r>
              <w:rPr>
                <w:rFonts w:ascii="新細明體" w:hAnsi="新細明體" w:cs="新細明體"/>
                <w:snapToGrid w:val="0"/>
                <w:sz w:val="16"/>
                <w:szCs w:val="16"/>
              </w:rPr>
              <w:t>音1-Ⅳ-1 能理解音樂符號並回應指揮，進行歌唱及演奏，展現音樂美感意識。</w:t>
            </w:r>
          </w:p>
          <w:p w:rsidR="00E11A14" w:rsidRDefault="002267E8">
            <w:pPr>
              <w:snapToGrid w:val="0"/>
              <w:ind w:firstLine="0"/>
              <w:jc w:val="left"/>
              <w:rPr>
                <w:rFonts w:ascii="新細明體" w:hAnsi="新細明體"/>
                <w:snapToGrid w:val="0"/>
                <w:sz w:val="16"/>
                <w:szCs w:val="16"/>
              </w:rPr>
            </w:pPr>
            <w:r>
              <w:rPr>
                <w:rFonts w:ascii="新細明體" w:hAnsi="新細明體" w:cs="新細明體"/>
                <w:snapToGrid w:val="0"/>
                <w:sz w:val="16"/>
                <w:szCs w:val="16"/>
              </w:rPr>
              <w:t>音2-Ⅳ-2 能透過討論，以探究樂曲創作背景與社會文化的關聯及其意義，表達多元觀點。</w:t>
            </w:r>
          </w:p>
          <w:p w:rsidR="00E11A14" w:rsidRDefault="002267E8">
            <w:pPr>
              <w:snapToGrid w:val="0"/>
              <w:ind w:firstLine="0"/>
              <w:jc w:val="left"/>
              <w:rPr>
                <w:rFonts w:ascii="新細明體" w:hAnsi="新細明體"/>
                <w:snapToGrid w:val="0"/>
                <w:sz w:val="16"/>
                <w:szCs w:val="16"/>
              </w:rPr>
            </w:pPr>
            <w:r>
              <w:rPr>
                <w:rFonts w:ascii="新細明體" w:hAnsi="新細明體" w:cs="新細明體"/>
                <w:snapToGrid w:val="0"/>
                <w:sz w:val="16"/>
                <w:szCs w:val="16"/>
              </w:rPr>
              <w:t>音3-Ⅳ-1 能透過多元音樂活動，探索音樂及其他藝術之共通性，關懷在地及全球藝術文化。</w:t>
            </w:r>
          </w:p>
          <w:p w:rsidR="00E11A14" w:rsidRDefault="002267E8">
            <w:pPr>
              <w:snapToGrid w:val="0"/>
              <w:ind w:firstLine="0"/>
              <w:jc w:val="left"/>
              <w:rPr>
                <w:rFonts w:ascii="新細明體" w:hAnsi="新細明體"/>
                <w:snapToGrid w:val="0"/>
                <w:sz w:val="16"/>
                <w:szCs w:val="16"/>
              </w:rPr>
            </w:pPr>
            <w:r>
              <w:rPr>
                <w:rFonts w:ascii="新細明體" w:hAnsi="新細明體" w:cs="新細明體"/>
                <w:snapToGrid w:val="0"/>
                <w:sz w:val="16"/>
                <w:szCs w:val="16"/>
              </w:rPr>
              <w:t>音3-Ⅳ-2 能運用科技媒體蒐集藝文</w:t>
            </w:r>
            <w:r>
              <w:rPr>
                <w:rFonts w:ascii="新細明體" w:hAnsi="新細明體" w:cs="新細明體"/>
                <w:snapToGrid w:val="0"/>
                <w:sz w:val="16"/>
                <w:szCs w:val="16"/>
              </w:rPr>
              <w:lastRenderedPageBreak/>
              <w:t>資訊或聆賞音樂，以培養自主學習音樂的興趣與發展。</w:t>
            </w:r>
          </w:p>
        </w:tc>
        <w:tc>
          <w:tcPr>
            <w:tcW w:w="794" w:type="dxa"/>
          </w:tcPr>
          <w:p w:rsidR="00E11A14" w:rsidRDefault="002267E8">
            <w:pPr>
              <w:snapToGrid w:val="0"/>
              <w:ind w:firstLine="0"/>
              <w:jc w:val="left"/>
              <w:rPr>
                <w:rFonts w:asciiTheme="minorEastAsia" w:hAnsiTheme="minorEastAsia"/>
                <w:sz w:val="16"/>
                <w:szCs w:val="16"/>
              </w:rPr>
            </w:pPr>
            <w:r>
              <w:rPr>
                <w:rFonts w:ascii="新細明體" w:hAnsi="新細明體" w:cs="新細明體"/>
                <w:sz w:val="16"/>
                <w:szCs w:val="16"/>
              </w:rPr>
              <w:lastRenderedPageBreak/>
              <w:t>音E-Ⅳ-1 多元形式歌曲。基礎歌唱技巧，如：發聲技巧、表情等。</w:t>
            </w:r>
          </w:p>
          <w:p w:rsidR="00E11A14" w:rsidRDefault="002267E8">
            <w:pPr>
              <w:snapToGrid w:val="0"/>
              <w:ind w:firstLine="0"/>
              <w:jc w:val="left"/>
              <w:rPr>
                <w:rFonts w:asciiTheme="minorEastAsia" w:hAnsiTheme="minorEastAsia"/>
                <w:sz w:val="16"/>
                <w:szCs w:val="16"/>
              </w:rPr>
            </w:pPr>
            <w:r>
              <w:rPr>
                <w:rFonts w:ascii="新細明體" w:hAnsi="新細明體" w:cs="新細明體"/>
                <w:sz w:val="16"/>
                <w:szCs w:val="16"/>
              </w:rPr>
              <w:t>音E-Ⅳ-2 樂器的構造、發音原理、演奏技巧，以及不同的演奏形式。</w:t>
            </w:r>
          </w:p>
          <w:p w:rsidR="00E11A14" w:rsidRDefault="002267E8">
            <w:pPr>
              <w:snapToGrid w:val="0"/>
              <w:ind w:firstLine="0"/>
              <w:jc w:val="left"/>
              <w:rPr>
                <w:rFonts w:asciiTheme="minorEastAsia" w:hAnsiTheme="minorEastAsia"/>
                <w:sz w:val="16"/>
                <w:szCs w:val="16"/>
              </w:rPr>
            </w:pPr>
            <w:r>
              <w:rPr>
                <w:rFonts w:ascii="新細明體" w:hAnsi="新細明體" w:cs="新細明體"/>
                <w:sz w:val="16"/>
                <w:szCs w:val="16"/>
              </w:rPr>
              <w:t>音A-Ⅳ-1 器樂曲與聲樂曲，如：傳統戲曲、音樂劇、世界音樂、電影配樂等多元風格之樂曲。各種音樂展演形式，以及樂曲之作曲家、音樂表演團體與創作背景。</w:t>
            </w:r>
          </w:p>
          <w:p w:rsidR="00E11A14" w:rsidRDefault="002267E8">
            <w:pPr>
              <w:snapToGrid w:val="0"/>
              <w:ind w:firstLine="0"/>
              <w:jc w:val="left"/>
              <w:rPr>
                <w:rFonts w:asciiTheme="minorEastAsia" w:hAnsiTheme="minorEastAsia"/>
                <w:sz w:val="16"/>
                <w:szCs w:val="16"/>
              </w:rPr>
            </w:pPr>
            <w:r>
              <w:rPr>
                <w:rFonts w:ascii="新細明體" w:hAnsi="新細明體" w:cs="新細明體"/>
                <w:sz w:val="16"/>
                <w:szCs w:val="16"/>
              </w:rPr>
              <w:lastRenderedPageBreak/>
              <w:t>音P-Ⅳ-1 音樂與跨領域藝術文化活動。</w:t>
            </w:r>
          </w:p>
          <w:p w:rsidR="00E11A14" w:rsidRDefault="002267E8">
            <w:pPr>
              <w:snapToGrid w:val="0"/>
              <w:ind w:firstLine="0"/>
              <w:jc w:val="left"/>
              <w:rPr>
                <w:rFonts w:asciiTheme="minorEastAsia" w:hAnsiTheme="minorEastAsia"/>
                <w:sz w:val="16"/>
                <w:szCs w:val="16"/>
              </w:rPr>
            </w:pPr>
            <w:r>
              <w:rPr>
                <w:rFonts w:ascii="新細明體" w:hAnsi="新細明體" w:cs="新細明體"/>
                <w:sz w:val="16"/>
                <w:szCs w:val="16"/>
              </w:rPr>
              <w:t>音P-Ⅳ-2 在地人文關懷與全球藝術文化相關議題。</w:t>
            </w:r>
          </w:p>
          <w:p w:rsidR="00E11A14" w:rsidRDefault="002267E8">
            <w:pPr>
              <w:snapToGrid w:val="0"/>
              <w:ind w:firstLine="0"/>
              <w:jc w:val="left"/>
              <w:rPr>
                <w:rFonts w:asciiTheme="minorEastAsia" w:hAnsiTheme="minorEastAsia"/>
                <w:sz w:val="16"/>
                <w:szCs w:val="16"/>
              </w:rPr>
            </w:pPr>
            <w:r>
              <w:rPr>
                <w:rFonts w:ascii="新細明體" w:hAnsi="新細明體" w:cs="新細明體"/>
                <w:sz w:val="16"/>
                <w:szCs w:val="16"/>
              </w:rPr>
              <w:t>音P-Ⅳ-3 音樂相關工作的特性與種類。</w:t>
            </w:r>
          </w:p>
        </w:tc>
        <w:tc>
          <w:tcPr>
            <w:tcW w:w="794" w:type="dxa"/>
          </w:tcPr>
          <w:p w:rsidR="00F16E83" w:rsidRPr="002D009E" w:rsidRDefault="002267E8" w:rsidP="00F55A11">
            <w:pPr>
              <w:snapToGrid w:val="0"/>
              <w:ind w:firstLine="0"/>
              <w:jc w:val="left"/>
              <w:rPr>
                <w:rFonts w:asciiTheme="minorEastAsia" w:hAnsiTheme="minorEastAsia"/>
                <w:sz w:val="16"/>
                <w:szCs w:val="16"/>
              </w:rPr>
            </w:pPr>
            <w:r w:rsidRPr="002D009E">
              <w:rPr>
                <w:rFonts w:ascii="新細明體" w:hAnsi="新細明體" w:cs="新細明體"/>
                <w:snapToGrid w:val="0"/>
                <w:sz w:val="16"/>
                <w:szCs w:val="16"/>
              </w:rPr>
              <w:lastRenderedPageBreak/>
              <w:t>1.透過唱奏不同時期的臺灣流行音樂，體會多元音樂風格。</w:t>
            </w:r>
          </w:p>
          <w:p w:rsidR="00F16E83" w:rsidRPr="002D009E" w:rsidRDefault="002267E8" w:rsidP="00F55A11">
            <w:pPr>
              <w:snapToGrid w:val="0"/>
              <w:ind w:firstLine="0"/>
              <w:jc w:val="left"/>
              <w:rPr>
                <w:rFonts w:asciiTheme="minorEastAsia" w:hAnsiTheme="minorEastAsia"/>
                <w:sz w:val="16"/>
                <w:szCs w:val="16"/>
              </w:rPr>
            </w:pPr>
            <w:r w:rsidRPr="002D009E">
              <w:rPr>
                <w:rFonts w:ascii="新細明體" w:hAnsi="新細明體" w:cs="新細明體"/>
                <w:snapToGrid w:val="0"/>
                <w:sz w:val="16"/>
                <w:szCs w:val="16"/>
              </w:rPr>
              <w:t>2.經由藝術探索活動，認識流行音樂產業的分工，參與多元音樂活動。</w:t>
            </w:r>
          </w:p>
          <w:p w:rsidR="00F16E83" w:rsidRPr="002D009E" w:rsidRDefault="002267E8" w:rsidP="00F55A11">
            <w:pPr>
              <w:snapToGrid w:val="0"/>
              <w:ind w:firstLine="0"/>
              <w:jc w:val="left"/>
              <w:rPr>
                <w:rFonts w:asciiTheme="minorEastAsia" w:hAnsiTheme="minorEastAsia"/>
                <w:sz w:val="16"/>
                <w:szCs w:val="16"/>
              </w:rPr>
            </w:pPr>
            <w:r w:rsidRPr="002D009E">
              <w:rPr>
                <w:rFonts w:ascii="新細明體" w:hAnsi="新細明體" w:cs="新細明體"/>
                <w:snapToGrid w:val="0"/>
                <w:sz w:val="16"/>
                <w:szCs w:val="16"/>
              </w:rPr>
              <w:t>3.藉由欣賞本課歌曲，了解臺灣的多元文化社會及歷史發展。</w:t>
            </w:r>
          </w:p>
        </w:tc>
        <w:tc>
          <w:tcPr>
            <w:tcW w:w="1134" w:type="dxa"/>
            <w:shd w:val="clear" w:color="auto" w:fill="auto"/>
          </w:tcPr>
          <w:p w:rsidR="00F16E83" w:rsidRPr="002D009E" w:rsidRDefault="002267E8" w:rsidP="002439A4">
            <w:pPr>
              <w:snapToGrid w:val="0"/>
              <w:ind w:firstLine="0"/>
              <w:jc w:val="left"/>
              <w:rPr>
                <w:rFonts w:asciiTheme="minorEastAsia" w:hAnsiTheme="minorEastAsia"/>
                <w:sz w:val="16"/>
                <w:szCs w:val="16"/>
              </w:rPr>
            </w:pPr>
            <w:r w:rsidRPr="002D009E">
              <w:rPr>
                <w:rFonts w:ascii="新細明體" w:hAnsi="新細明體" w:cs="新細明體"/>
                <w:sz w:val="16"/>
                <w:szCs w:val="16"/>
              </w:rPr>
              <w:t>1.介紹羅大佑著名作品及其風格。</w:t>
            </w:r>
          </w:p>
          <w:p w:rsidR="00F16E83" w:rsidRPr="002D009E" w:rsidRDefault="002267E8" w:rsidP="002439A4">
            <w:pPr>
              <w:snapToGrid w:val="0"/>
              <w:ind w:firstLine="0"/>
              <w:jc w:val="left"/>
              <w:rPr>
                <w:rFonts w:asciiTheme="minorEastAsia" w:hAnsiTheme="minorEastAsia"/>
                <w:sz w:val="16"/>
                <w:szCs w:val="16"/>
              </w:rPr>
            </w:pPr>
            <w:r w:rsidRPr="002D009E">
              <w:rPr>
                <w:rFonts w:ascii="新細明體" w:hAnsi="新細明體" w:cs="新細明體"/>
                <w:sz w:val="16"/>
                <w:szCs w:val="16"/>
              </w:rPr>
              <w:t>2.歌曲〈童年〉、〈明天會更好〉、〈鹿港小鎮〉賞析，羅大佑的歌曲見證時代變遷，也將西洋搖滾樂融入華語流行音樂，產生新的音樂潮流。</w:t>
            </w:r>
          </w:p>
          <w:p w:rsidR="00F16E83" w:rsidRPr="002D009E" w:rsidRDefault="002267E8" w:rsidP="002439A4">
            <w:pPr>
              <w:snapToGrid w:val="0"/>
              <w:ind w:firstLine="0"/>
              <w:jc w:val="left"/>
              <w:rPr>
                <w:rFonts w:asciiTheme="minorEastAsia" w:hAnsiTheme="minorEastAsia"/>
                <w:sz w:val="16"/>
                <w:szCs w:val="16"/>
              </w:rPr>
            </w:pPr>
            <w:r w:rsidRPr="002D009E">
              <w:rPr>
                <w:rFonts w:ascii="新細明體" w:hAnsi="新細明體" w:cs="新細明體"/>
                <w:sz w:val="16"/>
                <w:szCs w:val="16"/>
              </w:rPr>
              <w:t>3.介紹李宗盛著名作品及其風格，李宗盛不僅為歌手、作曲人，更是著名音樂製作人，是一九八○年代最具影響力的音樂人之一。</w:t>
            </w:r>
          </w:p>
          <w:p w:rsidR="00F16E83" w:rsidRPr="002D009E" w:rsidRDefault="002267E8" w:rsidP="002439A4">
            <w:pPr>
              <w:snapToGrid w:val="0"/>
              <w:ind w:firstLine="0"/>
              <w:jc w:val="left"/>
              <w:rPr>
                <w:rFonts w:asciiTheme="minorEastAsia" w:hAnsiTheme="minorEastAsia"/>
                <w:sz w:val="16"/>
                <w:szCs w:val="16"/>
              </w:rPr>
            </w:pPr>
            <w:r w:rsidRPr="002D009E">
              <w:rPr>
                <w:rFonts w:ascii="新細明體" w:hAnsi="新細明體" w:cs="新細明體"/>
                <w:sz w:val="16"/>
                <w:szCs w:val="16"/>
              </w:rPr>
              <w:t>4.進行「藝術探索：金曲幕後大師」，請學生上網搜尋年度金曲獎各獎項得獎者，以及簡單分享流行音樂幕後分工，並思考自己可能對其中哪項職務感興趣。</w:t>
            </w:r>
          </w:p>
          <w:p w:rsidR="00F16E83" w:rsidRPr="002D009E" w:rsidRDefault="002267E8" w:rsidP="002439A4">
            <w:pPr>
              <w:snapToGrid w:val="0"/>
              <w:ind w:firstLine="0"/>
              <w:jc w:val="left"/>
              <w:rPr>
                <w:rFonts w:asciiTheme="minorEastAsia" w:hAnsiTheme="minorEastAsia"/>
                <w:sz w:val="16"/>
                <w:szCs w:val="16"/>
              </w:rPr>
            </w:pPr>
            <w:r w:rsidRPr="002D009E">
              <w:rPr>
                <w:rFonts w:ascii="新細明體" w:hAnsi="新細明體" w:cs="新細明體"/>
                <w:sz w:val="16"/>
                <w:szCs w:val="16"/>
              </w:rPr>
              <w:t>5.中音直笛習奏〈臺北的</w:t>
            </w:r>
            <w:r w:rsidRPr="002D009E">
              <w:rPr>
                <w:rFonts w:ascii="新細明體" w:hAnsi="新細明體" w:cs="新細明體"/>
                <w:sz w:val="16"/>
                <w:szCs w:val="16"/>
              </w:rPr>
              <w:lastRenderedPageBreak/>
              <w:t>天空〉。</w:t>
            </w:r>
          </w:p>
        </w:tc>
        <w:tc>
          <w:tcPr>
            <w:tcW w:w="454" w:type="dxa"/>
          </w:tcPr>
          <w:p w:rsidR="00F16E83" w:rsidRPr="002D009E" w:rsidRDefault="002267E8" w:rsidP="002439A4">
            <w:pPr>
              <w:snapToGrid w:val="0"/>
              <w:ind w:firstLine="0"/>
              <w:jc w:val="left"/>
              <w:rPr>
                <w:rFonts w:asciiTheme="minorEastAsia" w:hAnsiTheme="minorEastAsia"/>
                <w:sz w:val="16"/>
                <w:szCs w:val="16"/>
              </w:rPr>
            </w:pPr>
            <w:r w:rsidRPr="002D009E">
              <w:rPr>
                <w:rFonts w:ascii="新細明體" w:hAnsi="新細明體" w:cs="新細明體"/>
                <w:sz w:val="16"/>
                <w:szCs w:val="16"/>
              </w:rPr>
              <w:lastRenderedPageBreak/>
              <w:t>1</w:t>
            </w:r>
          </w:p>
        </w:tc>
        <w:tc>
          <w:tcPr>
            <w:tcW w:w="680" w:type="dxa"/>
          </w:tcPr>
          <w:p w:rsidR="00F16E83" w:rsidRPr="002D009E" w:rsidRDefault="002267E8" w:rsidP="002439A4">
            <w:pPr>
              <w:snapToGrid w:val="0"/>
              <w:ind w:firstLine="0"/>
              <w:jc w:val="left"/>
              <w:rPr>
                <w:rFonts w:asciiTheme="minorEastAsia" w:hAnsiTheme="minorEastAsia"/>
                <w:sz w:val="16"/>
                <w:szCs w:val="16"/>
              </w:rPr>
            </w:pPr>
            <w:r w:rsidRPr="002D009E">
              <w:rPr>
                <w:rFonts w:ascii="新細明體" w:hAnsi="新細明體" w:cs="新細明體"/>
                <w:snapToGrid w:val="0"/>
                <w:sz w:val="16"/>
                <w:szCs w:val="16"/>
              </w:rPr>
              <w:t>1.直笛、鋼琴、吉他、電腦、影音音響設備。</w:t>
            </w:r>
          </w:p>
        </w:tc>
        <w:tc>
          <w:tcPr>
            <w:tcW w:w="680" w:type="dxa"/>
          </w:tcPr>
          <w:p w:rsidR="00F16E83" w:rsidRPr="002D009E" w:rsidRDefault="002267E8" w:rsidP="002439A4">
            <w:pPr>
              <w:snapToGrid w:val="0"/>
              <w:ind w:firstLine="0"/>
              <w:jc w:val="left"/>
              <w:rPr>
                <w:rFonts w:asciiTheme="minorEastAsia" w:hAnsiTheme="minorEastAsia"/>
                <w:sz w:val="16"/>
                <w:szCs w:val="16"/>
              </w:rPr>
            </w:pPr>
            <w:r w:rsidRPr="002D009E">
              <w:rPr>
                <w:rFonts w:ascii="新細明體" w:hAnsi="新細明體" w:cs="新細明體"/>
                <w:sz w:val="16"/>
                <w:szCs w:val="16"/>
              </w:rPr>
              <w:t>1.觀察評量</w:t>
            </w:r>
          </w:p>
          <w:p w:rsidR="00F16E83" w:rsidRPr="002D009E" w:rsidRDefault="002267E8" w:rsidP="002439A4">
            <w:pPr>
              <w:snapToGrid w:val="0"/>
              <w:ind w:firstLine="0"/>
              <w:jc w:val="left"/>
              <w:rPr>
                <w:rFonts w:asciiTheme="minorEastAsia" w:hAnsiTheme="minorEastAsia"/>
                <w:sz w:val="16"/>
                <w:szCs w:val="16"/>
              </w:rPr>
            </w:pPr>
            <w:r w:rsidRPr="002D009E">
              <w:rPr>
                <w:rFonts w:ascii="新細明體" w:hAnsi="新細明體" w:cs="新細明體"/>
                <w:sz w:val="16"/>
                <w:szCs w:val="16"/>
              </w:rPr>
              <w:t>2.發表評量</w:t>
            </w:r>
          </w:p>
          <w:p w:rsidR="00F16E83" w:rsidRPr="002D009E" w:rsidRDefault="002267E8" w:rsidP="002439A4">
            <w:pPr>
              <w:snapToGrid w:val="0"/>
              <w:ind w:firstLine="0"/>
              <w:jc w:val="left"/>
              <w:rPr>
                <w:rFonts w:asciiTheme="minorEastAsia" w:hAnsiTheme="minorEastAsia"/>
                <w:sz w:val="16"/>
                <w:szCs w:val="16"/>
              </w:rPr>
            </w:pPr>
            <w:r w:rsidRPr="002D009E">
              <w:rPr>
                <w:rFonts w:ascii="新細明體" w:hAnsi="新細明體" w:cs="新細明體"/>
                <w:sz w:val="16"/>
                <w:szCs w:val="16"/>
              </w:rPr>
              <w:t>3.態度評量</w:t>
            </w:r>
          </w:p>
          <w:p w:rsidR="00F16E83" w:rsidRPr="002D009E" w:rsidRDefault="002267E8" w:rsidP="002439A4">
            <w:pPr>
              <w:snapToGrid w:val="0"/>
              <w:ind w:firstLine="0"/>
              <w:jc w:val="left"/>
              <w:rPr>
                <w:rFonts w:asciiTheme="minorEastAsia" w:hAnsiTheme="minorEastAsia"/>
                <w:sz w:val="16"/>
                <w:szCs w:val="16"/>
              </w:rPr>
            </w:pPr>
            <w:r w:rsidRPr="002D009E">
              <w:rPr>
                <w:rFonts w:ascii="新細明體" w:hAnsi="新細明體" w:cs="新細明體"/>
                <w:sz w:val="16"/>
                <w:szCs w:val="16"/>
              </w:rPr>
              <w:t>4.學習單評量</w:t>
            </w:r>
          </w:p>
        </w:tc>
        <w:tc>
          <w:tcPr>
            <w:tcW w:w="680" w:type="dxa"/>
          </w:tcPr>
          <w:p w:rsidR="00E11A14" w:rsidRDefault="002267E8">
            <w:pPr>
              <w:snapToGrid w:val="0"/>
              <w:ind w:firstLine="0"/>
              <w:jc w:val="left"/>
              <w:rPr>
                <w:rFonts w:asciiTheme="minorEastAsia" w:hAnsiTheme="minorEastAsia"/>
                <w:sz w:val="16"/>
                <w:szCs w:val="16"/>
              </w:rPr>
            </w:pPr>
            <w:r>
              <w:rPr>
                <w:rFonts w:ascii="新細明體" w:hAnsi="新細明體" w:cs="新細明體"/>
                <w:sz w:val="16"/>
                <w:szCs w:val="16"/>
              </w:rPr>
              <w:t>【性別平等教育】</w:t>
            </w:r>
          </w:p>
          <w:p w:rsidR="00E11A14" w:rsidRDefault="002267E8">
            <w:pPr>
              <w:snapToGrid w:val="0"/>
              <w:ind w:firstLine="0"/>
              <w:jc w:val="left"/>
              <w:rPr>
                <w:rFonts w:asciiTheme="minorEastAsia" w:hAnsiTheme="minorEastAsia"/>
                <w:sz w:val="16"/>
                <w:szCs w:val="16"/>
              </w:rPr>
            </w:pPr>
            <w:r>
              <w:rPr>
                <w:rFonts w:ascii="新細明體" w:hAnsi="新細明體" w:cs="新細明體"/>
                <w:sz w:val="16"/>
                <w:szCs w:val="16"/>
              </w:rPr>
              <w:t>性J3 檢視家庭、學校、職場中基於性別刻板印象產生的偏見與歧視。</w:t>
            </w:r>
          </w:p>
          <w:p w:rsidR="00E11A14" w:rsidRDefault="002267E8">
            <w:pPr>
              <w:snapToGrid w:val="0"/>
              <w:ind w:firstLine="0"/>
              <w:jc w:val="left"/>
              <w:rPr>
                <w:rFonts w:asciiTheme="minorEastAsia" w:hAnsiTheme="minorEastAsia"/>
                <w:sz w:val="16"/>
                <w:szCs w:val="16"/>
              </w:rPr>
            </w:pPr>
            <w:r>
              <w:rPr>
                <w:rFonts w:ascii="新細明體" w:hAnsi="新細明體" w:cs="新細明體"/>
                <w:sz w:val="16"/>
                <w:szCs w:val="16"/>
              </w:rPr>
              <w:t>【人權教育】</w:t>
            </w:r>
          </w:p>
          <w:p w:rsidR="00E11A14" w:rsidRDefault="002267E8">
            <w:pPr>
              <w:snapToGrid w:val="0"/>
              <w:ind w:firstLine="0"/>
              <w:jc w:val="left"/>
              <w:rPr>
                <w:rFonts w:asciiTheme="minorEastAsia" w:hAnsiTheme="minorEastAsia"/>
                <w:sz w:val="16"/>
                <w:szCs w:val="16"/>
              </w:rPr>
            </w:pPr>
            <w:r>
              <w:rPr>
                <w:rFonts w:ascii="新細明體" w:hAnsi="新細明體" w:cs="新細明體"/>
                <w:sz w:val="16"/>
                <w:szCs w:val="16"/>
              </w:rPr>
              <w:t>人J2 關懷國內人權議題，提出一個符合正義的社會藍圖，並進行社會改進與行動。</w:t>
            </w:r>
          </w:p>
          <w:p w:rsidR="00151F89" w:rsidRPr="0052708D" w:rsidRDefault="00B60FD7" w:rsidP="00595EF1">
            <w:pPr>
              <w:snapToGrid w:val="0"/>
              <w:ind w:firstLine="0"/>
              <w:jc w:val="left"/>
              <w:rPr>
                <w:rFonts w:asciiTheme="minorEastAsia" w:hAnsiTheme="minorEastAsia"/>
                <w:sz w:val="16"/>
                <w:szCs w:val="16"/>
              </w:rPr>
            </w:pPr>
          </w:p>
        </w:tc>
        <w:tc>
          <w:tcPr>
            <w:tcW w:w="680" w:type="dxa"/>
            <w:shd w:val="clear" w:color="auto" w:fill="auto"/>
          </w:tcPr>
          <w:p w:rsidR="00F16E83" w:rsidRPr="002D009E" w:rsidRDefault="002267E8" w:rsidP="002439A4">
            <w:pPr>
              <w:snapToGrid w:val="0"/>
              <w:ind w:firstLine="0"/>
              <w:jc w:val="left"/>
              <w:rPr>
                <w:rFonts w:asciiTheme="minorEastAsia" w:hAnsiTheme="minorEastAsia"/>
                <w:sz w:val="16"/>
                <w:szCs w:val="16"/>
              </w:rPr>
            </w:pPr>
            <w:r w:rsidRPr="002D009E">
              <w:rPr>
                <w:rFonts w:ascii="新細明體" w:hAnsi="新細明體" w:cs="新細明體"/>
                <w:sz w:val="16"/>
                <w:szCs w:val="16"/>
              </w:rPr>
              <w:t>社會</w:t>
            </w:r>
          </w:p>
        </w:tc>
      </w:tr>
      <w:tr w:rsidR="000E51AA" w:rsidRPr="0052708D" w:rsidTr="000E51AA">
        <w:tc>
          <w:tcPr>
            <w:tcW w:w="454" w:type="dxa"/>
          </w:tcPr>
          <w:p w:rsidR="000F1278" w:rsidRPr="001E00E5" w:rsidRDefault="002267E8" w:rsidP="002439A4">
            <w:pPr>
              <w:snapToGrid w:val="0"/>
              <w:ind w:firstLine="0"/>
              <w:jc w:val="left"/>
              <w:rPr>
                <w:rFonts w:asciiTheme="minorEastAsia" w:hAnsiTheme="minorEastAsia"/>
                <w:sz w:val="16"/>
                <w:szCs w:val="16"/>
              </w:rPr>
            </w:pPr>
            <w:r>
              <w:rPr>
                <w:rFonts w:ascii="新細明體" w:hAnsi="新細明體" w:cs="新細明體"/>
                <w:snapToGrid w:val="0"/>
                <w:sz w:val="16"/>
                <w:szCs w:val="16"/>
              </w:rPr>
              <w:t>十一</w:t>
            </w:r>
          </w:p>
        </w:tc>
        <w:tc>
          <w:tcPr>
            <w:tcW w:w="454" w:type="dxa"/>
          </w:tcPr>
          <w:p w:rsidR="000F1278" w:rsidRPr="001E00E5" w:rsidRDefault="002267E8" w:rsidP="002439A4">
            <w:pPr>
              <w:snapToGrid w:val="0"/>
              <w:ind w:firstLine="0"/>
              <w:jc w:val="left"/>
              <w:rPr>
                <w:rFonts w:asciiTheme="minorEastAsia" w:hAnsiTheme="minorEastAsia"/>
                <w:sz w:val="16"/>
                <w:szCs w:val="16"/>
              </w:rPr>
            </w:pPr>
            <w:r>
              <w:rPr>
                <w:rFonts w:ascii="新細明體" w:hAnsi="新細明體" w:cs="新細明體"/>
                <w:snapToGrid w:val="0"/>
                <w:sz w:val="16"/>
                <w:szCs w:val="16"/>
              </w:rPr>
              <w:t>4/21-4/25</w:t>
            </w:r>
          </w:p>
        </w:tc>
        <w:tc>
          <w:tcPr>
            <w:tcW w:w="454" w:type="dxa"/>
          </w:tcPr>
          <w:p w:rsidR="000F1278" w:rsidRPr="001E00E5" w:rsidRDefault="002267E8" w:rsidP="002439A4">
            <w:pPr>
              <w:snapToGrid w:val="0"/>
              <w:ind w:firstLine="0"/>
              <w:jc w:val="left"/>
              <w:rPr>
                <w:rFonts w:asciiTheme="minorEastAsia" w:hAnsiTheme="minorEastAsia"/>
                <w:sz w:val="16"/>
                <w:szCs w:val="16"/>
              </w:rPr>
            </w:pPr>
            <w:r w:rsidRPr="001E00E5">
              <w:rPr>
                <w:rFonts w:ascii="新細明體" w:hAnsi="新細明體" w:cs="新細明體"/>
                <w:snapToGrid w:val="0"/>
                <w:sz w:val="16"/>
                <w:szCs w:val="16"/>
              </w:rPr>
              <w:t>視覺藝術</w:t>
            </w:r>
          </w:p>
        </w:tc>
        <w:tc>
          <w:tcPr>
            <w:tcW w:w="454" w:type="dxa"/>
          </w:tcPr>
          <w:p w:rsidR="000F1278" w:rsidRPr="001E00E5" w:rsidRDefault="002267E8" w:rsidP="002439A4">
            <w:pPr>
              <w:snapToGrid w:val="0"/>
              <w:ind w:firstLine="0"/>
              <w:jc w:val="left"/>
              <w:rPr>
                <w:rFonts w:ascii="新細明體" w:hAnsi="新細明體"/>
                <w:sz w:val="16"/>
                <w:szCs w:val="16"/>
              </w:rPr>
            </w:pPr>
            <w:r w:rsidRPr="001E00E5">
              <w:rPr>
                <w:rFonts w:ascii="新細明體" w:hAnsi="新細明體" w:cs="新細明體"/>
                <w:snapToGrid w:val="0"/>
                <w:sz w:val="16"/>
                <w:szCs w:val="16"/>
              </w:rPr>
              <w:t>第三課攝影的視界</w:t>
            </w:r>
          </w:p>
        </w:tc>
        <w:tc>
          <w:tcPr>
            <w:tcW w:w="794" w:type="dxa"/>
          </w:tcPr>
          <w:p w:rsidR="003C5D6F" w:rsidRPr="001E00E5" w:rsidRDefault="002267E8" w:rsidP="003C5D6F">
            <w:pPr>
              <w:snapToGrid w:val="0"/>
              <w:ind w:firstLine="0"/>
              <w:jc w:val="left"/>
              <w:rPr>
                <w:rFonts w:ascii="新細明體" w:hAnsi="新細明體"/>
                <w:snapToGrid w:val="0"/>
                <w:sz w:val="16"/>
                <w:szCs w:val="16"/>
              </w:rPr>
            </w:pPr>
            <w:r w:rsidRPr="001E00E5">
              <w:rPr>
                <w:rFonts w:ascii="新細明體" w:hAnsi="新細明體" w:cs="新細明體"/>
                <w:snapToGrid w:val="0"/>
                <w:sz w:val="16"/>
                <w:szCs w:val="16"/>
              </w:rPr>
              <w:t>A自主行動</w:t>
            </w:r>
          </w:p>
          <w:p w:rsidR="003C5D6F" w:rsidRPr="001E00E5" w:rsidRDefault="002267E8" w:rsidP="003C5D6F">
            <w:pPr>
              <w:snapToGrid w:val="0"/>
              <w:ind w:firstLine="0"/>
              <w:jc w:val="left"/>
              <w:rPr>
                <w:rFonts w:ascii="新細明體" w:hAnsi="新細明體"/>
                <w:snapToGrid w:val="0"/>
                <w:sz w:val="16"/>
                <w:szCs w:val="16"/>
              </w:rPr>
            </w:pPr>
            <w:r w:rsidRPr="001E00E5">
              <w:rPr>
                <w:rFonts w:ascii="新細明體" w:hAnsi="新細明體" w:cs="新細明體"/>
                <w:snapToGrid w:val="0"/>
                <w:sz w:val="16"/>
                <w:szCs w:val="16"/>
              </w:rPr>
              <w:t>B溝通互動</w:t>
            </w:r>
          </w:p>
          <w:p w:rsidR="000F1278" w:rsidRPr="001E00E5" w:rsidRDefault="002267E8" w:rsidP="003C5D6F">
            <w:pPr>
              <w:snapToGrid w:val="0"/>
              <w:ind w:firstLine="0"/>
              <w:jc w:val="left"/>
              <w:rPr>
                <w:rFonts w:ascii="新細明體" w:hAnsi="新細明體"/>
                <w:snapToGrid w:val="0"/>
                <w:sz w:val="16"/>
                <w:szCs w:val="16"/>
              </w:rPr>
            </w:pPr>
            <w:r w:rsidRPr="001E00E5">
              <w:rPr>
                <w:rFonts w:ascii="新細明體" w:hAnsi="新細明體" w:cs="新細明體"/>
                <w:snapToGrid w:val="0"/>
                <w:sz w:val="16"/>
                <w:szCs w:val="16"/>
              </w:rPr>
              <w:t>C社會參與</w:t>
            </w:r>
          </w:p>
        </w:tc>
        <w:tc>
          <w:tcPr>
            <w:tcW w:w="794" w:type="dxa"/>
          </w:tcPr>
          <w:p w:rsidR="00E11A14" w:rsidRDefault="002267E8">
            <w:pPr>
              <w:snapToGrid w:val="0"/>
              <w:ind w:firstLine="0"/>
              <w:jc w:val="left"/>
              <w:rPr>
                <w:rFonts w:asciiTheme="minorEastAsia" w:hAnsiTheme="minorEastAsia"/>
                <w:sz w:val="16"/>
                <w:szCs w:val="16"/>
              </w:rPr>
            </w:pPr>
            <w:r>
              <w:rPr>
                <w:rFonts w:ascii="新細明體" w:hAnsi="新細明體" w:cs="新細明體"/>
                <w:snapToGrid w:val="0"/>
                <w:sz w:val="16"/>
                <w:szCs w:val="16"/>
              </w:rPr>
              <w:t>A1 身心素</w:t>
            </w:r>
            <w:r w:rsidRPr="001E00E5">
              <w:rPr>
                <w:rFonts w:ascii="新細明體" w:hAnsi="新細明體" w:cs="新細明體"/>
                <w:snapToGrid w:val="0"/>
                <w:sz w:val="16"/>
                <w:szCs w:val="16"/>
              </w:rPr>
              <w:t>質與自我精進</w:t>
            </w:r>
          </w:p>
          <w:p w:rsidR="00E11A14" w:rsidRDefault="002267E8">
            <w:pPr>
              <w:snapToGrid w:val="0"/>
              <w:ind w:firstLine="0"/>
              <w:jc w:val="left"/>
              <w:rPr>
                <w:rFonts w:asciiTheme="minorEastAsia" w:hAnsiTheme="minorEastAsia"/>
                <w:sz w:val="16"/>
                <w:szCs w:val="16"/>
              </w:rPr>
            </w:pPr>
            <w:r>
              <w:rPr>
                <w:rFonts w:ascii="新細明體" w:hAnsi="新細明體" w:cs="新細明體"/>
                <w:snapToGrid w:val="0"/>
                <w:sz w:val="16"/>
                <w:szCs w:val="16"/>
              </w:rPr>
              <w:t>B1 符號運用與溝通表達</w:t>
            </w:r>
          </w:p>
          <w:p w:rsidR="00E11A14" w:rsidRDefault="002267E8">
            <w:pPr>
              <w:snapToGrid w:val="0"/>
              <w:ind w:firstLine="0"/>
              <w:jc w:val="left"/>
              <w:rPr>
                <w:rFonts w:asciiTheme="minorEastAsia" w:hAnsiTheme="minorEastAsia"/>
                <w:sz w:val="16"/>
                <w:szCs w:val="16"/>
              </w:rPr>
            </w:pPr>
            <w:r>
              <w:rPr>
                <w:rFonts w:ascii="新細明體" w:hAnsi="新細明體" w:cs="新細明體"/>
                <w:snapToGrid w:val="0"/>
                <w:sz w:val="16"/>
                <w:szCs w:val="16"/>
              </w:rPr>
              <w:t>B3 藝術涵養與美感素養</w:t>
            </w:r>
          </w:p>
          <w:p w:rsidR="00E11A14" w:rsidRDefault="002267E8">
            <w:pPr>
              <w:snapToGrid w:val="0"/>
              <w:ind w:firstLine="0"/>
              <w:jc w:val="left"/>
              <w:rPr>
                <w:rFonts w:asciiTheme="minorEastAsia" w:hAnsiTheme="minorEastAsia"/>
                <w:sz w:val="16"/>
                <w:szCs w:val="16"/>
              </w:rPr>
            </w:pPr>
            <w:r>
              <w:rPr>
                <w:rFonts w:ascii="新細明體" w:hAnsi="新細明體" w:cs="新細明體"/>
                <w:snapToGrid w:val="0"/>
                <w:sz w:val="16"/>
                <w:szCs w:val="16"/>
              </w:rPr>
              <w:t>C2 人際關係與團隊合作</w:t>
            </w:r>
          </w:p>
        </w:tc>
        <w:tc>
          <w:tcPr>
            <w:tcW w:w="794" w:type="dxa"/>
          </w:tcPr>
          <w:p w:rsidR="00E11A14" w:rsidRDefault="002267E8">
            <w:pPr>
              <w:snapToGrid w:val="0"/>
              <w:ind w:firstLine="0"/>
              <w:jc w:val="left"/>
              <w:rPr>
                <w:rFonts w:ascii="新細明體" w:hAnsi="新細明體"/>
                <w:snapToGrid w:val="0"/>
                <w:sz w:val="16"/>
                <w:szCs w:val="16"/>
              </w:rPr>
            </w:pPr>
            <w:r>
              <w:rPr>
                <w:rFonts w:ascii="新細明體" w:hAnsi="新細明體" w:cs="新細明體"/>
                <w:snapToGrid w:val="0"/>
                <w:sz w:val="16"/>
                <w:szCs w:val="16"/>
              </w:rPr>
              <w:t>藝-J-A1 參與藝術活動，增進美感知能。</w:t>
            </w:r>
          </w:p>
          <w:p w:rsidR="00E11A14" w:rsidRDefault="002267E8">
            <w:pPr>
              <w:snapToGrid w:val="0"/>
              <w:ind w:firstLine="0"/>
              <w:jc w:val="left"/>
              <w:rPr>
                <w:rFonts w:ascii="新細明體" w:hAnsi="新細明體"/>
                <w:snapToGrid w:val="0"/>
                <w:sz w:val="16"/>
                <w:szCs w:val="16"/>
              </w:rPr>
            </w:pPr>
            <w:r>
              <w:rPr>
                <w:rFonts w:ascii="新細明體" w:hAnsi="新細明體" w:cs="新細明體"/>
                <w:snapToGrid w:val="0"/>
                <w:sz w:val="16"/>
                <w:szCs w:val="16"/>
              </w:rPr>
              <w:t>藝-J-B1 應用藝術符號，以表達觀點與風格。</w:t>
            </w:r>
          </w:p>
          <w:p w:rsidR="00E11A14" w:rsidRDefault="002267E8">
            <w:pPr>
              <w:snapToGrid w:val="0"/>
              <w:ind w:firstLine="0"/>
              <w:jc w:val="left"/>
              <w:rPr>
                <w:rFonts w:ascii="新細明體" w:hAnsi="新細明體"/>
                <w:snapToGrid w:val="0"/>
                <w:sz w:val="16"/>
                <w:szCs w:val="16"/>
              </w:rPr>
            </w:pPr>
            <w:r>
              <w:rPr>
                <w:rFonts w:ascii="新細明體" w:hAnsi="新細明體" w:cs="新細明體"/>
                <w:snapToGrid w:val="0"/>
                <w:sz w:val="16"/>
                <w:szCs w:val="16"/>
              </w:rPr>
              <w:t>藝-J-B3 善用多元感官，探索理解藝術與生活的關聯，以展現美感意識。</w:t>
            </w:r>
          </w:p>
          <w:p w:rsidR="00E11A14" w:rsidRDefault="002267E8">
            <w:pPr>
              <w:snapToGrid w:val="0"/>
              <w:ind w:firstLine="0"/>
              <w:jc w:val="left"/>
              <w:rPr>
                <w:rFonts w:ascii="新細明體" w:hAnsi="新細明體"/>
                <w:snapToGrid w:val="0"/>
                <w:sz w:val="16"/>
                <w:szCs w:val="16"/>
              </w:rPr>
            </w:pPr>
            <w:r>
              <w:rPr>
                <w:rFonts w:ascii="新細明體" w:hAnsi="新細明體" w:cs="新細明體"/>
                <w:snapToGrid w:val="0"/>
                <w:sz w:val="16"/>
                <w:szCs w:val="16"/>
              </w:rPr>
              <w:t>藝-J-C2 透過藝術實踐，建立利他與合群的知能，培養團隊合作與溝通協調的能力。</w:t>
            </w:r>
          </w:p>
        </w:tc>
        <w:tc>
          <w:tcPr>
            <w:tcW w:w="794" w:type="dxa"/>
          </w:tcPr>
          <w:p w:rsidR="00E11A14" w:rsidRDefault="002267E8">
            <w:pPr>
              <w:snapToGrid w:val="0"/>
              <w:ind w:firstLine="0"/>
              <w:jc w:val="left"/>
              <w:rPr>
                <w:rFonts w:ascii="新細明體" w:hAnsi="新細明體"/>
                <w:snapToGrid w:val="0"/>
                <w:sz w:val="16"/>
                <w:szCs w:val="16"/>
              </w:rPr>
            </w:pPr>
            <w:r>
              <w:rPr>
                <w:rFonts w:ascii="新細明體" w:hAnsi="新細明體" w:cs="新細明體"/>
                <w:snapToGrid w:val="0"/>
                <w:sz w:val="16"/>
                <w:szCs w:val="16"/>
              </w:rPr>
              <w:t>視1-Ⅳ-2 能使用多元媒材與技法，表現個人或社群的觀點。</w:t>
            </w:r>
          </w:p>
          <w:p w:rsidR="00E11A14" w:rsidRDefault="002267E8">
            <w:pPr>
              <w:snapToGrid w:val="0"/>
              <w:ind w:firstLine="0"/>
              <w:jc w:val="left"/>
              <w:rPr>
                <w:rFonts w:ascii="新細明體" w:hAnsi="新細明體"/>
                <w:snapToGrid w:val="0"/>
                <w:sz w:val="16"/>
                <w:szCs w:val="16"/>
              </w:rPr>
            </w:pPr>
            <w:r>
              <w:rPr>
                <w:rFonts w:ascii="新細明體" w:hAnsi="新細明體" w:cs="新細明體"/>
                <w:snapToGrid w:val="0"/>
                <w:sz w:val="16"/>
                <w:szCs w:val="16"/>
              </w:rPr>
              <w:t>視2-Ⅳ-1 能體驗藝術作品，並接受多元的觀點。</w:t>
            </w:r>
          </w:p>
          <w:p w:rsidR="00E11A14" w:rsidRDefault="002267E8">
            <w:pPr>
              <w:snapToGrid w:val="0"/>
              <w:ind w:firstLine="0"/>
              <w:jc w:val="left"/>
              <w:rPr>
                <w:rFonts w:ascii="新細明體" w:hAnsi="新細明體"/>
                <w:snapToGrid w:val="0"/>
                <w:sz w:val="16"/>
                <w:szCs w:val="16"/>
              </w:rPr>
            </w:pPr>
            <w:r>
              <w:rPr>
                <w:rFonts w:ascii="新細明體" w:hAnsi="新細明體" w:cs="新細明體"/>
                <w:snapToGrid w:val="0"/>
                <w:sz w:val="16"/>
                <w:szCs w:val="16"/>
              </w:rPr>
              <w:t>視2-Ⅳ-2 能理解視覺符號的意義，並表達多元的觀點。</w:t>
            </w:r>
          </w:p>
          <w:p w:rsidR="00E11A14" w:rsidRDefault="002267E8">
            <w:pPr>
              <w:snapToGrid w:val="0"/>
              <w:ind w:firstLine="0"/>
              <w:jc w:val="left"/>
              <w:rPr>
                <w:rFonts w:ascii="新細明體" w:hAnsi="新細明體"/>
                <w:snapToGrid w:val="0"/>
                <w:sz w:val="16"/>
                <w:szCs w:val="16"/>
              </w:rPr>
            </w:pPr>
            <w:r>
              <w:rPr>
                <w:rFonts w:ascii="新細明體" w:hAnsi="新細明體" w:cs="新細明體"/>
                <w:snapToGrid w:val="0"/>
                <w:sz w:val="16"/>
                <w:szCs w:val="16"/>
              </w:rPr>
              <w:t>視3-Ⅳ-3 能應用設計思考及藝術知能，因應生活情境尋求解決方案。</w:t>
            </w:r>
          </w:p>
        </w:tc>
        <w:tc>
          <w:tcPr>
            <w:tcW w:w="794" w:type="dxa"/>
          </w:tcPr>
          <w:p w:rsidR="00E11A14" w:rsidRDefault="002267E8">
            <w:pPr>
              <w:snapToGrid w:val="0"/>
              <w:ind w:firstLine="0"/>
              <w:jc w:val="left"/>
              <w:rPr>
                <w:rFonts w:asciiTheme="minorEastAsia" w:hAnsiTheme="minorEastAsia"/>
                <w:sz w:val="16"/>
                <w:szCs w:val="16"/>
              </w:rPr>
            </w:pPr>
            <w:r>
              <w:rPr>
                <w:rFonts w:ascii="新細明體" w:hAnsi="新細明體" w:cs="新細明體"/>
                <w:sz w:val="16"/>
                <w:szCs w:val="16"/>
              </w:rPr>
              <w:t>視E-Ⅳ-2 平面、立體及複合媒材的表現技法。</w:t>
            </w:r>
          </w:p>
          <w:p w:rsidR="00E11A14" w:rsidRDefault="002267E8">
            <w:pPr>
              <w:snapToGrid w:val="0"/>
              <w:ind w:firstLine="0"/>
              <w:jc w:val="left"/>
              <w:rPr>
                <w:rFonts w:asciiTheme="minorEastAsia" w:hAnsiTheme="minorEastAsia"/>
                <w:sz w:val="16"/>
                <w:szCs w:val="16"/>
              </w:rPr>
            </w:pPr>
            <w:r>
              <w:rPr>
                <w:rFonts w:ascii="新細明體" w:hAnsi="新細明體" w:cs="新細明體"/>
                <w:sz w:val="16"/>
                <w:szCs w:val="16"/>
              </w:rPr>
              <w:t>視A-Ⅳ-1 藝術常識、藝術鑑賞方法。</w:t>
            </w:r>
          </w:p>
          <w:p w:rsidR="00E11A14" w:rsidRDefault="002267E8">
            <w:pPr>
              <w:snapToGrid w:val="0"/>
              <w:ind w:firstLine="0"/>
              <w:jc w:val="left"/>
              <w:rPr>
                <w:rFonts w:asciiTheme="minorEastAsia" w:hAnsiTheme="minorEastAsia"/>
                <w:sz w:val="16"/>
                <w:szCs w:val="16"/>
              </w:rPr>
            </w:pPr>
            <w:r>
              <w:rPr>
                <w:rFonts w:ascii="新細明體" w:hAnsi="新細明體" w:cs="新細明體"/>
                <w:sz w:val="16"/>
                <w:szCs w:val="16"/>
              </w:rPr>
              <w:t>視A-Ⅳ-2 傳統藝術、當代藝術、視覺文化。</w:t>
            </w:r>
          </w:p>
          <w:p w:rsidR="00E11A14" w:rsidRDefault="002267E8">
            <w:pPr>
              <w:snapToGrid w:val="0"/>
              <w:ind w:firstLine="0"/>
              <w:jc w:val="left"/>
              <w:rPr>
                <w:rFonts w:asciiTheme="minorEastAsia" w:hAnsiTheme="minorEastAsia"/>
                <w:sz w:val="16"/>
                <w:szCs w:val="16"/>
              </w:rPr>
            </w:pPr>
            <w:r>
              <w:rPr>
                <w:rFonts w:ascii="新細明體" w:hAnsi="新細明體" w:cs="新細明體"/>
                <w:sz w:val="16"/>
                <w:szCs w:val="16"/>
              </w:rPr>
              <w:t>視P-Ⅳ-3 設計思考、生活美感。</w:t>
            </w:r>
          </w:p>
        </w:tc>
        <w:tc>
          <w:tcPr>
            <w:tcW w:w="794" w:type="dxa"/>
          </w:tcPr>
          <w:p w:rsidR="000F1278" w:rsidRPr="001E00E5" w:rsidRDefault="002267E8" w:rsidP="00436DDF">
            <w:pPr>
              <w:snapToGrid w:val="0"/>
              <w:ind w:firstLine="0"/>
              <w:jc w:val="left"/>
              <w:rPr>
                <w:rFonts w:asciiTheme="minorEastAsia" w:hAnsiTheme="minorEastAsia"/>
                <w:sz w:val="16"/>
                <w:szCs w:val="16"/>
              </w:rPr>
            </w:pPr>
            <w:r w:rsidRPr="001E00E5">
              <w:rPr>
                <w:rFonts w:ascii="新細明體" w:hAnsi="新細明體" w:cs="新細明體"/>
                <w:snapToGrid w:val="0"/>
                <w:sz w:val="16"/>
                <w:szCs w:val="16"/>
              </w:rPr>
              <w:t>1.能認識相機的功能，了解相機的握持方式與對焦，進而表達創作意念。</w:t>
            </w:r>
          </w:p>
        </w:tc>
        <w:tc>
          <w:tcPr>
            <w:tcW w:w="1134" w:type="dxa"/>
            <w:shd w:val="clear" w:color="auto" w:fill="auto"/>
          </w:tcPr>
          <w:p w:rsidR="000F1278" w:rsidRPr="001E00E5" w:rsidRDefault="002267E8" w:rsidP="00EA7393">
            <w:pPr>
              <w:snapToGrid w:val="0"/>
              <w:ind w:firstLine="0"/>
              <w:jc w:val="left"/>
              <w:rPr>
                <w:rFonts w:asciiTheme="minorEastAsia" w:hAnsiTheme="minorEastAsia"/>
                <w:sz w:val="16"/>
                <w:szCs w:val="16"/>
              </w:rPr>
            </w:pPr>
            <w:r w:rsidRPr="001E00E5">
              <w:rPr>
                <w:rFonts w:ascii="新細明體" w:hAnsi="新細明體" w:cs="新細明體"/>
                <w:sz w:val="16"/>
                <w:szCs w:val="16"/>
              </w:rPr>
              <w:t>1.教師適時提出本課學習重點。(1)認識手機、相機的基本功能。(2)認識手機、相機的握持方式與對焦功能。</w:t>
            </w:r>
          </w:p>
          <w:p w:rsidR="000F1278" w:rsidRPr="001E00E5" w:rsidRDefault="002267E8" w:rsidP="00EA7393">
            <w:pPr>
              <w:snapToGrid w:val="0"/>
              <w:ind w:firstLine="0"/>
              <w:jc w:val="left"/>
              <w:rPr>
                <w:rFonts w:asciiTheme="minorEastAsia" w:hAnsiTheme="minorEastAsia"/>
                <w:sz w:val="16"/>
                <w:szCs w:val="16"/>
              </w:rPr>
            </w:pPr>
            <w:r w:rsidRPr="001E00E5">
              <w:rPr>
                <w:rFonts w:ascii="新細明體" w:hAnsi="新細明體" w:cs="新細明體"/>
                <w:sz w:val="16"/>
                <w:szCs w:val="16"/>
              </w:rPr>
              <w:t>2.教師利用課文，引導學生認識手機與相機的基本照相功能。(1)教師補充各式攝影名家作品，說明各照片所使用的拍照模式。(2)配合實際操作相機的拍照模式，同時釐清學生易混淆的「光圈先決模式」與「快門先決模式」的差異。</w:t>
            </w:r>
          </w:p>
          <w:p w:rsidR="000F1278" w:rsidRPr="001E00E5" w:rsidRDefault="002267E8" w:rsidP="00EA7393">
            <w:pPr>
              <w:snapToGrid w:val="0"/>
              <w:ind w:firstLine="0"/>
              <w:jc w:val="left"/>
              <w:rPr>
                <w:rFonts w:asciiTheme="minorEastAsia" w:hAnsiTheme="minorEastAsia"/>
                <w:sz w:val="16"/>
                <w:szCs w:val="16"/>
              </w:rPr>
            </w:pPr>
            <w:r w:rsidRPr="001E00E5">
              <w:rPr>
                <w:rFonts w:ascii="新細明體" w:hAnsi="新細明體" w:cs="新細明體"/>
                <w:sz w:val="16"/>
                <w:szCs w:val="16"/>
              </w:rPr>
              <w:t>3.視學生的學習能力，讓學生使用手機APP，嘗試體驗不同的「濾鏡」功能。建議學生可下載下列APP練習攝影。(1)VSCO(適合拍風景或呈現物件的質感，內含清新的底片</w:t>
            </w:r>
            <w:r w:rsidRPr="001E00E5">
              <w:rPr>
                <w:rFonts w:ascii="新細明體" w:hAnsi="新細明體" w:cs="新細明體"/>
                <w:sz w:val="16"/>
                <w:szCs w:val="16"/>
              </w:rPr>
              <w:lastRenderedPageBreak/>
              <w:t>復古濾鏡)。(2)Foodie(適合食物攝影，內含許多能讓食物看起來更美味的濾鏡)。(3)B612(適合自拍，提供不同濾鏡和變臉特效，讓人發揮自拍樂趣)。(4)Ulike(適合人像拍攝，提供不同的拍照動作指南與濾鏡)。</w:t>
            </w:r>
          </w:p>
          <w:p w:rsidR="000F1278" w:rsidRPr="001E00E5" w:rsidRDefault="002267E8" w:rsidP="00EA7393">
            <w:pPr>
              <w:snapToGrid w:val="0"/>
              <w:ind w:firstLine="0"/>
              <w:jc w:val="left"/>
              <w:rPr>
                <w:rFonts w:asciiTheme="minorEastAsia" w:hAnsiTheme="minorEastAsia"/>
                <w:sz w:val="16"/>
                <w:szCs w:val="16"/>
              </w:rPr>
            </w:pPr>
            <w:r w:rsidRPr="001E00E5">
              <w:rPr>
                <w:rFonts w:ascii="新細明體" w:hAnsi="新細明體" w:cs="新細明體"/>
                <w:sz w:val="16"/>
                <w:szCs w:val="16"/>
              </w:rPr>
              <w:t>4.教師詢問學生使用「濾鏡」的狀況，同時請學生推荐好用的攝影APP。</w:t>
            </w:r>
          </w:p>
          <w:p w:rsidR="000F1278" w:rsidRPr="001E00E5" w:rsidRDefault="002267E8" w:rsidP="00EA7393">
            <w:pPr>
              <w:snapToGrid w:val="0"/>
              <w:ind w:firstLine="0"/>
              <w:jc w:val="left"/>
              <w:rPr>
                <w:rFonts w:asciiTheme="minorEastAsia" w:hAnsiTheme="minorEastAsia"/>
                <w:sz w:val="16"/>
                <w:szCs w:val="16"/>
              </w:rPr>
            </w:pPr>
            <w:r w:rsidRPr="001E00E5">
              <w:rPr>
                <w:rFonts w:ascii="新細明體" w:hAnsi="新細明體" w:cs="新細明體"/>
                <w:sz w:val="16"/>
                <w:szCs w:val="16"/>
              </w:rPr>
              <w:t>5.教師引導學生認識手機與相機的握持方式與對焦。(1)若欲避免手機或相機的機體震動，在握持上須注意的重點。(2)拍照時避免失焦與模糊的對焦方法。</w:t>
            </w:r>
          </w:p>
          <w:p w:rsidR="000F1278" w:rsidRPr="001E00E5" w:rsidRDefault="002267E8" w:rsidP="00EA7393">
            <w:pPr>
              <w:snapToGrid w:val="0"/>
              <w:ind w:firstLine="0"/>
              <w:jc w:val="left"/>
              <w:rPr>
                <w:rFonts w:asciiTheme="minorEastAsia" w:hAnsiTheme="minorEastAsia"/>
                <w:sz w:val="16"/>
                <w:szCs w:val="16"/>
              </w:rPr>
            </w:pPr>
            <w:r w:rsidRPr="001E00E5">
              <w:rPr>
                <w:rFonts w:ascii="新細明體" w:hAnsi="新細明體" w:cs="新細明體"/>
                <w:sz w:val="16"/>
                <w:szCs w:val="16"/>
              </w:rPr>
              <w:t>6.教師適時提出討論重點。(1)手機攝影的最佳握持方式為何？(2)為什麼會拍出模糊的人像？(3)教師綜合並歸納同學的意見。</w:t>
            </w:r>
          </w:p>
        </w:tc>
        <w:tc>
          <w:tcPr>
            <w:tcW w:w="454" w:type="dxa"/>
          </w:tcPr>
          <w:p w:rsidR="000F1278" w:rsidRPr="001E00E5" w:rsidRDefault="002267E8" w:rsidP="002439A4">
            <w:pPr>
              <w:snapToGrid w:val="0"/>
              <w:ind w:firstLine="0"/>
              <w:jc w:val="left"/>
              <w:rPr>
                <w:rFonts w:asciiTheme="minorEastAsia" w:hAnsiTheme="minorEastAsia"/>
                <w:sz w:val="16"/>
                <w:szCs w:val="16"/>
              </w:rPr>
            </w:pPr>
            <w:r w:rsidRPr="001E00E5">
              <w:rPr>
                <w:rFonts w:ascii="新細明體" w:hAnsi="新細明體" w:cs="新細明體"/>
                <w:sz w:val="16"/>
                <w:szCs w:val="16"/>
              </w:rPr>
              <w:lastRenderedPageBreak/>
              <w:t>1</w:t>
            </w:r>
          </w:p>
        </w:tc>
        <w:tc>
          <w:tcPr>
            <w:tcW w:w="680" w:type="dxa"/>
          </w:tcPr>
          <w:p w:rsidR="000F1278" w:rsidRPr="001E00E5" w:rsidRDefault="002267E8" w:rsidP="002439A4">
            <w:pPr>
              <w:snapToGrid w:val="0"/>
              <w:ind w:firstLine="0"/>
              <w:jc w:val="left"/>
              <w:rPr>
                <w:rFonts w:asciiTheme="minorEastAsia" w:hAnsiTheme="minorEastAsia"/>
                <w:sz w:val="16"/>
                <w:szCs w:val="16"/>
              </w:rPr>
            </w:pPr>
            <w:r w:rsidRPr="001E00E5">
              <w:rPr>
                <w:rFonts w:ascii="新細明體" w:hAnsi="新細明體" w:cs="新細明體"/>
                <w:snapToGrid w:val="0"/>
                <w:sz w:val="16"/>
                <w:szCs w:val="16"/>
              </w:rPr>
              <w:t>1.電腦、教學簡報、投影設備、輔助教材、相機、手機、平板電腦、手機外接鏡頭等。</w:t>
            </w:r>
          </w:p>
        </w:tc>
        <w:tc>
          <w:tcPr>
            <w:tcW w:w="680" w:type="dxa"/>
          </w:tcPr>
          <w:p w:rsidR="000F1278" w:rsidRPr="001E00E5" w:rsidRDefault="002267E8" w:rsidP="002439A4">
            <w:pPr>
              <w:snapToGrid w:val="0"/>
              <w:ind w:firstLine="0"/>
              <w:jc w:val="left"/>
              <w:rPr>
                <w:rFonts w:asciiTheme="minorEastAsia" w:hAnsiTheme="minorEastAsia"/>
                <w:sz w:val="16"/>
                <w:szCs w:val="16"/>
              </w:rPr>
            </w:pPr>
            <w:r w:rsidRPr="001E00E5">
              <w:rPr>
                <w:rFonts w:ascii="新細明體" w:hAnsi="新細明體" w:cs="新細明體"/>
                <w:sz w:val="16"/>
                <w:szCs w:val="16"/>
              </w:rPr>
              <w:t>1.教師評量</w:t>
            </w:r>
          </w:p>
          <w:p w:rsidR="000F1278" w:rsidRPr="001E00E5" w:rsidRDefault="002267E8" w:rsidP="002439A4">
            <w:pPr>
              <w:snapToGrid w:val="0"/>
              <w:ind w:firstLine="0"/>
              <w:jc w:val="left"/>
              <w:rPr>
                <w:rFonts w:asciiTheme="minorEastAsia" w:hAnsiTheme="minorEastAsia"/>
                <w:sz w:val="16"/>
                <w:szCs w:val="16"/>
              </w:rPr>
            </w:pPr>
            <w:r w:rsidRPr="001E00E5">
              <w:rPr>
                <w:rFonts w:ascii="新細明體" w:hAnsi="新細明體" w:cs="新細明體"/>
                <w:sz w:val="16"/>
                <w:szCs w:val="16"/>
              </w:rPr>
              <w:t>2.態度評量</w:t>
            </w:r>
          </w:p>
          <w:p w:rsidR="000F1278" w:rsidRPr="001E00E5" w:rsidRDefault="002267E8" w:rsidP="002439A4">
            <w:pPr>
              <w:snapToGrid w:val="0"/>
              <w:ind w:firstLine="0"/>
              <w:jc w:val="left"/>
              <w:rPr>
                <w:rFonts w:asciiTheme="minorEastAsia" w:hAnsiTheme="minorEastAsia"/>
                <w:sz w:val="16"/>
                <w:szCs w:val="16"/>
              </w:rPr>
            </w:pPr>
            <w:r w:rsidRPr="001E00E5">
              <w:rPr>
                <w:rFonts w:ascii="新細明體" w:hAnsi="新細明體" w:cs="新細明體"/>
                <w:sz w:val="16"/>
                <w:szCs w:val="16"/>
              </w:rPr>
              <w:t>3.發表評量</w:t>
            </w:r>
          </w:p>
          <w:p w:rsidR="000F1278" w:rsidRPr="001E00E5" w:rsidRDefault="002267E8" w:rsidP="002439A4">
            <w:pPr>
              <w:snapToGrid w:val="0"/>
              <w:ind w:firstLine="0"/>
              <w:jc w:val="left"/>
              <w:rPr>
                <w:rFonts w:asciiTheme="minorEastAsia" w:hAnsiTheme="minorEastAsia"/>
                <w:sz w:val="16"/>
                <w:szCs w:val="16"/>
              </w:rPr>
            </w:pPr>
            <w:r w:rsidRPr="001E00E5">
              <w:rPr>
                <w:rFonts w:ascii="新細明體" w:hAnsi="新細明體" w:cs="新細明體"/>
                <w:sz w:val="16"/>
                <w:szCs w:val="16"/>
              </w:rPr>
              <w:t>4.討論評量</w:t>
            </w:r>
          </w:p>
        </w:tc>
        <w:tc>
          <w:tcPr>
            <w:tcW w:w="680" w:type="dxa"/>
          </w:tcPr>
          <w:p w:rsidR="00E11A14" w:rsidRDefault="002267E8">
            <w:pPr>
              <w:snapToGrid w:val="0"/>
              <w:ind w:firstLine="0"/>
              <w:jc w:val="left"/>
              <w:rPr>
                <w:rFonts w:asciiTheme="minorEastAsia" w:hAnsiTheme="minorEastAsia"/>
                <w:sz w:val="16"/>
                <w:szCs w:val="16"/>
              </w:rPr>
            </w:pPr>
            <w:r>
              <w:rPr>
                <w:rFonts w:ascii="新細明體" w:hAnsi="新細明體" w:cs="新細明體"/>
                <w:sz w:val="16"/>
                <w:szCs w:val="16"/>
              </w:rPr>
              <w:t>【生命教育】</w:t>
            </w:r>
          </w:p>
          <w:p w:rsidR="00E11A14" w:rsidRDefault="002267E8">
            <w:pPr>
              <w:snapToGrid w:val="0"/>
              <w:ind w:firstLine="0"/>
              <w:jc w:val="left"/>
              <w:rPr>
                <w:rFonts w:asciiTheme="minorEastAsia" w:hAnsiTheme="minorEastAsia"/>
                <w:sz w:val="16"/>
                <w:szCs w:val="16"/>
              </w:rPr>
            </w:pPr>
            <w:r>
              <w:rPr>
                <w:rFonts w:ascii="新細明體" w:hAnsi="新細明體" w:cs="新細明體"/>
                <w:sz w:val="16"/>
                <w:szCs w:val="16"/>
              </w:rPr>
              <w:t>生J1 思考生活、學校與社區的公共議題，培養與他人理性溝通的素養。</w:t>
            </w:r>
          </w:p>
          <w:p w:rsidR="00151F89" w:rsidRPr="0052708D" w:rsidRDefault="00B60FD7" w:rsidP="00595EF1">
            <w:pPr>
              <w:snapToGrid w:val="0"/>
              <w:ind w:firstLine="0"/>
              <w:jc w:val="left"/>
              <w:rPr>
                <w:rFonts w:asciiTheme="minorEastAsia" w:hAnsiTheme="minorEastAsia"/>
                <w:sz w:val="16"/>
                <w:szCs w:val="16"/>
              </w:rPr>
            </w:pPr>
          </w:p>
        </w:tc>
        <w:tc>
          <w:tcPr>
            <w:tcW w:w="680" w:type="dxa"/>
            <w:shd w:val="clear" w:color="auto" w:fill="auto"/>
          </w:tcPr>
          <w:p w:rsidR="000F1278" w:rsidRPr="001E00E5" w:rsidRDefault="00B60FD7" w:rsidP="002439A4">
            <w:pPr>
              <w:snapToGrid w:val="0"/>
              <w:ind w:firstLine="0"/>
              <w:jc w:val="left"/>
              <w:rPr>
                <w:rFonts w:asciiTheme="minorEastAsia" w:hAnsiTheme="minorEastAsia"/>
                <w:sz w:val="16"/>
                <w:szCs w:val="16"/>
              </w:rPr>
            </w:pPr>
          </w:p>
        </w:tc>
      </w:tr>
      <w:tr w:rsidR="000E51AA" w:rsidRPr="0052708D" w:rsidTr="000E51AA">
        <w:tc>
          <w:tcPr>
            <w:tcW w:w="454" w:type="dxa"/>
          </w:tcPr>
          <w:p w:rsidR="00671D76" w:rsidRPr="00C82AE3" w:rsidRDefault="002267E8" w:rsidP="00671D76">
            <w:pPr>
              <w:snapToGrid w:val="0"/>
              <w:ind w:firstLine="0"/>
              <w:jc w:val="left"/>
              <w:rPr>
                <w:rFonts w:asciiTheme="minorEastAsia" w:hAnsiTheme="minorEastAsia"/>
                <w:sz w:val="16"/>
                <w:szCs w:val="16"/>
              </w:rPr>
            </w:pPr>
            <w:r>
              <w:rPr>
                <w:rFonts w:ascii="新細明體" w:hAnsi="新細明體" w:cs="新細明體"/>
                <w:snapToGrid w:val="0"/>
                <w:sz w:val="16"/>
                <w:szCs w:val="16"/>
              </w:rPr>
              <w:t>十一</w:t>
            </w:r>
          </w:p>
        </w:tc>
        <w:tc>
          <w:tcPr>
            <w:tcW w:w="454" w:type="dxa"/>
          </w:tcPr>
          <w:p w:rsidR="00671D76" w:rsidRPr="00671D76" w:rsidRDefault="002267E8" w:rsidP="00671D76">
            <w:pPr>
              <w:snapToGrid w:val="0"/>
              <w:ind w:firstLine="0"/>
              <w:jc w:val="left"/>
              <w:rPr>
                <w:rFonts w:asciiTheme="minorEastAsia" w:hAnsiTheme="minorEastAsia"/>
                <w:sz w:val="16"/>
                <w:szCs w:val="16"/>
              </w:rPr>
            </w:pPr>
            <w:r>
              <w:rPr>
                <w:rFonts w:ascii="新細明體" w:hAnsi="新細明體" w:cs="新細明體"/>
                <w:snapToGrid w:val="0"/>
                <w:sz w:val="16"/>
                <w:szCs w:val="16"/>
              </w:rPr>
              <w:t>4/21-4/25</w:t>
            </w:r>
          </w:p>
        </w:tc>
        <w:tc>
          <w:tcPr>
            <w:tcW w:w="454" w:type="dxa"/>
          </w:tcPr>
          <w:p w:rsidR="00671D76" w:rsidRPr="00C82AE3" w:rsidRDefault="002267E8" w:rsidP="00671D76">
            <w:pPr>
              <w:snapToGrid w:val="0"/>
              <w:ind w:firstLine="0"/>
              <w:jc w:val="left"/>
              <w:rPr>
                <w:rFonts w:asciiTheme="minorEastAsia" w:hAnsiTheme="minorEastAsia"/>
                <w:sz w:val="16"/>
                <w:szCs w:val="16"/>
              </w:rPr>
            </w:pPr>
            <w:r w:rsidRPr="00C82AE3">
              <w:rPr>
                <w:rFonts w:ascii="新細明體" w:hAnsi="新細明體" w:cs="新細明體"/>
                <w:snapToGrid w:val="0"/>
                <w:sz w:val="16"/>
                <w:szCs w:val="16"/>
              </w:rPr>
              <w:t>表演藝術</w:t>
            </w:r>
          </w:p>
        </w:tc>
        <w:tc>
          <w:tcPr>
            <w:tcW w:w="454" w:type="dxa"/>
          </w:tcPr>
          <w:p w:rsidR="00671D76" w:rsidRPr="00C82AE3" w:rsidRDefault="002267E8" w:rsidP="00671D76">
            <w:pPr>
              <w:snapToGrid w:val="0"/>
              <w:ind w:firstLine="0"/>
              <w:jc w:val="left"/>
              <w:rPr>
                <w:rFonts w:ascii="新細明體" w:hAnsi="新細明體"/>
                <w:sz w:val="16"/>
                <w:szCs w:val="16"/>
              </w:rPr>
            </w:pPr>
            <w:r w:rsidRPr="00C82AE3">
              <w:rPr>
                <w:rFonts w:ascii="新細明體" w:hAnsi="新細明體" w:cs="新細明體"/>
                <w:snapToGrid w:val="0"/>
                <w:sz w:val="16"/>
                <w:szCs w:val="16"/>
              </w:rPr>
              <w:t>第十一課無聲有聲妙趣多</w:t>
            </w:r>
          </w:p>
        </w:tc>
        <w:tc>
          <w:tcPr>
            <w:tcW w:w="794" w:type="dxa"/>
          </w:tcPr>
          <w:p w:rsidR="00671D76" w:rsidRPr="00C82AE3" w:rsidRDefault="002267E8" w:rsidP="00671D76">
            <w:pPr>
              <w:snapToGrid w:val="0"/>
              <w:ind w:firstLine="0"/>
              <w:jc w:val="left"/>
              <w:rPr>
                <w:rFonts w:ascii="新細明體" w:hAnsi="新細明體"/>
                <w:snapToGrid w:val="0"/>
                <w:sz w:val="16"/>
                <w:szCs w:val="16"/>
              </w:rPr>
            </w:pPr>
            <w:r w:rsidRPr="00C82AE3">
              <w:rPr>
                <w:rFonts w:ascii="新細明體" w:hAnsi="新細明體" w:cs="新細明體"/>
                <w:snapToGrid w:val="0"/>
                <w:sz w:val="16"/>
                <w:szCs w:val="16"/>
              </w:rPr>
              <w:t>A自主行動</w:t>
            </w:r>
          </w:p>
          <w:p w:rsidR="00671D76" w:rsidRPr="00C82AE3" w:rsidRDefault="002267E8" w:rsidP="00671D76">
            <w:pPr>
              <w:snapToGrid w:val="0"/>
              <w:ind w:firstLine="0"/>
              <w:jc w:val="left"/>
              <w:rPr>
                <w:rFonts w:ascii="新細明體" w:hAnsi="新細明體"/>
                <w:snapToGrid w:val="0"/>
                <w:sz w:val="16"/>
                <w:szCs w:val="16"/>
              </w:rPr>
            </w:pPr>
            <w:r w:rsidRPr="00C82AE3">
              <w:rPr>
                <w:rFonts w:ascii="新細明體" w:hAnsi="新細明體" w:cs="新細明體"/>
                <w:snapToGrid w:val="0"/>
                <w:sz w:val="16"/>
                <w:szCs w:val="16"/>
              </w:rPr>
              <w:t>B溝通互動</w:t>
            </w:r>
          </w:p>
          <w:p w:rsidR="00671D76" w:rsidRPr="00C82AE3" w:rsidRDefault="002267E8" w:rsidP="00671D76">
            <w:pPr>
              <w:snapToGrid w:val="0"/>
              <w:ind w:firstLine="0"/>
              <w:jc w:val="left"/>
              <w:rPr>
                <w:rFonts w:ascii="新細明體" w:hAnsi="新細明體"/>
                <w:snapToGrid w:val="0"/>
                <w:sz w:val="16"/>
                <w:szCs w:val="16"/>
              </w:rPr>
            </w:pPr>
            <w:r w:rsidRPr="00C82AE3">
              <w:rPr>
                <w:rFonts w:ascii="新細明體" w:hAnsi="新細明體" w:cs="新細明體"/>
                <w:snapToGrid w:val="0"/>
                <w:sz w:val="16"/>
                <w:szCs w:val="16"/>
              </w:rPr>
              <w:t>C社會參與</w:t>
            </w:r>
          </w:p>
        </w:tc>
        <w:tc>
          <w:tcPr>
            <w:tcW w:w="794" w:type="dxa"/>
          </w:tcPr>
          <w:p w:rsidR="00E11A14" w:rsidRDefault="002267E8">
            <w:pPr>
              <w:snapToGrid w:val="0"/>
              <w:ind w:firstLine="0"/>
              <w:jc w:val="left"/>
              <w:rPr>
                <w:rFonts w:asciiTheme="minorEastAsia" w:hAnsiTheme="minorEastAsia"/>
                <w:sz w:val="16"/>
                <w:szCs w:val="16"/>
              </w:rPr>
            </w:pPr>
            <w:r>
              <w:rPr>
                <w:rFonts w:ascii="新細明體" w:hAnsi="新細明體" w:cs="新細明體"/>
                <w:snapToGrid w:val="0"/>
                <w:sz w:val="16"/>
                <w:szCs w:val="16"/>
              </w:rPr>
              <w:t>A2 系統思考與解決問題</w:t>
            </w:r>
          </w:p>
          <w:p w:rsidR="00E11A14" w:rsidRDefault="002267E8">
            <w:pPr>
              <w:snapToGrid w:val="0"/>
              <w:ind w:firstLine="0"/>
              <w:jc w:val="left"/>
              <w:rPr>
                <w:rFonts w:asciiTheme="minorEastAsia" w:hAnsiTheme="minorEastAsia"/>
                <w:sz w:val="16"/>
                <w:szCs w:val="16"/>
              </w:rPr>
            </w:pPr>
            <w:r>
              <w:rPr>
                <w:rFonts w:ascii="新細明體" w:hAnsi="新細明體" w:cs="新細明體"/>
                <w:snapToGrid w:val="0"/>
                <w:sz w:val="16"/>
                <w:szCs w:val="16"/>
              </w:rPr>
              <w:t>A3 規畫執行與創新應變</w:t>
            </w:r>
          </w:p>
          <w:p w:rsidR="00E11A14" w:rsidRDefault="002267E8">
            <w:pPr>
              <w:snapToGrid w:val="0"/>
              <w:ind w:firstLine="0"/>
              <w:jc w:val="left"/>
              <w:rPr>
                <w:rFonts w:asciiTheme="minorEastAsia" w:hAnsiTheme="minorEastAsia"/>
                <w:sz w:val="16"/>
                <w:szCs w:val="16"/>
              </w:rPr>
            </w:pPr>
            <w:r>
              <w:rPr>
                <w:rFonts w:ascii="新細明體" w:hAnsi="新細明體" w:cs="新細明體"/>
                <w:snapToGrid w:val="0"/>
                <w:sz w:val="16"/>
                <w:szCs w:val="16"/>
              </w:rPr>
              <w:t>B1 符號運用與溝通表達</w:t>
            </w:r>
          </w:p>
          <w:p w:rsidR="00E11A14" w:rsidRDefault="002267E8">
            <w:pPr>
              <w:snapToGrid w:val="0"/>
              <w:ind w:firstLine="0"/>
              <w:jc w:val="left"/>
              <w:rPr>
                <w:rFonts w:asciiTheme="minorEastAsia" w:hAnsiTheme="minorEastAsia"/>
                <w:sz w:val="16"/>
                <w:szCs w:val="16"/>
              </w:rPr>
            </w:pPr>
            <w:r>
              <w:rPr>
                <w:rFonts w:ascii="新細明體" w:hAnsi="新細明體" w:cs="新細明體"/>
                <w:snapToGrid w:val="0"/>
                <w:sz w:val="16"/>
                <w:szCs w:val="16"/>
              </w:rPr>
              <w:t>B3 藝術涵養與美感素養</w:t>
            </w:r>
          </w:p>
          <w:p w:rsidR="00E11A14" w:rsidRDefault="002267E8">
            <w:pPr>
              <w:snapToGrid w:val="0"/>
              <w:ind w:firstLine="0"/>
              <w:jc w:val="left"/>
              <w:rPr>
                <w:rFonts w:asciiTheme="minorEastAsia" w:hAnsiTheme="minorEastAsia"/>
                <w:sz w:val="16"/>
                <w:szCs w:val="16"/>
              </w:rPr>
            </w:pPr>
            <w:r>
              <w:rPr>
                <w:rFonts w:ascii="新細明體" w:hAnsi="新細明體" w:cs="新細明體"/>
                <w:snapToGrid w:val="0"/>
                <w:sz w:val="16"/>
                <w:szCs w:val="16"/>
              </w:rPr>
              <w:lastRenderedPageBreak/>
              <w:t>C2 人際關係與團隊合作</w:t>
            </w:r>
          </w:p>
          <w:p w:rsidR="00E11A14" w:rsidRDefault="002267E8">
            <w:pPr>
              <w:snapToGrid w:val="0"/>
              <w:ind w:firstLine="0"/>
              <w:jc w:val="left"/>
              <w:rPr>
                <w:rFonts w:asciiTheme="minorEastAsia" w:hAnsiTheme="minorEastAsia"/>
                <w:sz w:val="16"/>
                <w:szCs w:val="16"/>
              </w:rPr>
            </w:pPr>
            <w:r>
              <w:rPr>
                <w:rFonts w:ascii="新細明體" w:hAnsi="新細明體" w:cs="新細明體"/>
                <w:snapToGrid w:val="0"/>
                <w:sz w:val="16"/>
                <w:szCs w:val="16"/>
              </w:rPr>
              <w:t>C3 多元文化與國際理解</w:t>
            </w:r>
          </w:p>
        </w:tc>
        <w:tc>
          <w:tcPr>
            <w:tcW w:w="794" w:type="dxa"/>
          </w:tcPr>
          <w:p w:rsidR="00E11A14" w:rsidRDefault="002267E8">
            <w:pPr>
              <w:snapToGrid w:val="0"/>
              <w:ind w:firstLine="0"/>
              <w:jc w:val="left"/>
              <w:rPr>
                <w:rFonts w:ascii="新細明體" w:hAnsi="新細明體"/>
                <w:snapToGrid w:val="0"/>
                <w:sz w:val="16"/>
                <w:szCs w:val="16"/>
              </w:rPr>
            </w:pPr>
            <w:r>
              <w:rPr>
                <w:rFonts w:ascii="新細明體" w:hAnsi="新細明體" w:cs="新細明體"/>
                <w:snapToGrid w:val="0"/>
                <w:sz w:val="16"/>
                <w:szCs w:val="16"/>
              </w:rPr>
              <w:lastRenderedPageBreak/>
              <w:t>藝-J-A2 嘗試設計思考，探索藝術實踐解決問題的途徑。</w:t>
            </w:r>
          </w:p>
          <w:p w:rsidR="00E11A14" w:rsidRDefault="002267E8">
            <w:pPr>
              <w:snapToGrid w:val="0"/>
              <w:ind w:firstLine="0"/>
              <w:jc w:val="left"/>
              <w:rPr>
                <w:rFonts w:ascii="新細明體" w:hAnsi="新細明體"/>
                <w:snapToGrid w:val="0"/>
                <w:sz w:val="16"/>
                <w:szCs w:val="16"/>
              </w:rPr>
            </w:pPr>
            <w:r>
              <w:rPr>
                <w:rFonts w:ascii="新細明體" w:hAnsi="新細明體" w:cs="新細明體"/>
                <w:snapToGrid w:val="0"/>
                <w:sz w:val="16"/>
                <w:szCs w:val="16"/>
              </w:rPr>
              <w:t>藝-J-A3 嘗試規畫與執行藝術活動，因應情境需求</w:t>
            </w:r>
            <w:r>
              <w:rPr>
                <w:rFonts w:ascii="新細明體" w:hAnsi="新細明體" w:cs="新細明體"/>
                <w:snapToGrid w:val="0"/>
                <w:sz w:val="16"/>
                <w:szCs w:val="16"/>
              </w:rPr>
              <w:lastRenderedPageBreak/>
              <w:t>發揮創意。</w:t>
            </w:r>
          </w:p>
          <w:p w:rsidR="00E11A14" w:rsidRDefault="002267E8">
            <w:pPr>
              <w:snapToGrid w:val="0"/>
              <w:ind w:firstLine="0"/>
              <w:jc w:val="left"/>
              <w:rPr>
                <w:rFonts w:ascii="新細明體" w:hAnsi="新細明體"/>
                <w:snapToGrid w:val="0"/>
                <w:sz w:val="16"/>
                <w:szCs w:val="16"/>
              </w:rPr>
            </w:pPr>
            <w:r>
              <w:rPr>
                <w:rFonts w:ascii="新細明體" w:hAnsi="新細明體" w:cs="新細明體"/>
                <w:snapToGrid w:val="0"/>
                <w:sz w:val="16"/>
                <w:szCs w:val="16"/>
              </w:rPr>
              <w:t>藝-J-B1 應用藝術符號，以表達觀點與風格。</w:t>
            </w:r>
          </w:p>
          <w:p w:rsidR="00E11A14" w:rsidRDefault="002267E8">
            <w:pPr>
              <w:snapToGrid w:val="0"/>
              <w:ind w:firstLine="0"/>
              <w:jc w:val="left"/>
              <w:rPr>
                <w:rFonts w:ascii="新細明體" w:hAnsi="新細明體"/>
                <w:snapToGrid w:val="0"/>
                <w:sz w:val="16"/>
                <w:szCs w:val="16"/>
              </w:rPr>
            </w:pPr>
            <w:r>
              <w:rPr>
                <w:rFonts w:ascii="新細明體" w:hAnsi="新細明體" w:cs="新細明體"/>
                <w:snapToGrid w:val="0"/>
                <w:sz w:val="16"/>
                <w:szCs w:val="16"/>
              </w:rPr>
              <w:t>藝-J-B3 善用多元感官，探索理解藝術與生活的關聯，以展現美感意識。</w:t>
            </w:r>
          </w:p>
          <w:p w:rsidR="00E11A14" w:rsidRDefault="002267E8">
            <w:pPr>
              <w:snapToGrid w:val="0"/>
              <w:ind w:firstLine="0"/>
              <w:jc w:val="left"/>
              <w:rPr>
                <w:rFonts w:ascii="新細明體" w:hAnsi="新細明體"/>
                <w:snapToGrid w:val="0"/>
                <w:sz w:val="16"/>
                <w:szCs w:val="16"/>
              </w:rPr>
            </w:pPr>
            <w:r>
              <w:rPr>
                <w:rFonts w:ascii="新細明體" w:hAnsi="新細明體" w:cs="新細明體"/>
                <w:snapToGrid w:val="0"/>
                <w:sz w:val="16"/>
                <w:szCs w:val="16"/>
              </w:rPr>
              <w:t>藝-J-C2 透過藝術實踐，建立利他與合群的知能，培養團隊合作與溝通協調的能力。</w:t>
            </w:r>
          </w:p>
          <w:p w:rsidR="00E11A14" w:rsidRDefault="002267E8">
            <w:pPr>
              <w:snapToGrid w:val="0"/>
              <w:ind w:firstLine="0"/>
              <w:jc w:val="left"/>
              <w:rPr>
                <w:rFonts w:ascii="新細明體" w:hAnsi="新細明體"/>
                <w:snapToGrid w:val="0"/>
                <w:sz w:val="16"/>
                <w:szCs w:val="16"/>
              </w:rPr>
            </w:pPr>
            <w:r>
              <w:rPr>
                <w:rFonts w:ascii="新細明體" w:hAnsi="新細明體" w:cs="新細明體"/>
                <w:snapToGrid w:val="0"/>
                <w:sz w:val="16"/>
                <w:szCs w:val="16"/>
              </w:rPr>
              <w:t>藝-J-C3 理解在地及全球藝術與文化的多元與差異。</w:t>
            </w:r>
          </w:p>
        </w:tc>
        <w:tc>
          <w:tcPr>
            <w:tcW w:w="794" w:type="dxa"/>
          </w:tcPr>
          <w:p w:rsidR="00E11A14" w:rsidRDefault="002267E8">
            <w:pPr>
              <w:snapToGrid w:val="0"/>
              <w:ind w:firstLine="0"/>
              <w:jc w:val="left"/>
              <w:rPr>
                <w:rFonts w:ascii="新細明體" w:hAnsi="新細明體"/>
                <w:snapToGrid w:val="0"/>
                <w:sz w:val="16"/>
                <w:szCs w:val="16"/>
              </w:rPr>
            </w:pPr>
            <w:r>
              <w:rPr>
                <w:rFonts w:ascii="新細明體" w:hAnsi="新細明體" w:cs="新細明體"/>
                <w:snapToGrid w:val="0"/>
                <w:sz w:val="16"/>
                <w:szCs w:val="16"/>
              </w:rPr>
              <w:lastRenderedPageBreak/>
              <w:t>表1-Ⅳ-1 能運用特定元素、形式、技巧與肢體語彙表現想法，發展多元能力，並在劇場中呈現。</w:t>
            </w:r>
          </w:p>
          <w:p w:rsidR="00E11A14" w:rsidRDefault="002267E8">
            <w:pPr>
              <w:snapToGrid w:val="0"/>
              <w:ind w:firstLine="0"/>
              <w:jc w:val="left"/>
              <w:rPr>
                <w:rFonts w:ascii="新細明體" w:hAnsi="新細明體"/>
                <w:snapToGrid w:val="0"/>
                <w:sz w:val="16"/>
                <w:szCs w:val="16"/>
              </w:rPr>
            </w:pPr>
            <w:r>
              <w:rPr>
                <w:rFonts w:ascii="新細明體" w:hAnsi="新細明體" w:cs="新細明體"/>
                <w:snapToGrid w:val="0"/>
                <w:sz w:val="16"/>
                <w:szCs w:val="16"/>
              </w:rPr>
              <w:t>表1-Ⅳ-</w:t>
            </w:r>
            <w:r>
              <w:rPr>
                <w:rFonts w:ascii="新細明體" w:hAnsi="新細明體" w:cs="新細明體"/>
                <w:snapToGrid w:val="0"/>
                <w:sz w:val="16"/>
                <w:szCs w:val="16"/>
              </w:rPr>
              <w:lastRenderedPageBreak/>
              <w:t>2 能理解表演的形式、文本與表現技巧並創作發表。</w:t>
            </w:r>
          </w:p>
          <w:p w:rsidR="00E11A14" w:rsidRDefault="002267E8">
            <w:pPr>
              <w:snapToGrid w:val="0"/>
              <w:ind w:firstLine="0"/>
              <w:jc w:val="left"/>
              <w:rPr>
                <w:rFonts w:ascii="新細明體" w:hAnsi="新細明體"/>
                <w:snapToGrid w:val="0"/>
                <w:sz w:val="16"/>
                <w:szCs w:val="16"/>
              </w:rPr>
            </w:pPr>
            <w:r>
              <w:rPr>
                <w:rFonts w:ascii="新細明體" w:hAnsi="新細明體" w:cs="新細明體"/>
                <w:snapToGrid w:val="0"/>
                <w:sz w:val="16"/>
                <w:szCs w:val="16"/>
              </w:rPr>
              <w:t>表2-Ⅳ-1 能覺察並感受創作與美感經驗的關聯。</w:t>
            </w:r>
          </w:p>
          <w:p w:rsidR="00E11A14" w:rsidRDefault="002267E8">
            <w:pPr>
              <w:snapToGrid w:val="0"/>
              <w:ind w:firstLine="0"/>
              <w:jc w:val="left"/>
              <w:rPr>
                <w:rFonts w:ascii="新細明體" w:hAnsi="新細明體"/>
                <w:snapToGrid w:val="0"/>
                <w:sz w:val="16"/>
                <w:szCs w:val="16"/>
              </w:rPr>
            </w:pPr>
            <w:r>
              <w:rPr>
                <w:rFonts w:ascii="新細明體" w:hAnsi="新細明體" w:cs="新細明體"/>
                <w:snapToGrid w:val="0"/>
                <w:sz w:val="16"/>
                <w:szCs w:val="16"/>
              </w:rPr>
              <w:t>表2-Ⅳ-2 能體認各種表演藝術發展脈絡、文化內涵及代表人物。</w:t>
            </w:r>
          </w:p>
          <w:p w:rsidR="00E11A14" w:rsidRDefault="002267E8">
            <w:pPr>
              <w:snapToGrid w:val="0"/>
              <w:ind w:firstLine="0"/>
              <w:jc w:val="left"/>
              <w:rPr>
                <w:rFonts w:ascii="新細明體" w:hAnsi="新細明體"/>
                <w:snapToGrid w:val="0"/>
                <w:sz w:val="16"/>
                <w:szCs w:val="16"/>
              </w:rPr>
            </w:pPr>
            <w:r>
              <w:rPr>
                <w:rFonts w:ascii="新細明體" w:hAnsi="新細明體" w:cs="新細明體"/>
                <w:snapToGrid w:val="0"/>
                <w:sz w:val="16"/>
                <w:szCs w:val="16"/>
              </w:rPr>
              <w:t>表3-Ⅳ-1 能運用劇場相關技術，有計畫</w:t>
            </w:r>
            <w:r w:rsidRPr="00C82AE3">
              <w:rPr>
                <w:rFonts w:ascii="新細明體" w:hAnsi="新細明體" w:cs="新細明體"/>
                <w:snapToGrid w:val="0"/>
                <w:sz w:val="16"/>
                <w:szCs w:val="16"/>
              </w:rPr>
              <w:t>的排練與展演。</w:t>
            </w:r>
          </w:p>
          <w:p w:rsidR="00E11A14" w:rsidRDefault="002267E8">
            <w:pPr>
              <w:snapToGrid w:val="0"/>
              <w:ind w:firstLine="0"/>
              <w:jc w:val="left"/>
              <w:rPr>
                <w:rFonts w:ascii="新細明體" w:hAnsi="新細明體"/>
                <w:snapToGrid w:val="0"/>
                <w:sz w:val="16"/>
                <w:szCs w:val="16"/>
              </w:rPr>
            </w:pPr>
            <w:r>
              <w:rPr>
                <w:rFonts w:ascii="新細明體" w:hAnsi="新細明體" w:cs="新細明體"/>
                <w:snapToGrid w:val="0"/>
                <w:sz w:val="16"/>
                <w:szCs w:val="16"/>
              </w:rPr>
              <w:t>表3-Ⅳ-4 能養成鑑賞表演藝術的習慣，並能適性發展。</w:t>
            </w:r>
          </w:p>
        </w:tc>
        <w:tc>
          <w:tcPr>
            <w:tcW w:w="794" w:type="dxa"/>
          </w:tcPr>
          <w:p w:rsidR="00E11A14" w:rsidRDefault="002267E8">
            <w:pPr>
              <w:snapToGrid w:val="0"/>
              <w:ind w:firstLine="0"/>
              <w:jc w:val="left"/>
              <w:rPr>
                <w:rFonts w:asciiTheme="minorEastAsia" w:hAnsiTheme="minorEastAsia"/>
                <w:sz w:val="16"/>
                <w:szCs w:val="16"/>
              </w:rPr>
            </w:pPr>
            <w:r>
              <w:rPr>
                <w:rFonts w:ascii="新細明體" w:hAnsi="新細明體" w:cs="新細明體"/>
                <w:sz w:val="16"/>
                <w:szCs w:val="16"/>
              </w:rPr>
              <w:lastRenderedPageBreak/>
              <w:t>表E-Ⅳ-1 聲音、身體、情感、時間、空間、勁力、即興、動作等戲劇或舞蹈元素。</w:t>
            </w:r>
          </w:p>
          <w:p w:rsidR="00E11A14" w:rsidRDefault="002267E8">
            <w:pPr>
              <w:snapToGrid w:val="0"/>
              <w:ind w:firstLine="0"/>
              <w:jc w:val="left"/>
              <w:rPr>
                <w:rFonts w:asciiTheme="minorEastAsia" w:hAnsiTheme="minorEastAsia"/>
                <w:sz w:val="16"/>
                <w:szCs w:val="16"/>
              </w:rPr>
            </w:pPr>
            <w:r>
              <w:rPr>
                <w:rFonts w:ascii="新細明體" w:hAnsi="新細明體" w:cs="新細明體"/>
                <w:sz w:val="16"/>
                <w:szCs w:val="16"/>
              </w:rPr>
              <w:t>表E-Ⅳ-2 肢體動作與</w:t>
            </w:r>
            <w:r>
              <w:rPr>
                <w:rFonts w:ascii="新細明體" w:hAnsi="新細明體" w:cs="新細明體"/>
                <w:sz w:val="16"/>
                <w:szCs w:val="16"/>
              </w:rPr>
              <w:lastRenderedPageBreak/>
              <w:t>語彙、角色建立與表演、各類型文本分析與創作。</w:t>
            </w:r>
          </w:p>
          <w:p w:rsidR="00E11A14" w:rsidRDefault="002267E8">
            <w:pPr>
              <w:snapToGrid w:val="0"/>
              <w:ind w:firstLine="0"/>
              <w:jc w:val="left"/>
              <w:rPr>
                <w:rFonts w:asciiTheme="minorEastAsia" w:hAnsiTheme="minorEastAsia"/>
                <w:sz w:val="16"/>
                <w:szCs w:val="16"/>
              </w:rPr>
            </w:pPr>
            <w:r>
              <w:rPr>
                <w:rFonts w:ascii="新細明體" w:hAnsi="新細明體" w:cs="新細明體"/>
                <w:sz w:val="16"/>
                <w:szCs w:val="16"/>
              </w:rPr>
              <w:t>表A-Ⅳ-1 表演藝術與生活美學、在地文化及特定場域的演出連結。</w:t>
            </w:r>
          </w:p>
          <w:p w:rsidR="00E11A14" w:rsidRDefault="002267E8">
            <w:pPr>
              <w:snapToGrid w:val="0"/>
              <w:ind w:firstLine="0"/>
              <w:jc w:val="left"/>
              <w:rPr>
                <w:rFonts w:asciiTheme="minorEastAsia" w:hAnsiTheme="minorEastAsia"/>
                <w:sz w:val="16"/>
                <w:szCs w:val="16"/>
              </w:rPr>
            </w:pPr>
            <w:r>
              <w:rPr>
                <w:rFonts w:ascii="新細明體" w:hAnsi="新細明體" w:cs="新細明體"/>
                <w:sz w:val="16"/>
                <w:szCs w:val="16"/>
              </w:rPr>
              <w:t>表A-Ⅳ-2 在地及各族群、東西方、傳統與當代表演藝術之類型、代表作品與人物。</w:t>
            </w:r>
          </w:p>
          <w:p w:rsidR="00E11A14" w:rsidRDefault="002267E8">
            <w:pPr>
              <w:snapToGrid w:val="0"/>
              <w:ind w:firstLine="0"/>
              <w:jc w:val="left"/>
              <w:rPr>
                <w:rFonts w:asciiTheme="minorEastAsia" w:hAnsiTheme="minorEastAsia"/>
                <w:sz w:val="16"/>
                <w:szCs w:val="16"/>
              </w:rPr>
            </w:pPr>
            <w:r>
              <w:rPr>
                <w:rFonts w:ascii="新細明體" w:hAnsi="新細明體" w:cs="新細明體"/>
                <w:sz w:val="16"/>
                <w:szCs w:val="16"/>
              </w:rPr>
              <w:t>表A-Ⅳ-3 表演形式分析、文本分析。</w:t>
            </w:r>
          </w:p>
          <w:p w:rsidR="00E11A14" w:rsidRDefault="002267E8">
            <w:pPr>
              <w:snapToGrid w:val="0"/>
              <w:ind w:firstLine="0"/>
              <w:jc w:val="left"/>
              <w:rPr>
                <w:rFonts w:asciiTheme="minorEastAsia" w:hAnsiTheme="minorEastAsia"/>
                <w:sz w:val="16"/>
                <w:szCs w:val="16"/>
              </w:rPr>
            </w:pPr>
            <w:r>
              <w:rPr>
                <w:rFonts w:ascii="新細明體" w:hAnsi="新細明體" w:cs="新細明體"/>
                <w:sz w:val="16"/>
                <w:szCs w:val="16"/>
              </w:rPr>
              <w:t>表P-Ⅳ-1 表演團隊組織與架構、劇場基礎設計和製作。</w:t>
            </w:r>
          </w:p>
          <w:p w:rsidR="00E11A14" w:rsidRDefault="002267E8">
            <w:pPr>
              <w:snapToGrid w:val="0"/>
              <w:ind w:firstLine="0"/>
              <w:jc w:val="left"/>
              <w:rPr>
                <w:rFonts w:asciiTheme="minorEastAsia" w:hAnsiTheme="minorEastAsia"/>
                <w:sz w:val="16"/>
                <w:szCs w:val="16"/>
              </w:rPr>
            </w:pPr>
            <w:r>
              <w:rPr>
                <w:rFonts w:ascii="新細明體" w:hAnsi="新細明體" w:cs="新細明體"/>
                <w:sz w:val="16"/>
                <w:szCs w:val="16"/>
              </w:rPr>
              <w:t>表P-Ⅳ-2 應用戲劇、應用劇場與應用舞蹈等多元形式。</w:t>
            </w:r>
          </w:p>
        </w:tc>
        <w:tc>
          <w:tcPr>
            <w:tcW w:w="794" w:type="dxa"/>
          </w:tcPr>
          <w:p w:rsidR="00671D76" w:rsidRPr="00C82AE3" w:rsidRDefault="002267E8" w:rsidP="00671D76">
            <w:pPr>
              <w:snapToGrid w:val="0"/>
              <w:ind w:firstLine="0"/>
              <w:jc w:val="left"/>
              <w:rPr>
                <w:rFonts w:asciiTheme="minorEastAsia" w:hAnsiTheme="minorEastAsia"/>
                <w:sz w:val="16"/>
                <w:szCs w:val="16"/>
              </w:rPr>
            </w:pPr>
            <w:r w:rsidRPr="00C82AE3">
              <w:rPr>
                <w:rFonts w:ascii="新細明體" w:hAnsi="新細明體" w:cs="新細明體"/>
                <w:snapToGrid w:val="0"/>
                <w:sz w:val="16"/>
                <w:szCs w:val="16"/>
              </w:rPr>
              <w:lastRenderedPageBreak/>
              <w:t>1.認識默劇表演形式及默劇表演家，練習默劇的基本技巧及表演原則。</w:t>
            </w:r>
          </w:p>
        </w:tc>
        <w:tc>
          <w:tcPr>
            <w:tcW w:w="1134" w:type="dxa"/>
            <w:shd w:val="clear" w:color="auto" w:fill="auto"/>
          </w:tcPr>
          <w:p w:rsidR="00671D76" w:rsidRPr="00C82AE3" w:rsidRDefault="002267E8" w:rsidP="00671D76">
            <w:pPr>
              <w:snapToGrid w:val="0"/>
              <w:ind w:firstLine="0"/>
              <w:jc w:val="left"/>
              <w:rPr>
                <w:rFonts w:asciiTheme="minorEastAsia" w:hAnsiTheme="minorEastAsia"/>
                <w:sz w:val="16"/>
                <w:szCs w:val="16"/>
              </w:rPr>
            </w:pPr>
            <w:r w:rsidRPr="00C82AE3">
              <w:rPr>
                <w:rFonts w:ascii="新細明體" w:hAnsi="新細明體" w:cs="新細明體"/>
                <w:sz w:val="16"/>
                <w:szCs w:val="16"/>
              </w:rPr>
              <w:t>1.教師解說默劇表演的技巧，透過圖例示範了解，並藉由藝術探索實際練習其技巧。</w:t>
            </w:r>
          </w:p>
          <w:p w:rsidR="00671D76" w:rsidRPr="00C82AE3" w:rsidRDefault="002267E8" w:rsidP="00671D76">
            <w:pPr>
              <w:snapToGrid w:val="0"/>
              <w:ind w:firstLine="0"/>
              <w:jc w:val="left"/>
              <w:rPr>
                <w:rFonts w:asciiTheme="minorEastAsia" w:hAnsiTheme="minorEastAsia"/>
                <w:sz w:val="16"/>
                <w:szCs w:val="16"/>
              </w:rPr>
            </w:pPr>
            <w:r w:rsidRPr="00C82AE3">
              <w:rPr>
                <w:rFonts w:ascii="新細明體" w:hAnsi="新細明體" w:cs="新細明體"/>
                <w:sz w:val="16"/>
                <w:szCs w:val="16"/>
              </w:rPr>
              <w:t>(1)動作的放大與細微。</w:t>
            </w:r>
          </w:p>
          <w:p w:rsidR="00671D76" w:rsidRPr="00C82AE3" w:rsidRDefault="002267E8" w:rsidP="00671D76">
            <w:pPr>
              <w:snapToGrid w:val="0"/>
              <w:ind w:firstLine="0"/>
              <w:jc w:val="left"/>
              <w:rPr>
                <w:rFonts w:asciiTheme="minorEastAsia" w:hAnsiTheme="minorEastAsia"/>
                <w:sz w:val="16"/>
                <w:szCs w:val="16"/>
              </w:rPr>
            </w:pPr>
            <w:r w:rsidRPr="00C82AE3">
              <w:rPr>
                <w:rFonts w:ascii="新細明體" w:hAnsi="新細明體" w:cs="新細明體"/>
                <w:sz w:val="16"/>
                <w:szCs w:val="16"/>
              </w:rPr>
              <w:t>(2)節奏的加快與放慢。</w:t>
            </w:r>
          </w:p>
          <w:p w:rsidR="00671D76" w:rsidRPr="00C82AE3" w:rsidRDefault="002267E8" w:rsidP="00671D76">
            <w:pPr>
              <w:snapToGrid w:val="0"/>
              <w:ind w:firstLine="0"/>
              <w:jc w:val="left"/>
              <w:rPr>
                <w:rFonts w:asciiTheme="minorEastAsia" w:hAnsiTheme="minorEastAsia"/>
                <w:sz w:val="16"/>
                <w:szCs w:val="16"/>
              </w:rPr>
            </w:pPr>
            <w:r w:rsidRPr="00C82AE3">
              <w:rPr>
                <w:rFonts w:ascii="新細明體" w:hAnsi="新細明體" w:cs="新細明體"/>
                <w:sz w:val="16"/>
                <w:szCs w:val="16"/>
              </w:rPr>
              <w:t>(3)動作力量的加強與減弱。</w:t>
            </w:r>
          </w:p>
          <w:p w:rsidR="00671D76" w:rsidRPr="00C82AE3" w:rsidRDefault="002267E8" w:rsidP="00671D76">
            <w:pPr>
              <w:snapToGrid w:val="0"/>
              <w:ind w:firstLine="0"/>
              <w:jc w:val="left"/>
              <w:rPr>
                <w:rFonts w:asciiTheme="minorEastAsia" w:hAnsiTheme="minorEastAsia"/>
                <w:sz w:val="16"/>
                <w:szCs w:val="16"/>
              </w:rPr>
            </w:pPr>
            <w:r w:rsidRPr="00C82AE3">
              <w:rPr>
                <w:rFonts w:ascii="新細明體" w:hAnsi="新細明體" w:cs="新細明體"/>
                <w:sz w:val="16"/>
                <w:szCs w:val="16"/>
              </w:rPr>
              <w:t>2.藝術探索：</w:t>
            </w:r>
            <w:r w:rsidRPr="00C82AE3">
              <w:rPr>
                <w:rFonts w:ascii="新細明體" w:hAnsi="新細明體" w:cs="新細明體"/>
                <w:sz w:val="16"/>
                <w:szCs w:val="16"/>
              </w:rPr>
              <w:lastRenderedPageBreak/>
              <w:t>試試有多重？</w:t>
            </w:r>
          </w:p>
          <w:p w:rsidR="00671D76" w:rsidRPr="00C82AE3" w:rsidRDefault="002267E8" w:rsidP="00671D76">
            <w:pPr>
              <w:snapToGrid w:val="0"/>
              <w:ind w:firstLine="0"/>
              <w:jc w:val="left"/>
              <w:rPr>
                <w:rFonts w:asciiTheme="minorEastAsia" w:hAnsiTheme="minorEastAsia"/>
                <w:sz w:val="16"/>
                <w:szCs w:val="16"/>
              </w:rPr>
            </w:pPr>
            <w:r w:rsidRPr="00C82AE3">
              <w:rPr>
                <w:rFonts w:ascii="新細明體" w:hAnsi="新細明體" w:cs="新細明體"/>
                <w:sz w:val="16"/>
                <w:szCs w:val="16"/>
              </w:rPr>
              <w:t>3.教師解說默劇的表演原則。</w:t>
            </w:r>
          </w:p>
          <w:p w:rsidR="00671D76" w:rsidRPr="00C82AE3" w:rsidRDefault="002267E8" w:rsidP="00671D76">
            <w:pPr>
              <w:snapToGrid w:val="0"/>
              <w:ind w:firstLine="0"/>
              <w:jc w:val="left"/>
              <w:rPr>
                <w:rFonts w:asciiTheme="minorEastAsia" w:hAnsiTheme="minorEastAsia"/>
                <w:sz w:val="16"/>
                <w:szCs w:val="16"/>
              </w:rPr>
            </w:pPr>
            <w:r w:rsidRPr="00C82AE3">
              <w:rPr>
                <w:rFonts w:ascii="新細明體" w:hAnsi="新細明體" w:cs="新細明體"/>
                <w:sz w:val="16"/>
                <w:szCs w:val="16"/>
              </w:rPr>
              <w:t>(1)固定點：以身體某一部位為固定點表演。</w:t>
            </w:r>
          </w:p>
          <w:p w:rsidR="00671D76" w:rsidRPr="00C82AE3" w:rsidRDefault="002267E8" w:rsidP="00671D76">
            <w:pPr>
              <w:snapToGrid w:val="0"/>
              <w:ind w:firstLine="0"/>
              <w:jc w:val="left"/>
              <w:rPr>
                <w:rFonts w:asciiTheme="minorEastAsia" w:hAnsiTheme="minorEastAsia"/>
                <w:sz w:val="16"/>
                <w:szCs w:val="16"/>
              </w:rPr>
            </w:pPr>
            <w:r w:rsidRPr="00C82AE3">
              <w:rPr>
                <w:rFonts w:ascii="新細明體" w:hAnsi="新細明體" w:cs="新細明體"/>
                <w:sz w:val="16"/>
                <w:szCs w:val="16"/>
              </w:rPr>
              <w:t>(2)動作分解：將一個連續動作確實分段表演。</w:t>
            </w:r>
          </w:p>
          <w:p w:rsidR="00671D76" w:rsidRPr="00C82AE3" w:rsidRDefault="002267E8" w:rsidP="00671D76">
            <w:pPr>
              <w:snapToGrid w:val="0"/>
              <w:ind w:firstLine="0"/>
              <w:jc w:val="left"/>
              <w:rPr>
                <w:rFonts w:asciiTheme="minorEastAsia" w:hAnsiTheme="minorEastAsia"/>
                <w:sz w:val="16"/>
                <w:szCs w:val="16"/>
              </w:rPr>
            </w:pPr>
            <w:r w:rsidRPr="00C82AE3">
              <w:rPr>
                <w:rFonts w:ascii="新細明體" w:hAnsi="新細明體" w:cs="新細明體"/>
                <w:sz w:val="16"/>
                <w:szCs w:val="16"/>
              </w:rPr>
              <w:t>(3)無實物：運用想像力表演使用一物件。</w:t>
            </w:r>
          </w:p>
          <w:p w:rsidR="00671D76" w:rsidRPr="00C82AE3" w:rsidRDefault="002267E8" w:rsidP="00671D76">
            <w:pPr>
              <w:snapToGrid w:val="0"/>
              <w:ind w:firstLine="0"/>
              <w:jc w:val="left"/>
              <w:rPr>
                <w:rFonts w:asciiTheme="minorEastAsia" w:hAnsiTheme="minorEastAsia"/>
                <w:sz w:val="16"/>
                <w:szCs w:val="16"/>
              </w:rPr>
            </w:pPr>
            <w:r w:rsidRPr="00C82AE3">
              <w:rPr>
                <w:rFonts w:ascii="新細明體" w:hAnsi="新細明體" w:cs="新細明體"/>
                <w:sz w:val="16"/>
                <w:szCs w:val="16"/>
              </w:rPr>
              <w:t>(4)動作的相反：了解身體運動的方式。</w:t>
            </w:r>
          </w:p>
          <w:p w:rsidR="00671D76" w:rsidRPr="00C82AE3" w:rsidRDefault="002267E8" w:rsidP="00671D76">
            <w:pPr>
              <w:snapToGrid w:val="0"/>
              <w:ind w:firstLine="0"/>
              <w:jc w:val="left"/>
              <w:rPr>
                <w:rFonts w:asciiTheme="minorEastAsia" w:hAnsiTheme="minorEastAsia"/>
                <w:sz w:val="16"/>
                <w:szCs w:val="16"/>
              </w:rPr>
            </w:pPr>
            <w:r w:rsidRPr="00C82AE3">
              <w:rPr>
                <w:rFonts w:ascii="新細明體" w:hAnsi="新細明體" w:cs="新細明體"/>
                <w:sz w:val="16"/>
                <w:szCs w:val="16"/>
              </w:rPr>
              <w:t>4.介紹三位著名的默劇藝術家，包括其表演特色及著名作品。</w:t>
            </w:r>
          </w:p>
          <w:p w:rsidR="00671D76" w:rsidRPr="00C82AE3" w:rsidRDefault="002267E8" w:rsidP="00671D76">
            <w:pPr>
              <w:snapToGrid w:val="0"/>
              <w:ind w:firstLine="0"/>
              <w:jc w:val="left"/>
              <w:rPr>
                <w:rFonts w:asciiTheme="minorEastAsia" w:hAnsiTheme="minorEastAsia"/>
                <w:sz w:val="16"/>
                <w:szCs w:val="16"/>
              </w:rPr>
            </w:pPr>
            <w:r w:rsidRPr="00C82AE3">
              <w:rPr>
                <w:rFonts w:ascii="新細明體" w:hAnsi="新細明體" w:cs="新細明體"/>
                <w:sz w:val="16"/>
                <w:szCs w:val="16"/>
              </w:rPr>
              <w:t>(1)解說卓别林的服裝象徵及時代背景，透過《城市之光》及《摩登時代》來探討卓别林的作品特色。</w:t>
            </w:r>
          </w:p>
          <w:p w:rsidR="00671D76" w:rsidRPr="00C82AE3" w:rsidRDefault="002267E8" w:rsidP="00671D76">
            <w:pPr>
              <w:snapToGrid w:val="0"/>
              <w:ind w:firstLine="0"/>
              <w:jc w:val="left"/>
              <w:rPr>
                <w:rFonts w:asciiTheme="minorEastAsia" w:hAnsiTheme="minorEastAsia"/>
                <w:sz w:val="16"/>
                <w:szCs w:val="16"/>
              </w:rPr>
            </w:pPr>
            <w:r w:rsidRPr="00C82AE3">
              <w:rPr>
                <w:rFonts w:ascii="新細明體" w:hAnsi="新細明體" w:cs="新細明體"/>
                <w:sz w:val="16"/>
                <w:szCs w:val="16"/>
              </w:rPr>
              <w:t>(2)解說馬歇．馬叟所創造出來的角色「畢普先生」，以及在肢體上的表演特色，如「月球漫步」。</w:t>
            </w:r>
          </w:p>
          <w:p w:rsidR="00671D76" w:rsidRPr="00C82AE3" w:rsidRDefault="002267E8" w:rsidP="00671D76">
            <w:pPr>
              <w:snapToGrid w:val="0"/>
              <w:ind w:firstLine="0"/>
              <w:jc w:val="left"/>
              <w:rPr>
                <w:rFonts w:asciiTheme="minorEastAsia" w:hAnsiTheme="minorEastAsia"/>
                <w:sz w:val="16"/>
                <w:szCs w:val="16"/>
              </w:rPr>
            </w:pPr>
            <w:r w:rsidRPr="00C82AE3">
              <w:rPr>
                <w:rFonts w:ascii="新細明體" w:hAnsi="新細明體" w:cs="新細明體"/>
                <w:sz w:val="16"/>
                <w:szCs w:val="16"/>
              </w:rPr>
              <w:t>(3)解說賈克．雷寇克所創立的默劇學校，以及默劇表演中重要的練習「中性面具」。</w:t>
            </w:r>
          </w:p>
          <w:p w:rsidR="00671D76" w:rsidRPr="00C82AE3" w:rsidRDefault="002267E8" w:rsidP="00671D76">
            <w:pPr>
              <w:snapToGrid w:val="0"/>
              <w:ind w:firstLine="0"/>
              <w:jc w:val="left"/>
              <w:rPr>
                <w:rFonts w:asciiTheme="minorEastAsia" w:hAnsiTheme="minorEastAsia"/>
                <w:sz w:val="16"/>
                <w:szCs w:val="16"/>
              </w:rPr>
            </w:pPr>
            <w:r w:rsidRPr="00C82AE3">
              <w:rPr>
                <w:rFonts w:ascii="新細明體" w:hAnsi="新細明體" w:cs="新細明體"/>
                <w:sz w:val="16"/>
                <w:szCs w:val="16"/>
              </w:rPr>
              <w:t>5.進行「藝術探索：隱形禮物盒」，體現默劇樂趣。</w:t>
            </w:r>
          </w:p>
          <w:p w:rsidR="00671D76" w:rsidRPr="00C82AE3" w:rsidRDefault="002267E8" w:rsidP="00671D76">
            <w:pPr>
              <w:snapToGrid w:val="0"/>
              <w:ind w:firstLine="0"/>
              <w:jc w:val="left"/>
              <w:rPr>
                <w:rFonts w:asciiTheme="minorEastAsia" w:hAnsiTheme="minorEastAsia"/>
                <w:sz w:val="16"/>
                <w:szCs w:val="16"/>
              </w:rPr>
            </w:pPr>
            <w:r w:rsidRPr="00C82AE3">
              <w:rPr>
                <w:rFonts w:ascii="新細明體" w:hAnsi="新細明體" w:cs="新細明體"/>
                <w:sz w:val="16"/>
                <w:szCs w:val="16"/>
              </w:rPr>
              <w:t>6.教師總結。</w:t>
            </w:r>
          </w:p>
        </w:tc>
        <w:tc>
          <w:tcPr>
            <w:tcW w:w="454" w:type="dxa"/>
          </w:tcPr>
          <w:p w:rsidR="00671D76" w:rsidRPr="00C82AE3" w:rsidRDefault="002267E8" w:rsidP="00671D76">
            <w:pPr>
              <w:snapToGrid w:val="0"/>
              <w:ind w:firstLine="0"/>
              <w:jc w:val="left"/>
              <w:rPr>
                <w:rFonts w:asciiTheme="minorEastAsia" w:hAnsiTheme="minorEastAsia"/>
                <w:sz w:val="16"/>
                <w:szCs w:val="16"/>
              </w:rPr>
            </w:pPr>
            <w:r w:rsidRPr="00C82AE3">
              <w:rPr>
                <w:rFonts w:ascii="新細明體" w:hAnsi="新細明體" w:cs="新細明體"/>
                <w:sz w:val="16"/>
                <w:szCs w:val="16"/>
              </w:rPr>
              <w:lastRenderedPageBreak/>
              <w:t>1</w:t>
            </w:r>
          </w:p>
        </w:tc>
        <w:tc>
          <w:tcPr>
            <w:tcW w:w="680" w:type="dxa"/>
          </w:tcPr>
          <w:p w:rsidR="00671D76" w:rsidRPr="00C82AE3" w:rsidRDefault="002267E8" w:rsidP="00671D76">
            <w:pPr>
              <w:snapToGrid w:val="0"/>
              <w:ind w:firstLine="0"/>
              <w:jc w:val="left"/>
              <w:rPr>
                <w:rFonts w:asciiTheme="minorEastAsia" w:hAnsiTheme="minorEastAsia"/>
                <w:sz w:val="16"/>
                <w:szCs w:val="16"/>
              </w:rPr>
            </w:pPr>
            <w:r w:rsidRPr="00C82AE3">
              <w:rPr>
                <w:rFonts w:ascii="新細明體" w:hAnsi="新細明體" w:cs="新細明體"/>
                <w:snapToGrid w:val="0"/>
                <w:sz w:val="16"/>
                <w:szCs w:val="16"/>
              </w:rPr>
              <w:t>1.地板教室、電腦、影音音響設備。</w:t>
            </w:r>
          </w:p>
        </w:tc>
        <w:tc>
          <w:tcPr>
            <w:tcW w:w="680" w:type="dxa"/>
          </w:tcPr>
          <w:p w:rsidR="00671D76" w:rsidRPr="00C82AE3" w:rsidRDefault="002267E8" w:rsidP="00671D76">
            <w:pPr>
              <w:snapToGrid w:val="0"/>
              <w:ind w:firstLine="0"/>
              <w:jc w:val="left"/>
              <w:rPr>
                <w:rFonts w:asciiTheme="minorEastAsia" w:hAnsiTheme="minorEastAsia"/>
                <w:sz w:val="16"/>
                <w:szCs w:val="16"/>
              </w:rPr>
            </w:pPr>
            <w:r w:rsidRPr="00C82AE3">
              <w:rPr>
                <w:rFonts w:ascii="新細明體" w:hAnsi="新細明體" w:cs="新細明體"/>
                <w:sz w:val="16"/>
                <w:szCs w:val="16"/>
              </w:rPr>
              <w:t>1.發表評量</w:t>
            </w:r>
          </w:p>
          <w:p w:rsidR="00671D76" w:rsidRPr="00C82AE3" w:rsidRDefault="002267E8" w:rsidP="00671D76">
            <w:pPr>
              <w:snapToGrid w:val="0"/>
              <w:ind w:firstLine="0"/>
              <w:jc w:val="left"/>
              <w:rPr>
                <w:rFonts w:asciiTheme="minorEastAsia" w:hAnsiTheme="minorEastAsia"/>
                <w:sz w:val="16"/>
                <w:szCs w:val="16"/>
              </w:rPr>
            </w:pPr>
            <w:r w:rsidRPr="00C82AE3">
              <w:rPr>
                <w:rFonts w:ascii="新細明體" w:hAnsi="新細明體" w:cs="新細明體"/>
                <w:sz w:val="16"/>
                <w:szCs w:val="16"/>
              </w:rPr>
              <w:t>2.表現評量</w:t>
            </w:r>
          </w:p>
          <w:p w:rsidR="00671D76" w:rsidRPr="00C82AE3" w:rsidRDefault="002267E8" w:rsidP="00671D76">
            <w:pPr>
              <w:snapToGrid w:val="0"/>
              <w:ind w:firstLine="0"/>
              <w:jc w:val="left"/>
              <w:rPr>
                <w:rFonts w:asciiTheme="minorEastAsia" w:hAnsiTheme="minorEastAsia"/>
                <w:sz w:val="16"/>
                <w:szCs w:val="16"/>
              </w:rPr>
            </w:pPr>
            <w:r w:rsidRPr="00C82AE3">
              <w:rPr>
                <w:rFonts w:ascii="新細明體" w:hAnsi="新細明體" w:cs="新細明體"/>
                <w:sz w:val="16"/>
                <w:szCs w:val="16"/>
              </w:rPr>
              <w:t>3.實作評量</w:t>
            </w:r>
          </w:p>
          <w:p w:rsidR="00671D76" w:rsidRPr="00C82AE3" w:rsidRDefault="002267E8" w:rsidP="00671D76">
            <w:pPr>
              <w:snapToGrid w:val="0"/>
              <w:ind w:firstLine="0"/>
              <w:jc w:val="left"/>
              <w:rPr>
                <w:rFonts w:asciiTheme="minorEastAsia" w:hAnsiTheme="minorEastAsia"/>
                <w:sz w:val="16"/>
                <w:szCs w:val="16"/>
              </w:rPr>
            </w:pPr>
            <w:r w:rsidRPr="00C82AE3">
              <w:rPr>
                <w:rFonts w:ascii="新細明體" w:hAnsi="新細明體" w:cs="新細明體"/>
                <w:sz w:val="16"/>
                <w:szCs w:val="16"/>
              </w:rPr>
              <w:t>4.態度評量</w:t>
            </w:r>
          </w:p>
          <w:p w:rsidR="00671D76" w:rsidRPr="00C82AE3" w:rsidRDefault="002267E8" w:rsidP="00671D76">
            <w:pPr>
              <w:snapToGrid w:val="0"/>
              <w:ind w:firstLine="0"/>
              <w:jc w:val="left"/>
              <w:rPr>
                <w:rFonts w:asciiTheme="minorEastAsia" w:hAnsiTheme="minorEastAsia"/>
                <w:sz w:val="16"/>
                <w:szCs w:val="16"/>
              </w:rPr>
            </w:pPr>
            <w:r w:rsidRPr="00C82AE3">
              <w:rPr>
                <w:rFonts w:ascii="新細明體" w:hAnsi="新細明體" w:cs="新細明體"/>
                <w:sz w:val="16"/>
                <w:szCs w:val="16"/>
              </w:rPr>
              <w:t>5.欣賞評量</w:t>
            </w:r>
          </w:p>
          <w:p w:rsidR="00671D76" w:rsidRPr="00C82AE3" w:rsidRDefault="002267E8" w:rsidP="00671D76">
            <w:pPr>
              <w:snapToGrid w:val="0"/>
              <w:ind w:firstLine="0"/>
              <w:jc w:val="left"/>
              <w:rPr>
                <w:rFonts w:asciiTheme="minorEastAsia" w:hAnsiTheme="minorEastAsia"/>
                <w:sz w:val="16"/>
                <w:szCs w:val="16"/>
              </w:rPr>
            </w:pPr>
            <w:r w:rsidRPr="00C82AE3">
              <w:rPr>
                <w:rFonts w:ascii="新細明體" w:hAnsi="新細明體" w:cs="新細明體"/>
                <w:sz w:val="16"/>
                <w:szCs w:val="16"/>
              </w:rPr>
              <w:t>6.討論評量</w:t>
            </w:r>
          </w:p>
        </w:tc>
        <w:tc>
          <w:tcPr>
            <w:tcW w:w="680" w:type="dxa"/>
          </w:tcPr>
          <w:p w:rsidR="00E11A14" w:rsidRDefault="002267E8">
            <w:pPr>
              <w:snapToGrid w:val="0"/>
              <w:ind w:firstLine="0"/>
              <w:jc w:val="left"/>
              <w:rPr>
                <w:rFonts w:asciiTheme="minorEastAsia" w:hAnsiTheme="minorEastAsia"/>
                <w:sz w:val="16"/>
                <w:szCs w:val="16"/>
              </w:rPr>
            </w:pPr>
            <w:r>
              <w:rPr>
                <w:rFonts w:ascii="新細明體" w:hAnsi="新細明體" w:cs="新細明體"/>
                <w:sz w:val="16"/>
                <w:szCs w:val="16"/>
              </w:rPr>
              <w:t>【人權教育】</w:t>
            </w:r>
          </w:p>
          <w:p w:rsidR="00E11A14" w:rsidRDefault="002267E8">
            <w:pPr>
              <w:snapToGrid w:val="0"/>
              <w:ind w:firstLine="0"/>
              <w:jc w:val="left"/>
              <w:rPr>
                <w:rFonts w:asciiTheme="minorEastAsia" w:hAnsiTheme="minorEastAsia"/>
                <w:sz w:val="16"/>
                <w:szCs w:val="16"/>
              </w:rPr>
            </w:pPr>
            <w:r>
              <w:rPr>
                <w:rFonts w:ascii="新細明體" w:hAnsi="新細明體" w:cs="新細明體"/>
                <w:sz w:val="16"/>
                <w:szCs w:val="16"/>
              </w:rPr>
              <w:t>人J12 理解貧窮、階級剝削的相互關係。</w:t>
            </w:r>
          </w:p>
          <w:p w:rsidR="00E11A14" w:rsidRDefault="002267E8">
            <w:pPr>
              <w:snapToGrid w:val="0"/>
              <w:ind w:firstLine="0"/>
              <w:jc w:val="left"/>
              <w:rPr>
                <w:rFonts w:asciiTheme="minorEastAsia" w:hAnsiTheme="minorEastAsia"/>
                <w:sz w:val="16"/>
                <w:szCs w:val="16"/>
              </w:rPr>
            </w:pPr>
            <w:r>
              <w:rPr>
                <w:rFonts w:ascii="新細明體" w:hAnsi="新細明體" w:cs="新細明體"/>
                <w:sz w:val="16"/>
                <w:szCs w:val="16"/>
              </w:rPr>
              <w:t>【生涯規畫教育】</w:t>
            </w:r>
          </w:p>
          <w:p w:rsidR="00E11A14" w:rsidRDefault="002267E8">
            <w:pPr>
              <w:snapToGrid w:val="0"/>
              <w:ind w:firstLine="0"/>
              <w:jc w:val="left"/>
              <w:rPr>
                <w:rFonts w:asciiTheme="minorEastAsia" w:hAnsiTheme="minorEastAsia"/>
                <w:sz w:val="16"/>
                <w:szCs w:val="16"/>
              </w:rPr>
            </w:pPr>
            <w:r>
              <w:rPr>
                <w:rFonts w:ascii="新細明體" w:hAnsi="新細明體" w:cs="新細明體"/>
                <w:sz w:val="16"/>
                <w:szCs w:val="16"/>
              </w:rPr>
              <w:lastRenderedPageBreak/>
              <w:t>涯J4 了解自己的人格特質與價值觀。</w:t>
            </w:r>
          </w:p>
          <w:p w:rsidR="00151F89" w:rsidRPr="0052708D" w:rsidRDefault="00B60FD7" w:rsidP="00595EF1">
            <w:pPr>
              <w:snapToGrid w:val="0"/>
              <w:ind w:firstLine="0"/>
              <w:jc w:val="left"/>
              <w:rPr>
                <w:rFonts w:asciiTheme="minorEastAsia" w:hAnsiTheme="minorEastAsia"/>
                <w:sz w:val="16"/>
                <w:szCs w:val="16"/>
              </w:rPr>
            </w:pPr>
          </w:p>
        </w:tc>
        <w:tc>
          <w:tcPr>
            <w:tcW w:w="680" w:type="dxa"/>
            <w:shd w:val="clear" w:color="auto" w:fill="auto"/>
          </w:tcPr>
          <w:p w:rsidR="00671D76" w:rsidRPr="00C82AE3" w:rsidRDefault="002267E8" w:rsidP="00671D76">
            <w:pPr>
              <w:snapToGrid w:val="0"/>
              <w:ind w:firstLine="0"/>
              <w:jc w:val="left"/>
              <w:rPr>
                <w:rFonts w:asciiTheme="minorEastAsia" w:hAnsiTheme="minorEastAsia"/>
                <w:sz w:val="16"/>
                <w:szCs w:val="16"/>
              </w:rPr>
            </w:pPr>
            <w:r w:rsidRPr="00C82AE3">
              <w:rPr>
                <w:rFonts w:ascii="新細明體" w:hAnsi="新細明體" w:cs="新細明體"/>
                <w:sz w:val="16"/>
                <w:szCs w:val="16"/>
              </w:rPr>
              <w:lastRenderedPageBreak/>
              <w:t>音樂</w:t>
            </w:r>
          </w:p>
        </w:tc>
      </w:tr>
      <w:tr w:rsidR="000E51AA" w:rsidRPr="0052708D" w:rsidTr="000E51AA">
        <w:tc>
          <w:tcPr>
            <w:tcW w:w="454" w:type="dxa"/>
          </w:tcPr>
          <w:p w:rsidR="00F16E83" w:rsidRPr="002D009E" w:rsidRDefault="002267E8" w:rsidP="002439A4">
            <w:pPr>
              <w:snapToGrid w:val="0"/>
              <w:ind w:firstLine="0"/>
              <w:jc w:val="left"/>
              <w:rPr>
                <w:rFonts w:asciiTheme="minorEastAsia" w:hAnsiTheme="minorEastAsia"/>
                <w:sz w:val="16"/>
                <w:szCs w:val="16"/>
              </w:rPr>
            </w:pPr>
            <w:r>
              <w:rPr>
                <w:rFonts w:ascii="新細明體" w:hAnsi="新細明體" w:cs="新細明體"/>
                <w:snapToGrid w:val="0"/>
                <w:sz w:val="16"/>
                <w:szCs w:val="16"/>
              </w:rPr>
              <w:t>十二</w:t>
            </w:r>
          </w:p>
        </w:tc>
        <w:tc>
          <w:tcPr>
            <w:tcW w:w="454" w:type="dxa"/>
          </w:tcPr>
          <w:p w:rsidR="00F16E83" w:rsidRPr="002D009E" w:rsidRDefault="002267E8" w:rsidP="002439A4">
            <w:pPr>
              <w:snapToGrid w:val="0"/>
              <w:ind w:firstLine="0"/>
              <w:jc w:val="left"/>
              <w:rPr>
                <w:rFonts w:asciiTheme="minorEastAsia" w:hAnsiTheme="minorEastAsia"/>
                <w:sz w:val="16"/>
                <w:szCs w:val="16"/>
              </w:rPr>
            </w:pPr>
            <w:r>
              <w:rPr>
                <w:rFonts w:ascii="新細明體" w:hAnsi="新細明體" w:cs="新細明體"/>
                <w:snapToGrid w:val="0"/>
                <w:sz w:val="16"/>
                <w:szCs w:val="16"/>
              </w:rPr>
              <w:t>4/28-5/02</w:t>
            </w:r>
          </w:p>
        </w:tc>
        <w:tc>
          <w:tcPr>
            <w:tcW w:w="454" w:type="dxa"/>
          </w:tcPr>
          <w:p w:rsidR="00F16E83" w:rsidRPr="002D009E" w:rsidRDefault="002267E8" w:rsidP="002439A4">
            <w:pPr>
              <w:snapToGrid w:val="0"/>
              <w:ind w:firstLine="0"/>
              <w:jc w:val="left"/>
              <w:rPr>
                <w:rFonts w:asciiTheme="minorEastAsia" w:hAnsiTheme="minorEastAsia"/>
                <w:sz w:val="16"/>
                <w:szCs w:val="16"/>
              </w:rPr>
            </w:pPr>
            <w:r w:rsidRPr="002D009E">
              <w:rPr>
                <w:rFonts w:ascii="新細明體" w:hAnsi="新細明體" w:cs="新細明體"/>
                <w:snapToGrid w:val="0"/>
                <w:sz w:val="16"/>
                <w:szCs w:val="16"/>
              </w:rPr>
              <w:t>音樂</w:t>
            </w:r>
          </w:p>
        </w:tc>
        <w:tc>
          <w:tcPr>
            <w:tcW w:w="454" w:type="dxa"/>
          </w:tcPr>
          <w:p w:rsidR="00F16E83" w:rsidRPr="002D009E" w:rsidRDefault="002267E8" w:rsidP="002439A4">
            <w:pPr>
              <w:snapToGrid w:val="0"/>
              <w:ind w:firstLine="0"/>
              <w:jc w:val="left"/>
              <w:rPr>
                <w:rFonts w:ascii="新細明體" w:hAnsi="新細明體"/>
                <w:sz w:val="16"/>
                <w:szCs w:val="16"/>
              </w:rPr>
            </w:pPr>
            <w:r w:rsidRPr="002D009E">
              <w:rPr>
                <w:rFonts w:ascii="新細明體" w:hAnsi="新細明體" w:cs="新細明體"/>
                <w:snapToGrid w:val="0"/>
                <w:sz w:val="16"/>
                <w:szCs w:val="16"/>
              </w:rPr>
              <w:t>第七課音樂</w:t>
            </w:r>
            <w:r w:rsidRPr="002D009E">
              <w:rPr>
                <w:rFonts w:ascii="新細明體" w:hAnsi="新細明體" w:cs="新細明體"/>
                <w:snapToGrid w:val="0"/>
                <w:sz w:val="16"/>
                <w:szCs w:val="16"/>
              </w:rPr>
              <w:lastRenderedPageBreak/>
              <w:t>時光隧道</w:t>
            </w:r>
          </w:p>
        </w:tc>
        <w:tc>
          <w:tcPr>
            <w:tcW w:w="794" w:type="dxa"/>
          </w:tcPr>
          <w:p w:rsidR="00F16E83" w:rsidRPr="002D009E" w:rsidRDefault="002267E8" w:rsidP="007B010C">
            <w:pPr>
              <w:snapToGrid w:val="0"/>
              <w:ind w:firstLine="0"/>
              <w:jc w:val="left"/>
              <w:rPr>
                <w:rFonts w:ascii="新細明體" w:hAnsi="新細明體"/>
                <w:snapToGrid w:val="0"/>
                <w:sz w:val="16"/>
                <w:szCs w:val="16"/>
              </w:rPr>
            </w:pPr>
            <w:r w:rsidRPr="002D009E">
              <w:rPr>
                <w:rFonts w:ascii="新細明體" w:hAnsi="新細明體" w:cs="新細明體"/>
                <w:snapToGrid w:val="0"/>
                <w:sz w:val="16"/>
                <w:szCs w:val="16"/>
              </w:rPr>
              <w:lastRenderedPageBreak/>
              <w:t>A自主行動</w:t>
            </w:r>
          </w:p>
          <w:p w:rsidR="00F16E83" w:rsidRPr="002D009E" w:rsidRDefault="002267E8" w:rsidP="007B010C">
            <w:pPr>
              <w:snapToGrid w:val="0"/>
              <w:ind w:firstLine="0"/>
              <w:jc w:val="left"/>
              <w:rPr>
                <w:rFonts w:ascii="新細明體" w:hAnsi="新細明體"/>
                <w:snapToGrid w:val="0"/>
                <w:sz w:val="16"/>
                <w:szCs w:val="16"/>
              </w:rPr>
            </w:pPr>
            <w:r w:rsidRPr="002D009E">
              <w:rPr>
                <w:rFonts w:ascii="新細明體" w:hAnsi="新細明體" w:cs="新細明體"/>
                <w:snapToGrid w:val="0"/>
                <w:sz w:val="16"/>
                <w:szCs w:val="16"/>
              </w:rPr>
              <w:t>B溝通互動</w:t>
            </w:r>
          </w:p>
          <w:p w:rsidR="00F16E83" w:rsidRPr="002D009E" w:rsidRDefault="002267E8" w:rsidP="007B010C">
            <w:pPr>
              <w:snapToGrid w:val="0"/>
              <w:ind w:firstLine="0"/>
              <w:jc w:val="left"/>
              <w:rPr>
                <w:rFonts w:ascii="新細明體" w:hAnsi="新細明體"/>
                <w:snapToGrid w:val="0"/>
                <w:sz w:val="16"/>
                <w:szCs w:val="16"/>
              </w:rPr>
            </w:pPr>
            <w:r w:rsidRPr="002D009E">
              <w:rPr>
                <w:rFonts w:ascii="新細明體" w:hAnsi="新細明體" w:cs="新細明體"/>
                <w:snapToGrid w:val="0"/>
                <w:sz w:val="16"/>
                <w:szCs w:val="16"/>
              </w:rPr>
              <w:t>C社會</w:t>
            </w:r>
            <w:r w:rsidRPr="002D009E">
              <w:rPr>
                <w:rFonts w:ascii="新細明體" w:hAnsi="新細明體" w:cs="新細明體"/>
                <w:snapToGrid w:val="0"/>
                <w:sz w:val="16"/>
                <w:szCs w:val="16"/>
              </w:rPr>
              <w:lastRenderedPageBreak/>
              <w:t>參與</w:t>
            </w:r>
          </w:p>
        </w:tc>
        <w:tc>
          <w:tcPr>
            <w:tcW w:w="794" w:type="dxa"/>
          </w:tcPr>
          <w:p w:rsidR="00E11A14" w:rsidRDefault="002267E8">
            <w:pPr>
              <w:snapToGrid w:val="0"/>
              <w:ind w:firstLine="0"/>
              <w:jc w:val="left"/>
              <w:rPr>
                <w:rFonts w:asciiTheme="minorEastAsia" w:hAnsiTheme="minorEastAsia"/>
                <w:sz w:val="16"/>
                <w:szCs w:val="16"/>
              </w:rPr>
            </w:pPr>
            <w:r>
              <w:rPr>
                <w:rFonts w:ascii="新細明體" w:hAnsi="新細明體" w:cs="新細明體"/>
                <w:snapToGrid w:val="0"/>
                <w:sz w:val="16"/>
                <w:szCs w:val="16"/>
              </w:rPr>
              <w:lastRenderedPageBreak/>
              <w:t>A1 身心素質與自我精進</w:t>
            </w:r>
          </w:p>
          <w:p w:rsidR="00E11A14" w:rsidRDefault="002267E8">
            <w:pPr>
              <w:snapToGrid w:val="0"/>
              <w:ind w:firstLine="0"/>
              <w:jc w:val="left"/>
              <w:rPr>
                <w:rFonts w:asciiTheme="minorEastAsia" w:hAnsiTheme="minorEastAsia"/>
                <w:sz w:val="16"/>
                <w:szCs w:val="16"/>
              </w:rPr>
            </w:pPr>
            <w:r>
              <w:rPr>
                <w:rFonts w:ascii="新細明體" w:hAnsi="新細明體" w:cs="新細明體"/>
                <w:snapToGrid w:val="0"/>
                <w:sz w:val="16"/>
                <w:szCs w:val="16"/>
              </w:rPr>
              <w:t>B3 藝術</w:t>
            </w:r>
            <w:r>
              <w:rPr>
                <w:rFonts w:ascii="新細明體" w:hAnsi="新細明體" w:cs="新細明體"/>
                <w:snapToGrid w:val="0"/>
                <w:sz w:val="16"/>
                <w:szCs w:val="16"/>
              </w:rPr>
              <w:lastRenderedPageBreak/>
              <w:t>涵養與美感素養</w:t>
            </w:r>
          </w:p>
          <w:p w:rsidR="00E11A14" w:rsidRDefault="002267E8">
            <w:pPr>
              <w:snapToGrid w:val="0"/>
              <w:ind w:firstLine="0"/>
              <w:jc w:val="left"/>
              <w:rPr>
                <w:rFonts w:asciiTheme="minorEastAsia" w:hAnsiTheme="minorEastAsia"/>
                <w:sz w:val="16"/>
                <w:szCs w:val="16"/>
              </w:rPr>
            </w:pPr>
            <w:r>
              <w:rPr>
                <w:rFonts w:ascii="新細明體" w:hAnsi="新細明體" w:cs="新細明體"/>
                <w:snapToGrid w:val="0"/>
                <w:sz w:val="16"/>
                <w:szCs w:val="16"/>
              </w:rPr>
              <w:t>C1 道德實踐與公民意識</w:t>
            </w:r>
          </w:p>
          <w:p w:rsidR="00E11A14" w:rsidRDefault="002267E8">
            <w:pPr>
              <w:snapToGrid w:val="0"/>
              <w:ind w:firstLine="0"/>
              <w:jc w:val="left"/>
              <w:rPr>
                <w:rFonts w:asciiTheme="minorEastAsia" w:hAnsiTheme="minorEastAsia"/>
                <w:sz w:val="16"/>
                <w:szCs w:val="16"/>
              </w:rPr>
            </w:pPr>
            <w:r>
              <w:rPr>
                <w:rFonts w:ascii="新細明體" w:hAnsi="新細明體" w:cs="新細明體"/>
                <w:snapToGrid w:val="0"/>
                <w:sz w:val="16"/>
                <w:szCs w:val="16"/>
              </w:rPr>
              <w:t>C3 多元文化與國際理解</w:t>
            </w:r>
          </w:p>
        </w:tc>
        <w:tc>
          <w:tcPr>
            <w:tcW w:w="794" w:type="dxa"/>
          </w:tcPr>
          <w:p w:rsidR="00E11A14" w:rsidRDefault="002267E8">
            <w:pPr>
              <w:snapToGrid w:val="0"/>
              <w:ind w:firstLine="0"/>
              <w:jc w:val="left"/>
              <w:rPr>
                <w:rFonts w:ascii="新細明體" w:hAnsi="新細明體"/>
                <w:snapToGrid w:val="0"/>
                <w:sz w:val="16"/>
                <w:szCs w:val="16"/>
              </w:rPr>
            </w:pPr>
            <w:r>
              <w:rPr>
                <w:rFonts w:ascii="新細明體" w:hAnsi="新細明體" w:cs="新細明體"/>
                <w:snapToGrid w:val="0"/>
                <w:sz w:val="16"/>
                <w:szCs w:val="16"/>
              </w:rPr>
              <w:lastRenderedPageBreak/>
              <w:t>藝-J-A1 參與藝術活動，增進美感</w:t>
            </w:r>
            <w:r>
              <w:rPr>
                <w:rFonts w:ascii="新細明體" w:hAnsi="新細明體" w:cs="新細明體"/>
                <w:snapToGrid w:val="0"/>
                <w:sz w:val="16"/>
                <w:szCs w:val="16"/>
              </w:rPr>
              <w:lastRenderedPageBreak/>
              <w:t>知能。</w:t>
            </w:r>
          </w:p>
          <w:p w:rsidR="00E11A14" w:rsidRDefault="002267E8">
            <w:pPr>
              <w:snapToGrid w:val="0"/>
              <w:ind w:firstLine="0"/>
              <w:jc w:val="left"/>
              <w:rPr>
                <w:rFonts w:ascii="新細明體" w:hAnsi="新細明體"/>
                <w:snapToGrid w:val="0"/>
                <w:sz w:val="16"/>
                <w:szCs w:val="16"/>
              </w:rPr>
            </w:pPr>
            <w:r>
              <w:rPr>
                <w:rFonts w:ascii="新細明體" w:hAnsi="新細明體" w:cs="新細明體"/>
                <w:snapToGrid w:val="0"/>
                <w:sz w:val="16"/>
                <w:szCs w:val="16"/>
              </w:rPr>
              <w:t>藝-J-B3 善用多元感官，探索理解藝術與生活的關聯，以展現美感意識。</w:t>
            </w:r>
          </w:p>
          <w:p w:rsidR="00E11A14" w:rsidRDefault="002267E8">
            <w:pPr>
              <w:snapToGrid w:val="0"/>
              <w:ind w:firstLine="0"/>
              <w:jc w:val="left"/>
              <w:rPr>
                <w:rFonts w:ascii="新細明體" w:hAnsi="新細明體"/>
                <w:snapToGrid w:val="0"/>
                <w:sz w:val="16"/>
                <w:szCs w:val="16"/>
              </w:rPr>
            </w:pPr>
            <w:r>
              <w:rPr>
                <w:rFonts w:ascii="新細明體" w:hAnsi="新細明體" w:cs="新細明體"/>
                <w:snapToGrid w:val="0"/>
                <w:sz w:val="16"/>
                <w:szCs w:val="16"/>
              </w:rPr>
              <w:t>藝-J-C1 探討藝術活動中社會議題的意義。</w:t>
            </w:r>
          </w:p>
          <w:p w:rsidR="00E11A14" w:rsidRDefault="002267E8">
            <w:pPr>
              <w:snapToGrid w:val="0"/>
              <w:ind w:firstLine="0"/>
              <w:jc w:val="left"/>
              <w:rPr>
                <w:rFonts w:ascii="新細明體" w:hAnsi="新細明體"/>
                <w:snapToGrid w:val="0"/>
                <w:sz w:val="16"/>
                <w:szCs w:val="16"/>
              </w:rPr>
            </w:pPr>
            <w:r>
              <w:rPr>
                <w:rFonts w:ascii="新細明體" w:hAnsi="新細明體" w:cs="新細明體"/>
                <w:snapToGrid w:val="0"/>
                <w:sz w:val="16"/>
                <w:szCs w:val="16"/>
              </w:rPr>
              <w:t>藝-J-C3 理解在地及全球藝術與文化的多元與差異。</w:t>
            </w:r>
          </w:p>
        </w:tc>
        <w:tc>
          <w:tcPr>
            <w:tcW w:w="794" w:type="dxa"/>
          </w:tcPr>
          <w:p w:rsidR="00E11A14" w:rsidRDefault="002267E8">
            <w:pPr>
              <w:snapToGrid w:val="0"/>
              <w:ind w:firstLine="0"/>
              <w:jc w:val="left"/>
              <w:rPr>
                <w:rFonts w:ascii="新細明體" w:hAnsi="新細明體"/>
                <w:snapToGrid w:val="0"/>
                <w:sz w:val="16"/>
                <w:szCs w:val="16"/>
              </w:rPr>
            </w:pPr>
            <w:r>
              <w:rPr>
                <w:rFonts w:ascii="新細明體" w:hAnsi="新細明體" w:cs="新細明體"/>
                <w:snapToGrid w:val="0"/>
                <w:sz w:val="16"/>
                <w:szCs w:val="16"/>
              </w:rPr>
              <w:lastRenderedPageBreak/>
              <w:t>音1-Ⅳ-1 能理解音樂符號並回應指</w:t>
            </w:r>
            <w:r>
              <w:rPr>
                <w:rFonts w:ascii="新細明體" w:hAnsi="新細明體" w:cs="新細明體"/>
                <w:snapToGrid w:val="0"/>
                <w:sz w:val="16"/>
                <w:szCs w:val="16"/>
              </w:rPr>
              <w:lastRenderedPageBreak/>
              <w:t>揮，進行歌唱及演奏，展現音樂美感意識。</w:t>
            </w:r>
          </w:p>
          <w:p w:rsidR="00E11A14" w:rsidRDefault="002267E8">
            <w:pPr>
              <w:snapToGrid w:val="0"/>
              <w:ind w:firstLine="0"/>
              <w:jc w:val="left"/>
              <w:rPr>
                <w:rFonts w:ascii="新細明體" w:hAnsi="新細明體"/>
                <w:snapToGrid w:val="0"/>
                <w:sz w:val="16"/>
                <w:szCs w:val="16"/>
              </w:rPr>
            </w:pPr>
            <w:r>
              <w:rPr>
                <w:rFonts w:ascii="新細明體" w:hAnsi="新細明體" w:cs="新細明體"/>
                <w:snapToGrid w:val="0"/>
                <w:sz w:val="16"/>
                <w:szCs w:val="16"/>
              </w:rPr>
              <w:t>音2-Ⅳ-2 能透過討論，以探究樂曲創作背景與社會文化的關聯及其意義，表達多元觀點。</w:t>
            </w:r>
          </w:p>
          <w:p w:rsidR="00E11A14" w:rsidRDefault="002267E8">
            <w:pPr>
              <w:snapToGrid w:val="0"/>
              <w:ind w:firstLine="0"/>
              <w:jc w:val="left"/>
              <w:rPr>
                <w:rFonts w:ascii="新細明體" w:hAnsi="新細明體"/>
                <w:snapToGrid w:val="0"/>
                <w:sz w:val="16"/>
                <w:szCs w:val="16"/>
              </w:rPr>
            </w:pPr>
            <w:r>
              <w:rPr>
                <w:rFonts w:ascii="新細明體" w:hAnsi="新細明體" w:cs="新細明體"/>
                <w:snapToGrid w:val="0"/>
                <w:sz w:val="16"/>
                <w:szCs w:val="16"/>
              </w:rPr>
              <w:t>音3-Ⅳ-1 能透過多元音樂活動，探索音樂及其他藝術之共通性，關懷在地及全球藝術文化。</w:t>
            </w:r>
          </w:p>
          <w:p w:rsidR="00E11A14" w:rsidRDefault="002267E8">
            <w:pPr>
              <w:snapToGrid w:val="0"/>
              <w:ind w:firstLine="0"/>
              <w:jc w:val="left"/>
              <w:rPr>
                <w:rFonts w:ascii="新細明體" w:hAnsi="新細明體"/>
                <w:snapToGrid w:val="0"/>
                <w:sz w:val="16"/>
                <w:szCs w:val="16"/>
              </w:rPr>
            </w:pPr>
            <w:r>
              <w:rPr>
                <w:rFonts w:ascii="新細明體" w:hAnsi="新細明體" w:cs="新細明體"/>
                <w:snapToGrid w:val="0"/>
                <w:sz w:val="16"/>
                <w:szCs w:val="16"/>
              </w:rPr>
              <w:t>音3-Ⅳ-2 能運用科技媒體蒐集藝文資訊或聆賞音樂，以培養自主學習音樂的興趣與發展。</w:t>
            </w:r>
          </w:p>
        </w:tc>
        <w:tc>
          <w:tcPr>
            <w:tcW w:w="794" w:type="dxa"/>
          </w:tcPr>
          <w:p w:rsidR="00E11A14" w:rsidRDefault="002267E8">
            <w:pPr>
              <w:snapToGrid w:val="0"/>
              <w:ind w:firstLine="0"/>
              <w:jc w:val="left"/>
              <w:rPr>
                <w:rFonts w:asciiTheme="minorEastAsia" w:hAnsiTheme="minorEastAsia"/>
                <w:sz w:val="16"/>
                <w:szCs w:val="16"/>
              </w:rPr>
            </w:pPr>
            <w:r>
              <w:rPr>
                <w:rFonts w:ascii="新細明體" w:hAnsi="新細明體" w:cs="新細明體"/>
                <w:sz w:val="16"/>
                <w:szCs w:val="16"/>
              </w:rPr>
              <w:lastRenderedPageBreak/>
              <w:t>音E-Ⅳ-1 多元形式歌曲。基礎歌唱</w:t>
            </w:r>
            <w:r>
              <w:rPr>
                <w:rFonts w:ascii="新細明體" w:hAnsi="新細明體" w:cs="新細明體"/>
                <w:sz w:val="16"/>
                <w:szCs w:val="16"/>
              </w:rPr>
              <w:lastRenderedPageBreak/>
              <w:t>技巧，如：發聲技巧、表情等。</w:t>
            </w:r>
          </w:p>
          <w:p w:rsidR="00E11A14" w:rsidRDefault="002267E8">
            <w:pPr>
              <w:snapToGrid w:val="0"/>
              <w:ind w:firstLine="0"/>
              <w:jc w:val="left"/>
              <w:rPr>
                <w:rFonts w:asciiTheme="minorEastAsia" w:hAnsiTheme="minorEastAsia"/>
                <w:sz w:val="16"/>
                <w:szCs w:val="16"/>
              </w:rPr>
            </w:pPr>
            <w:r>
              <w:rPr>
                <w:rFonts w:ascii="新細明體" w:hAnsi="新細明體" w:cs="新細明體"/>
                <w:sz w:val="16"/>
                <w:szCs w:val="16"/>
              </w:rPr>
              <w:t>音E-Ⅳ-2 樂器的構造、發音原理、演奏技巧，以及不同的演奏形式。</w:t>
            </w:r>
          </w:p>
          <w:p w:rsidR="00E11A14" w:rsidRDefault="002267E8">
            <w:pPr>
              <w:snapToGrid w:val="0"/>
              <w:ind w:firstLine="0"/>
              <w:jc w:val="left"/>
              <w:rPr>
                <w:rFonts w:asciiTheme="minorEastAsia" w:hAnsiTheme="minorEastAsia"/>
                <w:sz w:val="16"/>
                <w:szCs w:val="16"/>
              </w:rPr>
            </w:pPr>
            <w:r>
              <w:rPr>
                <w:rFonts w:ascii="新細明體" w:hAnsi="新細明體" w:cs="新細明體"/>
                <w:sz w:val="16"/>
                <w:szCs w:val="16"/>
              </w:rPr>
              <w:t>音A-Ⅳ-1 器樂曲與聲樂曲，如：傳統戲曲、音樂劇、世界音樂、電影配樂等多元風格之樂曲。各種音樂展演形式，以及樂曲之作曲家、音樂表演團體與創作背景。</w:t>
            </w:r>
          </w:p>
          <w:p w:rsidR="00E11A14" w:rsidRDefault="002267E8">
            <w:pPr>
              <w:snapToGrid w:val="0"/>
              <w:ind w:firstLine="0"/>
              <w:jc w:val="left"/>
              <w:rPr>
                <w:rFonts w:asciiTheme="minorEastAsia" w:hAnsiTheme="minorEastAsia"/>
                <w:sz w:val="16"/>
                <w:szCs w:val="16"/>
              </w:rPr>
            </w:pPr>
            <w:r>
              <w:rPr>
                <w:rFonts w:ascii="新細明體" w:hAnsi="新細明體" w:cs="新細明體"/>
                <w:sz w:val="16"/>
                <w:szCs w:val="16"/>
              </w:rPr>
              <w:t>音P-Ⅳ-1 音樂與跨領域藝術文化活動。</w:t>
            </w:r>
          </w:p>
          <w:p w:rsidR="00E11A14" w:rsidRDefault="002267E8">
            <w:pPr>
              <w:snapToGrid w:val="0"/>
              <w:ind w:firstLine="0"/>
              <w:jc w:val="left"/>
              <w:rPr>
                <w:rFonts w:asciiTheme="minorEastAsia" w:hAnsiTheme="minorEastAsia"/>
                <w:sz w:val="16"/>
                <w:szCs w:val="16"/>
              </w:rPr>
            </w:pPr>
            <w:r>
              <w:rPr>
                <w:rFonts w:ascii="新細明體" w:hAnsi="新細明體" w:cs="新細明體"/>
                <w:sz w:val="16"/>
                <w:szCs w:val="16"/>
              </w:rPr>
              <w:t>音P-Ⅳ-2 在地人文關懷與全球藝術文化相關議題。</w:t>
            </w:r>
          </w:p>
          <w:p w:rsidR="00E11A14" w:rsidRDefault="002267E8">
            <w:pPr>
              <w:snapToGrid w:val="0"/>
              <w:ind w:firstLine="0"/>
              <w:jc w:val="left"/>
              <w:rPr>
                <w:rFonts w:asciiTheme="minorEastAsia" w:hAnsiTheme="minorEastAsia"/>
                <w:sz w:val="16"/>
                <w:szCs w:val="16"/>
              </w:rPr>
            </w:pPr>
            <w:r>
              <w:rPr>
                <w:rFonts w:ascii="新細明體" w:hAnsi="新細明體" w:cs="新細明體"/>
                <w:sz w:val="16"/>
                <w:szCs w:val="16"/>
              </w:rPr>
              <w:t>音P-Ⅳ-3 音樂相關工作的特性與種類。</w:t>
            </w:r>
          </w:p>
        </w:tc>
        <w:tc>
          <w:tcPr>
            <w:tcW w:w="794" w:type="dxa"/>
          </w:tcPr>
          <w:p w:rsidR="00F16E83" w:rsidRPr="002D009E" w:rsidRDefault="002267E8" w:rsidP="00F55A11">
            <w:pPr>
              <w:snapToGrid w:val="0"/>
              <w:ind w:firstLine="0"/>
              <w:jc w:val="left"/>
              <w:rPr>
                <w:rFonts w:asciiTheme="minorEastAsia" w:hAnsiTheme="minorEastAsia"/>
                <w:sz w:val="16"/>
                <w:szCs w:val="16"/>
              </w:rPr>
            </w:pPr>
            <w:r w:rsidRPr="002D009E">
              <w:rPr>
                <w:rFonts w:ascii="新細明體" w:hAnsi="新細明體" w:cs="新細明體"/>
                <w:snapToGrid w:val="0"/>
                <w:sz w:val="16"/>
                <w:szCs w:val="16"/>
              </w:rPr>
              <w:lastRenderedPageBreak/>
              <w:t>1.透過唱奏不同時期的臺灣流行音</w:t>
            </w:r>
            <w:r w:rsidRPr="002D009E">
              <w:rPr>
                <w:rFonts w:ascii="新細明體" w:hAnsi="新細明體" w:cs="新細明體"/>
                <w:snapToGrid w:val="0"/>
                <w:sz w:val="16"/>
                <w:szCs w:val="16"/>
              </w:rPr>
              <w:lastRenderedPageBreak/>
              <w:t>樂，體會多元音樂風格。</w:t>
            </w:r>
          </w:p>
          <w:p w:rsidR="00F16E83" w:rsidRPr="002D009E" w:rsidRDefault="002267E8" w:rsidP="00F55A11">
            <w:pPr>
              <w:snapToGrid w:val="0"/>
              <w:ind w:firstLine="0"/>
              <w:jc w:val="left"/>
              <w:rPr>
                <w:rFonts w:asciiTheme="minorEastAsia" w:hAnsiTheme="minorEastAsia"/>
                <w:sz w:val="16"/>
                <w:szCs w:val="16"/>
              </w:rPr>
            </w:pPr>
            <w:r w:rsidRPr="002D009E">
              <w:rPr>
                <w:rFonts w:ascii="新細明體" w:hAnsi="新細明體" w:cs="新細明體"/>
                <w:snapToGrid w:val="0"/>
                <w:sz w:val="16"/>
                <w:szCs w:val="16"/>
              </w:rPr>
              <w:t>2.經由藝術探索活動，認識流行音樂產業的分工，參與多元音樂活動。</w:t>
            </w:r>
          </w:p>
          <w:p w:rsidR="00F16E83" w:rsidRPr="002D009E" w:rsidRDefault="002267E8" w:rsidP="00F55A11">
            <w:pPr>
              <w:snapToGrid w:val="0"/>
              <w:ind w:firstLine="0"/>
              <w:jc w:val="left"/>
              <w:rPr>
                <w:rFonts w:asciiTheme="minorEastAsia" w:hAnsiTheme="minorEastAsia"/>
                <w:sz w:val="16"/>
                <w:szCs w:val="16"/>
              </w:rPr>
            </w:pPr>
            <w:r w:rsidRPr="002D009E">
              <w:rPr>
                <w:rFonts w:ascii="新細明體" w:hAnsi="新細明體" w:cs="新細明體"/>
                <w:snapToGrid w:val="0"/>
                <w:sz w:val="16"/>
                <w:szCs w:val="16"/>
              </w:rPr>
              <w:t>3.藉由欣賞本課歌曲，了解臺灣的多元文化社會及歷史發展。</w:t>
            </w:r>
          </w:p>
        </w:tc>
        <w:tc>
          <w:tcPr>
            <w:tcW w:w="1134" w:type="dxa"/>
            <w:shd w:val="clear" w:color="auto" w:fill="auto"/>
          </w:tcPr>
          <w:p w:rsidR="00F16E83" w:rsidRPr="002D009E" w:rsidRDefault="002267E8" w:rsidP="002439A4">
            <w:pPr>
              <w:snapToGrid w:val="0"/>
              <w:ind w:firstLine="0"/>
              <w:jc w:val="left"/>
              <w:rPr>
                <w:rFonts w:asciiTheme="minorEastAsia" w:hAnsiTheme="minorEastAsia"/>
                <w:sz w:val="16"/>
                <w:szCs w:val="16"/>
              </w:rPr>
            </w:pPr>
            <w:r w:rsidRPr="002D009E">
              <w:rPr>
                <w:rFonts w:ascii="新細明體" w:hAnsi="新細明體" w:cs="新細明體"/>
                <w:sz w:val="16"/>
                <w:szCs w:val="16"/>
              </w:rPr>
              <w:lastRenderedPageBreak/>
              <w:t>1.樂曲欣賞—唱出都會女子的歌</w:t>
            </w:r>
          </w:p>
          <w:p w:rsidR="00F16E83" w:rsidRPr="002D009E" w:rsidRDefault="002267E8" w:rsidP="002439A4">
            <w:pPr>
              <w:snapToGrid w:val="0"/>
              <w:ind w:firstLine="0"/>
              <w:jc w:val="left"/>
              <w:rPr>
                <w:rFonts w:asciiTheme="minorEastAsia" w:hAnsiTheme="minorEastAsia"/>
                <w:sz w:val="16"/>
                <w:szCs w:val="16"/>
              </w:rPr>
            </w:pPr>
            <w:r w:rsidRPr="002D009E">
              <w:rPr>
                <w:rFonts w:ascii="新細明體" w:hAnsi="新細明體" w:cs="新細明體"/>
                <w:sz w:val="16"/>
                <w:szCs w:val="16"/>
              </w:rPr>
              <w:t>(1)了解因受到日本當紅</w:t>
            </w:r>
            <w:r w:rsidRPr="002D009E">
              <w:rPr>
                <w:rFonts w:ascii="新細明體" w:hAnsi="新細明體" w:cs="新細明體"/>
                <w:sz w:val="16"/>
                <w:szCs w:val="16"/>
              </w:rPr>
              <w:lastRenderedPageBreak/>
              <w:t>女偶像的影響，加上社會急速變遷，女性紛紛投入職場，許多女歌手在此時嶄露頭角。</w:t>
            </w:r>
          </w:p>
          <w:p w:rsidR="00F16E83" w:rsidRPr="002D009E" w:rsidRDefault="002267E8" w:rsidP="002439A4">
            <w:pPr>
              <w:snapToGrid w:val="0"/>
              <w:ind w:firstLine="0"/>
              <w:jc w:val="left"/>
              <w:rPr>
                <w:rFonts w:asciiTheme="minorEastAsia" w:hAnsiTheme="minorEastAsia"/>
                <w:sz w:val="16"/>
                <w:szCs w:val="16"/>
              </w:rPr>
            </w:pPr>
            <w:r w:rsidRPr="002D009E">
              <w:rPr>
                <w:rFonts w:ascii="新細明體" w:hAnsi="新細明體" w:cs="新細明體"/>
                <w:sz w:val="16"/>
                <w:szCs w:val="16"/>
              </w:rPr>
              <w:t>(2)西元1989年，陳淑樺《跟你說聽你說》專輯為臺灣第一張銷售百萬的唱片，〈夢醒時分〉一曲即收錄其中。</w:t>
            </w:r>
          </w:p>
          <w:p w:rsidR="00F16E83" w:rsidRPr="002D009E" w:rsidRDefault="002267E8" w:rsidP="002439A4">
            <w:pPr>
              <w:snapToGrid w:val="0"/>
              <w:ind w:firstLine="0"/>
              <w:jc w:val="left"/>
              <w:rPr>
                <w:rFonts w:asciiTheme="minorEastAsia" w:hAnsiTheme="minorEastAsia"/>
                <w:sz w:val="16"/>
                <w:szCs w:val="16"/>
              </w:rPr>
            </w:pPr>
            <w:r w:rsidRPr="002D009E">
              <w:rPr>
                <w:rFonts w:ascii="新細明體" w:hAnsi="新細明體" w:cs="新細明體"/>
                <w:sz w:val="16"/>
                <w:szCs w:val="16"/>
              </w:rPr>
              <w:t>(3)歌曲〈夢醒時分〉、〈天天年輕〉賞析。</w:t>
            </w:r>
          </w:p>
          <w:p w:rsidR="00F16E83" w:rsidRPr="002D009E" w:rsidRDefault="002267E8" w:rsidP="002439A4">
            <w:pPr>
              <w:snapToGrid w:val="0"/>
              <w:ind w:firstLine="0"/>
              <w:jc w:val="left"/>
              <w:rPr>
                <w:rFonts w:asciiTheme="minorEastAsia" w:hAnsiTheme="minorEastAsia"/>
                <w:sz w:val="16"/>
                <w:szCs w:val="16"/>
              </w:rPr>
            </w:pPr>
            <w:r w:rsidRPr="002D009E">
              <w:rPr>
                <w:rFonts w:ascii="新細明體" w:hAnsi="新細明體" w:cs="新細明體"/>
                <w:sz w:val="16"/>
                <w:szCs w:val="16"/>
              </w:rPr>
              <w:t>2.樂曲欣賞—拚出草根精神</w:t>
            </w:r>
          </w:p>
          <w:p w:rsidR="00F16E83" w:rsidRPr="002D009E" w:rsidRDefault="002267E8" w:rsidP="002439A4">
            <w:pPr>
              <w:snapToGrid w:val="0"/>
              <w:ind w:firstLine="0"/>
              <w:jc w:val="left"/>
              <w:rPr>
                <w:rFonts w:asciiTheme="minorEastAsia" w:hAnsiTheme="minorEastAsia"/>
                <w:sz w:val="16"/>
                <w:szCs w:val="16"/>
              </w:rPr>
            </w:pPr>
            <w:r w:rsidRPr="002D009E">
              <w:rPr>
                <w:rFonts w:ascii="新細明體" w:hAnsi="新細明體" w:cs="新細明體"/>
                <w:sz w:val="16"/>
                <w:szCs w:val="16"/>
              </w:rPr>
              <w:t>(1)認識閩南語歌曲，說明其反映臺灣人民的堅忍不拔與草根氣質。</w:t>
            </w:r>
          </w:p>
          <w:p w:rsidR="00F16E83" w:rsidRPr="002D009E" w:rsidRDefault="002267E8" w:rsidP="002439A4">
            <w:pPr>
              <w:snapToGrid w:val="0"/>
              <w:ind w:firstLine="0"/>
              <w:jc w:val="left"/>
              <w:rPr>
                <w:rFonts w:asciiTheme="minorEastAsia" w:hAnsiTheme="minorEastAsia"/>
                <w:sz w:val="16"/>
                <w:szCs w:val="16"/>
              </w:rPr>
            </w:pPr>
            <w:r w:rsidRPr="002D009E">
              <w:rPr>
                <w:rFonts w:ascii="新細明體" w:hAnsi="新細明體" w:cs="新細明體"/>
                <w:sz w:val="16"/>
                <w:szCs w:val="16"/>
              </w:rPr>
              <w:t>(2)歌曲〈愛拚才會贏〉、〈藝界人生〉賞析。</w:t>
            </w:r>
          </w:p>
          <w:p w:rsidR="00F16E83" w:rsidRPr="002D009E" w:rsidRDefault="002267E8" w:rsidP="002439A4">
            <w:pPr>
              <w:snapToGrid w:val="0"/>
              <w:ind w:firstLine="0"/>
              <w:jc w:val="left"/>
              <w:rPr>
                <w:rFonts w:asciiTheme="minorEastAsia" w:hAnsiTheme="minorEastAsia"/>
                <w:sz w:val="16"/>
                <w:szCs w:val="16"/>
              </w:rPr>
            </w:pPr>
            <w:r w:rsidRPr="002D009E">
              <w:rPr>
                <w:rFonts w:ascii="新細明體" w:hAnsi="新細明體" w:cs="新細明體"/>
                <w:sz w:val="16"/>
                <w:szCs w:val="16"/>
              </w:rPr>
              <w:t>(3)介紹寶島歌王洪一峰及歌后江蕙之生平。</w:t>
            </w:r>
          </w:p>
          <w:p w:rsidR="00F16E83" w:rsidRPr="002D009E" w:rsidRDefault="002267E8" w:rsidP="002439A4">
            <w:pPr>
              <w:snapToGrid w:val="0"/>
              <w:ind w:firstLine="0"/>
              <w:jc w:val="left"/>
              <w:rPr>
                <w:rFonts w:asciiTheme="minorEastAsia" w:hAnsiTheme="minorEastAsia"/>
                <w:sz w:val="16"/>
                <w:szCs w:val="16"/>
              </w:rPr>
            </w:pPr>
            <w:r w:rsidRPr="002D009E">
              <w:rPr>
                <w:rFonts w:ascii="新細明體" w:hAnsi="新細明體" w:cs="新細明體"/>
                <w:sz w:val="16"/>
                <w:szCs w:val="16"/>
              </w:rPr>
              <w:t>3.歌曲習唱〈阿爸〉：先進行發聲練習，以閩南語照節奏朗誦歌詞，並由教師帶領習唱。</w:t>
            </w:r>
          </w:p>
          <w:p w:rsidR="00F16E83" w:rsidRPr="002D009E" w:rsidRDefault="002267E8" w:rsidP="002439A4">
            <w:pPr>
              <w:snapToGrid w:val="0"/>
              <w:ind w:firstLine="0"/>
              <w:jc w:val="left"/>
              <w:rPr>
                <w:rFonts w:asciiTheme="minorEastAsia" w:hAnsiTheme="minorEastAsia"/>
                <w:sz w:val="16"/>
                <w:szCs w:val="16"/>
              </w:rPr>
            </w:pPr>
            <w:r w:rsidRPr="002D009E">
              <w:rPr>
                <w:rFonts w:ascii="新細明體" w:hAnsi="新細明體" w:cs="新細明體"/>
                <w:sz w:val="16"/>
                <w:szCs w:val="16"/>
              </w:rPr>
              <w:t>4.賞析電影《阿爸》，以洪一峰之生平，窺探臺灣社會發展。</w:t>
            </w:r>
          </w:p>
        </w:tc>
        <w:tc>
          <w:tcPr>
            <w:tcW w:w="454" w:type="dxa"/>
          </w:tcPr>
          <w:p w:rsidR="00F16E83" w:rsidRPr="002D009E" w:rsidRDefault="002267E8" w:rsidP="002439A4">
            <w:pPr>
              <w:snapToGrid w:val="0"/>
              <w:ind w:firstLine="0"/>
              <w:jc w:val="left"/>
              <w:rPr>
                <w:rFonts w:asciiTheme="minorEastAsia" w:hAnsiTheme="minorEastAsia"/>
                <w:sz w:val="16"/>
                <w:szCs w:val="16"/>
              </w:rPr>
            </w:pPr>
            <w:r w:rsidRPr="002D009E">
              <w:rPr>
                <w:rFonts w:ascii="新細明體" w:hAnsi="新細明體" w:cs="新細明體"/>
                <w:sz w:val="16"/>
                <w:szCs w:val="16"/>
              </w:rPr>
              <w:lastRenderedPageBreak/>
              <w:t>1</w:t>
            </w:r>
          </w:p>
        </w:tc>
        <w:tc>
          <w:tcPr>
            <w:tcW w:w="680" w:type="dxa"/>
          </w:tcPr>
          <w:p w:rsidR="00F16E83" w:rsidRPr="002D009E" w:rsidRDefault="002267E8" w:rsidP="002439A4">
            <w:pPr>
              <w:snapToGrid w:val="0"/>
              <w:ind w:firstLine="0"/>
              <w:jc w:val="left"/>
              <w:rPr>
                <w:rFonts w:asciiTheme="minorEastAsia" w:hAnsiTheme="minorEastAsia"/>
                <w:sz w:val="16"/>
                <w:szCs w:val="16"/>
              </w:rPr>
            </w:pPr>
            <w:r w:rsidRPr="002D009E">
              <w:rPr>
                <w:rFonts w:ascii="新細明體" w:hAnsi="新細明體" w:cs="新細明體"/>
                <w:snapToGrid w:val="0"/>
                <w:sz w:val="16"/>
                <w:szCs w:val="16"/>
              </w:rPr>
              <w:t>1.直笛、鋼琴、吉</w:t>
            </w:r>
            <w:r w:rsidRPr="002D009E">
              <w:rPr>
                <w:rFonts w:ascii="新細明體" w:hAnsi="新細明體" w:cs="新細明體"/>
                <w:snapToGrid w:val="0"/>
                <w:sz w:val="16"/>
                <w:szCs w:val="16"/>
              </w:rPr>
              <w:lastRenderedPageBreak/>
              <w:t>他、電腦、影音音響設備。</w:t>
            </w:r>
          </w:p>
        </w:tc>
        <w:tc>
          <w:tcPr>
            <w:tcW w:w="680" w:type="dxa"/>
          </w:tcPr>
          <w:p w:rsidR="00F16E83" w:rsidRPr="002D009E" w:rsidRDefault="002267E8" w:rsidP="002439A4">
            <w:pPr>
              <w:snapToGrid w:val="0"/>
              <w:ind w:firstLine="0"/>
              <w:jc w:val="left"/>
              <w:rPr>
                <w:rFonts w:asciiTheme="minorEastAsia" w:hAnsiTheme="minorEastAsia"/>
                <w:sz w:val="16"/>
                <w:szCs w:val="16"/>
              </w:rPr>
            </w:pPr>
            <w:r w:rsidRPr="002D009E">
              <w:rPr>
                <w:rFonts w:ascii="新細明體" w:hAnsi="新細明體" w:cs="新細明體"/>
                <w:sz w:val="16"/>
                <w:szCs w:val="16"/>
              </w:rPr>
              <w:lastRenderedPageBreak/>
              <w:t>1.觀察評量</w:t>
            </w:r>
          </w:p>
          <w:p w:rsidR="00F16E83" w:rsidRPr="002D009E" w:rsidRDefault="002267E8" w:rsidP="002439A4">
            <w:pPr>
              <w:snapToGrid w:val="0"/>
              <w:ind w:firstLine="0"/>
              <w:jc w:val="left"/>
              <w:rPr>
                <w:rFonts w:asciiTheme="minorEastAsia" w:hAnsiTheme="minorEastAsia"/>
                <w:sz w:val="16"/>
                <w:szCs w:val="16"/>
              </w:rPr>
            </w:pPr>
            <w:r w:rsidRPr="002D009E">
              <w:rPr>
                <w:rFonts w:ascii="新細明體" w:hAnsi="新細明體" w:cs="新細明體"/>
                <w:sz w:val="16"/>
                <w:szCs w:val="16"/>
              </w:rPr>
              <w:t>2.發表評量</w:t>
            </w:r>
          </w:p>
          <w:p w:rsidR="00F16E83" w:rsidRPr="002D009E" w:rsidRDefault="002267E8" w:rsidP="002439A4">
            <w:pPr>
              <w:snapToGrid w:val="0"/>
              <w:ind w:firstLine="0"/>
              <w:jc w:val="left"/>
              <w:rPr>
                <w:rFonts w:asciiTheme="minorEastAsia" w:hAnsiTheme="minorEastAsia"/>
                <w:sz w:val="16"/>
                <w:szCs w:val="16"/>
              </w:rPr>
            </w:pPr>
            <w:r w:rsidRPr="002D009E">
              <w:rPr>
                <w:rFonts w:ascii="新細明體" w:hAnsi="新細明體" w:cs="新細明體"/>
                <w:sz w:val="16"/>
                <w:szCs w:val="16"/>
              </w:rPr>
              <w:t>3.態度</w:t>
            </w:r>
            <w:r w:rsidRPr="002D009E">
              <w:rPr>
                <w:rFonts w:ascii="新細明體" w:hAnsi="新細明體" w:cs="新細明體"/>
                <w:sz w:val="16"/>
                <w:szCs w:val="16"/>
              </w:rPr>
              <w:lastRenderedPageBreak/>
              <w:t>評量</w:t>
            </w:r>
          </w:p>
          <w:p w:rsidR="00F16E83" w:rsidRPr="002D009E" w:rsidRDefault="002267E8" w:rsidP="002439A4">
            <w:pPr>
              <w:snapToGrid w:val="0"/>
              <w:ind w:firstLine="0"/>
              <w:jc w:val="left"/>
              <w:rPr>
                <w:rFonts w:asciiTheme="minorEastAsia" w:hAnsiTheme="minorEastAsia"/>
                <w:sz w:val="16"/>
                <w:szCs w:val="16"/>
              </w:rPr>
            </w:pPr>
            <w:r w:rsidRPr="002D009E">
              <w:rPr>
                <w:rFonts w:ascii="新細明體" w:hAnsi="新細明體" w:cs="新細明體"/>
                <w:sz w:val="16"/>
                <w:szCs w:val="16"/>
              </w:rPr>
              <w:t>4.實作評量</w:t>
            </w:r>
          </w:p>
          <w:p w:rsidR="00F16E83" w:rsidRPr="002D009E" w:rsidRDefault="002267E8" w:rsidP="002439A4">
            <w:pPr>
              <w:snapToGrid w:val="0"/>
              <w:ind w:firstLine="0"/>
              <w:jc w:val="left"/>
              <w:rPr>
                <w:rFonts w:asciiTheme="minorEastAsia" w:hAnsiTheme="minorEastAsia"/>
                <w:sz w:val="16"/>
                <w:szCs w:val="16"/>
              </w:rPr>
            </w:pPr>
            <w:r w:rsidRPr="002D009E">
              <w:rPr>
                <w:rFonts w:ascii="新細明體" w:hAnsi="新細明體" w:cs="新細明體"/>
                <w:sz w:val="16"/>
                <w:szCs w:val="16"/>
              </w:rPr>
              <w:t>5.學習單評量</w:t>
            </w:r>
          </w:p>
        </w:tc>
        <w:tc>
          <w:tcPr>
            <w:tcW w:w="680" w:type="dxa"/>
          </w:tcPr>
          <w:p w:rsidR="00E11A14" w:rsidRDefault="002267E8">
            <w:pPr>
              <w:snapToGrid w:val="0"/>
              <w:ind w:firstLine="0"/>
              <w:jc w:val="left"/>
              <w:rPr>
                <w:rFonts w:asciiTheme="minorEastAsia" w:hAnsiTheme="minorEastAsia"/>
                <w:sz w:val="16"/>
                <w:szCs w:val="16"/>
              </w:rPr>
            </w:pPr>
            <w:r>
              <w:rPr>
                <w:rFonts w:ascii="新細明體" w:hAnsi="新細明體" w:cs="新細明體"/>
                <w:sz w:val="16"/>
                <w:szCs w:val="16"/>
              </w:rPr>
              <w:lastRenderedPageBreak/>
              <w:t>【性別平等教育】</w:t>
            </w:r>
          </w:p>
          <w:p w:rsidR="00E11A14" w:rsidRDefault="002267E8">
            <w:pPr>
              <w:snapToGrid w:val="0"/>
              <w:ind w:firstLine="0"/>
              <w:jc w:val="left"/>
              <w:rPr>
                <w:rFonts w:asciiTheme="minorEastAsia" w:hAnsiTheme="minorEastAsia"/>
                <w:sz w:val="16"/>
                <w:szCs w:val="16"/>
              </w:rPr>
            </w:pPr>
            <w:r>
              <w:rPr>
                <w:rFonts w:ascii="新細明體" w:hAnsi="新細明體" w:cs="新細明體"/>
                <w:sz w:val="16"/>
                <w:szCs w:val="16"/>
              </w:rPr>
              <w:t xml:space="preserve">性J3 </w:t>
            </w:r>
            <w:r>
              <w:rPr>
                <w:rFonts w:ascii="新細明體" w:hAnsi="新細明體" w:cs="新細明體"/>
                <w:sz w:val="16"/>
                <w:szCs w:val="16"/>
              </w:rPr>
              <w:lastRenderedPageBreak/>
              <w:t>檢視家庭、學校、職場中基於性別刻板印象產生的偏見與歧視。</w:t>
            </w:r>
          </w:p>
          <w:p w:rsidR="00E11A14" w:rsidRDefault="002267E8">
            <w:pPr>
              <w:snapToGrid w:val="0"/>
              <w:ind w:firstLine="0"/>
              <w:jc w:val="left"/>
              <w:rPr>
                <w:rFonts w:asciiTheme="minorEastAsia" w:hAnsiTheme="minorEastAsia"/>
                <w:sz w:val="16"/>
                <w:szCs w:val="16"/>
              </w:rPr>
            </w:pPr>
            <w:r>
              <w:rPr>
                <w:rFonts w:ascii="新細明體" w:hAnsi="新細明體" w:cs="新細明體"/>
                <w:sz w:val="16"/>
                <w:szCs w:val="16"/>
              </w:rPr>
              <w:t>【人權教育】</w:t>
            </w:r>
          </w:p>
          <w:p w:rsidR="00E11A14" w:rsidRDefault="002267E8">
            <w:pPr>
              <w:snapToGrid w:val="0"/>
              <w:ind w:firstLine="0"/>
              <w:jc w:val="left"/>
              <w:rPr>
                <w:rFonts w:asciiTheme="minorEastAsia" w:hAnsiTheme="minorEastAsia"/>
                <w:sz w:val="16"/>
                <w:szCs w:val="16"/>
              </w:rPr>
            </w:pPr>
            <w:r>
              <w:rPr>
                <w:rFonts w:ascii="新細明體" w:hAnsi="新細明體" w:cs="新細明體"/>
                <w:sz w:val="16"/>
                <w:szCs w:val="16"/>
              </w:rPr>
              <w:t>人J2 關懷國內人權議題，提出一個符合正義的社會藍圖，並進行社會改進與行動。</w:t>
            </w:r>
          </w:p>
          <w:p w:rsidR="00151F89" w:rsidRPr="0052708D" w:rsidRDefault="00B60FD7" w:rsidP="00595EF1">
            <w:pPr>
              <w:snapToGrid w:val="0"/>
              <w:ind w:firstLine="0"/>
              <w:jc w:val="left"/>
              <w:rPr>
                <w:rFonts w:asciiTheme="minorEastAsia" w:hAnsiTheme="minorEastAsia"/>
                <w:sz w:val="16"/>
                <w:szCs w:val="16"/>
              </w:rPr>
            </w:pPr>
          </w:p>
        </w:tc>
        <w:tc>
          <w:tcPr>
            <w:tcW w:w="680" w:type="dxa"/>
            <w:shd w:val="clear" w:color="auto" w:fill="auto"/>
          </w:tcPr>
          <w:p w:rsidR="00F16E83" w:rsidRPr="002D009E" w:rsidRDefault="002267E8" w:rsidP="002439A4">
            <w:pPr>
              <w:snapToGrid w:val="0"/>
              <w:ind w:firstLine="0"/>
              <w:jc w:val="left"/>
              <w:rPr>
                <w:rFonts w:asciiTheme="minorEastAsia" w:hAnsiTheme="minorEastAsia"/>
                <w:sz w:val="16"/>
                <w:szCs w:val="16"/>
              </w:rPr>
            </w:pPr>
            <w:r w:rsidRPr="002D009E">
              <w:rPr>
                <w:rFonts w:ascii="新細明體" w:hAnsi="新細明體" w:cs="新細明體"/>
                <w:sz w:val="16"/>
                <w:szCs w:val="16"/>
              </w:rPr>
              <w:lastRenderedPageBreak/>
              <w:t>社會</w:t>
            </w:r>
          </w:p>
        </w:tc>
      </w:tr>
      <w:tr w:rsidR="000E51AA" w:rsidRPr="0052708D" w:rsidTr="000E51AA">
        <w:tc>
          <w:tcPr>
            <w:tcW w:w="454" w:type="dxa"/>
          </w:tcPr>
          <w:p w:rsidR="000F1278" w:rsidRPr="001E00E5" w:rsidRDefault="002267E8" w:rsidP="002439A4">
            <w:pPr>
              <w:snapToGrid w:val="0"/>
              <w:ind w:firstLine="0"/>
              <w:jc w:val="left"/>
              <w:rPr>
                <w:rFonts w:asciiTheme="minorEastAsia" w:hAnsiTheme="minorEastAsia"/>
                <w:sz w:val="16"/>
                <w:szCs w:val="16"/>
              </w:rPr>
            </w:pPr>
            <w:r>
              <w:rPr>
                <w:rFonts w:ascii="新細明體" w:hAnsi="新細明體" w:cs="新細明體"/>
                <w:snapToGrid w:val="0"/>
                <w:sz w:val="16"/>
                <w:szCs w:val="16"/>
              </w:rPr>
              <w:t>十二</w:t>
            </w:r>
          </w:p>
        </w:tc>
        <w:tc>
          <w:tcPr>
            <w:tcW w:w="454" w:type="dxa"/>
          </w:tcPr>
          <w:p w:rsidR="000F1278" w:rsidRPr="001E00E5" w:rsidRDefault="002267E8" w:rsidP="002439A4">
            <w:pPr>
              <w:snapToGrid w:val="0"/>
              <w:ind w:firstLine="0"/>
              <w:jc w:val="left"/>
              <w:rPr>
                <w:rFonts w:asciiTheme="minorEastAsia" w:hAnsiTheme="minorEastAsia"/>
                <w:sz w:val="16"/>
                <w:szCs w:val="16"/>
              </w:rPr>
            </w:pPr>
            <w:r>
              <w:rPr>
                <w:rFonts w:ascii="新細明體" w:hAnsi="新細明體" w:cs="新細明體"/>
                <w:snapToGrid w:val="0"/>
                <w:sz w:val="16"/>
                <w:szCs w:val="16"/>
              </w:rPr>
              <w:t>4/28-5/02</w:t>
            </w:r>
          </w:p>
        </w:tc>
        <w:tc>
          <w:tcPr>
            <w:tcW w:w="454" w:type="dxa"/>
          </w:tcPr>
          <w:p w:rsidR="000F1278" w:rsidRPr="001E00E5" w:rsidRDefault="002267E8" w:rsidP="002439A4">
            <w:pPr>
              <w:snapToGrid w:val="0"/>
              <w:ind w:firstLine="0"/>
              <w:jc w:val="left"/>
              <w:rPr>
                <w:rFonts w:asciiTheme="minorEastAsia" w:hAnsiTheme="minorEastAsia"/>
                <w:sz w:val="16"/>
                <w:szCs w:val="16"/>
              </w:rPr>
            </w:pPr>
            <w:r w:rsidRPr="001E00E5">
              <w:rPr>
                <w:rFonts w:ascii="新細明體" w:hAnsi="新細明體" w:cs="新細明體"/>
                <w:snapToGrid w:val="0"/>
                <w:sz w:val="16"/>
                <w:szCs w:val="16"/>
              </w:rPr>
              <w:t>視覺藝術</w:t>
            </w:r>
          </w:p>
        </w:tc>
        <w:tc>
          <w:tcPr>
            <w:tcW w:w="454" w:type="dxa"/>
          </w:tcPr>
          <w:p w:rsidR="000F1278" w:rsidRPr="001E00E5" w:rsidRDefault="002267E8" w:rsidP="002439A4">
            <w:pPr>
              <w:snapToGrid w:val="0"/>
              <w:ind w:firstLine="0"/>
              <w:jc w:val="left"/>
              <w:rPr>
                <w:rFonts w:ascii="新細明體" w:hAnsi="新細明體"/>
                <w:sz w:val="16"/>
                <w:szCs w:val="16"/>
              </w:rPr>
            </w:pPr>
            <w:r w:rsidRPr="001E00E5">
              <w:rPr>
                <w:rFonts w:ascii="新細明體" w:hAnsi="新細明體" w:cs="新細明體"/>
                <w:snapToGrid w:val="0"/>
                <w:sz w:val="16"/>
                <w:szCs w:val="16"/>
              </w:rPr>
              <w:t>第三課攝影的</w:t>
            </w:r>
            <w:r w:rsidRPr="001E00E5">
              <w:rPr>
                <w:rFonts w:ascii="新細明體" w:hAnsi="新細明體" w:cs="新細明體"/>
                <w:snapToGrid w:val="0"/>
                <w:sz w:val="16"/>
                <w:szCs w:val="16"/>
              </w:rPr>
              <w:lastRenderedPageBreak/>
              <w:t>視界</w:t>
            </w:r>
          </w:p>
        </w:tc>
        <w:tc>
          <w:tcPr>
            <w:tcW w:w="794" w:type="dxa"/>
          </w:tcPr>
          <w:p w:rsidR="003C5D6F" w:rsidRPr="001E00E5" w:rsidRDefault="002267E8" w:rsidP="003C5D6F">
            <w:pPr>
              <w:snapToGrid w:val="0"/>
              <w:ind w:firstLine="0"/>
              <w:jc w:val="left"/>
              <w:rPr>
                <w:rFonts w:ascii="新細明體" w:hAnsi="新細明體"/>
                <w:snapToGrid w:val="0"/>
                <w:sz w:val="16"/>
                <w:szCs w:val="16"/>
              </w:rPr>
            </w:pPr>
            <w:r w:rsidRPr="001E00E5">
              <w:rPr>
                <w:rFonts w:ascii="新細明體" w:hAnsi="新細明體" w:cs="新細明體"/>
                <w:snapToGrid w:val="0"/>
                <w:sz w:val="16"/>
                <w:szCs w:val="16"/>
              </w:rPr>
              <w:lastRenderedPageBreak/>
              <w:t>A自主行動</w:t>
            </w:r>
          </w:p>
          <w:p w:rsidR="003C5D6F" w:rsidRPr="001E00E5" w:rsidRDefault="002267E8" w:rsidP="003C5D6F">
            <w:pPr>
              <w:snapToGrid w:val="0"/>
              <w:ind w:firstLine="0"/>
              <w:jc w:val="left"/>
              <w:rPr>
                <w:rFonts w:ascii="新細明體" w:hAnsi="新細明體"/>
                <w:snapToGrid w:val="0"/>
                <w:sz w:val="16"/>
                <w:szCs w:val="16"/>
              </w:rPr>
            </w:pPr>
            <w:r w:rsidRPr="001E00E5">
              <w:rPr>
                <w:rFonts w:ascii="新細明體" w:hAnsi="新細明體" w:cs="新細明體"/>
                <w:snapToGrid w:val="0"/>
                <w:sz w:val="16"/>
                <w:szCs w:val="16"/>
              </w:rPr>
              <w:t>B溝通互動</w:t>
            </w:r>
          </w:p>
          <w:p w:rsidR="000F1278" w:rsidRPr="001E00E5" w:rsidRDefault="002267E8" w:rsidP="003C5D6F">
            <w:pPr>
              <w:snapToGrid w:val="0"/>
              <w:ind w:firstLine="0"/>
              <w:jc w:val="left"/>
              <w:rPr>
                <w:rFonts w:ascii="新細明體" w:hAnsi="新細明體"/>
                <w:snapToGrid w:val="0"/>
                <w:sz w:val="16"/>
                <w:szCs w:val="16"/>
              </w:rPr>
            </w:pPr>
            <w:r w:rsidRPr="001E00E5">
              <w:rPr>
                <w:rFonts w:ascii="新細明體" w:hAnsi="新細明體" w:cs="新細明體"/>
                <w:snapToGrid w:val="0"/>
                <w:sz w:val="16"/>
                <w:szCs w:val="16"/>
              </w:rPr>
              <w:t>C社會參與</w:t>
            </w:r>
          </w:p>
        </w:tc>
        <w:tc>
          <w:tcPr>
            <w:tcW w:w="794" w:type="dxa"/>
          </w:tcPr>
          <w:p w:rsidR="00E11A14" w:rsidRDefault="002267E8">
            <w:pPr>
              <w:snapToGrid w:val="0"/>
              <w:ind w:firstLine="0"/>
              <w:jc w:val="left"/>
              <w:rPr>
                <w:rFonts w:asciiTheme="minorEastAsia" w:hAnsiTheme="minorEastAsia"/>
                <w:sz w:val="16"/>
                <w:szCs w:val="16"/>
              </w:rPr>
            </w:pPr>
            <w:r>
              <w:rPr>
                <w:rFonts w:ascii="新細明體" w:hAnsi="新細明體" w:cs="新細明體"/>
                <w:snapToGrid w:val="0"/>
                <w:sz w:val="16"/>
                <w:szCs w:val="16"/>
              </w:rPr>
              <w:t>A1 身心素</w:t>
            </w:r>
            <w:r w:rsidRPr="001E00E5">
              <w:rPr>
                <w:rFonts w:ascii="新細明體" w:hAnsi="新細明體" w:cs="新細明體"/>
                <w:snapToGrid w:val="0"/>
                <w:sz w:val="16"/>
                <w:szCs w:val="16"/>
              </w:rPr>
              <w:t>質與自我精進</w:t>
            </w:r>
          </w:p>
          <w:p w:rsidR="00E11A14" w:rsidRDefault="002267E8">
            <w:pPr>
              <w:snapToGrid w:val="0"/>
              <w:ind w:firstLine="0"/>
              <w:jc w:val="left"/>
              <w:rPr>
                <w:rFonts w:asciiTheme="minorEastAsia" w:hAnsiTheme="minorEastAsia"/>
                <w:sz w:val="16"/>
                <w:szCs w:val="16"/>
              </w:rPr>
            </w:pPr>
            <w:r>
              <w:rPr>
                <w:rFonts w:ascii="新細明體" w:hAnsi="新細明體" w:cs="新細明體"/>
                <w:snapToGrid w:val="0"/>
                <w:sz w:val="16"/>
                <w:szCs w:val="16"/>
              </w:rPr>
              <w:t>B1 符號運用與</w:t>
            </w:r>
            <w:r>
              <w:rPr>
                <w:rFonts w:ascii="新細明體" w:hAnsi="新細明體" w:cs="新細明體"/>
                <w:snapToGrid w:val="0"/>
                <w:sz w:val="16"/>
                <w:szCs w:val="16"/>
              </w:rPr>
              <w:lastRenderedPageBreak/>
              <w:t>溝通表達</w:t>
            </w:r>
          </w:p>
          <w:p w:rsidR="00E11A14" w:rsidRDefault="002267E8">
            <w:pPr>
              <w:snapToGrid w:val="0"/>
              <w:ind w:firstLine="0"/>
              <w:jc w:val="left"/>
              <w:rPr>
                <w:rFonts w:asciiTheme="minorEastAsia" w:hAnsiTheme="minorEastAsia"/>
                <w:sz w:val="16"/>
                <w:szCs w:val="16"/>
              </w:rPr>
            </w:pPr>
            <w:r>
              <w:rPr>
                <w:rFonts w:ascii="新細明體" w:hAnsi="新細明體" w:cs="新細明體"/>
                <w:snapToGrid w:val="0"/>
                <w:sz w:val="16"/>
                <w:szCs w:val="16"/>
              </w:rPr>
              <w:t>B3 藝術涵養與美感素養</w:t>
            </w:r>
          </w:p>
          <w:p w:rsidR="00E11A14" w:rsidRDefault="002267E8">
            <w:pPr>
              <w:snapToGrid w:val="0"/>
              <w:ind w:firstLine="0"/>
              <w:jc w:val="left"/>
              <w:rPr>
                <w:rFonts w:asciiTheme="minorEastAsia" w:hAnsiTheme="minorEastAsia"/>
                <w:sz w:val="16"/>
                <w:szCs w:val="16"/>
              </w:rPr>
            </w:pPr>
            <w:r>
              <w:rPr>
                <w:rFonts w:ascii="新細明體" w:hAnsi="新細明體" w:cs="新細明體"/>
                <w:snapToGrid w:val="0"/>
                <w:sz w:val="16"/>
                <w:szCs w:val="16"/>
              </w:rPr>
              <w:t>C2 人際關係與團隊合作</w:t>
            </w:r>
          </w:p>
        </w:tc>
        <w:tc>
          <w:tcPr>
            <w:tcW w:w="794" w:type="dxa"/>
          </w:tcPr>
          <w:p w:rsidR="00E11A14" w:rsidRDefault="002267E8">
            <w:pPr>
              <w:snapToGrid w:val="0"/>
              <w:ind w:firstLine="0"/>
              <w:jc w:val="left"/>
              <w:rPr>
                <w:rFonts w:ascii="新細明體" w:hAnsi="新細明體"/>
                <w:snapToGrid w:val="0"/>
                <w:sz w:val="16"/>
                <w:szCs w:val="16"/>
              </w:rPr>
            </w:pPr>
            <w:r>
              <w:rPr>
                <w:rFonts w:ascii="新細明體" w:hAnsi="新細明體" w:cs="新細明體"/>
                <w:snapToGrid w:val="0"/>
                <w:sz w:val="16"/>
                <w:szCs w:val="16"/>
              </w:rPr>
              <w:lastRenderedPageBreak/>
              <w:t>藝-J-A1 參與藝術活動，增進美感知能。</w:t>
            </w:r>
          </w:p>
          <w:p w:rsidR="00E11A14" w:rsidRDefault="002267E8">
            <w:pPr>
              <w:snapToGrid w:val="0"/>
              <w:ind w:firstLine="0"/>
              <w:jc w:val="left"/>
              <w:rPr>
                <w:rFonts w:ascii="新細明體" w:hAnsi="新細明體"/>
                <w:snapToGrid w:val="0"/>
                <w:sz w:val="16"/>
                <w:szCs w:val="16"/>
              </w:rPr>
            </w:pPr>
            <w:r>
              <w:rPr>
                <w:rFonts w:ascii="新細明體" w:hAnsi="新細明體" w:cs="新細明體"/>
                <w:snapToGrid w:val="0"/>
                <w:sz w:val="16"/>
                <w:szCs w:val="16"/>
              </w:rPr>
              <w:lastRenderedPageBreak/>
              <w:t>藝-J-B1 應用藝術符號，以表達觀點與風格。</w:t>
            </w:r>
          </w:p>
          <w:p w:rsidR="00E11A14" w:rsidRDefault="002267E8">
            <w:pPr>
              <w:snapToGrid w:val="0"/>
              <w:ind w:firstLine="0"/>
              <w:jc w:val="left"/>
              <w:rPr>
                <w:rFonts w:ascii="新細明體" w:hAnsi="新細明體"/>
                <w:snapToGrid w:val="0"/>
                <w:sz w:val="16"/>
                <w:szCs w:val="16"/>
              </w:rPr>
            </w:pPr>
            <w:r>
              <w:rPr>
                <w:rFonts w:ascii="新細明體" w:hAnsi="新細明體" w:cs="新細明體"/>
                <w:snapToGrid w:val="0"/>
                <w:sz w:val="16"/>
                <w:szCs w:val="16"/>
              </w:rPr>
              <w:t>藝-J-B3 善用多元感官，探索理解藝術與生活的關聯，以展現美感意識。</w:t>
            </w:r>
          </w:p>
          <w:p w:rsidR="00E11A14" w:rsidRDefault="002267E8">
            <w:pPr>
              <w:snapToGrid w:val="0"/>
              <w:ind w:firstLine="0"/>
              <w:jc w:val="left"/>
              <w:rPr>
                <w:rFonts w:ascii="新細明體" w:hAnsi="新細明體"/>
                <w:snapToGrid w:val="0"/>
                <w:sz w:val="16"/>
                <w:szCs w:val="16"/>
              </w:rPr>
            </w:pPr>
            <w:r>
              <w:rPr>
                <w:rFonts w:ascii="新細明體" w:hAnsi="新細明體" w:cs="新細明體"/>
                <w:snapToGrid w:val="0"/>
                <w:sz w:val="16"/>
                <w:szCs w:val="16"/>
              </w:rPr>
              <w:t>藝-J-C2 透過藝術實踐，建立利他與合群的知能，培養團隊合作與溝通協調的能力。</w:t>
            </w:r>
          </w:p>
        </w:tc>
        <w:tc>
          <w:tcPr>
            <w:tcW w:w="794" w:type="dxa"/>
          </w:tcPr>
          <w:p w:rsidR="00E11A14" w:rsidRDefault="002267E8">
            <w:pPr>
              <w:snapToGrid w:val="0"/>
              <w:ind w:firstLine="0"/>
              <w:jc w:val="left"/>
              <w:rPr>
                <w:rFonts w:ascii="新細明體" w:hAnsi="新細明體"/>
                <w:snapToGrid w:val="0"/>
                <w:sz w:val="16"/>
                <w:szCs w:val="16"/>
              </w:rPr>
            </w:pPr>
            <w:r>
              <w:rPr>
                <w:rFonts w:ascii="新細明體" w:hAnsi="新細明體" w:cs="新細明體"/>
                <w:snapToGrid w:val="0"/>
                <w:sz w:val="16"/>
                <w:szCs w:val="16"/>
              </w:rPr>
              <w:lastRenderedPageBreak/>
              <w:t>視1-Ⅳ-2 能使用多元媒材與技法，表現個</w:t>
            </w:r>
            <w:r>
              <w:rPr>
                <w:rFonts w:ascii="新細明體" w:hAnsi="新細明體" w:cs="新細明體"/>
                <w:snapToGrid w:val="0"/>
                <w:sz w:val="16"/>
                <w:szCs w:val="16"/>
              </w:rPr>
              <w:lastRenderedPageBreak/>
              <w:t>人或社群的觀點。</w:t>
            </w:r>
          </w:p>
          <w:p w:rsidR="00E11A14" w:rsidRDefault="002267E8">
            <w:pPr>
              <w:snapToGrid w:val="0"/>
              <w:ind w:firstLine="0"/>
              <w:jc w:val="left"/>
              <w:rPr>
                <w:rFonts w:ascii="新細明體" w:hAnsi="新細明體"/>
                <w:snapToGrid w:val="0"/>
                <w:sz w:val="16"/>
                <w:szCs w:val="16"/>
              </w:rPr>
            </w:pPr>
            <w:r>
              <w:rPr>
                <w:rFonts w:ascii="新細明體" w:hAnsi="新細明體" w:cs="新細明體"/>
                <w:snapToGrid w:val="0"/>
                <w:sz w:val="16"/>
                <w:szCs w:val="16"/>
              </w:rPr>
              <w:t>視2-Ⅳ-1 能體驗藝術作品，並接受多元的觀點。</w:t>
            </w:r>
          </w:p>
          <w:p w:rsidR="00E11A14" w:rsidRDefault="002267E8">
            <w:pPr>
              <w:snapToGrid w:val="0"/>
              <w:ind w:firstLine="0"/>
              <w:jc w:val="left"/>
              <w:rPr>
                <w:rFonts w:ascii="新細明體" w:hAnsi="新細明體"/>
                <w:snapToGrid w:val="0"/>
                <w:sz w:val="16"/>
                <w:szCs w:val="16"/>
              </w:rPr>
            </w:pPr>
            <w:r>
              <w:rPr>
                <w:rFonts w:ascii="新細明體" w:hAnsi="新細明體" w:cs="新細明體"/>
                <w:snapToGrid w:val="0"/>
                <w:sz w:val="16"/>
                <w:szCs w:val="16"/>
              </w:rPr>
              <w:t>視2-Ⅳ-2 能理解視覺符號的意義，並表達多元的觀點。</w:t>
            </w:r>
          </w:p>
          <w:p w:rsidR="00E11A14" w:rsidRDefault="002267E8">
            <w:pPr>
              <w:snapToGrid w:val="0"/>
              <w:ind w:firstLine="0"/>
              <w:jc w:val="left"/>
              <w:rPr>
                <w:rFonts w:ascii="新細明體" w:hAnsi="新細明體"/>
                <w:snapToGrid w:val="0"/>
                <w:sz w:val="16"/>
                <w:szCs w:val="16"/>
              </w:rPr>
            </w:pPr>
            <w:r>
              <w:rPr>
                <w:rFonts w:ascii="新細明體" w:hAnsi="新細明體" w:cs="新細明體"/>
                <w:snapToGrid w:val="0"/>
                <w:sz w:val="16"/>
                <w:szCs w:val="16"/>
              </w:rPr>
              <w:t>視3-Ⅳ-3 能應用設計思考及藝術知能，因應生活情境尋求解決方案。</w:t>
            </w:r>
          </w:p>
        </w:tc>
        <w:tc>
          <w:tcPr>
            <w:tcW w:w="794" w:type="dxa"/>
          </w:tcPr>
          <w:p w:rsidR="00E11A14" w:rsidRDefault="002267E8">
            <w:pPr>
              <w:snapToGrid w:val="0"/>
              <w:ind w:firstLine="0"/>
              <w:jc w:val="left"/>
              <w:rPr>
                <w:rFonts w:asciiTheme="minorEastAsia" w:hAnsiTheme="minorEastAsia"/>
                <w:sz w:val="16"/>
                <w:szCs w:val="16"/>
              </w:rPr>
            </w:pPr>
            <w:r>
              <w:rPr>
                <w:rFonts w:ascii="新細明體" w:hAnsi="新細明體" w:cs="新細明體"/>
                <w:sz w:val="16"/>
                <w:szCs w:val="16"/>
              </w:rPr>
              <w:lastRenderedPageBreak/>
              <w:t>視E-Ⅳ-2 平面、立體及複合媒材的表現</w:t>
            </w:r>
            <w:r>
              <w:rPr>
                <w:rFonts w:ascii="新細明體" w:hAnsi="新細明體" w:cs="新細明體"/>
                <w:sz w:val="16"/>
                <w:szCs w:val="16"/>
              </w:rPr>
              <w:lastRenderedPageBreak/>
              <w:t>技法。</w:t>
            </w:r>
          </w:p>
          <w:p w:rsidR="00E11A14" w:rsidRDefault="002267E8">
            <w:pPr>
              <w:snapToGrid w:val="0"/>
              <w:ind w:firstLine="0"/>
              <w:jc w:val="left"/>
              <w:rPr>
                <w:rFonts w:asciiTheme="minorEastAsia" w:hAnsiTheme="minorEastAsia"/>
                <w:sz w:val="16"/>
                <w:szCs w:val="16"/>
              </w:rPr>
            </w:pPr>
            <w:r>
              <w:rPr>
                <w:rFonts w:ascii="新細明體" w:hAnsi="新細明體" w:cs="新細明體"/>
                <w:sz w:val="16"/>
                <w:szCs w:val="16"/>
              </w:rPr>
              <w:t>視A-Ⅳ-1 藝術常識、藝術鑑賞方法。</w:t>
            </w:r>
          </w:p>
          <w:p w:rsidR="00E11A14" w:rsidRDefault="002267E8">
            <w:pPr>
              <w:snapToGrid w:val="0"/>
              <w:ind w:firstLine="0"/>
              <w:jc w:val="left"/>
              <w:rPr>
                <w:rFonts w:asciiTheme="minorEastAsia" w:hAnsiTheme="minorEastAsia"/>
                <w:sz w:val="16"/>
                <w:szCs w:val="16"/>
              </w:rPr>
            </w:pPr>
            <w:r>
              <w:rPr>
                <w:rFonts w:ascii="新細明體" w:hAnsi="新細明體" w:cs="新細明體"/>
                <w:sz w:val="16"/>
                <w:szCs w:val="16"/>
              </w:rPr>
              <w:t>視A-Ⅳ-2 傳統藝術、當代藝術、視覺文化。</w:t>
            </w:r>
          </w:p>
          <w:p w:rsidR="00E11A14" w:rsidRDefault="002267E8">
            <w:pPr>
              <w:snapToGrid w:val="0"/>
              <w:ind w:firstLine="0"/>
              <w:jc w:val="left"/>
              <w:rPr>
                <w:rFonts w:asciiTheme="minorEastAsia" w:hAnsiTheme="minorEastAsia"/>
                <w:sz w:val="16"/>
                <w:szCs w:val="16"/>
              </w:rPr>
            </w:pPr>
            <w:r>
              <w:rPr>
                <w:rFonts w:ascii="新細明體" w:hAnsi="新細明體" w:cs="新細明體"/>
                <w:sz w:val="16"/>
                <w:szCs w:val="16"/>
              </w:rPr>
              <w:t>視P-Ⅳ-3 設計思考、生活美感。</w:t>
            </w:r>
          </w:p>
        </w:tc>
        <w:tc>
          <w:tcPr>
            <w:tcW w:w="794" w:type="dxa"/>
          </w:tcPr>
          <w:p w:rsidR="000F1278" w:rsidRPr="001E00E5" w:rsidRDefault="002267E8" w:rsidP="00436DDF">
            <w:pPr>
              <w:snapToGrid w:val="0"/>
              <w:ind w:firstLine="0"/>
              <w:jc w:val="left"/>
              <w:rPr>
                <w:rFonts w:asciiTheme="minorEastAsia" w:hAnsiTheme="minorEastAsia"/>
                <w:sz w:val="16"/>
                <w:szCs w:val="16"/>
              </w:rPr>
            </w:pPr>
            <w:r w:rsidRPr="001E00E5">
              <w:rPr>
                <w:rFonts w:ascii="新細明體" w:hAnsi="新細明體" w:cs="新細明體"/>
                <w:snapToGrid w:val="0"/>
                <w:sz w:val="16"/>
                <w:szCs w:val="16"/>
              </w:rPr>
              <w:lastRenderedPageBreak/>
              <w:t>1.能透過鏡頭看世界，欣賞攝影作品，</w:t>
            </w:r>
            <w:r w:rsidRPr="001E00E5">
              <w:rPr>
                <w:rFonts w:ascii="新細明體" w:hAnsi="新細明體" w:cs="新細明體"/>
                <w:snapToGrid w:val="0"/>
                <w:sz w:val="16"/>
                <w:szCs w:val="16"/>
              </w:rPr>
              <w:lastRenderedPageBreak/>
              <w:t>並學習掌握攝影的三要訣。</w:t>
            </w:r>
          </w:p>
          <w:p w:rsidR="000F1278" w:rsidRPr="001E00E5" w:rsidRDefault="002267E8" w:rsidP="00436DDF">
            <w:pPr>
              <w:snapToGrid w:val="0"/>
              <w:ind w:firstLine="0"/>
              <w:jc w:val="left"/>
              <w:rPr>
                <w:rFonts w:asciiTheme="minorEastAsia" w:hAnsiTheme="minorEastAsia"/>
                <w:sz w:val="16"/>
                <w:szCs w:val="16"/>
              </w:rPr>
            </w:pPr>
            <w:r w:rsidRPr="001E00E5">
              <w:rPr>
                <w:rFonts w:ascii="新細明體" w:hAnsi="新細明體" w:cs="新細明體"/>
                <w:snapToGrid w:val="0"/>
                <w:sz w:val="16"/>
                <w:szCs w:val="16"/>
              </w:rPr>
              <w:t>2.能欣賞攝影大師作品，理解錯位攝影的技巧，以進行視覺文化的創作與鑑賞。</w:t>
            </w:r>
          </w:p>
          <w:p w:rsidR="000F1278" w:rsidRPr="001E00E5" w:rsidRDefault="002267E8" w:rsidP="00436DDF">
            <w:pPr>
              <w:snapToGrid w:val="0"/>
              <w:ind w:firstLine="0"/>
              <w:jc w:val="left"/>
              <w:rPr>
                <w:rFonts w:asciiTheme="minorEastAsia" w:hAnsiTheme="minorEastAsia"/>
                <w:sz w:val="16"/>
                <w:szCs w:val="16"/>
              </w:rPr>
            </w:pPr>
            <w:r w:rsidRPr="001E00E5">
              <w:rPr>
                <w:rFonts w:ascii="新細明體" w:hAnsi="新細明體" w:cs="新細明體"/>
                <w:snapToGrid w:val="0"/>
                <w:sz w:val="16"/>
                <w:szCs w:val="16"/>
              </w:rPr>
              <w:t>3.能藉由校園外拍，提高對在地環境的參與。</w:t>
            </w:r>
          </w:p>
        </w:tc>
        <w:tc>
          <w:tcPr>
            <w:tcW w:w="1134" w:type="dxa"/>
            <w:shd w:val="clear" w:color="auto" w:fill="auto"/>
          </w:tcPr>
          <w:p w:rsidR="000F1278" w:rsidRPr="001E00E5" w:rsidRDefault="002267E8" w:rsidP="00EA7393">
            <w:pPr>
              <w:snapToGrid w:val="0"/>
              <w:ind w:firstLine="0"/>
              <w:jc w:val="left"/>
              <w:rPr>
                <w:rFonts w:asciiTheme="minorEastAsia" w:hAnsiTheme="minorEastAsia"/>
                <w:sz w:val="16"/>
                <w:szCs w:val="16"/>
              </w:rPr>
            </w:pPr>
            <w:r w:rsidRPr="001E00E5">
              <w:rPr>
                <w:rFonts w:ascii="新細明體" w:hAnsi="新細明體" w:cs="新細明體"/>
                <w:sz w:val="16"/>
                <w:szCs w:val="16"/>
              </w:rPr>
              <w:lastRenderedPageBreak/>
              <w:t>1.認識攝影三要訣：拍攝角度。利用課本圖3-13～3-22，認識拍攝角度：</w:t>
            </w:r>
            <w:r w:rsidRPr="001E00E5">
              <w:rPr>
                <w:rFonts w:ascii="新細明體" w:hAnsi="新細明體" w:cs="新細明體"/>
                <w:sz w:val="16"/>
                <w:szCs w:val="16"/>
              </w:rPr>
              <w:lastRenderedPageBreak/>
              <w:t>教師引導學生了解平視、俯視、仰視所呈現的不同視覺感受。以各式攝影作品，打開學生的眼界，讓學生討論這些作品的特色。</w:t>
            </w:r>
          </w:p>
          <w:p w:rsidR="000F1278" w:rsidRPr="001E00E5" w:rsidRDefault="002267E8" w:rsidP="00EA7393">
            <w:pPr>
              <w:snapToGrid w:val="0"/>
              <w:ind w:firstLine="0"/>
              <w:jc w:val="left"/>
              <w:rPr>
                <w:rFonts w:asciiTheme="minorEastAsia" w:hAnsiTheme="minorEastAsia"/>
                <w:sz w:val="16"/>
                <w:szCs w:val="16"/>
              </w:rPr>
            </w:pPr>
            <w:r w:rsidRPr="001E00E5">
              <w:rPr>
                <w:rFonts w:ascii="新細明體" w:hAnsi="新細明體" w:cs="新細明體"/>
                <w:sz w:val="16"/>
                <w:szCs w:val="16"/>
              </w:rPr>
              <w:t>2.認識攝影三要訣：採用光源。透過課本圖3-23～3-30說明順光源、側光源、逆光源、頂光源的差異。建議可使用教室的靜物燈示範，讓學生更清楚知道光影的概念。</w:t>
            </w:r>
          </w:p>
          <w:p w:rsidR="000F1278" w:rsidRPr="001E00E5" w:rsidRDefault="002267E8" w:rsidP="00EA7393">
            <w:pPr>
              <w:snapToGrid w:val="0"/>
              <w:ind w:firstLine="0"/>
              <w:jc w:val="left"/>
              <w:rPr>
                <w:rFonts w:asciiTheme="minorEastAsia" w:hAnsiTheme="minorEastAsia"/>
                <w:sz w:val="16"/>
                <w:szCs w:val="16"/>
              </w:rPr>
            </w:pPr>
            <w:r w:rsidRPr="001E00E5">
              <w:rPr>
                <w:rFonts w:ascii="新細明體" w:hAnsi="新細明體" w:cs="新細明體"/>
                <w:sz w:val="16"/>
                <w:szCs w:val="16"/>
              </w:rPr>
              <w:t>3.認識攝影三要訣：取景構圖。利用課本圖3-31～3-40說明井字形、垂直、水平線、放射狀、對角線、S形、框形等構圖方式，以及其使用時機。</w:t>
            </w:r>
          </w:p>
          <w:p w:rsidR="000F1278" w:rsidRPr="001E00E5" w:rsidRDefault="002267E8" w:rsidP="00EA7393">
            <w:pPr>
              <w:snapToGrid w:val="0"/>
              <w:ind w:firstLine="0"/>
              <w:jc w:val="left"/>
              <w:rPr>
                <w:rFonts w:asciiTheme="minorEastAsia" w:hAnsiTheme="minorEastAsia"/>
                <w:sz w:val="16"/>
                <w:szCs w:val="16"/>
              </w:rPr>
            </w:pPr>
            <w:r w:rsidRPr="001E00E5">
              <w:rPr>
                <w:rFonts w:ascii="新細明體" w:hAnsi="新細明體" w:cs="新細明體"/>
                <w:sz w:val="16"/>
                <w:szCs w:val="16"/>
              </w:rPr>
              <w:t>4.藝術探索：拍出個性人像。(1)教學重點：拍攝人像時須注意視角、光線、動作等。(2)活動注意事項：提醒學生不論使用手機或相機，一定都要對焦。小組成員可先討論拍照時的動作、姿態。提醒學生拍攝完成後，將作品上傳老師指定的平臺。</w:t>
            </w:r>
          </w:p>
        </w:tc>
        <w:tc>
          <w:tcPr>
            <w:tcW w:w="454" w:type="dxa"/>
          </w:tcPr>
          <w:p w:rsidR="000F1278" w:rsidRPr="001E00E5" w:rsidRDefault="002267E8" w:rsidP="002439A4">
            <w:pPr>
              <w:snapToGrid w:val="0"/>
              <w:ind w:firstLine="0"/>
              <w:jc w:val="left"/>
              <w:rPr>
                <w:rFonts w:asciiTheme="minorEastAsia" w:hAnsiTheme="minorEastAsia"/>
                <w:sz w:val="16"/>
                <w:szCs w:val="16"/>
              </w:rPr>
            </w:pPr>
            <w:r w:rsidRPr="001E00E5">
              <w:rPr>
                <w:rFonts w:ascii="新細明體" w:hAnsi="新細明體" w:cs="新細明體"/>
                <w:sz w:val="16"/>
                <w:szCs w:val="16"/>
              </w:rPr>
              <w:lastRenderedPageBreak/>
              <w:t>1</w:t>
            </w:r>
          </w:p>
        </w:tc>
        <w:tc>
          <w:tcPr>
            <w:tcW w:w="680" w:type="dxa"/>
          </w:tcPr>
          <w:p w:rsidR="000F1278" w:rsidRPr="001E00E5" w:rsidRDefault="002267E8" w:rsidP="002439A4">
            <w:pPr>
              <w:snapToGrid w:val="0"/>
              <w:ind w:firstLine="0"/>
              <w:jc w:val="left"/>
              <w:rPr>
                <w:rFonts w:asciiTheme="minorEastAsia" w:hAnsiTheme="minorEastAsia"/>
                <w:sz w:val="16"/>
                <w:szCs w:val="16"/>
              </w:rPr>
            </w:pPr>
            <w:r w:rsidRPr="001E00E5">
              <w:rPr>
                <w:rFonts w:ascii="新細明體" w:hAnsi="新細明體" w:cs="新細明體"/>
                <w:snapToGrid w:val="0"/>
                <w:sz w:val="16"/>
                <w:szCs w:val="16"/>
              </w:rPr>
              <w:t>1.電腦、教學簡報、投影</w:t>
            </w:r>
            <w:r w:rsidRPr="001E00E5">
              <w:rPr>
                <w:rFonts w:ascii="新細明體" w:hAnsi="新細明體" w:cs="新細明體"/>
                <w:snapToGrid w:val="0"/>
                <w:sz w:val="16"/>
                <w:szCs w:val="16"/>
              </w:rPr>
              <w:lastRenderedPageBreak/>
              <w:t>設備、輔助教材、相機、手機、平板電腦、手機外接鏡頭等。</w:t>
            </w:r>
          </w:p>
        </w:tc>
        <w:tc>
          <w:tcPr>
            <w:tcW w:w="680" w:type="dxa"/>
          </w:tcPr>
          <w:p w:rsidR="000F1278" w:rsidRPr="001E00E5" w:rsidRDefault="002267E8" w:rsidP="002439A4">
            <w:pPr>
              <w:snapToGrid w:val="0"/>
              <w:ind w:firstLine="0"/>
              <w:jc w:val="left"/>
              <w:rPr>
                <w:rFonts w:asciiTheme="minorEastAsia" w:hAnsiTheme="minorEastAsia"/>
                <w:sz w:val="16"/>
                <w:szCs w:val="16"/>
              </w:rPr>
            </w:pPr>
            <w:r w:rsidRPr="001E00E5">
              <w:rPr>
                <w:rFonts w:ascii="新細明體" w:hAnsi="新細明體" w:cs="新細明體"/>
                <w:sz w:val="16"/>
                <w:szCs w:val="16"/>
              </w:rPr>
              <w:lastRenderedPageBreak/>
              <w:t>1.教師評量</w:t>
            </w:r>
          </w:p>
          <w:p w:rsidR="000F1278" w:rsidRPr="001E00E5" w:rsidRDefault="002267E8" w:rsidP="002439A4">
            <w:pPr>
              <w:snapToGrid w:val="0"/>
              <w:ind w:firstLine="0"/>
              <w:jc w:val="left"/>
              <w:rPr>
                <w:rFonts w:asciiTheme="minorEastAsia" w:hAnsiTheme="minorEastAsia"/>
                <w:sz w:val="16"/>
                <w:szCs w:val="16"/>
              </w:rPr>
            </w:pPr>
            <w:r w:rsidRPr="001E00E5">
              <w:rPr>
                <w:rFonts w:ascii="新細明體" w:hAnsi="新細明體" w:cs="新細明體"/>
                <w:sz w:val="16"/>
                <w:szCs w:val="16"/>
              </w:rPr>
              <w:t>2.態度評量</w:t>
            </w:r>
          </w:p>
          <w:p w:rsidR="000F1278" w:rsidRPr="001E00E5" w:rsidRDefault="002267E8" w:rsidP="002439A4">
            <w:pPr>
              <w:snapToGrid w:val="0"/>
              <w:ind w:firstLine="0"/>
              <w:jc w:val="left"/>
              <w:rPr>
                <w:rFonts w:asciiTheme="minorEastAsia" w:hAnsiTheme="minorEastAsia"/>
                <w:sz w:val="16"/>
                <w:szCs w:val="16"/>
              </w:rPr>
            </w:pPr>
            <w:r w:rsidRPr="001E00E5">
              <w:rPr>
                <w:rFonts w:ascii="新細明體" w:hAnsi="新細明體" w:cs="新細明體"/>
                <w:sz w:val="16"/>
                <w:szCs w:val="16"/>
              </w:rPr>
              <w:t>3.發表評量</w:t>
            </w:r>
          </w:p>
          <w:p w:rsidR="000F1278" w:rsidRPr="001E00E5" w:rsidRDefault="002267E8" w:rsidP="002439A4">
            <w:pPr>
              <w:snapToGrid w:val="0"/>
              <w:ind w:firstLine="0"/>
              <w:jc w:val="left"/>
              <w:rPr>
                <w:rFonts w:asciiTheme="minorEastAsia" w:hAnsiTheme="minorEastAsia"/>
                <w:sz w:val="16"/>
                <w:szCs w:val="16"/>
              </w:rPr>
            </w:pPr>
            <w:r w:rsidRPr="001E00E5">
              <w:rPr>
                <w:rFonts w:ascii="新細明體" w:hAnsi="新細明體" w:cs="新細明體"/>
                <w:sz w:val="16"/>
                <w:szCs w:val="16"/>
              </w:rPr>
              <w:lastRenderedPageBreak/>
              <w:t>4.討論評量</w:t>
            </w:r>
          </w:p>
          <w:p w:rsidR="000F1278" w:rsidRPr="001E00E5" w:rsidRDefault="002267E8" w:rsidP="002439A4">
            <w:pPr>
              <w:snapToGrid w:val="0"/>
              <w:ind w:firstLine="0"/>
              <w:jc w:val="left"/>
              <w:rPr>
                <w:rFonts w:asciiTheme="minorEastAsia" w:hAnsiTheme="minorEastAsia"/>
                <w:sz w:val="16"/>
                <w:szCs w:val="16"/>
              </w:rPr>
            </w:pPr>
            <w:r w:rsidRPr="001E00E5">
              <w:rPr>
                <w:rFonts w:ascii="新細明體" w:hAnsi="新細明體" w:cs="新細明體"/>
                <w:sz w:val="16"/>
                <w:szCs w:val="16"/>
              </w:rPr>
              <w:t>5.實作評量</w:t>
            </w:r>
          </w:p>
        </w:tc>
        <w:tc>
          <w:tcPr>
            <w:tcW w:w="680" w:type="dxa"/>
          </w:tcPr>
          <w:p w:rsidR="00E11A14" w:rsidRDefault="002267E8">
            <w:pPr>
              <w:snapToGrid w:val="0"/>
              <w:ind w:firstLine="0"/>
              <w:jc w:val="left"/>
              <w:rPr>
                <w:rFonts w:asciiTheme="minorEastAsia" w:hAnsiTheme="minorEastAsia"/>
                <w:sz w:val="16"/>
                <w:szCs w:val="16"/>
              </w:rPr>
            </w:pPr>
            <w:r>
              <w:rPr>
                <w:rFonts w:ascii="新細明體" w:hAnsi="新細明體" w:cs="新細明體"/>
                <w:sz w:val="16"/>
                <w:szCs w:val="16"/>
              </w:rPr>
              <w:lastRenderedPageBreak/>
              <w:t>【生命教育】</w:t>
            </w:r>
          </w:p>
          <w:p w:rsidR="00E11A14" w:rsidRDefault="002267E8">
            <w:pPr>
              <w:snapToGrid w:val="0"/>
              <w:ind w:firstLine="0"/>
              <w:jc w:val="left"/>
              <w:rPr>
                <w:rFonts w:asciiTheme="minorEastAsia" w:hAnsiTheme="minorEastAsia"/>
                <w:sz w:val="16"/>
                <w:szCs w:val="16"/>
              </w:rPr>
            </w:pPr>
            <w:r>
              <w:rPr>
                <w:rFonts w:ascii="新細明體" w:hAnsi="新細明體" w:cs="新細明體"/>
                <w:sz w:val="16"/>
                <w:szCs w:val="16"/>
              </w:rPr>
              <w:t>生J1 思考生</w:t>
            </w:r>
            <w:r>
              <w:rPr>
                <w:rFonts w:ascii="新細明體" w:hAnsi="新細明體" w:cs="新細明體"/>
                <w:sz w:val="16"/>
                <w:szCs w:val="16"/>
              </w:rPr>
              <w:lastRenderedPageBreak/>
              <w:t>活、學校與社區的公共議題，培養與他人理性溝通的素養。</w:t>
            </w:r>
          </w:p>
          <w:p w:rsidR="00151F89" w:rsidRPr="0052708D" w:rsidRDefault="00B60FD7" w:rsidP="00595EF1">
            <w:pPr>
              <w:snapToGrid w:val="0"/>
              <w:ind w:firstLine="0"/>
              <w:jc w:val="left"/>
              <w:rPr>
                <w:rFonts w:asciiTheme="minorEastAsia" w:hAnsiTheme="minorEastAsia"/>
                <w:sz w:val="16"/>
                <w:szCs w:val="16"/>
              </w:rPr>
            </w:pPr>
          </w:p>
        </w:tc>
        <w:tc>
          <w:tcPr>
            <w:tcW w:w="680" w:type="dxa"/>
            <w:shd w:val="clear" w:color="auto" w:fill="auto"/>
          </w:tcPr>
          <w:p w:rsidR="000F1278" w:rsidRPr="001E00E5" w:rsidRDefault="00B60FD7" w:rsidP="002439A4">
            <w:pPr>
              <w:snapToGrid w:val="0"/>
              <w:ind w:firstLine="0"/>
              <w:jc w:val="left"/>
              <w:rPr>
                <w:rFonts w:asciiTheme="minorEastAsia" w:hAnsiTheme="minorEastAsia"/>
                <w:sz w:val="16"/>
                <w:szCs w:val="16"/>
              </w:rPr>
            </w:pPr>
          </w:p>
        </w:tc>
      </w:tr>
      <w:tr w:rsidR="000E51AA" w:rsidRPr="0052708D" w:rsidTr="000E51AA">
        <w:tc>
          <w:tcPr>
            <w:tcW w:w="454" w:type="dxa"/>
          </w:tcPr>
          <w:p w:rsidR="00671D76" w:rsidRPr="00C82AE3" w:rsidRDefault="002267E8" w:rsidP="00671D76">
            <w:pPr>
              <w:snapToGrid w:val="0"/>
              <w:ind w:firstLine="0"/>
              <w:jc w:val="left"/>
              <w:rPr>
                <w:rFonts w:asciiTheme="minorEastAsia" w:hAnsiTheme="minorEastAsia"/>
                <w:sz w:val="16"/>
                <w:szCs w:val="16"/>
              </w:rPr>
            </w:pPr>
            <w:r>
              <w:rPr>
                <w:rFonts w:ascii="新細明體" w:hAnsi="新細明體" w:cs="新細明體"/>
                <w:snapToGrid w:val="0"/>
                <w:sz w:val="16"/>
                <w:szCs w:val="16"/>
              </w:rPr>
              <w:t>十二</w:t>
            </w:r>
          </w:p>
        </w:tc>
        <w:tc>
          <w:tcPr>
            <w:tcW w:w="454" w:type="dxa"/>
          </w:tcPr>
          <w:p w:rsidR="00671D76" w:rsidRPr="00671D76" w:rsidRDefault="002267E8" w:rsidP="00671D76">
            <w:pPr>
              <w:snapToGrid w:val="0"/>
              <w:ind w:firstLine="0"/>
              <w:jc w:val="left"/>
              <w:rPr>
                <w:rFonts w:asciiTheme="minorEastAsia" w:hAnsiTheme="minorEastAsia"/>
                <w:sz w:val="16"/>
                <w:szCs w:val="16"/>
              </w:rPr>
            </w:pPr>
            <w:r>
              <w:rPr>
                <w:rFonts w:ascii="新細明體" w:hAnsi="新細明體" w:cs="新細明體"/>
                <w:snapToGrid w:val="0"/>
                <w:sz w:val="16"/>
                <w:szCs w:val="16"/>
              </w:rPr>
              <w:t>4/28-5/0</w:t>
            </w:r>
            <w:r>
              <w:rPr>
                <w:rFonts w:ascii="新細明體" w:hAnsi="新細明體" w:cs="新細明體"/>
                <w:snapToGrid w:val="0"/>
                <w:sz w:val="16"/>
                <w:szCs w:val="16"/>
              </w:rPr>
              <w:lastRenderedPageBreak/>
              <w:t>2</w:t>
            </w:r>
          </w:p>
        </w:tc>
        <w:tc>
          <w:tcPr>
            <w:tcW w:w="454" w:type="dxa"/>
          </w:tcPr>
          <w:p w:rsidR="00671D76" w:rsidRPr="00C82AE3" w:rsidRDefault="002267E8" w:rsidP="00671D76">
            <w:pPr>
              <w:snapToGrid w:val="0"/>
              <w:ind w:firstLine="0"/>
              <w:jc w:val="left"/>
              <w:rPr>
                <w:rFonts w:asciiTheme="minorEastAsia" w:hAnsiTheme="minorEastAsia"/>
                <w:sz w:val="16"/>
                <w:szCs w:val="16"/>
              </w:rPr>
            </w:pPr>
            <w:r w:rsidRPr="00C82AE3">
              <w:rPr>
                <w:rFonts w:ascii="新細明體" w:hAnsi="新細明體" w:cs="新細明體"/>
                <w:snapToGrid w:val="0"/>
                <w:sz w:val="16"/>
                <w:szCs w:val="16"/>
              </w:rPr>
              <w:lastRenderedPageBreak/>
              <w:t>表演藝</w:t>
            </w:r>
            <w:r w:rsidRPr="00C82AE3">
              <w:rPr>
                <w:rFonts w:ascii="新細明體" w:hAnsi="新細明體" w:cs="新細明體"/>
                <w:snapToGrid w:val="0"/>
                <w:sz w:val="16"/>
                <w:szCs w:val="16"/>
              </w:rPr>
              <w:lastRenderedPageBreak/>
              <w:t>術</w:t>
            </w:r>
          </w:p>
        </w:tc>
        <w:tc>
          <w:tcPr>
            <w:tcW w:w="454" w:type="dxa"/>
          </w:tcPr>
          <w:p w:rsidR="00671D76" w:rsidRPr="00C82AE3" w:rsidRDefault="002267E8" w:rsidP="00671D76">
            <w:pPr>
              <w:snapToGrid w:val="0"/>
              <w:ind w:firstLine="0"/>
              <w:jc w:val="left"/>
              <w:rPr>
                <w:rFonts w:ascii="新細明體" w:hAnsi="新細明體"/>
                <w:sz w:val="16"/>
                <w:szCs w:val="16"/>
              </w:rPr>
            </w:pPr>
            <w:r w:rsidRPr="00C82AE3">
              <w:rPr>
                <w:rFonts w:ascii="新細明體" w:hAnsi="新細明體" w:cs="新細明體"/>
                <w:snapToGrid w:val="0"/>
                <w:sz w:val="16"/>
                <w:szCs w:val="16"/>
              </w:rPr>
              <w:lastRenderedPageBreak/>
              <w:t>第十一</w:t>
            </w:r>
            <w:r w:rsidRPr="00C82AE3">
              <w:rPr>
                <w:rFonts w:ascii="新細明體" w:hAnsi="新細明體" w:cs="新細明體"/>
                <w:snapToGrid w:val="0"/>
                <w:sz w:val="16"/>
                <w:szCs w:val="16"/>
              </w:rPr>
              <w:lastRenderedPageBreak/>
              <w:t>課無聲有聲妙趣多</w:t>
            </w:r>
          </w:p>
        </w:tc>
        <w:tc>
          <w:tcPr>
            <w:tcW w:w="794" w:type="dxa"/>
          </w:tcPr>
          <w:p w:rsidR="00671D76" w:rsidRPr="00C82AE3" w:rsidRDefault="002267E8" w:rsidP="00671D76">
            <w:pPr>
              <w:snapToGrid w:val="0"/>
              <w:ind w:firstLine="0"/>
              <w:jc w:val="left"/>
              <w:rPr>
                <w:rFonts w:ascii="新細明體" w:hAnsi="新細明體"/>
                <w:snapToGrid w:val="0"/>
                <w:sz w:val="16"/>
                <w:szCs w:val="16"/>
              </w:rPr>
            </w:pPr>
            <w:r w:rsidRPr="00C82AE3">
              <w:rPr>
                <w:rFonts w:ascii="新細明體" w:hAnsi="新細明體" w:cs="新細明體"/>
                <w:snapToGrid w:val="0"/>
                <w:sz w:val="16"/>
                <w:szCs w:val="16"/>
              </w:rPr>
              <w:lastRenderedPageBreak/>
              <w:t>A自主行動</w:t>
            </w:r>
          </w:p>
          <w:p w:rsidR="00671D76" w:rsidRPr="00C82AE3" w:rsidRDefault="002267E8" w:rsidP="00671D76">
            <w:pPr>
              <w:snapToGrid w:val="0"/>
              <w:ind w:firstLine="0"/>
              <w:jc w:val="left"/>
              <w:rPr>
                <w:rFonts w:ascii="新細明體" w:hAnsi="新細明體"/>
                <w:snapToGrid w:val="0"/>
                <w:sz w:val="16"/>
                <w:szCs w:val="16"/>
              </w:rPr>
            </w:pPr>
            <w:r w:rsidRPr="00C82AE3">
              <w:rPr>
                <w:rFonts w:ascii="新細明體" w:hAnsi="新細明體" w:cs="新細明體"/>
                <w:snapToGrid w:val="0"/>
                <w:sz w:val="16"/>
                <w:szCs w:val="16"/>
              </w:rPr>
              <w:t>B溝通</w:t>
            </w:r>
            <w:r w:rsidRPr="00C82AE3">
              <w:rPr>
                <w:rFonts w:ascii="新細明體" w:hAnsi="新細明體" w:cs="新細明體"/>
                <w:snapToGrid w:val="0"/>
                <w:sz w:val="16"/>
                <w:szCs w:val="16"/>
              </w:rPr>
              <w:lastRenderedPageBreak/>
              <w:t>互動</w:t>
            </w:r>
          </w:p>
          <w:p w:rsidR="00671D76" w:rsidRPr="00C82AE3" w:rsidRDefault="002267E8" w:rsidP="00671D76">
            <w:pPr>
              <w:snapToGrid w:val="0"/>
              <w:ind w:firstLine="0"/>
              <w:jc w:val="left"/>
              <w:rPr>
                <w:rFonts w:ascii="新細明體" w:hAnsi="新細明體"/>
                <w:snapToGrid w:val="0"/>
                <w:sz w:val="16"/>
                <w:szCs w:val="16"/>
              </w:rPr>
            </w:pPr>
            <w:r w:rsidRPr="00C82AE3">
              <w:rPr>
                <w:rFonts w:ascii="新細明體" w:hAnsi="新細明體" w:cs="新細明體"/>
                <w:snapToGrid w:val="0"/>
                <w:sz w:val="16"/>
                <w:szCs w:val="16"/>
              </w:rPr>
              <w:t>C社會參與</w:t>
            </w:r>
          </w:p>
        </w:tc>
        <w:tc>
          <w:tcPr>
            <w:tcW w:w="794" w:type="dxa"/>
          </w:tcPr>
          <w:p w:rsidR="00E11A14" w:rsidRDefault="002267E8">
            <w:pPr>
              <w:snapToGrid w:val="0"/>
              <w:ind w:firstLine="0"/>
              <w:jc w:val="left"/>
              <w:rPr>
                <w:rFonts w:asciiTheme="minorEastAsia" w:hAnsiTheme="minorEastAsia"/>
                <w:sz w:val="16"/>
                <w:szCs w:val="16"/>
              </w:rPr>
            </w:pPr>
            <w:r>
              <w:rPr>
                <w:rFonts w:ascii="新細明體" w:hAnsi="新細明體" w:cs="新細明體"/>
                <w:snapToGrid w:val="0"/>
                <w:sz w:val="16"/>
                <w:szCs w:val="16"/>
              </w:rPr>
              <w:lastRenderedPageBreak/>
              <w:t>A2 系統思考與解決問</w:t>
            </w:r>
            <w:r>
              <w:rPr>
                <w:rFonts w:ascii="新細明體" w:hAnsi="新細明體" w:cs="新細明體"/>
                <w:snapToGrid w:val="0"/>
                <w:sz w:val="16"/>
                <w:szCs w:val="16"/>
              </w:rPr>
              <w:lastRenderedPageBreak/>
              <w:t>題</w:t>
            </w:r>
          </w:p>
          <w:p w:rsidR="00E11A14" w:rsidRDefault="002267E8">
            <w:pPr>
              <w:snapToGrid w:val="0"/>
              <w:ind w:firstLine="0"/>
              <w:jc w:val="left"/>
              <w:rPr>
                <w:rFonts w:asciiTheme="minorEastAsia" w:hAnsiTheme="minorEastAsia"/>
                <w:sz w:val="16"/>
                <w:szCs w:val="16"/>
              </w:rPr>
            </w:pPr>
            <w:r>
              <w:rPr>
                <w:rFonts w:ascii="新細明體" w:hAnsi="新細明體" w:cs="新細明體"/>
                <w:snapToGrid w:val="0"/>
                <w:sz w:val="16"/>
                <w:szCs w:val="16"/>
              </w:rPr>
              <w:t>A3 規畫執行與創新應變</w:t>
            </w:r>
          </w:p>
          <w:p w:rsidR="00E11A14" w:rsidRDefault="002267E8">
            <w:pPr>
              <w:snapToGrid w:val="0"/>
              <w:ind w:firstLine="0"/>
              <w:jc w:val="left"/>
              <w:rPr>
                <w:rFonts w:asciiTheme="minorEastAsia" w:hAnsiTheme="minorEastAsia"/>
                <w:sz w:val="16"/>
                <w:szCs w:val="16"/>
              </w:rPr>
            </w:pPr>
            <w:r>
              <w:rPr>
                <w:rFonts w:ascii="新細明體" w:hAnsi="新細明體" w:cs="新細明體"/>
                <w:snapToGrid w:val="0"/>
                <w:sz w:val="16"/>
                <w:szCs w:val="16"/>
              </w:rPr>
              <w:t>B1 符號運用與溝通表達</w:t>
            </w:r>
          </w:p>
          <w:p w:rsidR="00E11A14" w:rsidRDefault="002267E8">
            <w:pPr>
              <w:snapToGrid w:val="0"/>
              <w:ind w:firstLine="0"/>
              <w:jc w:val="left"/>
              <w:rPr>
                <w:rFonts w:asciiTheme="minorEastAsia" w:hAnsiTheme="minorEastAsia"/>
                <w:sz w:val="16"/>
                <w:szCs w:val="16"/>
              </w:rPr>
            </w:pPr>
            <w:r>
              <w:rPr>
                <w:rFonts w:ascii="新細明體" w:hAnsi="新細明體" w:cs="新細明體"/>
                <w:snapToGrid w:val="0"/>
                <w:sz w:val="16"/>
                <w:szCs w:val="16"/>
              </w:rPr>
              <w:t>B3 藝術涵養與美感素養</w:t>
            </w:r>
          </w:p>
          <w:p w:rsidR="00E11A14" w:rsidRDefault="002267E8">
            <w:pPr>
              <w:snapToGrid w:val="0"/>
              <w:ind w:firstLine="0"/>
              <w:jc w:val="left"/>
              <w:rPr>
                <w:rFonts w:asciiTheme="minorEastAsia" w:hAnsiTheme="minorEastAsia"/>
                <w:sz w:val="16"/>
                <w:szCs w:val="16"/>
              </w:rPr>
            </w:pPr>
            <w:r>
              <w:rPr>
                <w:rFonts w:ascii="新細明體" w:hAnsi="新細明體" w:cs="新細明體"/>
                <w:snapToGrid w:val="0"/>
                <w:sz w:val="16"/>
                <w:szCs w:val="16"/>
              </w:rPr>
              <w:t>C2 人際關係與團隊合作</w:t>
            </w:r>
          </w:p>
          <w:p w:rsidR="00E11A14" w:rsidRDefault="002267E8">
            <w:pPr>
              <w:snapToGrid w:val="0"/>
              <w:ind w:firstLine="0"/>
              <w:jc w:val="left"/>
              <w:rPr>
                <w:rFonts w:asciiTheme="minorEastAsia" w:hAnsiTheme="minorEastAsia"/>
                <w:sz w:val="16"/>
                <w:szCs w:val="16"/>
              </w:rPr>
            </w:pPr>
            <w:r>
              <w:rPr>
                <w:rFonts w:ascii="新細明體" w:hAnsi="新細明體" w:cs="新細明體"/>
                <w:snapToGrid w:val="0"/>
                <w:sz w:val="16"/>
                <w:szCs w:val="16"/>
              </w:rPr>
              <w:t>C3 多元文化與國際理解</w:t>
            </w:r>
          </w:p>
        </w:tc>
        <w:tc>
          <w:tcPr>
            <w:tcW w:w="794" w:type="dxa"/>
          </w:tcPr>
          <w:p w:rsidR="00E11A14" w:rsidRDefault="002267E8">
            <w:pPr>
              <w:snapToGrid w:val="0"/>
              <w:ind w:firstLine="0"/>
              <w:jc w:val="left"/>
              <w:rPr>
                <w:rFonts w:ascii="新細明體" w:hAnsi="新細明體"/>
                <w:snapToGrid w:val="0"/>
                <w:sz w:val="16"/>
                <w:szCs w:val="16"/>
              </w:rPr>
            </w:pPr>
            <w:r>
              <w:rPr>
                <w:rFonts w:ascii="新細明體" w:hAnsi="新細明體" w:cs="新細明體"/>
                <w:snapToGrid w:val="0"/>
                <w:sz w:val="16"/>
                <w:szCs w:val="16"/>
              </w:rPr>
              <w:lastRenderedPageBreak/>
              <w:t>藝-J-A2 嘗試設計思</w:t>
            </w:r>
            <w:r>
              <w:rPr>
                <w:rFonts w:ascii="新細明體" w:hAnsi="新細明體" w:cs="新細明體"/>
                <w:snapToGrid w:val="0"/>
                <w:sz w:val="16"/>
                <w:szCs w:val="16"/>
              </w:rPr>
              <w:lastRenderedPageBreak/>
              <w:t>考，探索藝術實踐解決問題的途徑。</w:t>
            </w:r>
          </w:p>
          <w:p w:rsidR="00E11A14" w:rsidRDefault="002267E8">
            <w:pPr>
              <w:snapToGrid w:val="0"/>
              <w:ind w:firstLine="0"/>
              <w:jc w:val="left"/>
              <w:rPr>
                <w:rFonts w:ascii="新細明體" w:hAnsi="新細明體"/>
                <w:snapToGrid w:val="0"/>
                <w:sz w:val="16"/>
                <w:szCs w:val="16"/>
              </w:rPr>
            </w:pPr>
            <w:r>
              <w:rPr>
                <w:rFonts w:ascii="新細明體" w:hAnsi="新細明體" w:cs="新細明體"/>
                <w:snapToGrid w:val="0"/>
                <w:sz w:val="16"/>
                <w:szCs w:val="16"/>
              </w:rPr>
              <w:t>藝-J-A3 嘗試規畫與執行藝術活動，因應情境需求發揮創意。</w:t>
            </w:r>
          </w:p>
          <w:p w:rsidR="00E11A14" w:rsidRDefault="002267E8">
            <w:pPr>
              <w:snapToGrid w:val="0"/>
              <w:ind w:firstLine="0"/>
              <w:jc w:val="left"/>
              <w:rPr>
                <w:rFonts w:ascii="新細明體" w:hAnsi="新細明體"/>
                <w:snapToGrid w:val="0"/>
                <w:sz w:val="16"/>
                <w:szCs w:val="16"/>
              </w:rPr>
            </w:pPr>
            <w:r>
              <w:rPr>
                <w:rFonts w:ascii="新細明體" w:hAnsi="新細明體" w:cs="新細明體"/>
                <w:snapToGrid w:val="0"/>
                <w:sz w:val="16"/>
                <w:szCs w:val="16"/>
              </w:rPr>
              <w:t>藝-J-B1 應用藝術符號，以表達觀點與風格。</w:t>
            </w:r>
          </w:p>
          <w:p w:rsidR="00E11A14" w:rsidRDefault="002267E8">
            <w:pPr>
              <w:snapToGrid w:val="0"/>
              <w:ind w:firstLine="0"/>
              <w:jc w:val="left"/>
              <w:rPr>
                <w:rFonts w:ascii="新細明體" w:hAnsi="新細明體"/>
                <w:snapToGrid w:val="0"/>
                <w:sz w:val="16"/>
                <w:szCs w:val="16"/>
              </w:rPr>
            </w:pPr>
            <w:r>
              <w:rPr>
                <w:rFonts w:ascii="新細明體" w:hAnsi="新細明體" w:cs="新細明體"/>
                <w:snapToGrid w:val="0"/>
                <w:sz w:val="16"/>
                <w:szCs w:val="16"/>
              </w:rPr>
              <w:t>藝-J-B3 善用多元感官，探索理解藝術與生活的關聯，以展現美感意識。</w:t>
            </w:r>
          </w:p>
          <w:p w:rsidR="00E11A14" w:rsidRDefault="002267E8">
            <w:pPr>
              <w:snapToGrid w:val="0"/>
              <w:ind w:firstLine="0"/>
              <w:jc w:val="left"/>
              <w:rPr>
                <w:rFonts w:ascii="新細明體" w:hAnsi="新細明體"/>
                <w:snapToGrid w:val="0"/>
                <w:sz w:val="16"/>
                <w:szCs w:val="16"/>
              </w:rPr>
            </w:pPr>
            <w:r>
              <w:rPr>
                <w:rFonts w:ascii="新細明體" w:hAnsi="新細明體" w:cs="新細明體"/>
                <w:snapToGrid w:val="0"/>
                <w:sz w:val="16"/>
                <w:szCs w:val="16"/>
              </w:rPr>
              <w:t>藝-J-C2 透過藝術實踐，建立利他與合群的知能，培養團隊合作與溝通協調的能力。</w:t>
            </w:r>
          </w:p>
          <w:p w:rsidR="00E11A14" w:rsidRDefault="002267E8">
            <w:pPr>
              <w:snapToGrid w:val="0"/>
              <w:ind w:firstLine="0"/>
              <w:jc w:val="left"/>
              <w:rPr>
                <w:rFonts w:ascii="新細明體" w:hAnsi="新細明體"/>
                <w:snapToGrid w:val="0"/>
                <w:sz w:val="16"/>
                <w:szCs w:val="16"/>
              </w:rPr>
            </w:pPr>
            <w:r>
              <w:rPr>
                <w:rFonts w:ascii="新細明體" w:hAnsi="新細明體" w:cs="新細明體"/>
                <w:snapToGrid w:val="0"/>
                <w:sz w:val="16"/>
                <w:szCs w:val="16"/>
              </w:rPr>
              <w:t>藝-J-C3 理解在地及全球藝術與文化的多元與差異。</w:t>
            </w:r>
          </w:p>
        </w:tc>
        <w:tc>
          <w:tcPr>
            <w:tcW w:w="794" w:type="dxa"/>
          </w:tcPr>
          <w:p w:rsidR="00E11A14" w:rsidRDefault="002267E8">
            <w:pPr>
              <w:snapToGrid w:val="0"/>
              <w:ind w:firstLine="0"/>
              <w:jc w:val="left"/>
              <w:rPr>
                <w:rFonts w:ascii="新細明體" w:hAnsi="新細明體"/>
                <w:snapToGrid w:val="0"/>
                <w:sz w:val="16"/>
                <w:szCs w:val="16"/>
              </w:rPr>
            </w:pPr>
            <w:r>
              <w:rPr>
                <w:rFonts w:ascii="新細明體" w:hAnsi="新細明體" w:cs="新細明體"/>
                <w:snapToGrid w:val="0"/>
                <w:sz w:val="16"/>
                <w:szCs w:val="16"/>
              </w:rPr>
              <w:lastRenderedPageBreak/>
              <w:t>表1-Ⅳ-1 能運用特定</w:t>
            </w:r>
            <w:r>
              <w:rPr>
                <w:rFonts w:ascii="新細明體" w:hAnsi="新細明體" w:cs="新細明體"/>
                <w:snapToGrid w:val="0"/>
                <w:sz w:val="16"/>
                <w:szCs w:val="16"/>
              </w:rPr>
              <w:lastRenderedPageBreak/>
              <w:t>元素、形式、技巧與肢體語彙表現想法，發展多元能力，並在劇場中呈現。</w:t>
            </w:r>
          </w:p>
          <w:p w:rsidR="00E11A14" w:rsidRDefault="002267E8">
            <w:pPr>
              <w:snapToGrid w:val="0"/>
              <w:ind w:firstLine="0"/>
              <w:jc w:val="left"/>
              <w:rPr>
                <w:rFonts w:ascii="新細明體" w:hAnsi="新細明體"/>
                <w:snapToGrid w:val="0"/>
                <w:sz w:val="16"/>
                <w:szCs w:val="16"/>
              </w:rPr>
            </w:pPr>
            <w:r>
              <w:rPr>
                <w:rFonts w:ascii="新細明體" w:hAnsi="新細明體" w:cs="新細明體"/>
                <w:snapToGrid w:val="0"/>
                <w:sz w:val="16"/>
                <w:szCs w:val="16"/>
              </w:rPr>
              <w:t>表1-Ⅳ-2 能理解表演的形式、文本與表現技巧並創作發表。</w:t>
            </w:r>
          </w:p>
          <w:p w:rsidR="00E11A14" w:rsidRDefault="002267E8">
            <w:pPr>
              <w:snapToGrid w:val="0"/>
              <w:ind w:firstLine="0"/>
              <w:jc w:val="left"/>
              <w:rPr>
                <w:rFonts w:ascii="新細明體" w:hAnsi="新細明體"/>
                <w:snapToGrid w:val="0"/>
                <w:sz w:val="16"/>
                <w:szCs w:val="16"/>
              </w:rPr>
            </w:pPr>
            <w:r>
              <w:rPr>
                <w:rFonts w:ascii="新細明體" w:hAnsi="新細明體" w:cs="新細明體"/>
                <w:snapToGrid w:val="0"/>
                <w:sz w:val="16"/>
                <w:szCs w:val="16"/>
              </w:rPr>
              <w:t>表2-Ⅳ-1 能覺察並感受創作與美感經驗的關聯。</w:t>
            </w:r>
          </w:p>
          <w:p w:rsidR="00E11A14" w:rsidRDefault="002267E8">
            <w:pPr>
              <w:snapToGrid w:val="0"/>
              <w:ind w:firstLine="0"/>
              <w:jc w:val="left"/>
              <w:rPr>
                <w:rFonts w:ascii="新細明體" w:hAnsi="新細明體"/>
                <w:snapToGrid w:val="0"/>
                <w:sz w:val="16"/>
                <w:szCs w:val="16"/>
              </w:rPr>
            </w:pPr>
            <w:r>
              <w:rPr>
                <w:rFonts w:ascii="新細明體" w:hAnsi="新細明體" w:cs="新細明體"/>
                <w:snapToGrid w:val="0"/>
                <w:sz w:val="16"/>
                <w:szCs w:val="16"/>
              </w:rPr>
              <w:t>表2-Ⅳ-2 能體認各種表演藝術發展脈絡、文化內涵及代表人物。</w:t>
            </w:r>
          </w:p>
          <w:p w:rsidR="00E11A14" w:rsidRDefault="002267E8">
            <w:pPr>
              <w:snapToGrid w:val="0"/>
              <w:ind w:firstLine="0"/>
              <w:jc w:val="left"/>
              <w:rPr>
                <w:rFonts w:ascii="新細明體" w:hAnsi="新細明體"/>
                <w:snapToGrid w:val="0"/>
                <w:sz w:val="16"/>
                <w:szCs w:val="16"/>
              </w:rPr>
            </w:pPr>
            <w:r>
              <w:rPr>
                <w:rFonts w:ascii="新細明體" w:hAnsi="新細明體" w:cs="新細明體"/>
                <w:snapToGrid w:val="0"/>
                <w:sz w:val="16"/>
                <w:szCs w:val="16"/>
              </w:rPr>
              <w:t>表3-Ⅳ-1 能運用劇場相關技術，有計畫</w:t>
            </w:r>
            <w:r w:rsidRPr="00C82AE3">
              <w:rPr>
                <w:rFonts w:ascii="新細明體" w:hAnsi="新細明體" w:cs="新細明體"/>
                <w:snapToGrid w:val="0"/>
                <w:sz w:val="16"/>
                <w:szCs w:val="16"/>
              </w:rPr>
              <w:t>的排練與展演。</w:t>
            </w:r>
          </w:p>
          <w:p w:rsidR="00E11A14" w:rsidRDefault="002267E8">
            <w:pPr>
              <w:snapToGrid w:val="0"/>
              <w:ind w:firstLine="0"/>
              <w:jc w:val="left"/>
              <w:rPr>
                <w:rFonts w:ascii="新細明體" w:hAnsi="新細明體"/>
                <w:snapToGrid w:val="0"/>
                <w:sz w:val="16"/>
                <w:szCs w:val="16"/>
              </w:rPr>
            </w:pPr>
            <w:r>
              <w:rPr>
                <w:rFonts w:ascii="新細明體" w:hAnsi="新細明體" w:cs="新細明體"/>
                <w:snapToGrid w:val="0"/>
                <w:sz w:val="16"/>
                <w:szCs w:val="16"/>
              </w:rPr>
              <w:t>表3-Ⅳ-4 能養成鑑賞表演藝術的習慣，並能適性發展。</w:t>
            </w:r>
          </w:p>
        </w:tc>
        <w:tc>
          <w:tcPr>
            <w:tcW w:w="794" w:type="dxa"/>
          </w:tcPr>
          <w:p w:rsidR="00E11A14" w:rsidRDefault="002267E8">
            <w:pPr>
              <w:snapToGrid w:val="0"/>
              <w:ind w:firstLine="0"/>
              <w:jc w:val="left"/>
              <w:rPr>
                <w:rFonts w:asciiTheme="minorEastAsia" w:hAnsiTheme="minorEastAsia"/>
                <w:sz w:val="16"/>
                <w:szCs w:val="16"/>
              </w:rPr>
            </w:pPr>
            <w:r>
              <w:rPr>
                <w:rFonts w:ascii="新細明體" w:hAnsi="新細明體" w:cs="新細明體"/>
                <w:sz w:val="16"/>
                <w:szCs w:val="16"/>
              </w:rPr>
              <w:lastRenderedPageBreak/>
              <w:t>表E-Ⅳ-1 聲音、身</w:t>
            </w:r>
            <w:r>
              <w:rPr>
                <w:rFonts w:ascii="新細明體" w:hAnsi="新細明體" w:cs="新細明體"/>
                <w:sz w:val="16"/>
                <w:szCs w:val="16"/>
              </w:rPr>
              <w:lastRenderedPageBreak/>
              <w:t>體、情感、時間、空間、勁力、即興、動作等戲劇或舞蹈元素。</w:t>
            </w:r>
          </w:p>
          <w:p w:rsidR="00E11A14" w:rsidRDefault="002267E8">
            <w:pPr>
              <w:snapToGrid w:val="0"/>
              <w:ind w:firstLine="0"/>
              <w:jc w:val="left"/>
              <w:rPr>
                <w:rFonts w:asciiTheme="minorEastAsia" w:hAnsiTheme="minorEastAsia"/>
                <w:sz w:val="16"/>
                <w:szCs w:val="16"/>
              </w:rPr>
            </w:pPr>
            <w:r>
              <w:rPr>
                <w:rFonts w:ascii="新細明體" w:hAnsi="新細明體" w:cs="新細明體"/>
                <w:sz w:val="16"/>
                <w:szCs w:val="16"/>
              </w:rPr>
              <w:t>表E-Ⅳ-2 肢體動作與語彙、角色建立與表演、各類型文本分析與創作。</w:t>
            </w:r>
          </w:p>
          <w:p w:rsidR="00E11A14" w:rsidRDefault="002267E8">
            <w:pPr>
              <w:snapToGrid w:val="0"/>
              <w:ind w:firstLine="0"/>
              <w:jc w:val="left"/>
              <w:rPr>
                <w:rFonts w:asciiTheme="minorEastAsia" w:hAnsiTheme="minorEastAsia"/>
                <w:sz w:val="16"/>
                <w:szCs w:val="16"/>
              </w:rPr>
            </w:pPr>
            <w:r>
              <w:rPr>
                <w:rFonts w:ascii="新細明體" w:hAnsi="新細明體" w:cs="新細明體"/>
                <w:sz w:val="16"/>
                <w:szCs w:val="16"/>
              </w:rPr>
              <w:t>表A-Ⅳ-1 表演藝術與生活美學、在地文化及特定場域的演出連結。</w:t>
            </w:r>
          </w:p>
          <w:p w:rsidR="00E11A14" w:rsidRDefault="002267E8">
            <w:pPr>
              <w:snapToGrid w:val="0"/>
              <w:ind w:firstLine="0"/>
              <w:jc w:val="left"/>
              <w:rPr>
                <w:rFonts w:asciiTheme="minorEastAsia" w:hAnsiTheme="minorEastAsia"/>
                <w:sz w:val="16"/>
                <w:szCs w:val="16"/>
              </w:rPr>
            </w:pPr>
            <w:r>
              <w:rPr>
                <w:rFonts w:ascii="新細明體" w:hAnsi="新細明體" w:cs="新細明體"/>
                <w:sz w:val="16"/>
                <w:szCs w:val="16"/>
              </w:rPr>
              <w:t>表A-Ⅳ-2 在地及各族群、東西方、傳統與當代表演藝術之類型、代表作品與人物。</w:t>
            </w:r>
          </w:p>
          <w:p w:rsidR="00E11A14" w:rsidRDefault="002267E8">
            <w:pPr>
              <w:snapToGrid w:val="0"/>
              <w:ind w:firstLine="0"/>
              <w:jc w:val="left"/>
              <w:rPr>
                <w:rFonts w:asciiTheme="minorEastAsia" w:hAnsiTheme="minorEastAsia"/>
                <w:sz w:val="16"/>
                <w:szCs w:val="16"/>
              </w:rPr>
            </w:pPr>
            <w:r>
              <w:rPr>
                <w:rFonts w:ascii="新細明體" w:hAnsi="新細明體" w:cs="新細明體"/>
                <w:sz w:val="16"/>
                <w:szCs w:val="16"/>
              </w:rPr>
              <w:t>表A-Ⅳ-3 表演形式分析、文本分析。</w:t>
            </w:r>
          </w:p>
          <w:p w:rsidR="00E11A14" w:rsidRDefault="002267E8">
            <w:pPr>
              <w:snapToGrid w:val="0"/>
              <w:ind w:firstLine="0"/>
              <w:jc w:val="left"/>
              <w:rPr>
                <w:rFonts w:asciiTheme="minorEastAsia" w:hAnsiTheme="minorEastAsia"/>
                <w:sz w:val="16"/>
                <w:szCs w:val="16"/>
              </w:rPr>
            </w:pPr>
            <w:r>
              <w:rPr>
                <w:rFonts w:ascii="新細明體" w:hAnsi="新細明體" w:cs="新細明體"/>
                <w:sz w:val="16"/>
                <w:szCs w:val="16"/>
              </w:rPr>
              <w:t>表P-Ⅳ-1 表演團隊組織與架構、劇場基礎設計和製作。</w:t>
            </w:r>
          </w:p>
          <w:p w:rsidR="00E11A14" w:rsidRDefault="002267E8">
            <w:pPr>
              <w:snapToGrid w:val="0"/>
              <w:ind w:firstLine="0"/>
              <w:jc w:val="left"/>
              <w:rPr>
                <w:rFonts w:asciiTheme="minorEastAsia" w:hAnsiTheme="minorEastAsia"/>
                <w:sz w:val="16"/>
                <w:szCs w:val="16"/>
              </w:rPr>
            </w:pPr>
            <w:r>
              <w:rPr>
                <w:rFonts w:ascii="新細明體" w:hAnsi="新細明體" w:cs="新細明體"/>
                <w:sz w:val="16"/>
                <w:szCs w:val="16"/>
              </w:rPr>
              <w:t>表P-Ⅳ-2 應用戲劇、應用劇場與應用舞蹈等多元形式。</w:t>
            </w:r>
          </w:p>
        </w:tc>
        <w:tc>
          <w:tcPr>
            <w:tcW w:w="794" w:type="dxa"/>
          </w:tcPr>
          <w:p w:rsidR="00671D76" w:rsidRPr="00C82AE3" w:rsidRDefault="002267E8" w:rsidP="00671D76">
            <w:pPr>
              <w:snapToGrid w:val="0"/>
              <w:ind w:firstLine="0"/>
              <w:jc w:val="left"/>
              <w:rPr>
                <w:rFonts w:asciiTheme="minorEastAsia" w:hAnsiTheme="minorEastAsia"/>
                <w:sz w:val="16"/>
                <w:szCs w:val="16"/>
              </w:rPr>
            </w:pPr>
            <w:r w:rsidRPr="00C82AE3">
              <w:rPr>
                <w:rFonts w:ascii="新細明體" w:hAnsi="新細明體" w:cs="新細明體"/>
                <w:snapToGrid w:val="0"/>
                <w:sz w:val="16"/>
                <w:szCs w:val="16"/>
              </w:rPr>
              <w:lastRenderedPageBreak/>
              <w:t>1.探索身體的表演性</w:t>
            </w:r>
            <w:r w:rsidRPr="00C82AE3">
              <w:rPr>
                <w:rFonts w:ascii="新細明體" w:hAnsi="新細明體" w:cs="新細明體"/>
                <w:snapToGrid w:val="0"/>
                <w:sz w:val="16"/>
                <w:szCs w:val="16"/>
              </w:rPr>
              <w:lastRenderedPageBreak/>
              <w:t>及創意，透過團體的表演，表現人物與環境的創造。</w:t>
            </w:r>
          </w:p>
        </w:tc>
        <w:tc>
          <w:tcPr>
            <w:tcW w:w="1134" w:type="dxa"/>
            <w:shd w:val="clear" w:color="auto" w:fill="auto"/>
          </w:tcPr>
          <w:p w:rsidR="00671D76" w:rsidRPr="00C82AE3" w:rsidRDefault="002267E8" w:rsidP="00671D76">
            <w:pPr>
              <w:snapToGrid w:val="0"/>
              <w:ind w:firstLine="0"/>
              <w:jc w:val="left"/>
              <w:rPr>
                <w:rFonts w:asciiTheme="minorEastAsia" w:hAnsiTheme="minorEastAsia"/>
                <w:sz w:val="16"/>
                <w:szCs w:val="16"/>
              </w:rPr>
            </w:pPr>
            <w:r w:rsidRPr="00C82AE3">
              <w:rPr>
                <w:rFonts w:ascii="新細明體" w:hAnsi="新細明體" w:cs="新細明體"/>
                <w:sz w:val="16"/>
                <w:szCs w:val="16"/>
              </w:rPr>
              <w:lastRenderedPageBreak/>
              <w:t>1.教師解說背面表演情緒時，可以利</w:t>
            </w:r>
            <w:r w:rsidRPr="00C82AE3">
              <w:rPr>
                <w:rFonts w:ascii="新細明體" w:hAnsi="新細明體" w:cs="新細明體"/>
                <w:sz w:val="16"/>
                <w:szCs w:val="16"/>
              </w:rPr>
              <w:lastRenderedPageBreak/>
              <w:t>用到的身體部位，如沮喪、開心雀躍、憤怒等。</w:t>
            </w:r>
          </w:p>
          <w:p w:rsidR="00671D76" w:rsidRPr="00C82AE3" w:rsidRDefault="002267E8" w:rsidP="00671D76">
            <w:pPr>
              <w:snapToGrid w:val="0"/>
              <w:ind w:firstLine="0"/>
              <w:jc w:val="left"/>
              <w:rPr>
                <w:rFonts w:asciiTheme="minorEastAsia" w:hAnsiTheme="minorEastAsia"/>
                <w:sz w:val="16"/>
                <w:szCs w:val="16"/>
              </w:rPr>
            </w:pPr>
            <w:r w:rsidRPr="00C82AE3">
              <w:rPr>
                <w:rFonts w:ascii="新細明體" w:hAnsi="新細明體" w:cs="新細明體"/>
                <w:sz w:val="16"/>
                <w:szCs w:val="16"/>
              </w:rPr>
              <w:t>2.若是加入聲音情緒表達，是否更加清楚？可試著加入簡單的語言，幫助情緒的表達。</w:t>
            </w:r>
          </w:p>
          <w:p w:rsidR="00671D76" w:rsidRPr="00C82AE3" w:rsidRDefault="002267E8" w:rsidP="00671D76">
            <w:pPr>
              <w:snapToGrid w:val="0"/>
              <w:ind w:firstLine="0"/>
              <w:jc w:val="left"/>
              <w:rPr>
                <w:rFonts w:asciiTheme="minorEastAsia" w:hAnsiTheme="minorEastAsia"/>
                <w:sz w:val="16"/>
                <w:szCs w:val="16"/>
              </w:rPr>
            </w:pPr>
            <w:r w:rsidRPr="00C82AE3">
              <w:rPr>
                <w:rFonts w:ascii="新細明體" w:hAnsi="新細明體" w:cs="新細明體"/>
                <w:sz w:val="16"/>
                <w:szCs w:val="16"/>
              </w:rPr>
              <w:t>3.教師給一個大家搬沙發的情境，讓學生們可以運用默劇技巧完成有默契的表演，並試著加入音效聲及對話。</w:t>
            </w:r>
          </w:p>
          <w:p w:rsidR="00671D76" w:rsidRPr="00C82AE3" w:rsidRDefault="002267E8" w:rsidP="00671D76">
            <w:pPr>
              <w:snapToGrid w:val="0"/>
              <w:ind w:firstLine="0"/>
              <w:jc w:val="left"/>
              <w:rPr>
                <w:rFonts w:asciiTheme="minorEastAsia" w:hAnsiTheme="minorEastAsia"/>
                <w:sz w:val="16"/>
                <w:szCs w:val="16"/>
              </w:rPr>
            </w:pPr>
            <w:r w:rsidRPr="00C82AE3">
              <w:rPr>
                <w:rFonts w:ascii="新細明體" w:hAnsi="新細明體" w:cs="新細明體"/>
                <w:sz w:val="16"/>
                <w:szCs w:val="16"/>
              </w:rPr>
              <w:t>4.可以試想加入突發狀況。例如：若是有人突然放手，其他人可能會說什麼話或做什麼反應？</w:t>
            </w:r>
          </w:p>
          <w:p w:rsidR="00671D76" w:rsidRPr="00C82AE3" w:rsidRDefault="002267E8" w:rsidP="00671D76">
            <w:pPr>
              <w:snapToGrid w:val="0"/>
              <w:ind w:firstLine="0"/>
              <w:jc w:val="left"/>
              <w:rPr>
                <w:rFonts w:asciiTheme="minorEastAsia" w:hAnsiTheme="minorEastAsia"/>
                <w:sz w:val="16"/>
                <w:szCs w:val="16"/>
              </w:rPr>
            </w:pPr>
            <w:r w:rsidRPr="00C82AE3">
              <w:rPr>
                <w:rFonts w:ascii="新細明體" w:hAnsi="新細明體" w:cs="新細明體"/>
                <w:sz w:val="16"/>
                <w:szCs w:val="16"/>
              </w:rPr>
              <w:t>5.教師總結。</w:t>
            </w:r>
          </w:p>
        </w:tc>
        <w:tc>
          <w:tcPr>
            <w:tcW w:w="454" w:type="dxa"/>
          </w:tcPr>
          <w:p w:rsidR="00671D76" w:rsidRPr="00C82AE3" w:rsidRDefault="002267E8" w:rsidP="00671D76">
            <w:pPr>
              <w:snapToGrid w:val="0"/>
              <w:ind w:firstLine="0"/>
              <w:jc w:val="left"/>
              <w:rPr>
                <w:rFonts w:asciiTheme="minorEastAsia" w:hAnsiTheme="minorEastAsia"/>
                <w:sz w:val="16"/>
                <w:szCs w:val="16"/>
              </w:rPr>
            </w:pPr>
            <w:r w:rsidRPr="00C82AE3">
              <w:rPr>
                <w:rFonts w:ascii="新細明體" w:hAnsi="新細明體" w:cs="新細明體"/>
                <w:sz w:val="16"/>
                <w:szCs w:val="16"/>
              </w:rPr>
              <w:lastRenderedPageBreak/>
              <w:t>1</w:t>
            </w:r>
          </w:p>
        </w:tc>
        <w:tc>
          <w:tcPr>
            <w:tcW w:w="680" w:type="dxa"/>
          </w:tcPr>
          <w:p w:rsidR="00671D76" w:rsidRPr="00C82AE3" w:rsidRDefault="002267E8" w:rsidP="00671D76">
            <w:pPr>
              <w:snapToGrid w:val="0"/>
              <w:ind w:firstLine="0"/>
              <w:jc w:val="left"/>
              <w:rPr>
                <w:rFonts w:asciiTheme="minorEastAsia" w:hAnsiTheme="minorEastAsia"/>
                <w:sz w:val="16"/>
                <w:szCs w:val="16"/>
              </w:rPr>
            </w:pPr>
            <w:r w:rsidRPr="00C82AE3">
              <w:rPr>
                <w:rFonts w:ascii="新細明體" w:hAnsi="新細明體" w:cs="新細明體"/>
                <w:snapToGrid w:val="0"/>
                <w:sz w:val="16"/>
                <w:szCs w:val="16"/>
              </w:rPr>
              <w:t>1.地板教室、</w:t>
            </w:r>
            <w:r w:rsidRPr="00C82AE3">
              <w:rPr>
                <w:rFonts w:ascii="新細明體" w:hAnsi="新細明體" w:cs="新細明體"/>
                <w:snapToGrid w:val="0"/>
                <w:sz w:val="16"/>
                <w:szCs w:val="16"/>
              </w:rPr>
              <w:lastRenderedPageBreak/>
              <w:t>電腦、影音音響設備。</w:t>
            </w:r>
          </w:p>
        </w:tc>
        <w:tc>
          <w:tcPr>
            <w:tcW w:w="680" w:type="dxa"/>
          </w:tcPr>
          <w:p w:rsidR="00671D76" w:rsidRPr="00C82AE3" w:rsidRDefault="002267E8" w:rsidP="00671D76">
            <w:pPr>
              <w:snapToGrid w:val="0"/>
              <w:ind w:firstLine="0"/>
              <w:jc w:val="left"/>
              <w:rPr>
                <w:rFonts w:asciiTheme="minorEastAsia" w:hAnsiTheme="minorEastAsia"/>
                <w:sz w:val="16"/>
                <w:szCs w:val="16"/>
              </w:rPr>
            </w:pPr>
            <w:r w:rsidRPr="00C82AE3">
              <w:rPr>
                <w:rFonts w:ascii="新細明體" w:hAnsi="新細明體" w:cs="新細明體"/>
                <w:sz w:val="16"/>
                <w:szCs w:val="16"/>
              </w:rPr>
              <w:lastRenderedPageBreak/>
              <w:t>1.學生互評</w:t>
            </w:r>
          </w:p>
          <w:p w:rsidR="00671D76" w:rsidRPr="00C82AE3" w:rsidRDefault="002267E8" w:rsidP="00671D76">
            <w:pPr>
              <w:snapToGrid w:val="0"/>
              <w:ind w:firstLine="0"/>
              <w:jc w:val="left"/>
              <w:rPr>
                <w:rFonts w:asciiTheme="minorEastAsia" w:hAnsiTheme="minorEastAsia"/>
                <w:sz w:val="16"/>
                <w:szCs w:val="16"/>
              </w:rPr>
            </w:pPr>
            <w:r w:rsidRPr="00C82AE3">
              <w:rPr>
                <w:rFonts w:ascii="新細明體" w:hAnsi="新細明體" w:cs="新細明體"/>
                <w:sz w:val="16"/>
                <w:szCs w:val="16"/>
              </w:rPr>
              <w:t>2.發表</w:t>
            </w:r>
            <w:r w:rsidRPr="00C82AE3">
              <w:rPr>
                <w:rFonts w:ascii="新細明體" w:hAnsi="新細明體" w:cs="新細明體"/>
                <w:sz w:val="16"/>
                <w:szCs w:val="16"/>
              </w:rPr>
              <w:lastRenderedPageBreak/>
              <w:t>評量</w:t>
            </w:r>
          </w:p>
          <w:p w:rsidR="00671D76" w:rsidRPr="00C82AE3" w:rsidRDefault="002267E8" w:rsidP="00671D76">
            <w:pPr>
              <w:snapToGrid w:val="0"/>
              <w:ind w:firstLine="0"/>
              <w:jc w:val="left"/>
              <w:rPr>
                <w:rFonts w:asciiTheme="minorEastAsia" w:hAnsiTheme="minorEastAsia"/>
                <w:sz w:val="16"/>
                <w:szCs w:val="16"/>
              </w:rPr>
            </w:pPr>
            <w:r w:rsidRPr="00C82AE3">
              <w:rPr>
                <w:rFonts w:ascii="新細明體" w:hAnsi="新細明體" w:cs="新細明體"/>
                <w:sz w:val="16"/>
                <w:szCs w:val="16"/>
              </w:rPr>
              <w:t>3.表現評量</w:t>
            </w:r>
          </w:p>
          <w:p w:rsidR="00671D76" w:rsidRPr="00C82AE3" w:rsidRDefault="002267E8" w:rsidP="00671D76">
            <w:pPr>
              <w:snapToGrid w:val="0"/>
              <w:ind w:firstLine="0"/>
              <w:jc w:val="left"/>
              <w:rPr>
                <w:rFonts w:asciiTheme="minorEastAsia" w:hAnsiTheme="minorEastAsia"/>
                <w:sz w:val="16"/>
                <w:szCs w:val="16"/>
              </w:rPr>
            </w:pPr>
            <w:r w:rsidRPr="00C82AE3">
              <w:rPr>
                <w:rFonts w:ascii="新細明體" w:hAnsi="新細明體" w:cs="新細明體"/>
                <w:sz w:val="16"/>
                <w:szCs w:val="16"/>
              </w:rPr>
              <w:t>4.實作評量</w:t>
            </w:r>
          </w:p>
          <w:p w:rsidR="00671D76" w:rsidRPr="00C82AE3" w:rsidRDefault="002267E8" w:rsidP="00671D76">
            <w:pPr>
              <w:snapToGrid w:val="0"/>
              <w:ind w:firstLine="0"/>
              <w:jc w:val="left"/>
              <w:rPr>
                <w:rFonts w:asciiTheme="minorEastAsia" w:hAnsiTheme="minorEastAsia"/>
                <w:sz w:val="16"/>
                <w:szCs w:val="16"/>
              </w:rPr>
            </w:pPr>
            <w:r w:rsidRPr="00C82AE3">
              <w:rPr>
                <w:rFonts w:ascii="新細明體" w:hAnsi="新細明體" w:cs="新細明體"/>
                <w:sz w:val="16"/>
                <w:szCs w:val="16"/>
              </w:rPr>
              <w:t>5.態度評量</w:t>
            </w:r>
          </w:p>
          <w:p w:rsidR="00671D76" w:rsidRPr="00C82AE3" w:rsidRDefault="002267E8" w:rsidP="00671D76">
            <w:pPr>
              <w:snapToGrid w:val="0"/>
              <w:ind w:firstLine="0"/>
              <w:jc w:val="left"/>
              <w:rPr>
                <w:rFonts w:asciiTheme="minorEastAsia" w:hAnsiTheme="minorEastAsia"/>
                <w:sz w:val="16"/>
                <w:szCs w:val="16"/>
              </w:rPr>
            </w:pPr>
            <w:r w:rsidRPr="00C82AE3">
              <w:rPr>
                <w:rFonts w:ascii="新細明體" w:hAnsi="新細明體" w:cs="新細明體"/>
                <w:sz w:val="16"/>
                <w:szCs w:val="16"/>
              </w:rPr>
              <w:t>6.欣賞評量</w:t>
            </w:r>
          </w:p>
          <w:p w:rsidR="00671D76" w:rsidRPr="00C82AE3" w:rsidRDefault="002267E8" w:rsidP="00671D76">
            <w:pPr>
              <w:snapToGrid w:val="0"/>
              <w:ind w:firstLine="0"/>
              <w:jc w:val="left"/>
              <w:rPr>
                <w:rFonts w:asciiTheme="minorEastAsia" w:hAnsiTheme="minorEastAsia"/>
                <w:sz w:val="16"/>
                <w:szCs w:val="16"/>
              </w:rPr>
            </w:pPr>
            <w:r w:rsidRPr="00C82AE3">
              <w:rPr>
                <w:rFonts w:ascii="新細明體" w:hAnsi="新細明體" w:cs="新細明體"/>
                <w:sz w:val="16"/>
                <w:szCs w:val="16"/>
              </w:rPr>
              <w:t>7.討論評量</w:t>
            </w:r>
          </w:p>
        </w:tc>
        <w:tc>
          <w:tcPr>
            <w:tcW w:w="680" w:type="dxa"/>
          </w:tcPr>
          <w:p w:rsidR="00E11A14" w:rsidRDefault="002267E8">
            <w:pPr>
              <w:snapToGrid w:val="0"/>
              <w:ind w:firstLine="0"/>
              <w:jc w:val="left"/>
              <w:rPr>
                <w:rFonts w:asciiTheme="minorEastAsia" w:hAnsiTheme="minorEastAsia"/>
                <w:sz w:val="16"/>
                <w:szCs w:val="16"/>
              </w:rPr>
            </w:pPr>
            <w:r>
              <w:rPr>
                <w:rFonts w:ascii="新細明體" w:hAnsi="新細明體" w:cs="新細明體"/>
                <w:sz w:val="16"/>
                <w:szCs w:val="16"/>
              </w:rPr>
              <w:lastRenderedPageBreak/>
              <w:t>【人權教育】</w:t>
            </w:r>
          </w:p>
          <w:p w:rsidR="00E11A14" w:rsidRDefault="002267E8">
            <w:pPr>
              <w:snapToGrid w:val="0"/>
              <w:ind w:firstLine="0"/>
              <w:jc w:val="left"/>
              <w:rPr>
                <w:rFonts w:asciiTheme="minorEastAsia" w:hAnsiTheme="minorEastAsia"/>
                <w:sz w:val="16"/>
                <w:szCs w:val="16"/>
              </w:rPr>
            </w:pPr>
            <w:r>
              <w:rPr>
                <w:rFonts w:ascii="新細明體" w:hAnsi="新細明體" w:cs="新細明體"/>
                <w:sz w:val="16"/>
                <w:szCs w:val="16"/>
              </w:rPr>
              <w:lastRenderedPageBreak/>
              <w:t>人J12 理解貧窮、階級剝削的相互關係。</w:t>
            </w:r>
          </w:p>
          <w:p w:rsidR="00E11A14" w:rsidRDefault="002267E8">
            <w:pPr>
              <w:snapToGrid w:val="0"/>
              <w:ind w:firstLine="0"/>
              <w:jc w:val="left"/>
              <w:rPr>
                <w:rFonts w:asciiTheme="minorEastAsia" w:hAnsiTheme="minorEastAsia"/>
                <w:sz w:val="16"/>
                <w:szCs w:val="16"/>
              </w:rPr>
            </w:pPr>
            <w:r>
              <w:rPr>
                <w:rFonts w:ascii="新細明體" w:hAnsi="新細明體" w:cs="新細明體"/>
                <w:sz w:val="16"/>
                <w:szCs w:val="16"/>
              </w:rPr>
              <w:t>【生涯規畫教育】</w:t>
            </w:r>
          </w:p>
          <w:p w:rsidR="00E11A14" w:rsidRDefault="002267E8">
            <w:pPr>
              <w:snapToGrid w:val="0"/>
              <w:ind w:firstLine="0"/>
              <w:jc w:val="left"/>
              <w:rPr>
                <w:rFonts w:asciiTheme="minorEastAsia" w:hAnsiTheme="minorEastAsia"/>
                <w:sz w:val="16"/>
                <w:szCs w:val="16"/>
              </w:rPr>
            </w:pPr>
            <w:r>
              <w:rPr>
                <w:rFonts w:ascii="新細明體" w:hAnsi="新細明體" w:cs="新細明體"/>
                <w:sz w:val="16"/>
                <w:szCs w:val="16"/>
              </w:rPr>
              <w:t>涯J4 了解自己的人格特質與價值觀。</w:t>
            </w:r>
          </w:p>
          <w:p w:rsidR="00151F89" w:rsidRPr="0052708D" w:rsidRDefault="00B60FD7" w:rsidP="00595EF1">
            <w:pPr>
              <w:snapToGrid w:val="0"/>
              <w:ind w:firstLine="0"/>
              <w:jc w:val="left"/>
              <w:rPr>
                <w:rFonts w:asciiTheme="minorEastAsia" w:hAnsiTheme="minorEastAsia"/>
                <w:sz w:val="16"/>
                <w:szCs w:val="16"/>
              </w:rPr>
            </w:pPr>
          </w:p>
        </w:tc>
        <w:tc>
          <w:tcPr>
            <w:tcW w:w="680" w:type="dxa"/>
            <w:shd w:val="clear" w:color="auto" w:fill="auto"/>
          </w:tcPr>
          <w:p w:rsidR="00671D76" w:rsidRPr="00C82AE3" w:rsidRDefault="002267E8" w:rsidP="00671D76">
            <w:pPr>
              <w:snapToGrid w:val="0"/>
              <w:ind w:firstLine="0"/>
              <w:jc w:val="left"/>
              <w:rPr>
                <w:rFonts w:asciiTheme="minorEastAsia" w:hAnsiTheme="minorEastAsia"/>
                <w:sz w:val="16"/>
                <w:szCs w:val="16"/>
              </w:rPr>
            </w:pPr>
            <w:r w:rsidRPr="00C82AE3">
              <w:rPr>
                <w:rFonts w:ascii="新細明體" w:hAnsi="新細明體" w:cs="新細明體"/>
                <w:sz w:val="16"/>
                <w:szCs w:val="16"/>
              </w:rPr>
              <w:lastRenderedPageBreak/>
              <w:t>音樂</w:t>
            </w:r>
          </w:p>
        </w:tc>
      </w:tr>
      <w:tr w:rsidR="000E51AA" w:rsidRPr="0052708D" w:rsidTr="000E51AA">
        <w:tc>
          <w:tcPr>
            <w:tcW w:w="454" w:type="dxa"/>
          </w:tcPr>
          <w:p w:rsidR="00F16E83" w:rsidRPr="002D009E" w:rsidRDefault="002267E8" w:rsidP="002439A4">
            <w:pPr>
              <w:snapToGrid w:val="0"/>
              <w:ind w:firstLine="0"/>
              <w:jc w:val="left"/>
              <w:rPr>
                <w:rFonts w:asciiTheme="minorEastAsia" w:hAnsiTheme="minorEastAsia"/>
                <w:sz w:val="16"/>
                <w:szCs w:val="16"/>
              </w:rPr>
            </w:pPr>
            <w:r>
              <w:rPr>
                <w:rFonts w:ascii="新細明體" w:hAnsi="新細明體" w:cs="新細明體"/>
                <w:snapToGrid w:val="0"/>
                <w:sz w:val="16"/>
                <w:szCs w:val="16"/>
              </w:rPr>
              <w:lastRenderedPageBreak/>
              <w:t>十三</w:t>
            </w:r>
          </w:p>
        </w:tc>
        <w:tc>
          <w:tcPr>
            <w:tcW w:w="454" w:type="dxa"/>
          </w:tcPr>
          <w:p w:rsidR="00F16E83" w:rsidRPr="002D009E" w:rsidRDefault="002267E8" w:rsidP="002439A4">
            <w:pPr>
              <w:snapToGrid w:val="0"/>
              <w:ind w:firstLine="0"/>
              <w:jc w:val="left"/>
              <w:rPr>
                <w:rFonts w:asciiTheme="minorEastAsia" w:hAnsiTheme="minorEastAsia"/>
                <w:sz w:val="16"/>
                <w:szCs w:val="16"/>
              </w:rPr>
            </w:pPr>
            <w:r>
              <w:rPr>
                <w:rFonts w:ascii="新細明體" w:hAnsi="新細明體" w:cs="新細明體"/>
                <w:snapToGrid w:val="0"/>
                <w:sz w:val="16"/>
                <w:szCs w:val="16"/>
              </w:rPr>
              <w:t>5/05-5/09</w:t>
            </w:r>
          </w:p>
        </w:tc>
        <w:tc>
          <w:tcPr>
            <w:tcW w:w="454" w:type="dxa"/>
          </w:tcPr>
          <w:p w:rsidR="00F16E83" w:rsidRPr="002D009E" w:rsidRDefault="002267E8" w:rsidP="002439A4">
            <w:pPr>
              <w:snapToGrid w:val="0"/>
              <w:ind w:firstLine="0"/>
              <w:jc w:val="left"/>
              <w:rPr>
                <w:rFonts w:asciiTheme="minorEastAsia" w:hAnsiTheme="minorEastAsia"/>
                <w:sz w:val="16"/>
                <w:szCs w:val="16"/>
              </w:rPr>
            </w:pPr>
            <w:r w:rsidRPr="002D009E">
              <w:rPr>
                <w:rFonts w:ascii="新細明體" w:hAnsi="新細明體" w:cs="新細明體"/>
                <w:snapToGrid w:val="0"/>
                <w:sz w:val="16"/>
                <w:szCs w:val="16"/>
              </w:rPr>
              <w:t>音樂</w:t>
            </w:r>
          </w:p>
        </w:tc>
        <w:tc>
          <w:tcPr>
            <w:tcW w:w="454" w:type="dxa"/>
          </w:tcPr>
          <w:p w:rsidR="00F16E83" w:rsidRPr="002D009E" w:rsidRDefault="002267E8" w:rsidP="002439A4">
            <w:pPr>
              <w:snapToGrid w:val="0"/>
              <w:ind w:firstLine="0"/>
              <w:jc w:val="left"/>
              <w:rPr>
                <w:rFonts w:ascii="新細明體" w:hAnsi="新細明體"/>
                <w:sz w:val="16"/>
                <w:szCs w:val="16"/>
              </w:rPr>
            </w:pPr>
            <w:r w:rsidRPr="002D009E">
              <w:rPr>
                <w:rFonts w:ascii="新細明體" w:hAnsi="新細明體" w:cs="新細明體"/>
                <w:snapToGrid w:val="0"/>
                <w:sz w:val="16"/>
                <w:szCs w:val="16"/>
              </w:rPr>
              <w:t>第七課音樂時光隧道【第二次評量週】</w:t>
            </w:r>
          </w:p>
        </w:tc>
        <w:tc>
          <w:tcPr>
            <w:tcW w:w="794" w:type="dxa"/>
          </w:tcPr>
          <w:p w:rsidR="00F16E83" w:rsidRPr="002D009E" w:rsidRDefault="002267E8" w:rsidP="007B010C">
            <w:pPr>
              <w:snapToGrid w:val="0"/>
              <w:ind w:firstLine="0"/>
              <w:jc w:val="left"/>
              <w:rPr>
                <w:rFonts w:ascii="新細明體" w:hAnsi="新細明體"/>
                <w:snapToGrid w:val="0"/>
                <w:sz w:val="16"/>
                <w:szCs w:val="16"/>
              </w:rPr>
            </w:pPr>
            <w:r w:rsidRPr="002D009E">
              <w:rPr>
                <w:rFonts w:ascii="新細明體" w:hAnsi="新細明體" w:cs="新細明體"/>
                <w:snapToGrid w:val="0"/>
                <w:sz w:val="16"/>
                <w:szCs w:val="16"/>
              </w:rPr>
              <w:t>A自主行動</w:t>
            </w:r>
          </w:p>
          <w:p w:rsidR="00F16E83" w:rsidRPr="002D009E" w:rsidRDefault="002267E8" w:rsidP="007B010C">
            <w:pPr>
              <w:snapToGrid w:val="0"/>
              <w:ind w:firstLine="0"/>
              <w:jc w:val="left"/>
              <w:rPr>
                <w:rFonts w:ascii="新細明體" w:hAnsi="新細明體"/>
                <w:snapToGrid w:val="0"/>
                <w:sz w:val="16"/>
                <w:szCs w:val="16"/>
              </w:rPr>
            </w:pPr>
            <w:r w:rsidRPr="002D009E">
              <w:rPr>
                <w:rFonts w:ascii="新細明體" w:hAnsi="新細明體" w:cs="新細明體"/>
                <w:snapToGrid w:val="0"/>
                <w:sz w:val="16"/>
                <w:szCs w:val="16"/>
              </w:rPr>
              <w:t>B溝通互動</w:t>
            </w:r>
          </w:p>
          <w:p w:rsidR="00F16E83" w:rsidRPr="002D009E" w:rsidRDefault="002267E8" w:rsidP="007B010C">
            <w:pPr>
              <w:snapToGrid w:val="0"/>
              <w:ind w:firstLine="0"/>
              <w:jc w:val="left"/>
              <w:rPr>
                <w:rFonts w:ascii="新細明體" w:hAnsi="新細明體"/>
                <w:snapToGrid w:val="0"/>
                <w:sz w:val="16"/>
                <w:szCs w:val="16"/>
              </w:rPr>
            </w:pPr>
            <w:r w:rsidRPr="002D009E">
              <w:rPr>
                <w:rFonts w:ascii="新細明體" w:hAnsi="新細明體" w:cs="新細明體"/>
                <w:snapToGrid w:val="0"/>
                <w:sz w:val="16"/>
                <w:szCs w:val="16"/>
              </w:rPr>
              <w:t>C社會參與</w:t>
            </w:r>
          </w:p>
        </w:tc>
        <w:tc>
          <w:tcPr>
            <w:tcW w:w="794" w:type="dxa"/>
          </w:tcPr>
          <w:p w:rsidR="00E11A14" w:rsidRDefault="002267E8">
            <w:pPr>
              <w:snapToGrid w:val="0"/>
              <w:ind w:firstLine="0"/>
              <w:jc w:val="left"/>
              <w:rPr>
                <w:rFonts w:asciiTheme="minorEastAsia" w:hAnsiTheme="minorEastAsia"/>
                <w:sz w:val="16"/>
                <w:szCs w:val="16"/>
              </w:rPr>
            </w:pPr>
            <w:r>
              <w:rPr>
                <w:rFonts w:ascii="新細明體" w:hAnsi="新細明體" w:cs="新細明體"/>
                <w:snapToGrid w:val="0"/>
                <w:sz w:val="16"/>
                <w:szCs w:val="16"/>
              </w:rPr>
              <w:t>A1 身心素質與自我精進</w:t>
            </w:r>
          </w:p>
          <w:p w:rsidR="00E11A14" w:rsidRDefault="002267E8">
            <w:pPr>
              <w:snapToGrid w:val="0"/>
              <w:ind w:firstLine="0"/>
              <w:jc w:val="left"/>
              <w:rPr>
                <w:rFonts w:asciiTheme="minorEastAsia" w:hAnsiTheme="minorEastAsia"/>
                <w:sz w:val="16"/>
                <w:szCs w:val="16"/>
              </w:rPr>
            </w:pPr>
            <w:r>
              <w:rPr>
                <w:rFonts w:ascii="新細明體" w:hAnsi="新細明體" w:cs="新細明體"/>
                <w:snapToGrid w:val="0"/>
                <w:sz w:val="16"/>
                <w:szCs w:val="16"/>
              </w:rPr>
              <w:t>B3 藝術涵養與美感素養</w:t>
            </w:r>
          </w:p>
          <w:p w:rsidR="00E11A14" w:rsidRDefault="002267E8">
            <w:pPr>
              <w:snapToGrid w:val="0"/>
              <w:ind w:firstLine="0"/>
              <w:jc w:val="left"/>
              <w:rPr>
                <w:rFonts w:asciiTheme="minorEastAsia" w:hAnsiTheme="minorEastAsia"/>
                <w:sz w:val="16"/>
                <w:szCs w:val="16"/>
              </w:rPr>
            </w:pPr>
            <w:r>
              <w:rPr>
                <w:rFonts w:ascii="新細明體" w:hAnsi="新細明體" w:cs="新細明體"/>
                <w:snapToGrid w:val="0"/>
                <w:sz w:val="16"/>
                <w:szCs w:val="16"/>
              </w:rPr>
              <w:t>C1 道德實踐與公民意識</w:t>
            </w:r>
          </w:p>
          <w:p w:rsidR="00E11A14" w:rsidRDefault="002267E8">
            <w:pPr>
              <w:snapToGrid w:val="0"/>
              <w:ind w:firstLine="0"/>
              <w:jc w:val="left"/>
              <w:rPr>
                <w:rFonts w:asciiTheme="minorEastAsia" w:hAnsiTheme="minorEastAsia"/>
                <w:sz w:val="16"/>
                <w:szCs w:val="16"/>
              </w:rPr>
            </w:pPr>
            <w:r>
              <w:rPr>
                <w:rFonts w:ascii="新細明體" w:hAnsi="新細明體" w:cs="新細明體"/>
                <w:snapToGrid w:val="0"/>
                <w:sz w:val="16"/>
                <w:szCs w:val="16"/>
              </w:rPr>
              <w:t>C3 多元文化與國際理解</w:t>
            </w:r>
          </w:p>
        </w:tc>
        <w:tc>
          <w:tcPr>
            <w:tcW w:w="794" w:type="dxa"/>
          </w:tcPr>
          <w:p w:rsidR="00E11A14" w:rsidRDefault="002267E8">
            <w:pPr>
              <w:snapToGrid w:val="0"/>
              <w:ind w:firstLine="0"/>
              <w:jc w:val="left"/>
              <w:rPr>
                <w:rFonts w:ascii="新細明體" w:hAnsi="新細明體"/>
                <w:snapToGrid w:val="0"/>
                <w:sz w:val="16"/>
                <w:szCs w:val="16"/>
              </w:rPr>
            </w:pPr>
            <w:r>
              <w:rPr>
                <w:rFonts w:ascii="新細明體" w:hAnsi="新細明體" w:cs="新細明體"/>
                <w:snapToGrid w:val="0"/>
                <w:sz w:val="16"/>
                <w:szCs w:val="16"/>
              </w:rPr>
              <w:t>藝-J-A1 參與藝術活動，增進美感知能。</w:t>
            </w:r>
          </w:p>
          <w:p w:rsidR="00E11A14" w:rsidRDefault="002267E8">
            <w:pPr>
              <w:snapToGrid w:val="0"/>
              <w:ind w:firstLine="0"/>
              <w:jc w:val="left"/>
              <w:rPr>
                <w:rFonts w:ascii="新細明體" w:hAnsi="新細明體"/>
                <w:snapToGrid w:val="0"/>
                <w:sz w:val="16"/>
                <w:szCs w:val="16"/>
              </w:rPr>
            </w:pPr>
            <w:r>
              <w:rPr>
                <w:rFonts w:ascii="新細明體" w:hAnsi="新細明體" w:cs="新細明體"/>
                <w:snapToGrid w:val="0"/>
                <w:sz w:val="16"/>
                <w:szCs w:val="16"/>
              </w:rPr>
              <w:t>藝-J-B3 善用多元感官，探索理解藝術與生活的關聯，以展現美感意識。</w:t>
            </w:r>
          </w:p>
          <w:p w:rsidR="00E11A14" w:rsidRDefault="002267E8">
            <w:pPr>
              <w:snapToGrid w:val="0"/>
              <w:ind w:firstLine="0"/>
              <w:jc w:val="left"/>
              <w:rPr>
                <w:rFonts w:ascii="新細明體" w:hAnsi="新細明體"/>
                <w:snapToGrid w:val="0"/>
                <w:sz w:val="16"/>
                <w:szCs w:val="16"/>
              </w:rPr>
            </w:pPr>
            <w:r>
              <w:rPr>
                <w:rFonts w:ascii="新細明體" w:hAnsi="新細明體" w:cs="新細明體"/>
                <w:snapToGrid w:val="0"/>
                <w:sz w:val="16"/>
                <w:szCs w:val="16"/>
              </w:rPr>
              <w:t>藝-J-C1 探討藝術活動中社會議題的意義。</w:t>
            </w:r>
          </w:p>
          <w:p w:rsidR="00E11A14" w:rsidRDefault="002267E8">
            <w:pPr>
              <w:snapToGrid w:val="0"/>
              <w:ind w:firstLine="0"/>
              <w:jc w:val="left"/>
              <w:rPr>
                <w:rFonts w:ascii="新細明體" w:hAnsi="新細明體"/>
                <w:snapToGrid w:val="0"/>
                <w:sz w:val="16"/>
                <w:szCs w:val="16"/>
              </w:rPr>
            </w:pPr>
            <w:r>
              <w:rPr>
                <w:rFonts w:ascii="新細明體" w:hAnsi="新細明體" w:cs="新細明體"/>
                <w:snapToGrid w:val="0"/>
                <w:sz w:val="16"/>
                <w:szCs w:val="16"/>
              </w:rPr>
              <w:t>藝-J-C3 理解在地及全球藝術與文化的多元與差異。</w:t>
            </w:r>
          </w:p>
        </w:tc>
        <w:tc>
          <w:tcPr>
            <w:tcW w:w="794" w:type="dxa"/>
          </w:tcPr>
          <w:p w:rsidR="00E11A14" w:rsidRDefault="002267E8">
            <w:pPr>
              <w:snapToGrid w:val="0"/>
              <w:ind w:firstLine="0"/>
              <w:jc w:val="left"/>
              <w:rPr>
                <w:rFonts w:ascii="新細明體" w:hAnsi="新細明體"/>
                <w:snapToGrid w:val="0"/>
                <w:sz w:val="16"/>
                <w:szCs w:val="16"/>
              </w:rPr>
            </w:pPr>
            <w:r>
              <w:rPr>
                <w:rFonts w:ascii="新細明體" w:hAnsi="新細明體" w:cs="新細明體"/>
                <w:snapToGrid w:val="0"/>
                <w:sz w:val="16"/>
                <w:szCs w:val="16"/>
              </w:rPr>
              <w:t>音1-Ⅳ-1 能理解音樂符號並回應指揮，進行歌唱及演奏，展現音樂美感意識。</w:t>
            </w:r>
          </w:p>
          <w:p w:rsidR="00E11A14" w:rsidRDefault="002267E8">
            <w:pPr>
              <w:snapToGrid w:val="0"/>
              <w:ind w:firstLine="0"/>
              <w:jc w:val="left"/>
              <w:rPr>
                <w:rFonts w:ascii="新細明體" w:hAnsi="新細明體"/>
                <w:snapToGrid w:val="0"/>
                <w:sz w:val="16"/>
                <w:szCs w:val="16"/>
              </w:rPr>
            </w:pPr>
            <w:r>
              <w:rPr>
                <w:rFonts w:ascii="新細明體" w:hAnsi="新細明體" w:cs="新細明體"/>
                <w:snapToGrid w:val="0"/>
                <w:sz w:val="16"/>
                <w:szCs w:val="16"/>
              </w:rPr>
              <w:t>音2-Ⅳ-2 能透過討論，以探究樂曲創作背景與社會文化的關聯及其意義，表達多元觀點。</w:t>
            </w:r>
          </w:p>
          <w:p w:rsidR="00E11A14" w:rsidRDefault="002267E8">
            <w:pPr>
              <w:snapToGrid w:val="0"/>
              <w:ind w:firstLine="0"/>
              <w:jc w:val="left"/>
              <w:rPr>
                <w:rFonts w:ascii="新細明體" w:hAnsi="新細明體"/>
                <w:snapToGrid w:val="0"/>
                <w:sz w:val="16"/>
                <w:szCs w:val="16"/>
              </w:rPr>
            </w:pPr>
            <w:r>
              <w:rPr>
                <w:rFonts w:ascii="新細明體" w:hAnsi="新細明體" w:cs="新細明體"/>
                <w:snapToGrid w:val="0"/>
                <w:sz w:val="16"/>
                <w:szCs w:val="16"/>
              </w:rPr>
              <w:t>音3-Ⅳ-1 能透過多元音樂活動，探索音樂及其他藝術之共通性，關懷在地及全球藝術文化。</w:t>
            </w:r>
          </w:p>
          <w:p w:rsidR="00E11A14" w:rsidRDefault="002267E8">
            <w:pPr>
              <w:snapToGrid w:val="0"/>
              <w:ind w:firstLine="0"/>
              <w:jc w:val="left"/>
              <w:rPr>
                <w:rFonts w:ascii="新細明體" w:hAnsi="新細明體"/>
                <w:snapToGrid w:val="0"/>
                <w:sz w:val="16"/>
                <w:szCs w:val="16"/>
              </w:rPr>
            </w:pPr>
            <w:r>
              <w:rPr>
                <w:rFonts w:ascii="新細明體" w:hAnsi="新細明體" w:cs="新細明體"/>
                <w:snapToGrid w:val="0"/>
                <w:sz w:val="16"/>
                <w:szCs w:val="16"/>
              </w:rPr>
              <w:t>音3-Ⅳ-2 能運用科技媒體蒐集藝文資訊或聆賞音樂，以培養自主學習音樂的興趣與發展。</w:t>
            </w:r>
          </w:p>
        </w:tc>
        <w:tc>
          <w:tcPr>
            <w:tcW w:w="794" w:type="dxa"/>
          </w:tcPr>
          <w:p w:rsidR="00E11A14" w:rsidRDefault="002267E8">
            <w:pPr>
              <w:snapToGrid w:val="0"/>
              <w:ind w:firstLine="0"/>
              <w:jc w:val="left"/>
              <w:rPr>
                <w:rFonts w:asciiTheme="minorEastAsia" w:hAnsiTheme="minorEastAsia"/>
                <w:sz w:val="16"/>
                <w:szCs w:val="16"/>
              </w:rPr>
            </w:pPr>
            <w:r>
              <w:rPr>
                <w:rFonts w:ascii="新細明體" w:hAnsi="新細明體" w:cs="新細明體"/>
                <w:sz w:val="16"/>
                <w:szCs w:val="16"/>
              </w:rPr>
              <w:t>音E-Ⅳ-1 多元形式歌曲。基礎歌唱技巧，如：發聲技巧、表情等。</w:t>
            </w:r>
          </w:p>
          <w:p w:rsidR="00E11A14" w:rsidRDefault="002267E8">
            <w:pPr>
              <w:snapToGrid w:val="0"/>
              <w:ind w:firstLine="0"/>
              <w:jc w:val="left"/>
              <w:rPr>
                <w:rFonts w:asciiTheme="minorEastAsia" w:hAnsiTheme="minorEastAsia"/>
                <w:sz w:val="16"/>
                <w:szCs w:val="16"/>
              </w:rPr>
            </w:pPr>
            <w:r>
              <w:rPr>
                <w:rFonts w:ascii="新細明體" w:hAnsi="新細明體" w:cs="新細明體"/>
                <w:sz w:val="16"/>
                <w:szCs w:val="16"/>
              </w:rPr>
              <w:t>音E-Ⅳ-2 樂器的構造、發音原理、演奏技巧，以及不同的演奏形式。</w:t>
            </w:r>
          </w:p>
          <w:p w:rsidR="00E11A14" w:rsidRDefault="002267E8">
            <w:pPr>
              <w:snapToGrid w:val="0"/>
              <w:ind w:firstLine="0"/>
              <w:jc w:val="left"/>
              <w:rPr>
                <w:rFonts w:asciiTheme="minorEastAsia" w:hAnsiTheme="minorEastAsia"/>
                <w:sz w:val="16"/>
                <w:szCs w:val="16"/>
              </w:rPr>
            </w:pPr>
            <w:r>
              <w:rPr>
                <w:rFonts w:ascii="新細明體" w:hAnsi="新細明體" w:cs="新細明體"/>
                <w:sz w:val="16"/>
                <w:szCs w:val="16"/>
              </w:rPr>
              <w:t>音A-Ⅳ-1 器樂曲與聲樂曲，如：傳統戲曲、音樂劇、世界音樂、電影配樂等多元風格之樂曲。各種音樂展演形式，以及樂曲之作曲家、音樂表演團體與創作背景。</w:t>
            </w:r>
          </w:p>
          <w:p w:rsidR="00E11A14" w:rsidRDefault="002267E8">
            <w:pPr>
              <w:snapToGrid w:val="0"/>
              <w:ind w:firstLine="0"/>
              <w:jc w:val="left"/>
              <w:rPr>
                <w:rFonts w:asciiTheme="minorEastAsia" w:hAnsiTheme="minorEastAsia"/>
                <w:sz w:val="16"/>
                <w:szCs w:val="16"/>
              </w:rPr>
            </w:pPr>
            <w:r>
              <w:rPr>
                <w:rFonts w:ascii="新細明體" w:hAnsi="新細明體" w:cs="新細明體"/>
                <w:sz w:val="16"/>
                <w:szCs w:val="16"/>
              </w:rPr>
              <w:t>音P-Ⅳ-1 音樂與跨領域藝術文化活動。</w:t>
            </w:r>
          </w:p>
          <w:p w:rsidR="00E11A14" w:rsidRDefault="002267E8">
            <w:pPr>
              <w:snapToGrid w:val="0"/>
              <w:ind w:firstLine="0"/>
              <w:jc w:val="left"/>
              <w:rPr>
                <w:rFonts w:asciiTheme="minorEastAsia" w:hAnsiTheme="minorEastAsia"/>
                <w:sz w:val="16"/>
                <w:szCs w:val="16"/>
              </w:rPr>
            </w:pPr>
            <w:r>
              <w:rPr>
                <w:rFonts w:ascii="新細明體" w:hAnsi="新細明體" w:cs="新細明體"/>
                <w:sz w:val="16"/>
                <w:szCs w:val="16"/>
              </w:rPr>
              <w:t>音P-Ⅳ-2 在地人文關懷與全球藝術文化相關議題。</w:t>
            </w:r>
          </w:p>
          <w:p w:rsidR="00E11A14" w:rsidRDefault="002267E8">
            <w:pPr>
              <w:snapToGrid w:val="0"/>
              <w:ind w:firstLine="0"/>
              <w:jc w:val="left"/>
              <w:rPr>
                <w:rFonts w:asciiTheme="minorEastAsia" w:hAnsiTheme="minorEastAsia"/>
                <w:sz w:val="16"/>
                <w:szCs w:val="16"/>
              </w:rPr>
            </w:pPr>
            <w:r>
              <w:rPr>
                <w:rFonts w:ascii="新細明體" w:hAnsi="新細明體" w:cs="新細明體"/>
                <w:sz w:val="16"/>
                <w:szCs w:val="16"/>
              </w:rPr>
              <w:t>音P-Ⅳ-3 音樂相關工作的特性與種類。</w:t>
            </w:r>
          </w:p>
        </w:tc>
        <w:tc>
          <w:tcPr>
            <w:tcW w:w="794" w:type="dxa"/>
          </w:tcPr>
          <w:p w:rsidR="00F16E83" w:rsidRPr="002D009E" w:rsidRDefault="002267E8" w:rsidP="00F55A11">
            <w:pPr>
              <w:snapToGrid w:val="0"/>
              <w:ind w:firstLine="0"/>
              <w:jc w:val="left"/>
              <w:rPr>
                <w:rFonts w:asciiTheme="minorEastAsia" w:hAnsiTheme="minorEastAsia"/>
                <w:sz w:val="16"/>
                <w:szCs w:val="16"/>
              </w:rPr>
            </w:pPr>
            <w:r w:rsidRPr="002D009E">
              <w:rPr>
                <w:rFonts w:ascii="新細明體" w:hAnsi="新細明體" w:cs="新細明體"/>
                <w:snapToGrid w:val="0"/>
                <w:sz w:val="16"/>
                <w:szCs w:val="16"/>
              </w:rPr>
              <w:t>1.透過唱奏不同時期的臺灣流行音樂，體會多元音樂風格。</w:t>
            </w:r>
          </w:p>
          <w:p w:rsidR="00F16E83" w:rsidRPr="002D009E" w:rsidRDefault="002267E8" w:rsidP="00F55A11">
            <w:pPr>
              <w:snapToGrid w:val="0"/>
              <w:ind w:firstLine="0"/>
              <w:jc w:val="left"/>
              <w:rPr>
                <w:rFonts w:asciiTheme="minorEastAsia" w:hAnsiTheme="minorEastAsia"/>
                <w:sz w:val="16"/>
                <w:szCs w:val="16"/>
              </w:rPr>
            </w:pPr>
            <w:r w:rsidRPr="002D009E">
              <w:rPr>
                <w:rFonts w:ascii="新細明體" w:hAnsi="新細明體" w:cs="新細明體"/>
                <w:snapToGrid w:val="0"/>
                <w:sz w:val="16"/>
                <w:szCs w:val="16"/>
              </w:rPr>
              <w:t>2.經由藝術探索活動，認識流行音樂產業的分工，參與多元音樂活動。</w:t>
            </w:r>
          </w:p>
          <w:p w:rsidR="00F16E83" w:rsidRPr="002D009E" w:rsidRDefault="002267E8" w:rsidP="00F55A11">
            <w:pPr>
              <w:snapToGrid w:val="0"/>
              <w:ind w:firstLine="0"/>
              <w:jc w:val="left"/>
              <w:rPr>
                <w:rFonts w:asciiTheme="minorEastAsia" w:hAnsiTheme="minorEastAsia"/>
                <w:sz w:val="16"/>
                <w:szCs w:val="16"/>
              </w:rPr>
            </w:pPr>
            <w:r w:rsidRPr="002D009E">
              <w:rPr>
                <w:rFonts w:ascii="新細明體" w:hAnsi="新細明體" w:cs="新細明體"/>
                <w:snapToGrid w:val="0"/>
                <w:sz w:val="16"/>
                <w:szCs w:val="16"/>
              </w:rPr>
              <w:t>3.藉由欣賞本課歌曲，了解臺灣的多元文化社會及歷史發展。</w:t>
            </w:r>
          </w:p>
        </w:tc>
        <w:tc>
          <w:tcPr>
            <w:tcW w:w="1134" w:type="dxa"/>
            <w:shd w:val="clear" w:color="auto" w:fill="auto"/>
          </w:tcPr>
          <w:p w:rsidR="00F16E83" w:rsidRPr="002D009E" w:rsidRDefault="002267E8" w:rsidP="002439A4">
            <w:pPr>
              <w:snapToGrid w:val="0"/>
              <w:ind w:firstLine="0"/>
              <w:jc w:val="left"/>
              <w:rPr>
                <w:rFonts w:asciiTheme="minorEastAsia" w:hAnsiTheme="minorEastAsia"/>
                <w:sz w:val="16"/>
                <w:szCs w:val="16"/>
              </w:rPr>
            </w:pPr>
            <w:r w:rsidRPr="002D009E">
              <w:rPr>
                <w:rFonts w:ascii="新細明體" w:hAnsi="新細明體" w:cs="新細明體"/>
                <w:sz w:val="16"/>
                <w:szCs w:val="16"/>
              </w:rPr>
              <w:t>1.偶像風暴</w:t>
            </w:r>
          </w:p>
          <w:p w:rsidR="00F16E83" w:rsidRPr="002D009E" w:rsidRDefault="002267E8" w:rsidP="002439A4">
            <w:pPr>
              <w:snapToGrid w:val="0"/>
              <w:ind w:firstLine="0"/>
              <w:jc w:val="left"/>
              <w:rPr>
                <w:rFonts w:asciiTheme="minorEastAsia" w:hAnsiTheme="minorEastAsia"/>
                <w:sz w:val="16"/>
                <w:szCs w:val="16"/>
              </w:rPr>
            </w:pPr>
            <w:r w:rsidRPr="002D009E">
              <w:rPr>
                <w:rFonts w:ascii="新細明體" w:hAnsi="新細明體" w:cs="新細明體"/>
                <w:sz w:val="16"/>
                <w:szCs w:val="16"/>
              </w:rPr>
              <w:t>(1)介紹香港四大天王在華語娛樂產業的貢獻，並隨機請學生分享自己印象較深的演藝作品。</w:t>
            </w:r>
          </w:p>
          <w:p w:rsidR="00F16E83" w:rsidRPr="002D009E" w:rsidRDefault="002267E8" w:rsidP="002439A4">
            <w:pPr>
              <w:snapToGrid w:val="0"/>
              <w:ind w:firstLine="0"/>
              <w:jc w:val="left"/>
              <w:rPr>
                <w:rFonts w:asciiTheme="minorEastAsia" w:hAnsiTheme="minorEastAsia"/>
                <w:sz w:val="16"/>
                <w:szCs w:val="16"/>
              </w:rPr>
            </w:pPr>
            <w:r w:rsidRPr="002D009E">
              <w:rPr>
                <w:rFonts w:ascii="新細明體" w:hAnsi="新細明體" w:cs="新細明體"/>
                <w:sz w:val="16"/>
                <w:szCs w:val="16"/>
              </w:rPr>
              <w:t>(2)簡介當時轟動華語音樂圈的臺灣歌手與團體，欣賞小虎隊〈青蘋果樂園〉、〈紅蜻蜓〉等歌曲。</w:t>
            </w:r>
          </w:p>
          <w:p w:rsidR="00F16E83" w:rsidRPr="002D009E" w:rsidRDefault="002267E8" w:rsidP="002439A4">
            <w:pPr>
              <w:snapToGrid w:val="0"/>
              <w:ind w:firstLine="0"/>
              <w:jc w:val="left"/>
              <w:rPr>
                <w:rFonts w:asciiTheme="minorEastAsia" w:hAnsiTheme="minorEastAsia"/>
                <w:sz w:val="16"/>
                <w:szCs w:val="16"/>
              </w:rPr>
            </w:pPr>
            <w:r w:rsidRPr="002D009E">
              <w:rPr>
                <w:rFonts w:ascii="新細明體" w:hAnsi="新細明體" w:cs="新細明體"/>
                <w:sz w:val="16"/>
                <w:szCs w:val="16"/>
              </w:rPr>
              <w:t>(3)簡介音樂才子張雨生的生平，欣賞其名曲〈我的未來不是夢〉、〈天天想你〉等歌曲。</w:t>
            </w:r>
          </w:p>
          <w:p w:rsidR="00F16E83" w:rsidRPr="002D009E" w:rsidRDefault="002267E8" w:rsidP="002439A4">
            <w:pPr>
              <w:snapToGrid w:val="0"/>
              <w:ind w:firstLine="0"/>
              <w:jc w:val="left"/>
              <w:rPr>
                <w:rFonts w:asciiTheme="minorEastAsia" w:hAnsiTheme="minorEastAsia"/>
                <w:sz w:val="16"/>
                <w:szCs w:val="16"/>
              </w:rPr>
            </w:pPr>
            <w:r w:rsidRPr="002D009E">
              <w:rPr>
                <w:rFonts w:ascii="新細明體" w:hAnsi="新細明體" w:cs="新細明體"/>
                <w:sz w:val="16"/>
                <w:szCs w:val="16"/>
              </w:rPr>
              <w:t>2.臺客新浪潮</w:t>
            </w:r>
          </w:p>
          <w:p w:rsidR="00F16E83" w:rsidRPr="002D009E" w:rsidRDefault="002267E8" w:rsidP="002439A4">
            <w:pPr>
              <w:snapToGrid w:val="0"/>
              <w:ind w:firstLine="0"/>
              <w:jc w:val="left"/>
              <w:rPr>
                <w:rFonts w:asciiTheme="minorEastAsia" w:hAnsiTheme="minorEastAsia"/>
                <w:sz w:val="16"/>
                <w:szCs w:val="16"/>
              </w:rPr>
            </w:pPr>
            <w:r w:rsidRPr="002D009E">
              <w:rPr>
                <w:rFonts w:ascii="新細明體" w:hAnsi="新細明體" w:cs="新細明體"/>
                <w:sz w:val="16"/>
                <w:szCs w:val="16"/>
              </w:rPr>
              <w:t>(1)欣賞〈抓狂歌〉片段，說明當時的臺灣流行音樂不僅受到西方影響，也由於地利之便，間接融合亞洲等國家的曲風，因而發展出更新型態的臺灣流行音樂。</w:t>
            </w:r>
          </w:p>
          <w:p w:rsidR="00F16E83" w:rsidRPr="002D009E" w:rsidRDefault="002267E8" w:rsidP="002439A4">
            <w:pPr>
              <w:snapToGrid w:val="0"/>
              <w:ind w:firstLine="0"/>
              <w:jc w:val="left"/>
              <w:rPr>
                <w:rFonts w:asciiTheme="minorEastAsia" w:hAnsiTheme="minorEastAsia"/>
                <w:sz w:val="16"/>
                <w:szCs w:val="16"/>
              </w:rPr>
            </w:pPr>
            <w:r w:rsidRPr="002D009E">
              <w:rPr>
                <w:rFonts w:ascii="新細明體" w:hAnsi="新細明體" w:cs="新細明體"/>
                <w:sz w:val="16"/>
                <w:szCs w:val="16"/>
              </w:rPr>
              <w:t>(2)林強、黑名單工作室、新寶島康樂隊等母語歌曲創作人／演唱人，因廣泛接觸各種不同類型的音樂，將歌曲內容融入社會議題，唱出根於島嶼的故事及語言，成為新一代臺灣歌曲的代表。</w:t>
            </w:r>
          </w:p>
          <w:p w:rsidR="00F16E83" w:rsidRPr="002D009E" w:rsidRDefault="002267E8" w:rsidP="002439A4">
            <w:pPr>
              <w:snapToGrid w:val="0"/>
              <w:ind w:firstLine="0"/>
              <w:jc w:val="left"/>
              <w:rPr>
                <w:rFonts w:asciiTheme="minorEastAsia" w:hAnsiTheme="minorEastAsia"/>
                <w:sz w:val="16"/>
                <w:szCs w:val="16"/>
              </w:rPr>
            </w:pPr>
            <w:r w:rsidRPr="002D009E">
              <w:rPr>
                <w:rFonts w:ascii="新細明體" w:hAnsi="新細明體" w:cs="新細明體"/>
                <w:sz w:val="16"/>
                <w:szCs w:val="16"/>
              </w:rPr>
              <w:t>3.學生分享自己最喜歡、最有感觸的曲子。</w:t>
            </w:r>
          </w:p>
        </w:tc>
        <w:tc>
          <w:tcPr>
            <w:tcW w:w="454" w:type="dxa"/>
          </w:tcPr>
          <w:p w:rsidR="00F16E83" w:rsidRPr="002D009E" w:rsidRDefault="002267E8" w:rsidP="002439A4">
            <w:pPr>
              <w:snapToGrid w:val="0"/>
              <w:ind w:firstLine="0"/>
              <w:jc w:val="left"/>
              <w:rPr>
                <w:rFonts w:asciiTheme="minorEastAsia" w:hAnsiTheme="minorEastAsia"/>
                <w:sz w:val="16"/>
                <w:szCs w:val="16"/>
              </w:rPr>
            </w:pPr>
            <w:r w:rsidRPr="002D009E">
              <w:rPr>
                <w:rFonts w:ascii="新細明體" w:hAnsi="新細明體" w:cs="新細明體"/>
                <w:sz w:val="16"/>
                <w:szCs w:val="16"/>
              </w:rPr>
              <w:t>1</w:t>
            </w:r>
          </w:p>
        </w:tc>
        <w:tc>
          <w:tcPr>
            <w:tcW w:w="680" w:type="dxa"/>
          </w:tcPr>
          <w:p w:rsidR="00F16E83" w:rsidRPr="002D009E" w:rsidRDefault="002267E8" w:rsidP="002439A4">
            <w:pPr>
              <w:snapToGrid w:val="0"/>
              <w:ind w:firstLine="0"/>
              <w:jc w:val="left"/>
              <w:rPr>
                <w:rFonts w:asciiTheme="minorEastAsia" w:hAnsiTheme="minorEastAsia"/>
                <w:sz w:val="16"/>
                <w:szCs w:val="16"/>
              </w:rPr>
            </w:pPr>
            <w:r w:rsidRPr="002D009E">
              <w:rPr>
                <w:rFonts w:ascii="新細明體" w:hAnsi="新細明體" w:cs="新細明體"/>
                <w:snapToGrid w:val="0"/>
                <w:sz w:val="16"/>
                <w:szCs w:val="16"/>
              </w:rPr>
              <w:t>1.直笛、鋼琴、吉他、電腦、影音音響設備。</w:t>
            </w:r>
          </w:p>
        </w:tc>
        <w:tc>
          <w:tcPr>
            <w:tcW w:w="680" w:type="dxa"/>
          </w:tcPr>
          <w:p w:rsidR="00F16E83" w:rsidRPr="002D009E" w:rsidRDefault="002267E8" w:rsidP="002439A4">
            <w:pPr>
              <w:snapToGrid w:val="0"/>
              <w:ind w:firstLine="0"/>
              <w:jc w:val="left"/>
              <w:rPr>
                <w:rFonts w:asciiTheme="minorEastAsia" w:hAnsiTheme="minorEastAsia"/>
                <w:sz w:val="16"/>
                <w:szCs w:val="16"/>
              </w:rPr>
            </w:pPr>
            <w:r w:rsidRPr="002D009E">
              <w:rPr>
                <w:rFonts w:ascii="新細明體" w:hAnsi="新細明體" w:cs="新細明體"/>
                <w:sz w:val="16"/>
                <w:szCs w:val="16"/>
              </w:rPr>
              <w:t>1.觀察評量</w:t>
            </w:r>
          </w:p>
          <w:p w:rsidR="00F16E83" w:rsidRPr="002D009E" w:rsidRDefault="002267E8" w:rsidP="002439A4">
            <w:pPr>
              <w:snapToGrid w:val="0"/>
              <w:ind w:firstLine="0"/>
              <w:jc w:val="left"/>
              <w:rPr>
                <w:rFonts w:asciiTheme="minorEastAsia" w:hAnsiTheme="minorEastAsia"/>
                <w:sz w:val="16"/>
                <w:szCs w:val="16"/>
              </w:rPr>
            </w:pPr>
            <w:r w:rsidRPr="002D009E">
              <w:rPr>
                <w:rFonts w:ascii="新細明體" w:hAnsi="新細明體" w:cs="新細明體"/>
                <w:sz w:val="16"/>
                <w:szCs w:val="16"/>
              </w:rPr>
              <w:t>2.發表評量</w:t>
            </w:r>
          </w:p>
          <w:p w:rsidR="00F16E83" w:rsidRPr="002D009E" w:rsidRDefault="002267E8" w:rsidP="002439A4">
            <w:pPr>
              <w:snapToGrid w:val="0"/>
              <w:ind w:firstLine="0"/>
              <w:jc w:val="left"/>
              <w:rPr>
                <w:rFonts w:asciiTheme="minorEastAsia" w:hAnsiTheme="minorEastAsia"/>
                <w:sz w:val="16"/>
                <w:szCs w:val="16"/>
              </w:rPr>
            </w:pPr>
            <w:r w:rsidRPr="002D009E">
              <w:rPr>
                <w:rFonts w:ascii="新細明體" w:hAnsi="新細明體" w:cs="新細明體"/>
                <w:sz w:val="16"/>
                <w:szCs w:val="16"/>
              </w:rPr>
              <w:t>3.態度評量</w:t>
            </w:r>
          </w:p>
          <w:p w:rsidR="00F16E83" w:rsidRPr="002D009E" w:rsidRDefault="002267E8" w:rsidP="002439A4">
            <w:pPr>
              <w:snapToGrid w:val="0"/>
              <w:ind w:firstLine="0"/>
              <w:jc w:val="left"/>
              <w:rPr>
                <w:rFonts w:asciiTheme="minorEastAsia" w:hAnsiTheme="minorEastAsia"/>
                <w:sz w:val="16"/>
                <w:szCs w:val="16"/>
              </w:rPr>
            </w:pPr>
            <w:r w:rsidRPr="002D009E">
              <w:rPr>
                <w:rFonts w:ascii="新細明體" w:hAnsi="新細明體" w:cs="新細明體"/>
                <w:sz w:val="16"/>
                <w:szCs w:val="16"/>
              </w:rPr>
              <w:t>4.實作評量</w:t>
            </w:r>
          </w:p>
        </w:tc>
        <w:tc>
          <w:tcPr>
            <w:tcW w:w="680" w:type="dxa"/>
          </w:tcPr>
          <w:p w:rsidR="00E11A14" w:rsidRDefault="002267E8">
            <w:pPr>
              <w:snapToGrid w:val="0"/>
              <w:ind w:firstLine="0"/>
              <w:jc w:val="left"/>
              <w:rPr>
                <w:rFonts w:asciiTheme="minorEastAsia" w:hAnsiTheme="minorEastAsia"/>
                <w:sz w:val="16"/>
                <w:szCs w:val="16"/>
              </w:rPr>
            </w:pPr>
            <w:r>
              <w:rPr>
                <w:rFonts w:ascii="新細明體" w:hAnsi="新細明體" w:cs="新細明體"/>
                <w:sz w:val="16"/>
                <w:szCs w:val="16"/>
              </w:rPr>
              <w:t>【性別平等教育】</w:t>
            </w:r>
          </w:p>
          <w:p w:rsidR="00E11A14" w:rsidRDefault="002267E8">
            <w:pPr>
              <w:snapToGrid w:val="0"/>
              <w:ind w:firstLine="0"/>
              <w:jc w:val="left"/>
              <w:rPr>
                <w:rFonts w:asciiTheme="minorEastAsia" w:hAnsiTheme="minorEastAsia"/>
                <w:sz w:val="16"/>
                <w:szCs w:val="16"/>
              </w:rPr>
            </w:pPr>
            <w:r>
              <w:rPr>
                <w:rFonts w:ascii="新細明體" w:hAnsi="新細明體" w:cs="新細明體"/>
                <w:sz w:val="16"/>
                <w:szCs w:val="16"/>
              </w:rPr>
              <w:t>性J3 檢視家庭、學校、職場中基於性別刻板印象產生的偏見與歧視。</w:t>
            </w:r>
          </w:p>
          <w:p w:rsidR="00E11A14" w:rsidRDefault="002267E8">
            <w:pPr>
              <w:snapToGrid w:val="0"/>
              <w:ind w:firstLine="0"/>
              <w:jc w:val="left"/>
              <w:rPr>
                <w:rFonts w:asciiTheme="minorEastAsia" w:hAnsiTheme="minorEastAsia"/>
                <w:sz w:val="16"/>
                <w:szCs w:val="16"/>
              </w:rPr>
            </w:pPr>
            <w:r>
              <w:rPr>
                <w:rFonts w:ascii="新細明體" w:hAnsi="新細明體" w:cs="新細明體"/>
                <w:sz w:val="16"/>
                <w:szCs w:val="16"/>
              </w:rPr>
              <w:t>【人權教育】</w:t>
            </w:r>
          </w:p>
          <w:p w:rsidR="00E11A14" w:rsidRDefault="002267E8">
            <w:pPr>
              <w:snapToGrid w:val="0"/>
              <w:ind w:firstLine="0"/>
              <w:jc w:val="left"/>
              <w:rPr>
                <w:rFonts w:asciiTheme="minorEastAsia" w:hAnsiTheme="minorEastAsia"/>
                <w:sz w:val="16"/>
                <w:szCs w:val="16"/>
              </w:rPr>
            </w:pPr>
            <w:r>
              <w:rPr>
                <w:rFonts w:ascii="新細明體" w:hAnsi="新細明體" w:cs="新細明體"/>
                <w:sz w:val="16"/>
                <w:szCs w:val="16"/>
              </w:rPr>
              <w:t>人J2 關懷國內人權議題，提出一個符合正義的社會藍圖，並進行社會改進與行動。</w:t>
            </w:r>
          </w:p>
          <w:p w:rsidR="00151F89" w:rsidRPr="0052708D" w:rsidRDefault="00B60FD7" w:rsidP="00595EF1">
            <w:pPr>
              <w:snapToGrid w:val="0"/>
              <w:ind w:firstLine="0"/>
              <w:jc w:val="left"/>
              <w:rPr>
                <w:rFonts w:asciiTheme="minorEastAsia" w:hAnsiTheme="minorEastAsia"/>
                <w:sz w:val="16"/>
                <w:szCs w:val="16"/>
              </w:rPr>
            </w:pPr>
          </w:p>
        </w:tc>
        <w:tc>
          <w:tcPr>
            <w:tcW w:w="680" w:type="dxa"/>
            <w:shd w:val="clear" w:color="auto" w:fill="auto"/>
          </w:tcPr>
          <w:p w:rsidR="00F16E83" w:rsidRPr="002D009E" w:rsidRDefault="002267E8" w:rsidP="002439A4">
            <w:pPr>
              <w:snapToGrid w:val="0"/>
              <w:ind w:firstLine="0"/>
              <w:jc w:val="left"/>
              <w:rPr>
                <w:rFonts w:asciiTheme="minorEastAsia" w:hAnsiTheme="minorEastAsia"/>
                <w:sz w:val="16"/>
                <w:szCs w:val="16"/>
              </w:rPr>
            </w:pPr>
            <w:r w:rsidRPr="002D009E">
              <w:rPr>
                <w:rFonts w:ascii="新細明體" w:hAnsi="新細明體" w:cs="新細明體"/>
                <w:sz w:val="16"/>
                <w:szCs w:val="16"/>
              </w:rPr>
              <w:t>社會</w:t>
            </w:r>
          </w:p>
        </w:tc>
      </w:tr>
      <w:tr w:rsidR="000E51AA" w:rsidRPr="0052708D" w:rsidTr="000E51AA">
        <w:tc>
          <w:tcPr>
            <w:tcW w:w="454" w:type="dxa"/>
          </w:tcPr>
          <w:p w:rsidR="000F1278" w:rsidRPr="001E00E5" w:rsidRDefault="002267E8" w:rsidP="002439A4">
            <w:pPr>
              <w:snapToGrid w:val="0"/>
              <w:ind w:firstLine="0"/>
              <w:jc w:val="left"/>
              <w:rPr>
                <w:rFonts w:asciiTheme="minorEastAsia" w:hAnsiTheme="minorEastAsia"/>
                <w:sz w:val="16"/>
                <w:szCs w:val="16"/>
              </w:rPr>
            </w:pPr>
            <w:r>
              <w:rPr>
                <w:rFonts w:ascii="新細明體" w:hAnsi="新細明體" w:cs="新細明體"/>
                <w:snapToGrid w:val="0"/>
                <w:sz w:val="16"/>
                <w:szCs w:val="16"/>
              </w:rPr>
              <w:t>十</w:t>
            </w:r>
            <w:r>
              <w:rPr>
                <w:rFonts w:ascii="新細明體" w:hAnsi="新細明體" w:cs="新細明體"/>
                <w:snapToGrid w:val="0"/>
                <w:sz w:val="16"/>
                <w:szCs w:val="16"/>
              </w:rPr>
              <w:lastRenderedPageBreak/>
              <w:t>三</w:t>
            </w:r>
          </w:p>
        </w:tc>
        <w:tc>
          <w:tcPr>
            <w:tcW w:w="454" w:type="dxa"/>
          </w:tcPr>
          <w:p w:rsidR="000F1278" w:rsidRPr="001E00E5" w:rsidRDefault="002267E8" w:rsidP="002439A4">
            <w:pPr>
              <w:snapToGrid w:val="0"/>
              <w:ind w:firstLine="0"/>
              <w:jc w:val="left"/>
              <w:rPr>
                <w:rFonts w:asciiTheme="minorEastAsia" w:hAnsiTheme="minorEastAsia"/>
                <w:sz w:val="16"/>
                <w:szCs w:val="16"/>
              </w:rPr>
            </w:pPr>
            <w:r>
              <w:rPr>
                <w:rFonts w:ascii="新細明體" w:hAnsi="新細明體" w:cs="新細明體"/>
                <w:snapToGrid w:val="0"/>
                <w:sz w:val="16"/>
                <w:szCs w:val="16"/>
              </w:rPr>
              <w:lastRenderedPageBreak/>
              <w:t>5/0</w:t>
            </w:r>
            <w:r>
              <w:rPr>
                <w:rFonts w:ascii="新細明體" w:hAnsi="新細明體" w:cs="新細明體"/>
                <w:snapToGrid w:val="0"/>
                <w:sz w:val="16"/>
                <w:szCs w:val="16"/>
              </w:rPr>
              <w:lastRenderedPageBreak/>
              <w:t>5-5/09</w:t>
            </w:r>
          </w:p>
        </w:tc>
        <w:tc>
          <w:tcPr>
            <w:tcW w:w="454" w:type="dxa"/>
          </w:tcPr>
          <w:p w:rsidR="000F1278" w:rsidRPr="001E00E5" w:rsidRDefault="002267E8" w:rsidP="002439A4">
            <w:pPr>
              <w:snapToGrid w:val="0"/>
              <w:ind w:firstLine="0"/>
              <w:jc w:val="left"/>
              <w:rPr>
                <w:rFonts w:asciiTheme="minorEastAsia" w:hAnsiTheme="minorEastAsia"/>
                <w:sz w:val="16"/>
                <w:szCs w:val="16"/>
              </w:rPr>
            </w:pPr>
            <w:r w:rsidRPr="001E00E5">
              <w:rPr>
                <w:rFonts w:ascii="新細明體" w:hAnsi="新細明體" w:cs="新細明體"/>
                <w:snapToGrid w:val="0"/>
                <w:sz w:val="16"/>
                <w:szCs w:val="16"/>
              </w:rPr>
              <w:lastRenderedPageBreak/>
              <w:t>視</w:t>
            </w:r>
            <w:r w:rsidRPr="001E00E5">
              <w:rPr>
                <w:rFonts w:ascii="新細明體" w:hAnsi="新細明體" w:cs="新細明體"/>
                <w:snapToGrid w:val="0"/>
                <w:sz w:val="16"/>
                <w:szCs w:val="16"/>
              </w:rPr>
              <w:lastRenderedPageBreak/>
              <w:t>覺藝術</w:t>
            </w:r>
          </w:p>
        </w:tc>
        <w:tc>
          <w:tcPr>
            <w:tcW w:w="454" w:type="dxa"/>
          </w:tcPr>
          <w:p w:rsidR="000F1278" w:rsidRPr="001E00E5" w:rsidRDefault="002267E8" w:rsidP="002439A4">
            <w:pPr>
              <w:snapToGrid w:val="0"/>
              <w:ind w:firstLine="0"/>
              <w:jc w:val="left"/>
              <w:rPr>
                <w:rFonts w:ascii="新細明體" w:hAnsi="新細明體"/>
                <w:sz w:val="16"/>
                <w:szCs w:val="16"/>
              </w:rPr>
            </w:pPr>
            <w:r w:rsidRPr="001E00E5">
              <w:rPr>
                <w:rFonts w:ascii="新細明體" w:hAnsi="新細明體" w:cs="新細明體"/>
                <w:snapToGrid w:val="0"/>
                <w:sz w:val="16"/>
                <w:szCs w:val="16"/>
              </w:rPr>
              <w:lastRenderedPageBreak/>
              <w:t>第</w:t>
            </w:r>
            <w:r w:rsidRPr="001E00E5">
              <w:rPr>
                <w:rFonts w:ascii="新細明體" w:hAnsi="新細明體" w:cs="新細明體"/>
                <w:snapToGrid w:val="0"/>
                <w:sz w:val="16"/>
                <w:szCs w:val="16"/>
              </w:rPr>
              <w:lastRenderedPageBreak/>
              <w:t>三課攝影的視界【第二次評量週】</w:t>
            </w:r>
          </w:p>
        </w:tc>
        <w:tc>
          <w:tcPr>
            <w:tcW w:w="794" w:type="dxa"/>
          </w:tcPr>
          <w:p w:rsidR="003C5D6F" w:rsidRPr="001E00E5" w:rsidRDefault="002267E8" w:rsidP="003C5D6F">
            <w:pPr>
              <w:snapToGrid w:val="0"/>
              <w:ind w:firstLine="0"/>
              <w:jc w:val="left"/>
              <w:rPr>
                <w:rFonts w:ascii="新細明體" w:hAnsi="新細明體"/>
                <w:snapToGrid w:val="0"/>
                <w:sz w:val="16"/>
                <w:szCs w:val="16"/>
              </w:rPr>
            </w:pPr>
            <w:r w:rsidRPr="001E00E5">
              <w:rPr>
                <w:rFonts w:ascii="新細明體" w:hAnsi="新細明體" w:cs="新細明體"/>
                <w:snapToGrid w:val="0"/>
                <w:sz w:val="16"/>
                <w:szCs w:val="16"/>
              </w:rPr>
              <w:lastRenderedPageBreak/>
              <w:t>A自主</w:t>
            </w:r>
            <w:r w:rsidRPr="001E00E5">
              <w:rPr>
                <w:rFonts w:ascii="新細明體" w:hAnsi="新細明體" w:cs="新細明體"/>
                <w:snapToGrid w:val="0"/>
                <w:sz w:val="16"/>
                <w:szCs w:val="16"/>
              </w:rPr>
              <w:lastRenderedPageBreak/>
              <w:t>行動</w:t>
            </w:r>
          </w:p>
          <w:p w:rsidR="003C5D6F" w:rsidRPr="001E00E5" w:rsidRDefault="002267E8" w:rsidP="003C5D6F">
            <w:pPr>
              <w:snapToGrid w:val="0"/>
              <w:ind w:firstLine="0"/>
              <w:jc w:val="left"/>
              <w:rPr>
                <w:rFonts w:ascii="新細明體" w:hAnsi="新細明體"/>
                <w:snapToGrid w:val="0"/>
                <w:sz w:val="16"/>
                <w:szCs w:val="16"/>
              </w:rPr>
            </w:pPr>
            <w:r w:rsidRPr="001E00E5">
              <w:rPr>
                <w:rFonts w:ascii="新細明體" w:hAnsi="新細明體" w:cs="新細明體"/>
                <w:snapToGrid w:val="0"/>
                <w:sz w:val="16"/>
                <w:szCs w:val="16"/>
              </w:rPr>
              <w:t>B溝通互動</w:t>
            </w:r>
          </w:p>
          <w:p w:rsidR="000F1278" w:rsidRPr="001E00E5" w:rsidRDefault="002267E8" w:rsidP="003C5D6F">
            <w:pPr>
              <w:snapToGrid w:val="0"/>
              <w:ind w:firstLine="0"/>
              <w:jc w:val="left"/>
              <w:rPr>
                <w:rFonts w:ascii="新細明體" w:hAnsi="新細明體"/>
                <w:snapToGrid w:val="0"/>
                <w:sz w:val="16"/>
                <w:szCs w:val="16"/>
              </w:rPr>
            </w:pPr>
            <w:r w:rsidRPr="001E00E5">
              <w:rPr>
                <w:rFonts w:ascii="新細明體" w:hAnsi="新細明體" w:cs="新細明體"/>
                <w:snapToGrid w:val="0"/>
                <w:sz w:val="16"/>
                <w:szCs w:val="16"/>
              </w:rPr>
              <w:t>C社會參與</w:t>
            </w:r>
          </w:p>
        </w:tc>
        <w:tc>
          <w:tcPr>
            <w:tcW w:w="794" w:type="dxa"/>
          </w:tcPr>
          <w:p w:rsidR="00E11A14" w:rsidRDefault="002267E8">
            <w:pPr>
              <w:snapToGrid w:val="0"/>
              <w:ind w:firstLine="0"/>
              <w:jc w:val="left"/>
              <w:rPr>
                <w:rFonts w:asciiTheme="minorEastAsia" w:hAnsiTheme="minorEastAsia"/>
                <w:sz w:val="16"/>
                <w:szCs w:val="16"/>
              </w:rPr>
            </w:pPr>
            <w:r>
              <w:rPr>
                <w:rFonts w:ascii="新細明體" w:hAnsi="新細明體" w:cs="新細明體"/>
                <w:snapToGrid w:val="0"/>
                <w:sz w:val="16"/>
                <w:szCs w:val="16"/>
              </w:rPr>
              <w:lastRenderedPageBreak/>
              <w:t>A1 身心</w:t>
            </w:r>
            <w:r>
              <w:rPr>
                <w:rFonts w:ascii="新細明體" w:hAnsi="新細明體" w:cs="新細明體"/>
                <w:snapToGrid w:val="0"/>
                <w:sz w:val="16"/>
                <w:szCs w:val="16"/>
              </w:rPr>
              <w:lastRenderedPageBreak/>
              <w:t>素</w:t>
            </w:r>
            <w:r w:rsidRPr="001E00E5">
              <w:rPr>
                <w:rFonts w:ascii="新細明體" w:hAnsi="新細明體" w:cs="新細明體"/>
                <w:snapToGrid w:val="0"/>
                <w:sz w:val="16"/>
                <w:szCs w:val="16"/>
              </w:rPr>
              <w:t>質與自我精進</w:t>
            </w:r>
          </w:p>
          <w:p w:rsidR="00E11A14" w:rsidRDefault="002267E8">
            <w:pPr>
              <w:snapToGrid w:val="0"/>
              <w:ind w:firstLine="0"/>
              <w:jc w:val="left"/>
              <w:rPr>
                <w:rFonts w:asciiTheme="minorEastAsia" w:hAnsiTheme="minorEastAsia"/>
                <w:sz w:val="16"/>
                <w:szCs w:val="16"/>
              </w:rPr>
            </w:pPr>
            <w:r>
              <w:rPr>
                <w:rFonts w:ascii="新細明體" w:hAnsi="新細明體" w:cs="新細明體"/>
                <w:snapToGrid w:val="0"/>
                <w:sz w:val="16"/>
                <w:szCs w:val="16"/>
              </w:rPr>
              <w:t>B1 符號運用與溝通表達</w:t>
            </w:r>
          </w:p>
          <w:p w:rsidR="00E11A14" w:rsidRDefault="002267E8">
            <w:pPr>
              <w:snapToGrid w:val="0"/>
              <w:ind w:firstLine="0"/>
              <w:jc w:val="left"/>
              <w:rPr>
                <w:rFonts w:asciiTheme="minorEastAsia" w:hAnsiTheme="minorEastAsia"/>
                <w:sz w:val="16"/>
                <w:szCs w:val="16"/>
              </w:rPr>
            </w:pPr>
            <w:r>
              <w:rPr>
                <w:rFonts w:ascii="新細明體" w:hAnsi="新細明體" w:cs="新細明體"/>
                <w:snapToGrid w:val="0"/>
                <w:sz w:val="16"/>
                <w:szCs w:val="16"/>
              </w:rPr>
              <w:t>B3 藝術涵養與美感素養</w:t>
            </w:r>
          </w:p>
          <w:p w:rsidR="00E11A14" w:rsidRDefault="002267E8">
            <w:pPr>
              <w:snapToGrid w:val="0"/>
              <w:ind w:firstLine="0"/>
              <w:jc w:val="left"/>
              <w:rPr>
                <w:rFonts w:asciiTheme="minorEastAsia" w:hAnsiTheme="minorEastAsia"/>
                <w:sz w:val="16"/>
                <w:szCs w:val="16"/>
              </w:rPr>
            </w:pPr>
            <w:r>
              <w:rPr>
                <w:rFonts w:ascii="新細明體" w:hAnsi="新細明體" w:cs="新細明體"/>
                <w:snapToGrid w:val="0"/>
                <w:sz w:val="16"/>
                <w:szCs w:val="16"/>
              </w:rPr>
              <w:t>C2 人際關係與團隊合作</w:t>
            </w:r>
          </w:p>
        </w:tc>
        <w:tc>
          <w:tcPr>
            <w:tcW w:w="794" w:type="dxa"/>
          </w:tcPr>
          <w:p w:rsidR="00E11A14" w:rsidRDefault="002267E8">
            <w:pPr>
              <w:snapToGrid w:val="0"/>
              <w:ind w:firstLine="0"/>
              <w:jc w:val="left"/>
              <w:rPr>
                <w:rFonts w:ascii="新細明體" w:hAnsi="新細明體"/>
                <w:snapToGrid w:val="0"/>
                <w:sz w:val="16"/>
                <w:szCs w:val="16"/>
              </w:rPr>
            </w:pPr>
            <w:r>
              <w:rPr>
                <w:rFonts w:ascii="新細明體" w:hAnsi="新細明體" w:cs="新細明體"/>
                <w:snapToGrid w:val="0"/>
                <w:sz w:val="16"/>
                <w:szCs w:val="16"/>
              </w:rPr>
              <w:lastRenderedPageBreak/>
              <w:t xml:space="preserve">藝-J-A1 </w:t>
            </w:r>
            <w:r>
              <w:rPr>
                <w:rFonts w:ascii="新細明體" w:hAnsi="新細明體" w:cs="新細明體"/>
                <w:snapToGrid w:val="0"/>
                <w:sz w:val="16"/>
                <w:szCs w:val="16"/>
              </w:rPr>
              <w:lastRenderedPageBreak/>
              <w:t>參與藝術活動，增進美感知能。</w:t>
            </w:r>
          </w:p>
          <w:p w:rsidR="00E11A14" w:rsidRDefault="002267E8">
            <w:pPr>
              <w:snapToGrid w:val="0"/>
              <w:ind w:firstLine="0"/>
              <w:jc w:val="left"/>
              <w:rPr>
                <w:rFonts w:ascii="新細明體" w:hAnsi="新細明體"/>
                <w:snapToGrid w:val="0"/>
                <w:sz w:val="16"/>
                <w:szCs w:val="16"/>
              </w:rPr>
            </w:pPr>
            <w:r>
              <w:rPr>
                <w:rFonts w:ascii="新細明體" w:hAnsi="新細明體" w:cs="新細明體"/>
                <w:snapToGrid w:val="0"/>
                <w:sz w:val="16"/>
                <w:szCs w:val="16"/>
              </w:rPr>
              <w:t>藝-J-B1 應用藝術符號，以表達觀點與風格。</w:t>
            </w:r>
          </w:p>
          <w:p w:rsidR="00E11A14" w:rsidRDefault="002267E8">
            <w:pPr>
              <w:snapToGrid w:val="0"/>
              <w:ind w:firstLine="0"/>
              <w:jc w:val="left"/>
              <w:rPr>
                <w:rFonts w:ascii="新細明體" w:hAnsi="新細明體"/>
                <w:snapToGrid w:val="0"/>
                <w:sz w:val="16"/>
                <w:szCs w:val="16"/>
              </w:rPr>
            </w:pPr>
            <w:r>
              <w:rPr>
                <w:rFonts w:ascii="新細明體" w:hAnsi="新細明體" w:cs="新細明體"/>
                <w:snapToGrid w:val="0"/>
                <w:sz w:val="16"/>
                <w:szCs w:val="16"/>
              </w:rPr>
              <w:t>藝-J-B3 善用多元感官，探索理解藝術與生活的關聯，以展現美感意識。</w:t>
            </w:r>
          </w:p>
          <w:p w:rsidR="00E11A14" w:rsidRDefault="002267E8">
            <w:pPr>
              <w:snapToGrid w:val="0"/>
              <w:ind w:firstLine="0"/>
              <w:jc w:val="left"/>
              <w:rPr>
                <w:rFonts w:ascii="新細明體" w:hAnsi="新細明體"/>
                <w:snapToGrid w:val="0"/>
                <w:sz w:val="16"/>
                <w:szCs w:val="16"/>
              </w:rPr>
            </w:pPr>
            <w:r>
              <w:rPr>
                <w:rFonts w:ascii="新細明體" w:hAnsi="新細明體" w:cs="新細明體"/>
                <w:snapToGrid w:val="0"/>
                <w:sz w:val="16"/>
                <w:szCs w:val="16"/>
              </w:rPr>
              <w:t>藝-J-C2 透過藝術實踐，建立利他與合群的知能，培養團隊合作與溝通協調的能力。</w:t>
            </w:r>
          </w:p>
        </w:tc>
        <w:tc>
          <w:tcPr>
            <w:tcW w:w="794" w:type="dxa"/>
          </w:tcPr>
          <w:p w:rsidR="00E11A14" w:rsidRDefault="002267E8">
            <w:pPr>
              <w:snapToGrid w:val="0"/>
              <w:ind w:firstLine="0"/>
              <w:jc w:val="left"/>
              <w:rPr>
                <w:rFonts w:ascii="新細明體" w:hAnsi="新細明體"/>
                <w:snapToGrid w:val="0"/>
                <w:sz w:val="16"/>
                <w:szCs w:val="16"/>
              </w:rPr>
            </w:pPr>
            <w:r>
              <w:rPr>
                <w:rFonts w:ascii="新細明體" w:hAnsi="新細明體" w:cs="新細明體"/>
                <w:snapToGrid w:val="0"/>
                <w:sz w:val="16"/>
                <w:szCs w:val="16"/>
              </w:rPr>
              <w:lastRenderedPageBreak/>
              <w:t>視1-Ⅳ-</w:t>
            </w:r>
            <w:r>
              <w:rPr>
                <w:rFonts w:ascii="新細明體" w:hAnsi="新細明體" w:cs="新細明體"/>
                <w:snapToGrid w:val="0"/>
                <w:sz w:val="16"/>
                <w:szCs w:val="16"/>
              </w:rPr>
              <w:lastRenderedPageBreak/>
              <w:t>2 能使用多元媒材與技法，表現個人或社群的觀點。</w:t>
            </w:r>
          </w:p>
          <w:p w:rsidR="00E11A14" w:rsidRDefault="002267E8">
            <w:pPr>
              <w:snapToGrid w:val="0"/>
              <w:ind w:firstLine="0"/>
              <w:jc w:val="left"/>
              <w:rPr>
                <w:rFonts w:ascii="新細明體" w:hAnsi="新細明體"/>
                <w:snapToGrid w:val="0"/>
                <w:sz w:val="16"/>
                <w:szCs w:val="16"/>
              </w:rPr>
            </w:pPr>
            <w:r>
              <w:rPr>
                <w:rFonts w:ascii="新細明體" w:hAnsi="新細明體" w:cs="新細明體"/>
                <w:snapToGrid w:val="0"/>
                <w:sz w:val="16"/>
                <w:szCs w:val="16"/>
              </w:rPr>
              <w:t>視2-Ⅳ-1 能體驗藝術作品，並接受</w:t>
            </w:r>
            <w:r w:rsidRPr="001E00E5">
              <w:rPr>
                <w:rFonts w:ascii="新細明體" w:hAnsi="新細明體" w:cs="新細明體"/>
                <w:snapToGrid w:val="0"/>
                <w:sz w:val="16"/>
                <w:szCs w:val="16"/>
              </w:rPr>
              <w:t>多元的觀點。</w:t>
            </w:r>
          </w:p>
          <w:p w:rsidR="00E11A14" w:rsidRDefault="002267E8">
            <w:pPr>
              <w:snapToGrid w:val="0"/>
              <w:ind w:firstLine="0"/>
              <w:jc w:val="left"/>
              <w:rPr>
                <w:rFonts w:ascii="新細明體" w:hAnsi="新細明體"/>
                <w:snapToGrid w:val="0"/>
                <w:sz w:val="16"/>
                <w:szCs w:val="16"/>
              </w:rPr>
            </w:pPr>
            <w:r>
              <w:rPr>
                <w:rFonts w:ascii="新細明體" w:hAnsi="新細明體" w:cs="新細明體"/>
                <w:snapToGrid w:val="0"/>
                <w:sz w:val="16"/>
                <w:szCs w:val="16"/>
              </w:rPr>
              <w:t>視2-Ⅳ-2 能理解視覺符號的意義，並表達多元的觀點。</w:t>
            </w:r>
          </w:p>
          <w:p w:rsidR="00E11A14" w:rsidRDefault="002267E8">
            <w:pPr>
              <w:snapToGrid w:val="0"/>
              <w:ind w:firstLine="0"/>
              <w:jc w:val="left"/>
              <w:rPr>
                <w:rFonts w:ascii="新細明體" w:hAnsi="新細明體"/>
                <w:snapToGrid w:val="0"/>
                <w:sz w:val="16"/>
                <w:szCs w:val="16"/>
              </w:rPr>
            </w:pPr>
            <w:r>
              <w:rPr>
                <w:rFonts w:ascii="新細明體" w:hAnsi="新細明體" w:cs="新細明體"/>
                <w:snapToGrid w:val="0"/>
                <w:sz w:val="16"/>
                <w:szCs w:val="16"/>
              </w:rPr>
              <w:t>視3-Ⅳ-3 能應用設計思考及藝術知能，因應生活情境尋求解決方案。</w:t>
            </w:r>
          </w:p>
        </w:tc>
        <w:tc>
          <w:tcPr>
            <w:tcW w:w="794" w:type="dxa"/>
          </w:tcPr>
          <w:p w:rsidR="00E11A14" w:rsidRDefault="002267E8">
            <w:pPr>
              <w:snapToGrid w:val="0"/>
              <w:ind w:firstLine="0"/>
              <w:jc w:val="left"/>
              <w:rPr>
                <w:rFonts w:asciiTheme="minorEastAsia" w:hAnsiTheme="minorEastAsia"/>
                <w:sz w:val="16"/>
                <w:szCs w:val="16"/>
              </w:rPr>
            </w:pPr>
            <w:r>
              <w:rPr>
                <w:rFonts w:ascii="新細明體" w:hAnsi="新細明體" w:cs="新細明體"/>
                <w:sz w:val="16"/>
                <w:szCs w:val="16"/>
              </w:rPr>
              <w:lastRenderedPageBreak/>
              <w:t>視E-Ⅳ-</w:t>
            </w:r>
            <w:r>
              <w:rPr>
                <w:rFonts w:ascii="新細明體" w:hAnsi="新細明體" w:cs="新細明體"/>
                <w:sz w:val="16"/>
                <w:szCs w:val="16"/>
              </w:rPr>
              <w:lastRenderedPageBreak/>
              <w:t>2 平面、立體及複合媒材的表現技法。</w:t>
            </w:r>
          </w:p>
          <w:p w:rsidR="00E11A14" w:rsidRDefault="002267E8">
            <w:pPr>
              <w:snapToGrid w:val="0"/>
              <w:ind w:firstLine="0"/>
              <w:jc w:val="left"/>
              <w:rPr>
                <w:rFonts w:asciiTheme="minorEastAsia" w:hAnsiTheme="minorEastAsia"/>
                <w:sz w:val="16"/>
                <w:szCs w:val="16"/>
              </w:rPr>
            </w:pPr>
            <w:r>
              <w:rPr>
                <w:rFonts w:ascii="新細明體" w:hAnsi="新細明體" w:cs="新細明體"/>
                <w:sz w:val="16"/>
                <w:szCs w:val="16"/>
              </w:rPr>
              <w:t>視A-Ⅳ-1 藝術常識、藝術鑑賞方法。</w:t>
            </w:r>
          </w:p>
          <w:p w:rsidR="00E11A14" w:rsidRDefault="002267E8">
            <w:pPr>
              <w:snapToGrid w:val="0"/>
              <w:ind w:firstLine="0"/>
              <w:jc w:val="left"/>
              <w:rPr>
                <w:rFonts w:asciiTheme="minorEastAsia" w:hAnsiTheme="minorEastAsia"/>
                <w:sz w:val="16"/>
                <w:szCs w:val="16"/>
              </w:rPr>
            </w:pPr>
            <w:r>
              <w:rPr>
                <w:rFonts w:ascii="新細明體" w:hAnsi="新細明體" w:cs="新細明體"/>
                <w:sz w:val="16"/>
                <w:szCs w:val="16"/>
              </w:rPr>
              <w:t>視A-Ⅳ-2 傳統藝術、當代藝術、視覺文化。</w:t>
            </w:r>
          </w:p>
          <w:p w:rsidR="00E11A14" w:rsidRDefault="002267E8">
            <w:pPr>
              <w:snapToGrid w:val="0"/>
              <w:ind w:firstLine="0"/>
              <w:jc w:val="left"/>
              <w:rPr>
                <w:rFonts w:asciiTheme="minorEastAsia" w:hAnsiTheme="minorEastAsia"/>
                <w:sz w:val="16"/>
                <w:szCs w:val="16"/>
              </w:rPr>
            </w:pPr>
            <w:r>
              <w:rPr>
                <w:rFonts w:ascii="新細明體" w:hAnsi="新細明體" w:cs="新細明體"/>
                <w:sz w:val="16"/>
                <w:szCs w:val="16"/>
              </w:rPr>
              <w:t>視P-Ⅳ-3 設計思考、生活美感。</w:t>
            </w:r>
          </w:p>
        </w:tc>
        <w:tc>
          <w:tcPr>
            <w:tcW w:w="794" w:type="dxa"/>
          </w:tcPr>
          <w:p w:rsidR="000F1278" w:rsidRPr="001E00E5" w:rsidRDefault="002267E8" w:rsidP="00F5445E">
            <w:pPr>
              <w:snapToGrid w:val="0"/>
              <w:ind w:firstLine="0"/>
              <w:jc w:val="left"/>
              <w:rPr>
                <w:rFonts w:asciiTheme="minorEastAsia" w:hAnsiTheme="minorEastAsia"/>
                <w:sz w:val="16"/>
                <w:szCs w:val="16"/>
              </w:rPr>
            </w:pPr>
            <w:r w:rsidRPr="001E00E5">
              <w:rPr>
                <w:rFonts w:ascii="新細明體" w:hAnsi="新細明體" w:cs="新細明體"/>
                <w:snapToGrid w:val="0"/>
                <w:sz w:val="16"/>
                <w:szCs w:val="16"/>
              </w:rPr>
              <w:lastRenderedPageBreak/>
              <w:t>1.能透</w:t>
            </w:r>
            <w:r w:rsidRPr="001E00E5">
              <w:rPr>
                <w:rFonts w:ascii="新細明體" w:hAnsi="新細明體" w:cs="新細明體"/>
                <w:snapToGrid w:val="0"/>
                <w:sz w:val="16"/>
                <w:szCs w:val="16"/>
              </w:rPr>
              <w:lastRenderedPageBreak/>
              <w:t>過鏡頭看世界，欣賞攝影作品，並學習掌握攝影的三要訣。</w:t>
            </w:r>
          </w:p>
          <w:p w:rsidR="000F1278" w:rsidRPr="001E00E5" w:rsidRDefault="002267E8" w:rsidP="00F5445E">
            <w:pPr>
              <w:snapToGrid w:val="0"/>
              <w:ind w:firstLine="0"/>
              <w:jc w:val="left"/>
              <w:rPr>
                <w:rFonts w:asciiTheme="minorEastAsia" w:hAnsiTheme="minorEastAsia"/>
                <w:sz w:val="16"/>
                <w:szCs w:val="16"/>
              </w:rPr>
            </w:pPr>
            <w:r w:rsidRPr="001E00E5">
              <w:rPr>
                <w:rFonts w:ascii="新細明體" w:hAnsi="新細明體" w:cs="新細明體"/>
                <w:snapToGrid w:val="0"/>
                <w:sz w:val="16"/>
                <w:szCs w:val="16"/>
              </w:rPr>
              <w:t>2.能欣賞攝影大師作品，理解錯位攝影的技巧，以進行視覺文化的創作與鑑賞。</w:t>
            </w:r>
          </w:p>
          <w:p w:rsidR="000F1278" w:rsidRPr="001E00E5" w:rsidRDefault="002267E8" w:rsidP="00F5445E">
            <w:pPr>
              <w:snapToGrid w:val="0"/>
              <w:ind w:firstLine="0"/>
              <w:jc w:val="left"/>
              <w:rPr>
                <w:rFonts w:asciiTheme="minorEastAsia" w:hAnsiTheme="minorEastAsia"/>
                <w:sz w:val="16"/>
                <w:szCs w:val="16"/>
              </w:rPr>
            </w:pPr>
            <w:r w:rsidRPr="001E00E5">
              <w:rPr>
                <w:rFonts w:ascii="新細明體" w:hAnsi="新細明體" w:cs="新細明體"/>
                <w:snapToGrid w:val="0"/>
                <w:sz w:val="16"/>
                <w:szCs w:val="16"/>
              </w:rPr>
              <w:t>3.能藉由校園外拍，提高對在地環境的參與。</w:t>
            </w:r>
          </w:p>
        </w:tc>
        <w:tc>
          <w:tcPr>
            <w:tcW w:w="1134" w:type="dxa"/>
            <w:shd w:val="clear" w:color="auto" w:fill="auto"/>
          </w:tcPr>
          <w:p w:rsidR="000F1278" w:rsidRPr="001E00E5" w:rsidRDefault="002267E8" w:rsidP="007C3362">
            <w:pPr>
              <w:snapToGrid w:val="0"/>
              <w:ind w:firstLine="0"/>
              <w:jc w:val="left"/>
              <w:rPr>
                <w:rFonts w:asciiTheme="minorEastAsia" w:hAnsiTheme="minorEastAsia"/>
                <w:sz w:val="16"/>
                <w:szCs w:val="16"/>
              </w:rPr>
            </w:pPr>
            <w:r w:rsidRPr="001E00E5">
              <w:rPr>
                <w:rFonts w:ascii="新細明體" w:hAnsi="新細明體" w:cs="新細明體"/>
                <w:sz w:val="16"/>
                <w:szCs w:val="16"/>
              </w:rPr>
              <w:lastRenderedPageBreak/>
              <w:t>1.認識錯位攝</w:t>
            </w:r>
            <w:r w:rsidRPr="001E00E5">
              <w:rPr>
                <w:rFonts w:ascii="新細明體" w:hAnsi="新細明體" w:cs="新細明體"/>
                <w:sz w:val="16"/>
                <w:szCs w:val="16"/>
              </w:rPr>
              <w:lastRenderedPageBreak/>
              <w:t>影。教師利用課本圖3-41、3-42或教具，說明表現錯位的方法，包括物體尺寸大小、遠近關係、位置安排等。</w:t>
            </w:r>
          </w:p>
          <w:p w:rsidR="000F1278" w:rsidRPr="001E00E5" w:rsidRDefault="002267E8" w:rsidP="007C3362">
            <w:pPr>
              <w:snapToGrid w:val="0"/>
              <w:ind w:firstLine="0"/>
              <w:jc w:val="left"/>
              <w:rPr>
                <w:rFonts w:asciiTheme="minorEastAsia" w:hAnsiTheme="minorEastAsia"/>
                <w:sz w:val="16"/>
                <w:szCs w:val="16"/>
              </w:rPr>
            </w:pPr>
            <w:r w:rsidRPr="001E00E5">
              <w:rPr>
                <w:rFonts w:ascii="新細明體" w:hAnsi="新細明體" w:cs="新細明體"/>
                <w:sz w:val="16"/>
                <w:szCs w:val="16"/>
              </w:rPr>
              <w:t>2.藝術探索：放手「拍」吧！(1)教學重點：利用校園景觀為場景，結合自己蒐集的扭蛋、公仔、玩偶等道具，拍攝出具故事感的趣味錯位攝影。(2)活動注意事項：提醒學生準備錯位攝影的拍攝小道具。可同時思考適合的校園場景。</w:t>
            </w:r>
          </w:p>
          <w:p w:rsidR="000F1278" w:rsidRPr="001E00E5" w:rsidRDefault="002267E8" w:rsidP="007C3362">
            <w:pPr>
              <w:snapToGrid w:val="0"/>
              <w:ind w:firstLine="0"/>
              <w:jc w:val="left"/>
              <w:rPr>
                <w:rFonts w:asciiTheme="minorEastAsia" w:hAnsiTheme="minorEastAsia"/>
                <w:sz w:val="16"/>
                <w:szCs w:val="16"/>
              </w:rPr>
            </w:pPr>
            <w:r w:rsidRPr="001E00E5">
              <w:rPr>
                <w:rFonts w:ascii="新細明體" w:hAnsi="新細明體" w:cs="新細明體"/>
                <w:sz w:val="16"/>
                <w:szCs w:val="16"/>
              </w:rPr>
              <w:t>3.認識外接鏡頭：(1)透過課本圖3-43、3-44，了解相機的標準鏡頭、廣角鏡頭、魚眼鏡頭，以及三種不同鏡頭所拍攝作品的差異。(2)嘗試操作手機外接鏡頭，和同學分享拍攝效果。(3)補充介紹攜帶方便的口袋相機、相印機、紙相機(紙可拍)等。</w:t>
            </w:r>
          </w:p>
        </w:tc>
        <w:tc>
          <w:tcPr>
            <w:tcW w:w="454" w:type="dxa"/>
          </w:tcPr>
          <w:p w:rsidR="000F1278" w:rsidRPr="001E00E5" w:rsidRDefault="002267E8" w:rsidP="002439A4">
            <w:pPr>
              <w:snapToGrid w:val="0"/>
              <w:ind w:firstLine="0"/>
              <w:jc w:val="left"/>
              <w:rPr>
                <w:rFonts w:asciiTheme="minorEastAsia" w:hAnsiTheme="minorEastAsia"/>
                <w:sz w:val="16"/>
                <w:szCs w:val="16"/>
              </w:rPr>
            </w:pPr>
            <w:r w:rsidRPr="001E00E5">
              <w:rPr>
                <w:rFonts w:ascii="新細明體" w:hAnsi="新細明體" w:cs="新細明體"/>
                <w:sz w:val="16"/>
                <w:szCs w:val="16"/>
              </w:rPr>
              <w:lastRenderedPageBreak/>
              <w:t>1</w:t>
            </w:r>
          </w:p>
        </w:tc>
        <w:tc>
          <w:tcPr>
            <w:tcW w:w="680" w:type="dxa"/>
          </w:tcPr>
          <w:p w:rsidR="000F1278" w:rsidRPr="001E00E5" w:rsidRDefault="002267E8" w:rsidP="002439A4">
            <w:pPr>
              <w:snapToGrid w:val="0"/>
              <w:ind w:firstLine="0"/>
              <w:jc w:val="left"/>
              <w:rPr>
                <w:rFonts w:asciiTheme="minorEastAsia" w:hAnsiTheme="minorEastAsia"/>
                <w:sz w:val="16"/>
                <w:szCs w:val="16"/>
              </w:rPr>
            </w:pPr>
            <w:r w:rsidRPr="001E00E5">
              <w:rPr>
                <w:rFonts w:ascii="新細明體" w:hAnsi="新細明體" w:cs="新細明體"/>
                <w:snapToGrid w:val="0"/>
                <w:sz w:val="16"/>
                <w:szCs w:val="16"/>
              </w:rPr>
              <w:t>1.電</w:t>
            </w:r>
            <w:r w:rsidRPr="001E00E5">
              <w:rPr>
                <w:rFonts w:ascii="新細明體" w:hAnsi="新細明體" w:cs="新細明體"/>
                <w:snapToGrid w:val="0"/>
                <w:sz w:val="16"/>
                <w:szCs w:val="16"/>
              </w:rPr>
              <w:lastRenderedPageBreak/>
              <w:t>腦、教學簡報、投影設備、輔助教材、相機、手機、平板電腦、手機外接鏡頭等。</w:t>
            </w:r>
          </w:p>
        </w:tc>
        <w:tc>
          <w:tcPr>
            <w:tcW w:w="680" w:type="dxa"/>
          </w:tcPr>
          <w:p w:rsidR="000F1278" w:rsidRPr="001E00E5" w:rsidRDefault="002267E8" w:rsidP="002439A4">
            <w:pPr>
              <w:snapToGrid w:val="0"/>
              <w:ind w:firstLine="0"/>
              <w:jc w:val="left"/>
              <w:rPr>
                <w:rFonts w:asciiTheme="minorEastAsia" w:hAnsiTheme="minorEastAsia"/>
                <w:sz w:val="16"/>
                <w:szCs w:val="16"/>
              </w:rPr>
            </w:pPr>
            <w:r w:rsidRPr="001E00E5">
              <w:rPr>
                <w:rFonts w:ascii="新細明體" w:hAnsi="新細明體" w:cs="新細明體"/>
                <w:sz w:val="16"/>
                <w:szCs w:val="16"/>
              </w:rPr>
              <w:lastRenderedPageBreak/>
              <w:t>1.教師</w:t>
            </w:r>
            <w:r w:rsidRPr="001E00E5">
              <w:rPr>
                <w:rFonts w:ascii="新細明體" w:hAnsi="新細明體" w:cs="新細明體"/>
                <w:sz w:val="16"/>
                <w:szCs w:val="16"/>
              </w:rPr>
              <w:lastRenderedPageBreak/>
              <w:t>評量</w:t>
            </w:r>
          </w:p>
          <w:p w:rsidR="000F1278" w:rsidRPr="001E00E5" w:rsidRDefault="002267E8" w:rsidP="002439A4">
            <w:pPr>
              <w:snapToGrid w:val="0"/>
              <w:ind w:firstLine="0"/>
              <w:jc w:val="left"/>
              <w:rPr>
                <w:rFonts w:asciiTheme="minorEastAsia" w:hAnsiTheme="minorEastAsia"/>
                <w:sz w:val="16"/>
                <w:szCs w:val="16"/>
              </w:rPr>
            </w:pPr>
            <w:r w:rsidRPr="001E00E5">
              <w:rPr>
                <w:rFonts w:ascii="新細明體" w:hAnsi="新細明體" w:cs="新細明體"/>
                <w:sz w:val="16"/>
                <w:szCs w:val="16"/>
              </w:rPr>
              <w:t>2.態度評量</w:t>
            </w:r>
          </w:p>
          <w:p w:rsidR="000F1278" w:rsidRPr="001E00E5" w:rsidRDefault="002267E8" w:rsidP="002439A4">
            <w:pPr>
              <w:snapToGrid w:val="0"/>
              <w:ind w:firstLine="0"/>
              <w:jc w:val="left"/>
              <w:rPr>
                <w:rFonts w:asciiTheme="minorEastAsia" w:hAnsiTheme="minorEastAsia"/>
                <w:sz w:val="16"/>
                <w:szCs w:val="16"/>
              </w:rPr>
            </w:pPr>
            <w:r w:rsidRPr="001E00E5">
              <w:rPr>
                <w:rFonts w:ascii="新細明體" w:hAnsi="新細明體" w:cs="新細明體"/>
                <w:sz w:val="16"/>
                <w:szCs w:val="16"/>
              </w:rPr>
              <w:t>3.發表評量</w:t>
            </w:r>
          </w:p>
          <w:p w:rsidR="000F1278" w:rsidRPr="001E00E5" w:rsidRDefault="002267E8" w:rsidP="002439A4">
            <w:pPr>
              <w:snapToGrid w:val="0"/>
              <w:ind w:firstLine="0"/>
              <w:jc w:val="left"/>
              <w:rPr>
                <w:rFonts w:asciiTheme="minorEastAsia" w:hAnsiTheme="minorEastAsia"/>
                <w:sz w:val="16"/>
                <w:szCs w:val="16"/>
              </w:rPr>
            </w:pPr>
            <w:r w:rsidRPr="001E00E5">
              <w:rPr>
                <w:rFonts w:ascii="新細明體" w:hAnsi="新細明體" w:cs="新細明體"/>
                <w:sz w:val="16"/>
                <w:szCs w:val="16"/>
              </w:rPr>
              <w:t>4.討論評量</w:t>
            </w:r>
          </w:p>
          <w:p w:rsidR="000F1278" w:rsidRPr="001E00E5" w:rsidRDefault="002267E8" w:rsidP="002439A4">
            <w:pPr>
              <w:snapToGrid w:val="0"/>
              <w:ind w:firstLine="0"/>
              <w:jc w:val="left"/>
              <w:rPr>
                <w:rFonts w:asciiTheme="minorEastAsia" w:hAnsiTheme="minorEastAsia"/>
                <w:sz w:val="16"/>
                <w:szCs w:val="16"/>
              </w:rPr>
            </w:pPr>
            <w:r w:rsidRPr="001E00E5">
              <w:rPr>
                <w:rFonts w:ascii="新細明體" w:hAnsi="新細明體" w:cs="新細明體"/>
                <w:sz w:val="16"/>
                <w:szCs w:val="16"/>
              </w:rPr>
              <w:t>5.實作評量</w:t>
            </w:r>
          </w:p>
        </w:tc>
        <w:tc>
          <w:tcPr>
            <w:tcW w:w="680" w:type="dxa"/>
          </w:tcPr>
          <w:p w:rsidR="00E11A14" w:rsidRDefault="002267E8">
            <w:pPr>
              <w:snapToGrid w:val="0"/>
              <w:ind w:firstLine="0"/>
              <w:jc w:val="left"/>
              <w:rPr>
                <w:rFonts w:asciiTheme="minorEastAsia" w:hAnsiTheme="minorEastAsia"/>
                <w:sz w:val="16"/>
                <w:szCs w:val="16"/>
              </w:rPr>
            </w:pPr>
            <w:r>
              <w:rPr>
                <w:rFonts w:ascii="新細明體" w:hAnsi="新細明體" w:cs="新細明體"/>
                <w:sz w:val="16"/>
                <w:szCs w:val="16"/>
              </w:rPr>
              <w:lastRenderedPageBreak/>
              <w:t>【生</w:t>
            </w:r>
            <w:r>
              <w:rPr>
                <w:rFonts w:ascii="新細明體" w:hAnsi="新細明體" w:cs="新細明體"/>
                <w:sz w:val="16"/>
                <w:szCs w:val="16"/>
              </w:rPr>
              <w:lastRenderedPageBreak/>
              <w:t>命教育】</w:t>
            </w:r>
          </w:p>
          <w:p w:rsidR="00E11A14" w:rsidRDefault="002267E8">
            <w:pPr>
              <w:snapToGrid w:val="0"/>
              <w:ind w:firstLine="0"/>
              <w:jc w:val="left"/>
              <w:rPr>
                <w:rFonts w:asciiTheme="minorEastAsia" w:hAnsiTheme="minorEastAsia"/>
                <w:sz w:val="16"/>
                <w:szCs w:val="16"/>
              </w:rPr>
            </w:pPr>
            <w:r>
              <w:rPr>
                <w:rFonts w:ascii="新細明體" w:hAnsi="新細明體" w:cs="新細明體"/>
                <w:sz w:val="16"/>
                <w:szCs w:val="16"/>
              </w:rPr>
              <w:t>生J1 思考生活、學校與社區的公共議題，培養與他人理性溝通的</w:t>
            </w:r>
            <w:r w:rsidRPr="001E00E5">
              <w:rPr>
                <w:rFonts w:ascii="新細明體" w:hAnsi="新細明體" w:cs="新細明體"/>
                <w:sz w:val="16"/>
                <w:szCs w:val="16"/>
              </w:rPr>
              <w:t>素養。</w:t>
            </w:r>
          </w:p>
          <w:p w:rsidR="00151F89" w:rsidRPr="0052708D" w:rsidRDefault="00B60FD7" w:rsidP="00595EF1">
            <w:pPr>
              <w:snapToGrid w:val="0"/>
              <w:ind w:firstLine="0"/>
              <w:jc w:val="left"/>
              <w:rPr>
                <w:rFonts w:asciiTheme="minorEastAsia" w:hAnsiTheme="minorEastAsia"/>
                <w:sz w:val="16"/>
                <w:szCs w:val="16"/>
              </w:rPr>
            </w:pPr>
          </w:p>
        </w:tc>
        <w:tc>
          <w:tcPr>
            <w:tcW w:w="680" w:type="dxa"/>
            <w:shd w:val="clear" w:color="auto" w:fill="auto"/>
          </w:tcPr>
          <w:p w:rsidR="000F1278" w:rsidRPr="001E00E5" w:rsidRDefault="00B60FD7" w:rsidP="002439A4">
            <w:pPr>
              <w:snapToGrid w:val="0"/>
              <w:ind w:firstLine="0"/>
              <w:jc w:val="left"/>
              <w:rPr>
                <w:rFonts w:asciiTheme="minorEastAsia" w:hAnsiTheme="minorEastAsia"/>
                <w:sz w:val="16"/>
                <w:szCs w:val="16"/>
              </w:rPr>
            </w:pPr>
          </w:p>
        </w:tc>
      </w:tr>
      <w:tr w:rsidR="000E51AA" w:rsidRPr="0052708D" w:rsidTr="000E51AA">
        <w:tc>
          <w:tcPr>
            <w:tcW w:w="454" w:type="dxa"/>
          </w:tcPr>
          <w:p w:rsidR="00671D76" w:rsidRPr="00C82AE3" w:rsidRDefault="002267E8" w:rsidP="00671D76">
            <w:pPr>
              <w:snapToGrid w:val="0"/>
              <w:ind w:firstLine="0"/>
              <w:jc w:val="left"/>
              <w:rPr>
                <w:rFonts w:asciiTheme="minorEastAsia" w:hAnsiTheme="minorEastAsia"/>
                <w:sz w:val="16"/>
                <w:szCs w:val="16"/>
              </w:rPr>
            </w:pPr>
            <w:r>
              <w:rPr>
                <w:rFonts w:ascii="新細明體" w:hAnsi="新細明體" w:cs="新細明體"/>
                <w:snapToGrid w:val="0"/>
                <w:sz w:val="16"/>
                <w:szCs w:val="16"/>
              </w:rPr>
              <w:t>十三</w:t>
            </w:r>
          </w:p>
        </w:tc>
        <w:tc>
          <w:tcPr>
            <w:tcW w:w="454" w:type="dxa"/>
          </w:tcPr>
          <w:p w:rsidR="00671D76" w:rsidRPr="00671D76" w:rsidRDefault="002267E8" w:rsidP="00671D76">
            <w:pPr>
              <w:snapToGrid w:val="0"/>
              <w:ind w:firstLine="0"/>
              <w:jc w:val="left"/>
              <w:rPr>
                <w:rFonts w:asciiTheme="minorEastAsia" w:hAnsiTheme="minorEastAsia"/>
                <w:sz w:val="16"/>
                <w:szCs w:val="16"/>
              </w:rPr>
            </w:pPr>
            <w:r>
              <w:rPr>
                <w:rFonts w:ascii="新細明體" w:hAnsi="新細明體" w:cs="新細明體"/>
                <w:snapToGrid w:val="0"/>
                <w:sz w:val="16"/>
                <w:szCs w:val="16"/>
              </w:rPr>
              <w:t>5/05-5/09</w:t>
            </w:r>
          </w:p>
        </w:tc>
        <w:tc>
          <w:tcPr>
            <w:tcW w:w="454" w:type="dxa"/>
          </w:tcPr>
          <w:p w:rsidR="00671D76" w:rsidRPr="00C82AE3" w:rsidRDefault="002267E8" w:rsidP="00671D76">
            <w:pPr>
              <w:snapToGrid w:val="0"/>
              <w:ind w:firstLine="0"/>
              <w:jc w:val="left"/>
              <w:rPr>
                <w:rFonts w:asciiTheme="minorEastAsia" w:hAnsiTheme="minorEastAsia"/>
                <w:sz w:val="16"/>
                <w:szCs w:val="16"/>
              </w:rPr>
            </w:pPr>
            <w:r w:rsidRPr="00C82AE3">
              <w:rPr>
                <w:rFonts w:ascii="新細明體" w:hAnsi="新細明體" w:cs="新細明體"/>
                <w:snapToGrid w:val="0"/>
                <w:sz w:val="16"/>
                <w:szCs w:val="16"/>
              </w:rPr>
              <w:t>表演藝術</w:t>
            </w:r>
          </w:p>
        </w:tc>
        <w:tc>
          <w:tcPr>
            <w:tcW w:w="454" w:type="dxa"/>
          </w:tcPr>
          <w:p w:rsidR="00671D76" w:rsidRPr="00C82AE3" w:rsidRDefault="002267E8" w:rsidP="00671D76">
            <w:pPr>
              <w:snapToGrid w:val="0"/>
              <w:ind w:firstLine="0"/>
              <w:jc w:val="left"/>
              <w:rPr>
                <w:rFonts w:ascii="新細明體" w:hAnsi="新細明體"/>
                <w:sz w:val="16"/>
                <w:szCs w:val="16"/>
              </w:rPr>
            </w:pPr>
            <w:r w:rsidRPr="00C82AE3">
              <w:rPr>
                <w:rFonts w:ascii="新細明體" w:hAnsi="新細明體" w:cs="新細明體"/>
                <w:snapToGrid w:val="0"/>
                <w:sz w:val="16"/>
                <w:szCs w:val="16"/>
              </w:rPr>
              <w:t>第十一課無聲有聲妙趣多【第</w:t>
            </w:r>
            <w:r w:rsidRPr="00C82AE3">
              <w:rPr>
                <w:rFonts w:ascii="新細明體" w:hAnsi="新細明體" w:cs="新細明體"/>
                <w:snapToGrid w:val="0"/>
                <w:sz w:val="16"/>
                <w:szCs w:val="16"/>
              </w:rPr>
              <w:lastRenderedPageBreak/>
              <w:t>二次評量週】</w:t>
            </w:r>
          </w:p>
        </w:tc>
        <w:tc>
          <w:tcPr>
            <w:tcW w:w="794" w:type="dxa"/>
          </w:tcPr>
          <w:p w:rsidR="00671D76" w:rsidRPr="00C82AE3" w:rsidRDefault="002267E8" w:rsidP="00671D76">
            <w:pPr>
              <w:snapToGrid w:val="0"/>
              <w:ind w:firstLine="0"/>
              <w:jc w:val="left"/>
              <w:rPr>
                <w:rFonts w:ascii="新細明體" w:hAnsi="新細明體"/>
                <w:snapToGrid w:val="0"/>
                <w:sz w:val="16"/>
                <w:szCs w:val="16"/>
              </w:rPr>
            </w:pPr>
            <w:r w:rsidRPr="00C82AE3">
              <w:rPr>
                <w:rFonts w:ascii="新細明體" w:hAnsi="新細明體" w:cs="新細明體"/>
                <w:snapToGrid w:val="0"/>
                <w:sz w:val="16"/>
                <w:szCs w:val="16"/>
              </w:rPr>
              <w:lastRenderedPageBreak/>
              <w:t>A自主行動</w:t>
            </w:r>
          </w:p>
          <w:p w:rsidR="00671D76" w:rsidRPr="00C82AE3" w:rsidRDefault="002267E8" w:rsidP="00671D76">
            <w:pPr>
              <w:snapToGrid w:val="0"/>
              <w:ind w:firstLine="0"/>
              <w:jc w:val="left"/>
              <w:rPr>
                <w:rFonts w:ascii="新細明體" w:hAnsi="新細明體"/>
                <w:snapToGrid w:val="0"/>
                <w:sz w:val="16"/>
                <w:szCs w:val="16"/>
              </w:rPr>
            </w:pPr>
            <w:r w:rsidRPr="00C82AE3">
              <w:rPr>
                <w:rFonts w:ascii="新細明體" w:hAnsi="新細明體" w:cs="新細明體"/>
                <w:snapToGrid w:val="0"/>
                <w:sz w:val="16"/>
                <w:szCs w:val="16"/>
              </w:rPr>
              <w:t>B溝通互動</w:t>
            </w:r>
          </w:p>
          <w:p w:rsidR="00671D76" w:rsidRPr="00C82AE3" w:rsidRDefault="002267E8" w:rsidP="00671D76">
            <w:pPr>
              <w:snapToGrid w:val="0"/>
              <w:ind w:firstLine="0"/>
              <w:jc w:val="left"/>
              <w:rPr>
                <w:rFonts w:ascii="新細明體" w:hAnsi="新細明體"/>
                <w:snapToGrid w:val="0"/>
                <w:sz w:val="16"/>
                <w:szCs w:val="16"/>
              </w:rPr>
            </w:pPr>
            <w:r w:rsidRPr="00C82AE3">
              <w:rPr>
                <w:rFonts w:ascii="新細明體" w:hAnsi="新細明體" w:cs="新細明體"/>
                <w:snapToGrid w:val="0"/>
                <w:sz w:val="16"/>
                <w:szCs w:val="16"/>
              </w:rPr>
              <w:t>C社會參與</w:t>
            </w:r>
          </w:p>
        </w:tc>
        <w:tc>
          <w:tcPr>
            <w:tcW w:w="794" w:type="dxa"/>
          </w:tcPr>
          <w:p w:rsidR="00E11A14" w:rsidRDefault="002267E8">
            <w:pPr>
              <w:snapToGrid w:val="0"/>
              <w:ind w:firstLine="0"/>
              <w:jc w:val="left"/>
              <w:rPr>
                <w:rFonts w:asciiTheme="minorEastAsia" w:hAnsiTheme="minorEastAsia"/>
                <w:sz w:val="16"/>
                <w:szCs w:val="16"/>
              </w:rPr>
            </w:pPr>
            <w:r>
              <w:rPr>
                <w:rFonts w:ascii="新細明體" w:hAnsi="新細明體" w:cs="新細明體"/>
                <w:snapToGrid w:val="0"/>
                <w:sz w:val="16"/>
                <w:szCs w:val="16"/>
              </w:rPr>
              <w:t>A2 系統思考與解決問題</w:t>
            </w:r>
          </w:p>
          <w:p w:rsidR="00E11A14" w:rsidRDefault="002267E8">
            <w:pPr>
              <w:snapToGrid w:val="0"/>
              <w:ind w:firstLine="0"/>
              <w:jc w:val="left"/>
              <w:rPr>
                <w:rFonts w:asciiTheme="minorEastAsia" w:hAnsiTheme="minorEastAsia"/>
                <w:sz w:val="16"/>
                <w:szCs w:val="16"/>
              </w:rPr>
            </w:pPr>
            <w:r>
              <w:rPr>
                <w:rFonts w:ascii="新細明體" w:hAnsi="新細明體" w:cs="新細明體"/>
                <w:snapToGrid w:val="0"/>
                <w:sz w:val="16"/>
                <w:szCs w:val="16"/>
              </w:rPr>
              <w:t>A3 規畫執行與創新應變</w:t>
            </w:r>
          </w:p>
          <w:p w:rsidR="00E11A14" w:rsidRDefault="002267E8">
            <w:pPr>
              <w:snapToGrid w:val="0"/>
              <w:ind w:firstLine="0"/>
              <w:jc w:val="left"/>
              <w:rPr>
                <w:rFonts w:asciiTheme="minorEastAsia" w:hAnsiTheme="minorEastAsia"/>
                <w:sz w:val="16"/>
                <w:szCs w:val="16"/>
              </w:rPr>
            </w:pPr>
            <w:r>
              <w:rPr>
                <w:rFonts w:ascii="新細明體" w:hAnsi="新細明體" w:cs="新細明體"/>
                <w:snapToGrid w:val="0"/>
                <w:sz w:val="16"/>
                <w:szCs w:val="16"/>
              </w:rPr>
              <w:t>B1 符號運用與溝通表達</w:t>
            </w:r>
          </w:p>
          <w:p w:rsidR="00E11A14" w:rsidRDefault="002267E8">
            <w:pPr>
              <w:snapToGrid w:val="0"/>
              <w:ind w:firstLine="0"/>
              <w:jc w:val="left"/>
              <w:rPr>
                <w:rFonts w:asciiTheme="minorEastAsia" w:hAnsiTheme="minorEastAsia"/>
                <w:sz w:val="16"/>
                <w:szCs w:val="16"/>
              </w:rPr>
            </w:pPr>
            <w:r>
              <w:rPr>
                <w:rFonts w:ascii="新細明體" w:hAnsi="新細明體" w:cs="新細明體"/>
                <w:snapToGrid w:val="0"/>
                <w:sz w:val="16"/>
                <w:szCs w:val="16"/>
              </w:rPr>
              <w:t>B3 藝術</w:t>
            </w:r>
            <w:r>
              <w:rPr>
                <w:rFonts w:ascii="新細明體" w:hAnsi="新細明體" w:cs="新細明體"/>
                <w:snapToGrid w:val="0"/>
                <w:sz w:val="16"/>
                <w:szCs w:val="16"/>
              </w:rPr>
              <w:lastRenderedPageBreak/>
              <w:t>涵養與美感素養</w:t>
            </w:r>
          </w:p>
          <w:p w:rsidR="00E11A14" w:rsidRDefault="002267E8">
            <w:pPr>
              <w:snapToGrid w:val="0"/>
              <w:ind w:firstLine="0"/>
              <w:jc w:val="left"/>
              <w:rPr>
                <w:rFonts w:asciiTheme="minorEastAsia" w:hAnsiTheme="minorEastAsia"/>
                <w:sz w:val="16"/>
                <w:szCs w:val="16"/>
              </w:rPr>
            </w:pPr>
            <w:r>
              <w:rPr>
                <w:rFonts w:ascii="新細明體" w:hAnsi="新細明體" w:cs="新細明體"/>
                <w:snapToGrid w:val="0"/>
                <w:sz w:val="16"/>
                <w:szCs w:val="16"/>
              </w:rPr>
              <w:t>C2 人際關係與團隊合作</w:t>
            </w:r>
          </w:p>
          <w:p w:rsidR="00E11A14" w:rsidRDefault="002267E8">
            <w:pPr>
              <w:snapToGrid w:val="0"/>
              <w:ind w:firstLine="0"/>
              <w:jc w:val="left"/>
              <w:rPr>
                <w:rFonts w:asciiTheme="minorEastAsia" w:hAnsiTheme="minorEastAsia"/>
                <w:sz w:val="16"/>
                <w:szCs w:val="16"/>
              </w:rPr>
            </w:pPr>
            <w:r>
              <w:rPr>
                <w:rFonts w:ascii="新細明體" w:hAnsi="新細明體" w:cs="新細明體"/>
                <w:snapToGrid w:val="0"/>
                <w:sz w:val="16"/>
                <w:szCs w:val="16"/>
              </w:rPr>
              <w:t>C3 多元文化與國際理解</w:t>
            </w:r>
          </w:p>
        </w:tc>
        <w:tc>
          <w:tcPr>
            <w:tcW w:w="794" w:type="dxa"/>
          </w:tcPr>
          <w:p w:rsidR="00E11A14" w:rsidRDefault="002267E8">
            <w:pPr>
              <w:snapToGrid w:val="0"/>
              <w:ind w:firstLine="0"/>
              <w:jc w:val="left"/>
              <w:rPr>
                <w:rFonts w:ascii="新細明體" w:hAnsi="新細明體"/>
                <w:snapToGrid w:val="0"/>
                <w:sz w:val="16"/>
                <w:szCs w:val="16"/>
              </w:rPr>
            </w:pPr>
            <w:r>
              <w:rPr>
                <w:rFonts w:ascii="新細明體" w:hAnsi="新細明體" w:cs="新細明體"/>
                <w:snapToGrid w:val="0"/>
                <w:sz w:val="16"/>
                <w:szCs w:val="16"/>
              </w:rPr>
              <w:lastRenderedPageBreak/>
              <w:t>藝-J-A2 嘗試設計思考，探索藝術實踐解決問題的途徑。</w:t>
            </w:r>
          </w:p>
          <w:p w:rsidR="00E11A14" w:rsidRDefault="002267E8">
            <w:pPr>
              <w:snapToGrid w:val="0"/>
              <w:ind w:firstLine="0"/>
              <w:jc w:val="left"/>
              <w:rPr>
                <w:rFonts w:ascii="新細明體" w:hAnsi="新細明體"/>
                <w:snapToGrid w:val="0"/>
                <w:sz w:val="16"/>
                <w:szCs w:val="16"/>
              </w:rPr>
            </w:pPr>
            <w:r>
              <w:rPr>
                <w:rFonts w:ascii="新細明體" w:hAnsi="新細明體" w:cs="新細明體"/>
                <w:snapToGrid w:val="0"/>
                <w:sz w:val="16"/>
                <w:szCs w:val="16"/>
              </w:rPr>
              <w:t>藝-J-A3 嘗試規畫與執行藝術</w:t>
            </w:r>
            <w:r>
              <w:rPr>
                <w:rFonts w:ascii="新細明體" w:hAnsi="新細明體" w:cs="新細明體"/>
                <w:snapToGrid w:val="0"/>
                <w:sz w:val="16"/>
                <w:szCs w:val="16"/>
              </w:rPr>
              <w:lastRenderedPageBreak/>
              <w:t>活動，因應情境需求發揮創意。</w:t>
            </w:r>
          </w:p>
          <w:p w:rsidR="00E11A14" w:rsidRDefault="002267E8">
            <w:pPr>
              <w:snapToGrid w:val="0"/>
              <w:ind w:firstLine="0"/>
              <w:jc w:val="left"/>
              <w:rPr>
                <w:rFonts w:ascii="新細明體" w:hAnsi="新細明體"/>
                <w:snapToGrid w:val="0"/>
                <w:sz w:val="16"/>
                <w:szCs w:val="16"/>
              </w:rPr>
            </w:pPr>
            <w:r>
              <w:rPr>
                <w:rFonts w:ascii="新細明體" w:hAnsi="新細明體" w:cs="新細明體"/>
                <w:snapToGrid w:val="0"/>
                <w:sz w:val="16"/>
                <w:szCs w:val="16"/>
              </w:rPr>
              <w:t>藝-J-B1 應用藝術符號，以表達觀點與風格。</w:t>
            </w:r>
          </w:p>
          <w:p w:rsidR="00E11A14" w:rsidRDefault="002267E8">
            <w:pPr>
              <w:snapToGrid w:val="0"/>
              <w:ind w:firstLine="0"/>
              <w:jc w:val="left"/>
              <w:rPr>
                <w:rFonts w:ascii="新細明體" w:hAnsi="新細明體"/>
                <w:snapToGrid w:val="0"/>
                <w:sz w:val="16"/>
                <w:szCs w:val="16"/>
              </w:rPr>
            </w:pPr>
            <w:r>
              <w:rPr>
                <w:rFonts w:ascii="新細明體" w:hAnsi="新細明體" w:cs="新細明體"/>
                <w:snapToGrid w:val="0"/>
                <w:sz w:val="16"/>
                <w:szCs w:val="16"/>
              </w:rPr>
              <w:t>藝-J-B3 善用多元感官，探索理解藝術與生活的關聯，以展現美感意識。</w:t>
            </w:r>
          </w:p>
          <w:p w:rsidR="00E11A14" w:rsidRDefault="002267E8">
            <w:pPr>
              <w:snapToGrid w:val="0"/>
              <w:ind w:firstLine="0"/>
              <w:jc w:val="left"/>
              <w:rPr>
                <w:rFonts w:ascii="新細明體" w:hAnsi="新細明體"/>
                <w:snapToGrid w:val="0"/>
                <w:sz w:val="16"/>
                <w:szCs w:val="16"/>
              </w:rPr>
            </w:pPr>
            <w:r>
              <w:rPr>
                <w:rFonts w:ascii="新細明體" w:hAnsi="新細明體" w:cs="新細明體"/>
                <w:snapToGrid w:val="0"/>
                <w:sz w:val="16"/>
                <w:szCs w:val="16"/>
              </w:rPr>
              <w:t>藝-J-C2 透過藝術實踐，建立利他與合群的知能，培養團隊合作與溝通協調的能力。</w:t>
            </w:r>
          </w:p>
          <w:p w:rsidR="00E11A14" w:rsidRDefault="002267E8">
            <w:pPr>
              <w:snapToGrid w:val="0"/>
              <w:ind w:firstLine="0"/>
              <w:jc w:val="left"/>
              <w:rPr>
                <w:rFonts w:ascii="新細明體" w:hAnsi="新細明體"/>
                <w:snapToGrid w:val="0"/>
                <w:sz w:val="16"/>
                <w:szCs w:val="16"/>
              </w:rPr>
            </w:pPr>
            <w:r>
              <w:rPr>
                <w:rFonts w:ascii="新細明體" w:hAnsi="新細明體" w:cs="新細明體"/>
                <w:snapToGrid w:val="0"/>
                <w:sz w:val="16"/>
                <w:szCs w:val="16"/>
              </w:rPr>
              <w:t>藝-J-C3 理解在地及全球藝術與文化的多元與差異。</w:t>
            </w:r>
          </w:p>
        </w:tc>
        <w:tc>
          <w:tcPr>
            <w:tcW w:w="794" w:type="dxa"/>
          </w:tcPr>
          <w:p w:rsidR="00E11A14" w:rsidRDefault="002267E8">
            <w:pPr>
              <w:snapToGrid w:val="0"/>
              <w:ind w:firstLine="0"/>
              <w:jc w:val="left"/>
              <w:rPr>
                <w:rFonts w:ascii="新細明體" w:hAnsi="新細明體"/>
                <w:snapToGrid w:val="0"/>
                <w:sz w:val="16"/>
                <w:szCs w:val="16"/>
              </w:rPr>
            </w:pPr>
            <w:r>
              <w:rPr>
                <w:rFonts w:ascii="新細明體" w:hAnsi="新細明體" w:cs="新細明體"/>
                <w:snapToGrid w:val="0"/>
                <w:sz w:val="16"/>
                <w:szCs w:val="16"/>
              </w:rPr>
              <w:lastRenderedPageBreak/>
              <w:t>表1-Ⅳ-1 能運用特定元素、形式、技巧與肢體語彙表現想法，發展多元能力，並在劇場</w:t>
            </w:r>
            <w:r>
              <w:rPr>
                <w:rFonts w:ascii="新細明體" w:hAnsi="新細明體" w:cs="新細明體"/>
                <w:snapToGrid w:val="0"/>
                <w:sz w:val="16"/>
                <w:szCs w:val="16"/>
              </w:rPr>
              <w:lastRenderedPageBreak/>
              <w:t>中呈現。</w:t>
            </w:r>
          </w:p>
          <w:p w:rsidR="00E11A14" w:rsidRDefault="002267E8">
            <w:pPr>
              <w:snapToGrid w:val="0"/>
              <w:ind w:firstLine="0"/>
              <w:jc w:val="left"/>
              <w:rPr>
                <w:rFonts w:ascii="新細明體" w:hAnsi="新細明體"/>
                <w:snapToGrid w:val="0"/>
                <w:sz w:val="16"/>
                <w:szCs w:val="16"/>
              </w:rPr>
            </w:pPr>
            <w:r>
              <w:rPr>
                <w:rFonts w:ascii="新細明體" w:hAnsi="新細明體" w:cs="新細明體"/>
                <w:snapToGrid w:val="0"/>
                <w:sz w:val="16"/>
                <w:szCs w:val="16"/>
              </w:rPr>
              <w:t>表1-Ⅳ-2 能理解表演的形式、文本與表現技巧並創作發表。</w:t>
            </w:r>
          </w:p>
          <w:p w:rsidR="00E11A14" w:rsidRDefault="002267E8">
            <w:pPr>
              <w:snapToGrid w:val="0"/>
              <w:ind w:firstLine="0"/>
              <w:jc w:val="left"/>
              <w:rPr>
                <w:rFonts w:ascii="新細明體" w:hAnsi="新細明體"/>
                <w:snapToGrid w:val="0"/>
                <w:sz w:val="16"/>
                <w:szCs w:val="16"/>
              </w:rPr>
            </w:pPr>
            <w:r>
              <w:rPr>
                <w:rFonts w:ascii="新細明體" w:hAnsi="新細明體" w:cs="新細明體"/>
                <w:snapToGrid w:val="0"/>
                <w:sz w:val="16"/>
                <w:szCs w:val="16"/>
              </w:rPr>
              <w:t>表2-Ⅳ-1 能覺察並感受創作與美感經驗的關聯。</w:t>
            </w:r>
          </w:p>
          <w:p w:rsidR="00E11A14" w:rsidRDefault="002267E8">
            <w:pPr>
              <w:snapToGrid w:val="0"/>
              <w:ind w:firstLine="0"/>
              <w:jc w:val="left"/>
              <w:rPr>
                <w:rFonts w:ascii="新細明體" w:hAnsi="新細明體"/>
                <w:snapToGrid w:val="0"/>
                <w:sz w:val="16"/>
                <w:szCs w:val="16"/>
              </w:rPr>
            </w:pPr>
            <w:r>
              <w:rPr>
                <w:rFonts w:ascii="新細明體" w:hAnsi="新細明體" w:cs="新細明體"/>
                <w:snapToGrid w:val="0"/>
                <w:sz w:val="16"/>
                <w:szCs w:val="16"/>
              </w:rPr>
              <w:t>表2-Ⅳ-2 能體認各種表演藝術發展脈絡、文化內涵及代表人物。</w:t>
            </w:r>
          </w:p>
          <w:p w:rsidR="00E11A14" w:rsidRDefault="002267E8">
            <w:pPr>
              <w:snapToGrid w:val="0"/>
              <w:ind w:firstLine="0"/>
              <w:jc w:val="left"/>
              <w:rPr>
                <w:rFonts w:ascii="新細明體" w:hAnsi="新細明體"/>
                <w:snapToGrid w:val="0"/>
                <w:sz w:val="16"/>
                <w:szCs w:val="16"/>
              </w:rPr>
            </w:pPr>
            <w:r>
              <w:rPr>
                <w:rFonts w:ascii="新細明體" w:hAnsi="新細明體" w:cs="新細明體"/>
                <w:snapToGrid w:val="0"/>
                <w:sz w:val="16"/>
                <w:szCs w:val="16"/>
              </w:rPr>
              <w:t>表3-Ⅳ-1 能運用劇場相關技術，有計畫</w:t>
            </w:r>
            <w:r w:rsidRPr="00C82AE3">
              <w:rPr>
                <w:rFonts w:ascii="新細明體" w:hAnsi="新細明體" w:cs="新細明體"/>
                <w:snapToGrid w:val="0"/>
                <w:sz w:val="16"/>
                <w:szCs w:val="16"/>
              </w:rPr>
              <w:t>的排練與展演。</w:t>
            </w:r>
          </w:p>
          <w:p w:rsidR="00E11A14" w:rsidRDefault="002267E8">
            <w:pPr>
              <w:snapToGrid w:val="0"/>
              <w:ind w:firstLine="0"/>
              <w:jc w:val="left"/>
              <w:rPr>
                <w:rFonts w:ascii="新細明體" w:hAnsi="新細明體"/>
                <w:snapToGrid w:val="0"/>
                <w:sz w:val="16"/>
                <w:szCs w:val="16"/>
              </w:rPr>
            </w:pPr>
            <w:r>
              <w:rPr>
                <w:rFonts w:ascii="新細明體" w:hAnsi="新細明體" w:cs="新細明體"/>
                <w:snapToGrid w:val="0"/>
                <w:sz w:val="16"/>
                <w:szCs w:val="16"/>
              </w:rPr>
              <w:t>表3-Ⅳ-4 能養成鑑賞表演藝術的習慣，並能適性發展。</w:t>
            </w:r>
          </w:p>
        </w:tc>
        <w:tc>
          <w:tcPr>
            <w:tcW w:w="794" w:type="dxa"/>
          </w:tcPr>
          <w:p w:rsidR="00E11A14" w:rsidRDefault="002267E8">
            <w:pPr>
              <w:snapToGrid w:val="0"/>
              <w:ind w:firstLine="0"/>
              <w:jc w:val="left"/>
              <w:rPr>
                <w:rFonts w:asciiTheme="minorEastAsia" w:hAnsiTheme="minorEastAsia"/>
                <w:sz w:val="16"/>
                <w:szCs w:val="16"/>
              </w:rPr>
            </w:pPr>
            <w:r>
              <w:rPr>
                <w:rFonts w:ascii="新細明體" w:hAnsi="新細明體" w:cs="新細明體"/>
                <w:sz w:val="16"/>
                <w:szCs w:val="16"/>
              </w:rPr>
              <w:lastRenderedPageBreak/>
              <w:t>表E-Ⅳ-1 聲音、身體、情感、時間、空間、勁力、即興、動作等戲劇或舞蹈元素。</w:t>
            </w:r>
          </w:p>
          <w:p w:rsidR="00E11A14" w:rsidRDefault="002267E8">
            <w:pPr>
              <w:snapToGrid w:val="0"/>
              <w:ind w:firstLine="0"/>
              <w:jc w:val="left"/>
              <w:rPr>
                <w:rFonts w:asciiTheme="minorEastAsia" w:hAnsiTheme="minorEastAsia"/>
                <w:sz w:val="16"/>
                <w:szCs w:val="16"/>
              </w:rPr>
            </w:pPr>
            <w:r>
              <w:rPr>
                <w:rFonts w:ascii="新細明體" w:hAnsi="新細明體" w:cs="新細明體"/>
                <w:sz w:val="16"/>
                <w:szCs w:val="16"/>
              </w:rPr>
              <w:lastRenderedPageBreak/>
              <w:t>表E-Ⅳ-2 肢體動作與語彙、角色建立與表演、各類型文本分析與創作。</w:t>
            </w:r>
          </w:p>
          <w:p w:rsidR="00E11A14" w:rsidRDefault="002267E8">
            <w:pPr>
              <w:snapToGrid w:val="0"/>
              <w:ind w:firstLine="0"/>
              <w:jc w:val="left"/>
              <w:rPr>
                <w:rFonts w:asciiTheme="minorEastAsia" w:hAnsiTheme="minorEastAsia"/>
                <w:sz w:val="16"/>
                <w:szCs w:val="16"/>
              </w:rPr>
            </w:pPr>
            <w:r>
              <w:rPr>
                <w:rFonts w:ascii="新細明體" w:hAnsi="新細明體" w:cs="新細明體"/>
                <w:sz w:val="16"/>
                <w:szCs w:val="16"/>
              </w:rPr>
              <w:t>表A-Ⅳ-1 表演藝術與生活美學、在地文化及特定場域的演出連結。</w:t>
            </w:r>
          </w:p>
          <w:p w:rsidR="00E11A14" w:rsidRDefault="002267E8">
            <w:pPr>
              <w:snapToGrid w:val="0"/>
              <w:ind w:firstLine="0"/>
              <w:jc w:val="left"/>
              <w:rPr>
                <w:rFonts w:asciiTheme="minorEastAsia" w:hAnsiTheme="minorEastAsia"/>
                <w:sz w:val="16"/>
                <w:szCs w:val="16"/>
              </w:rPr>
            </w:pPr>
            <w:r>
              <w:rPr>
                <w:rFonts w:ascii="新細明體" w:hAnsi="新細明體" w:cs="新細明體"/>
                <w:sz w:val="16"/>
                <w:szCs w:val="16"/>
              </w:rPr>
              <w:t>表A-Ⅳ-2 在地及各族群、東西方、傳統與當代表演藝術之類型、代表作品與人物。</w:t>
            </w:r>
          </w:p>
          <w:p w:rsidR="00E11A14" w:rsidRDefault="002267E8">
            <w:pPr>
              <w:snapToGrid w:val="0"/>
              <w:ind w:firstLine="0"/>
              <w:jc w:val="left"/>
              <w:rPr>
                <w:rFonts w:asciiTheme="minorEastAsia" w:hAnsiTheme="minorEastAsia"/>
                <w:sz w:val="16"/>
                <w:szCs w:val="16"/>
              </w:rPr>
            </w:pPr>
            <w:r>
              <w:rPr>
                <w:rFonts w:ascii="新細明體" w:hAnsi="新細明體" w:cs="新細明體"/>
                <w:sz w:val="16"/>
                <w:szCs w:val="16"/>
              </w:rPr>
              <w:t>表A-Ⅳ-3 表演形式分析、文本分析。</w:t>
            </w:r>
          </w:p>
          <w:p w:rsidR="00E11A14" w:rsidRDefault="002267E8">
            <w:pPr>
              <w:snapToGrid w:val="0"/>
              <w:ind w:firstLine="0"/>
              <w:jc w:val="left"/>
              <w:rPr>
                <w:rFonts w:asciiTheme="minorEastAsia" w:hAnsiTheme="minorEastAsia"/>
                <w:sz w:val="16"/>
                <w:szCs w:val="16"/>
              </w:rPr>
            </w:pPr>
            <w:r>
              <w:rPr>
                <w:rFonts w:ascii="新細明體" w:hAnsi="新細明體" w:cs="新細明體"/>
                <w:sz w:val="16"/>
                <w:szCs w:val="16"/>
              </w:rPr>
              <w:t>表P-Ⅳ-1 表演團隊組織與架構、劇場基礎設計和製作。</w:t>
            </w:r>
          </w:p>
          <w:p w:rsidR="00E11A14" w:rsidRDefault="002267E8">
            <w:pPr>
              <w:snapToGrid w:val="0"/>
              <w:ind w:firstLine="0"/>
              <w:jc w:val="left"/>
              <w:rPr>
                <w:rFonts w:asciiTheme="minorEastAsia" w:hAnsiTheme="minorEastAsia"/>
                <w:sz w:val="16"/>
                <w:szCs w:val="16"/>
              </w:rPr>
            </w:pPr>
            <w:r>
              <w:rPr>
                <w:rFonts w:ascii="新細明體" w:hAnsi="新細明體" w:cs="新細明體"/>
                <w:sz w:val="16"/>
                <w:szCs w:val="16"/>
              </w:rPr>
              <w:t>表P-Ⅳ-2 應用戲劇、應用劇場與應用舞蹈等多元形式。</w:t>
            </w:r>
          </w:p>
        </w:tc>
        <w:tc>
          <w:tcPr>
            <w:tcW w:w="794" w:type="dxa"/>
          </w:tcPr>
          <w:p w:rsidR="00671D76" w:rsidRPr="00C82AE3" w:rsidRDefault="002267E8" w:rsidP="00671D76">
            <w:pPr>
              <w:snapToGrid w:val="0"/>
              <w:ind w:firstLine="0"/>
              <w:jc w:val="left"/>
              <w:rPr>
                <w:rFonts w:asciiTheme="minorEastAsia" w:hAnsiTheme="minorEastAsia"/>
                <w:sz w:val="16"/>
                <w:szCs w:val="16"/>
              </w:rPr>
            </w:pPr>
            <w:r w:rsidRPr="00C82AE3">
              <w:rPr>
                <w:rFonts w:ascii="新細明體" w:hAnsi="新細明體" w:cs="新細明體"/>
                <w:snapToGrid w:val="0"/>
                <w:sz w:val="16"/>
                <w:szCs w:val="16"/>
              </w:rPr>
              <w:lastRenderedPageBreak/>
              <w:t>1.認識傳統音效製作及實作音效情境表演。</w:t>
            </w:r>
          </w:p>
          <w:p w:rsidR="00671D76" w:rsidRPr="00C82AE3" w:rsidRDefault="002267E8" w:rsidP="00671D76">
            <w:pPr>
              <w:snapToGrid w:val="0"/>
              <w:ind w:firstLine="0"/>
              <w:jc w:val="left"/>
              <w:rPr>
                <w:rFonts w:asciiTheme="minorEastAsia" w:hAnsiTheme="minorEastAsia"/>
                <w:sz w:val="16"/>
                <w:szCs w:val="16"/>
              </w:rPr>
            </w:pPr>
            <w:r w:rsidRPr="00C82AE3">
              <w:rPr>
                <w:rFonts w:ascii="新細明體" w:hAnsi="新細明體" w:cs="新細明體"/>
                <w:snapToGrid w:val="0"/>
                <w:sz w:val="16"/>
                <w:szCs w:val="16"/>
              </w:rPr>
              <w:t>2.認識廣播劇與聲音節目(Podcast)，並從</w:t>
            </w:r>
            <w:r w:rsidRPr="00C82AE3">
              <w:rPr>
                <w:rFonts w:ascii="新細明體" w:hAnsi="新細明體" w:cs="新細明體"/>
                <w:snapToGrid w:val="0"/>
                <w:sz w:val="16"/>
                <w:szCs w:val="16"/>
              </w:rPr>
              <w:lastRenderedPageBreak/>
              <w:t>生活中學習欣賞配音，了解配音的類型，以及配音員的工作內容。</w:t>
            </w:r>
          </w:p>
        </w:tc>
        <w:tc>
          <w:tcPr>
            <w:tcW w:w="1134" w:type="dxa"/>
            <w:shd w:val="clear" w:color="auto" w:fill="auto"/>
          </w:tcPr>
          <w:p w:rsidR="00671D76" w:rsidRPr="00C82AE3" w:rsidRDefault="002267E8" w:rsidP="00671D76">
            <w:pPr>
              <w:snapToGrid w:val="0"/>
              <w:ind w:firstLine="0"/>
              <w:jc w:val="left"/>
              <w:rPr>
                <w:rFonts w:asciiTheme="minorEastAsia" w:hAnsiTheme="minorEastAsia"/>
                <w:sz w:val="16"/>
                <w:szCs w:val="16"/>
              </w:rPr>
            </w:pPr>
            <w:r w:rsidRPr="00C82AE3">
              <w:rPr>
                <w:rFonts w:ascii="新細明體" w:hAnsi="新細明體" w:cs="新細明體"/>
                <w:sz w:val="16"/>
                <w:szCs w:val="16"/>
              </w:rPr>
              <w:lastRenderedPageBreak/>
              <w:t>1.藉由傳統音效製作的介紹，引起學生學習動機，與學生討論日常生活中是否還有其他有趣的物件可製作音效替代這些聲音。</w:t>
            </w:r>
          </w:p>
          <w:p w:rsidR="00671D76" w:rsidRPr="00C82AE3" w:rsidRDefault="002267E8" w:rsidP="00671D76">
            <w:pPr>
              <w:snapToGrid w:val="0"/>
              <w:ind w:firstLine="0"/>
              <w:jc w:val="left"/>
              <w:rPr>
                <w:rFonts w:asciiTheme="minorEastAsia" w:hAnsiTheme="minorEastAsia"/>
                <w:sz w:val="16"/>
                <w:szCs w:val="16"/>
              </w:rPr>
            </w:pPr>
            <w:r w:rsidRPr="00C82AE3">
              <w:rPr>
                <w:rFonts w:ascii="新細明體" w:hAnsi="新細明體" w:cs="新細明體"/>
                <w:sz w:val="16"/>
                <w:szCs w:val="16"/>
              </w:rPr>
              <w:t>2.欣賞《擬音》電影片</w:t>
            </w:r>
            <w:r w:rsidRPr="00C82AE3">
              <w:rPr>
                <w:rFonts w:ascii="新細明體" w:hAnsi="新細明體" w:cs="新細明體"/>
                <w:sz w:val="16"/>
                <w:szCs w:val="16"/>
              </w:rPr>
              <w:lastRenderedPageBreak/>
              <w:t>段，介紹臺灣擬音師胡定一，並解說擬音師的工作內容及特色。</w:t>
            </w:r>
          </w:p>
          <w:p w:rsidR="00671D76" w:rsidRPr="00C82AE3" w:rsidRDefault="002267E8" w:rsidP="00671D76">
            <w:pPr>
              <w:snapToGrid w:val="0"/>
              <w:ind w:firstLine="0"/>
              <w:jc w:val="left"/>
              <w:rPr>
                <w:rFonts w:asciiTheme="minorEastAsia" w:hAnsiTheme="minorEastAsia"/>
                <w:sz w:val="16"/>
                <w:szCs w:val="16"/>
              </w:rPr>
            </w:pPr>
            <w:r w:rsidRPr="00C82AE3">
              <w:rPr>
                <w:rFonts w:ascii="新細明體" w:hAnsi="新細明體" w:cs="新細明體"/>
                <w:sz w:val="16"/>
                <w:szCs w:val="16"/>
              </w:rPr>
              <w:t>(1)進行藝術探索活動，錄製Podcast廣播劇。教師解說擬音的表演方式。教師決定一個簡單的劇情，一人負責表演，其他人用各種不同的道具配合動作製作音效。</w:t>
            </w:r>
          </w:p>
          <w:p w:rsidR="00671D76" w:rsidRPr="00C82AE3" w:rsidRDefault="002267E8" w:rsidP="00671D76">
            <w:pPr>
              <w:snapToGrid w:val="0"/>
              <w:ind w:firstLine="0"/>
              <w:jc w:val="left"/>
              <w:rPr>
                <w:rFonts w:asciiTheme="minorEastAsia" w:hAnsiTheme="minorEastAsia"/>
                <w:sz w:val="16"/>
                <w:szCs w:val="16"/>
              </w:rPr>
            </w:pPr>
            <w:r w:rsidRPr="00C82AE3">
              <w:rPr>
                <w:rFonts w:ascii="新細明體" w:hAnsi="新細明體" w:cs="新細明體"/>
                <w:sz w:val="16"/>
                <w:szCs w:val="16"/>
              </w:rPr>
              <w:t>(2)分組排練。</w:t>
            </w:r>
          </w:p>
          <w:p w:rsidR="00671D76" w:rsidRPr="00C82AE3" w:rsidRDefault="002267E8" w:rsidP="00671D76">
            <w:pPr>
              <w:snapToGrid w:val="0"/>
              <w:ind w:firstLine="0"/>
              <w:jc w:val="left"/>
              <w:rPr>
                <w:rFonts w:asciiTheme="minorEastAsia" w:hAnsiTheme="minorEastAsia"/>
                <w:sz w:val="16"/>
                <w:szCs w:val="16"/>
              </w:rPr>
            </w:pPr>
            <w:r w:rsidRPr="00C82AE3">
              <w:rPr>
                <w:rFonts w:ascii="新細明體" w:hAnsi="新細明體" w:cs="新細明體"/>
                <w:sz w:val="16"/>
                <w:szCs w:val="16"/>
              </w:rPr>
              <w:t>(3)分組錄製Podcast。</w:t>
            </w:r>
          </w:p>
          <w:p w:rsidR="00671D76" w:rsidRPr="00C82AE3" w:rsidRDefault="002267E8" w:rsidP="00671D76">
            <w:pPr>
              <w:snapToGrid w:val="0"/>
              <w:ind w:firstLine="0"/>
              <w:jc w:val="left"/>
              <w:rPr>
                <w:rFonts w:asciiTheme="minorEastAsia" w:hAnsiTheme="minorEastAsia"/>
                <w:sz w:val="16"/>
                <w:szCs w:val="16"/>
              </w:rPr>
            </w:pPr>
            <w:r w:rsidRPr="00C82AE3">
              <w:rPr>
                <w:rFonts w:ascii="新細明體" w:hAnsi="新細明體" w:cs="新細明體"/>
                <w:sz w:val="16"/>
                <w:szCs w:val="16"/>
              </w:rPr>
              <w:t>3.討論各組的呈現，動作與配音之間所遇到的困難，分享所看到及聽到的感受。</w:t>
            </w:r>
          </w:p>
        </w:tc>
        <w:tc>
          <w:tcPr>
            <w:tcW w:w="454" w:type="dxa"/>
          </w:tcPr>
          <w:p w:rsidR="00671D76" w:rsidRPr="00C82AE3" w:rsidRDefault="002267E8" w:rsidP="00671D76">
            <w:pPr>
              <w:snapToGrid w:val="0"/>
              <w:ind w:firstLine="0"/>
              <w:jc w:val="left"/>
              <w:rPr>
                <w:rFonts w:asciiTheme="minorEastAsia" w:hAnsiTheme="minorEastAsia"/>
                <w:sz w:val="16"/>
                <w:szCs w:val="16"/>
              </w:rPr>
            </w:pPr>
            <w:r w:rsidRPr="00C82AE3">
              <w:rPr>
                <w:rFonts w:ascii="新細明體" w:hAnsi="新細明體" w:cs="新細明體"/>
                <w:sz w:val="16"/>
                <w:szCs w:val="16"/>
              </w:rPr>
              <w:lastRenderedPageBreak/>
              <w:t>1</w:t>
            </w:r>
          </w:p>
        </w:tc>
        <w:tc>
          <w:tcPr>
            <w:tcW w:w="680" w:type="dxa"/>
          </w:tcPr>
          <w:p w:rsidR="00671D76" w:rsidRPr="00C82AE3" w:rsidRDefault="002267E8" w:rsidP="00671D76">
            <w:pPr>
              <w:snapToGrid w:val="0"/>
              <w:ind w:firstLine="0"/>
              <w:jc w:val="left"/>
              <w:rPr>
                <w:rFonts w:asciiTheme="minorEastAsia" w:hAnsiTheme="minorEastAsia"/>
                <w:sz w:val="16"/>
                <w:szCs w:val="16"/>
              </w:rPr>
            </w:pPr>
            <w:r w:rsidRPr="00C82AE3">
              <w:rPr>
                <w:rFonts w:ascii="新細明體" w:hAnsi="新細明體" w:cs="新細明體"/>
                <w:snapToGrid w:val="0"/>
                <w:sz w:val="16"/>
                <w:szCs w:val="16"/>
              </w:rPr>
              <w:t>1.地板教室、電腦、影音音響設備。</w:t>
            </w:r>
          </w:p>
        </w:tc>
        <w:tc>
          <w:tcPr>
            <w:tcW w:w="680" w:type="dxa"/>
          </w:tcPr>
          <w:p w:rsidR="00671D76" w:rsidRPr="00C82AE3" w:rsidRDefault="002267E8" w:rsidP="00671D76">
            <w:pPr>
              <w:snapToGrid w:val="0"/>
              <w:ind w:firstLine="0"/>
              <w:jc w:val="left"/>
              <w:rPr>
                <w:rFonts w:asciiTheme="minorEastAsia" w:hAnsiTheme="minorEastAsia"/>
                <w:sz w:val="16"/>
                <w:szCs w:val="16"/>
              </w:rPr>
            </w:pPr>
            <w:r w:rsidRPr="00C82AE3">
              <w:rPr>
                <w:rFonts w:ascii="新細明體" w:hAnsi="新細明體" w:cs="新細明體"/>
                <w:sz w:val="16"/>
                <w:szCs w:val="16"/>
              </w:rPr>
              <w:t>1.學生互評</w:t>
            </w:r>
          </w:p>
          <w:p w:rsidR="00671D76" w:rsidRPr="00C82AE3" w:rsidRDefault="002267E8" w:rsidP="00671D76">
            <w:pPr>
              <w:snapToGrid w:val="0"/>
              <w:ind w:firstLine="0"/>
              <w:jc w:val="left"/>
              <w:rPr>
                <w:rFonts w:asciiTheme="minorEastAsia" w:hAnsiTheme="minorEastAsia"/>
                <w:sz w:val="16"/>
                <w:szCs w:val="16"/>
              </w:rPr>
            </w:pPr>
            <w:r w:rsidRPr="00C82AE3">
              <w:rPr>
                <w:rFonts w:ascii="新細明體" w:hAnsi="新細明體" w:cs="新細明體"/>
                <w:sz w:val="16"/>
                <w:szCs w:val="16"/>
              </w:rPr>
              <w:t>2.發表評量</w:t>
            </w:r>
          </w:p>
          <w:p w:rsidR="00671D76" w:rsidRPr="00C82AE3" w:rsidRDefault="002267E8" w:rsidP="00671D76">
            <w:pPr>
              <w:snapToGrid w:val="0"/>
              <w:ind w:firstLine="0"/>
              <w:jc w:val="left"/>
              <w:rPr>
                <w:rFonts w:asciiTheme="minorEastAsia" w:hAnsiTheme="minorEastAsia"/>
                <w:sz w:val="16"/>
                <w:szCs w:val="16"/>
              </w:rPr>
            </w:pPr>
            <w:r w:rsidRPr="00C82AE3">
              <w:rPr>
                <w:rFonts w:ascii="新細明體" w:hAnsi="新細明體" w:cs="新細明體"/>
                <w:sz w:val="16"/>
                <w:szCs w:val="16"/>
              </w:rPr>
              <w:t>3.表現評量</w:t>
            </w:r>
          </w:p>
          <w:p w:rsidR="00671D76" w:rsidRPr="00C82AE3" w:rsidRDefault="002267E8" w:rsidP="00671D76">
            <w:pPr>
              <w:snapToGrid w:val="0"/>
              <w:ind w:firstLine="0"/>
              <w:jc w:val="left"/>
              <w:rPr>
                <w:rFonts w:asciiTheme="minorEastAsia" w:hAnsiTheme="minorEastAsia"/>
                <w:sz w:val="16"/>
                <w:szCs w:val="16"/>
              </w:rPr>
            </w:pPr>
            <w:r w:rsidRPr="00C82AE3">
              <w:rPr>
                <w:rFonts w:ascii="新細明體" w:hAnsi="新細明體" w:cs="新細明體"/>
                <w:sz w:val="16"/>
                <w:szCs w:val="16"/>
              </w:rPr>
              <w:t>4.實作評量</w:t>
            </w:r>
          </w:p>
          <w:p w:rsidR="00671D76" w:rsidRPr="00C82AE3" w:rsidRDefault="002267E8" w:rsidP="00671D76">
            <w:pPr>
              <w:snapToGrid w:val="0"/>
              <w:ind w:firstLine="0"/>
              <w:jc w:val="left"/>
              <w:rPr>
                <w:rFonts w:asciiTheme="minorEastAsia" w:hAnsiTheme="minorEastAsia"/>
                <w:sz w:val="16"/>
                <w:szCs w:val="16"/>
              </w:rPr>
            </w:pPr>
            <w:r w:rsidRPr="00C82AE3">
              <w:rPr>
                <w:rFonts w:ascii="新細明體" w:hAnsi="新細明體" w:cs="新細明體"/>
                <w:sz w:val="16"/>
                <w:szCs w:val="16"/>
              </w:rPr>
              <w:t>5.態度評量</w:t>
            </w:r>
          </w:p>
          <w:p w:rsidR="00671D76" w:rsidRPr="00C82AE3" w:rsidRDefault="002267E8" w:rsidP="00671D76">
            <w:pPr>
              <w:snapToGrid w:val="0"/>
              <w:ind w:firstLine="0"/>
              <w:jc w:val="left"/>
              <w:rPr>
                <w:rFonts w:asciiTheme="minorEastAsia" w:hAnsiTheme="minorEastAsia"/>
                <w:sz w:val="16"/>
                <w:szCs w:val="16"/>
              </w:rPr>
            </w:pPr>
            <w:r w:rsidRPr="00C82AE3">
              <w:rPr>
                <w:rFonts w:ascii="新細明體" w:hAnsi="新細明體" w:cs="新細明體"/>
                <w:sz w:val="16"/>
                <w:szCs w:val="16"/>
              </w:rPr>
              <w:t>6.欣賞評量</w:t>
            </w:r>
          </w:p>
          <w:p w:rsidR="00671D76" w:rsidRPr="00C82AE3" w:rsidRDefault="002267E8" w:rsidP="00671D76">
            <w:pPr>
              <w:snapToGrid w:val="0"/>
              <w:ind w:firstLine="0"/>
              <w:jc w:val="left"/>
              <w:rPr>
                <w:rFonts w:asciiTheme="minorEastAsia" w:hAnsiTheme="minorEastAsia"/>
                <w:sz w:val="16"/>
                <w:szCs w:val="16"/>
              </w:rPr>
            </w:pPr>
            <w:r w:rsidRPr="00C82AE3">
              <w:rPr>
                <w:rFonts w:ascii="新細明體" w:hAnsi="新細明體" w:cs="新細明體"/>
                <w:sz w:val="16"/>
                <w:szCs w:val="16"/>
              </w:rPr>
              <w:t>7.討論</w:t>
            </w:r>
            <w:r w:rsidRPr="00C82AE3">
              <w:rPr>
                <w:rFonts w:ascii="新細明體" w:hAnsi="新細明體" w:cs="新細明體"/>
                <w:sz w:val="16"/>
                <w:szCs w:val="16"/>
              </w:rPr>
              <w:lastRenderedPageBreak/>
              <w:t>評量</w:t>
            </w:r>
          </w:p>
        </w:tc>
        <w:tc>
          <w:tcPr>
            <w:tcW w:w="680" w:type="dxa"/>
          </w:tcPr>
          <w:p w:rsidR="00E11A14" w:rsidRDefault="002267E8">
            <w:pPr>
              <w:snapToGrid w:val="0"/>
              <w:ind w:firstLine="0"/>
              <w:jc w:val="left"/>
              <w:rPr>
                <w:rFonts w:asciiTheme="minorEastAsia" w:hAnsiTheme="minorEastAsia"/>
                <w:sz w:val="16"/>
                <w:szCs w:val="16"/>
              </w:rPr>
            </w:pPr>
            <w:r>
              <w:rPr>
                <w:rFonts w:ascii="新細明體" w:hAnsi="新細明體" w:cs="新細明體"/>
                <w:sz w:val="16"/>
                <w:szCs w:val="16"/>
              </w:rPr>
              <w:lastRenderedPageBreak/>
              <w:t>【人權教育】</w:t>
            </w:r>
          </w:p>
          <w:p w:rsidR="00E11A14" w:rsidRDefault="002267E8">
            <w:pPr>
              <w:snapToGrid w:val="0"/>
              <w:ind w:firstLine="0"/>
              <w:jc w:val="left"/>
              <w:rPr>
                <w:rFonts w:asciiTheme="minorEastAsia" w:hAnsiTheme="minorEastAsia"/>
                <w:sz w:val="16"/>
                <w:szCs w:val="16"/>
              </w:rPr>
            </w:pPr>
            <w:r>
              <w:rPr>
                <w:rFonts w:ascii="新細明體" w:hAnsi="新細明體" w:cs="新細明體"/>
                <w:sz w:val="16"/>
                <w:szCs w:val="16"/>
              </w:rPr>
              <w:t>人J12 理解貧窮、階級剝削的相互關係。</w:t>
            </w:r>
          </w:p>
          <w:p w:rsidR="00E11A14" w:rsidRDefault="002267E8">
            <w:pPr>
              <w:snapToGrid w:val="0"/>
              <w:ind w:firstLine="0"/>
              <w:jc w:val="left"/>
              <w:rPr>
                <w:rFonts w:asciiTheme="minorEastAsia" w:hAnsiTheme="minorEastAsia"/>
                <w:sz w:val="16"/>
                <w:szCs w:val="16"/>
              </w:rPr>
            </w:pPr>
            <w:r>
              <w:rPr>
                <w:rFonts w:ascii="新細明體" w:hAnsi="新細明體" w:cs="新細明體"/>
                <w:sz w:val="16"/>
                <w:szCs w:val="16"/>
              </w:rPr>
              <w:t>【生</w:t>
            </w:r>
            <w:r>
              <w:rPr>
                <w:rFonts w:ascii="新細明體" w:hAnsi="新細明體" w:cs="新細明體"/>
                <w:sz w:val="16"/>
                <w:szCs w:val="16"/>
              </w:rPr>
              <w:lastRenderedPageBreak/>
              <w:t>涯規畫教育】</w:t>
            </w:r>
          </w:p>
          <w:p w:rsidR="00E11A14" w:rsidRDefault="002267E8">
            <w:pPr>
              <w:snapToGrid w:val="0"/>
              <w:ind w:firstLine="0"/>
              <w:jc w:val="left"/>
              <w:rPr>
                <w:rFonts w:asciiTheme="minorEastAsia" w:hAnsiTheme="minorEastAsia"/>
                <w:sz w:val="16"/>
                <w:szCs w:val="16"/>
              </w:rPr>
            </w:pPr>
            <w:r>
              <w:rPr>
                <w:rFonts w:ascii="新細明體" w:hAnsi="新細明體" w:cs="新細明體"/>
                <w:sz w:val="16"/>
                <w:szCs w:val="16"/>
              </w:rPr>
              <w:t>涯J4 了解自己的人格特質與價值觀。</w:t>
            </w:r>
          </w:p>
          <w:p w:rsidR="00151F89" w:rsidRPr="0052708D" w:rsidRDefault="00B60FD7" w:rsidP="00595EF1">
            <w:pPr>
              <w:snapToGrid w:val="0"/>
              <w:ind w:firstLine="0"/>
              <w:jc w:val="left"/>
              <w:rPr>
                <w:rFonts w:asciiTheme="minorEastAsia" w:hAnsiTheme="minorEastAsia"/>
                <w:sz w:val="16"/>
                <w:szCs w:val="16"/>
              </w:rPr>
            </w:pPr>
          </w:p>
        </w:tc>
        <w:tc>
          <w:tcPr>
            <w:tcW w:w="680" w:type="dxa"/>
            <w:shd w:val="clear" w:color="auto" w:fill="auto"/>
          </w:tcPr>
          <w:p w:rsidR="00671D76" w:rsidRPr="00C82AE3" w:rsidRDefault="002267E8" w:rsidP="00671D76">
            <w:pPr>
              <w:snapToGrid w:val="0"/>
              <w:ind w:firstLine="0"/>
              <w:jc w:val="left"/>
              <w:rPr>
                <w:rFonts w:asciiTheme="minorEastAsia" w:hAnsiTheme="minorEastAsia"/>
                <w:sz w:val="16"/>
                <w:szCs w:val="16"/>
              </w:rPr>
            </w:pPr>
            <w:r w:rsidRPr="00C82AE3">
              <w:rPr>
                <w:rFonts w:ascii="新細明體" w:hAnsi="新細明體" w:cs="新細明體"/>
                <w:sz w:val="16"/>
                <w:szCs w:val="16"/>
              </w:rPr>
              <w:lastRenderedPageBreak/>
              <w:t>音樂</w:t>
            </w:r>
          </w:p>
        </w:tc>
      </w:tr>
      <w:tr w:rsidR="000E51AA" w:rsidRPr="0052708D" w:rsidTr="000E51AA">
        <w:tc>
          <w:tcPr>
            <w:tcW w:w="454" w:type="dxa"/>
          </w:tcPr>
          <w:p w:rsidR="00F16E83" w:rsidRPr="002D009E" w:rsidRDefault="002267E8" w:rsidP="002439A4">
            <w:pPr>
              <w:snapToGrid w:val="0"/>
              <w:ind w:firstLine="0"/>
              <w:jc w:val="left"/>
              <w:rPr>
                <w:rFonts w:asciiTheme="minorEastAsia" w:hAnsiTheme="minorEastAsia"/>
                <w:sz w:val="16"/>
                <w:szCs w:val="16"/>
              </w:rPr>
            </w:pPr>
            <w:r>
              <w:rPr>
                <w:rFonts w:ascii="新細明體" w:hAnsi="新細明體" w:cs="新細明體"/>
                <w:snapToGrid w:val="0"/>
                <w:sz w:val="16"/>
                <w:szCs w:val="16"/>
              </w:rPr>
              <w:t>十四</w:t>
            </w:r>
          </w:p>
        </w:tc>
        <w:tc>
          <w:tcPr>
            <w:tcW w:w="454" w:type="dxa"/>
          </w:tcPr>
          <w:p w:rsidR="00F16E83" w:rsidRPr="002D009E" w:rsidRDefault="002267E8" w:rsidP="002439A4">
            <w:pPr>
              <w:snapToGrid w:val="0"/>
              <w:ind w:firstLine="0"/>
              <w:jc w:val="left"/>
              <w:rPr>
                <w:rFonts w:asciiTheme="minorEastAsia" w:hAnsiTheme="minorEastAsia"/>
                <w:sz w:val="16"/>
                <w:szCs w:val="16"/>
              </w:rPr>
            </w:pPr>
            <w:r>
              <w:rPr>
                <w:rFonts w:ascii="新細明體" w:hAnsi="新細明體" w:cs="新細明體"/>
                <w:snapToGrid w:val="0"/>
                <w:sz w:val="16"/>
                <w:szCs w:val="16"/>
              </w:rPr>
              <w:t>5/12-5/16</w:t>
            </w:r>
          </w:p>
        </w:tc>
        <w:tc>
          <w:tcPr>
            <w:tcW w:w="454" w:type="dxa"/>
          </w:tcPr>
          <w:p w:rsidR="00F16E83" w:rsidRPr="002D009E" w:rsidRDefault="002267E8" w:rsidP="002439A4">
            <w:pPr>
              <w:snapToGrid w:val="0"/>
              <w:ind w:firstLine="0"/>
              <w:jc w:val="left"/>
              <w:rPr>
                <w:rFonts w:asciiTheme="minorEastAsia" w:hAnsiTheme="minorEastAsia"/>
                <w:sz w:val="16"/>
                <w:szCs w:val="16"/>
              </w:rPr>
            </w:pPr>
            <w:r w:rsidRPr="002D009E">
              <w:rPr>
                <w:rFonts w:ascii="新細明體" w:hAnsi="新細明體" w:cs="新細明體"/>
                <w:snapToGrid w:val="0"/>
                <w:sz w:val="16"/>
                <w:szCs w:val="16"/>
              </w:rPr>
              <w:t>音樂</w:t>
            </w:r>
          </w:p>
        </w:tc>
        <w:tc>
          <w:tcPr>
            <w:tcW w:w="454" w:type="dxa"/>
          </w:tcPr>
          <w:p w:rsidR="00F16E83" w:rsidRPr="002D009E" w:rsidRDefault="002267E8" w:rsidP="002439A4">
            <w:pPr>
              <w:snapToGrid w:val="0"/>
              <w:ind w:firstLine="0"/>
              <w:jc w:val="left"/>
              <w:rPr>
                <w:rFonts w:ascii="新細明體" w:hAnsi="新細明體"/>
                <w:sz w:val="16"/>
                <w:szCs w:val="16"/>
              </w:rPr>
            </w:pPr>
            <w:r w:rsidRPr="002D009E">
              <w:rPr>
                <w:rFonts w:ascii="新細明體" w:hAnsi="新細明體" w:cs="新細明體"/>
                <w:snapToGrid w:val="0"/>
                <w:sz w:val="16"/>
                <w:szCs w:val="16"/>
              </w:rPr>
              <w:t>第七課音樂時光隧道</w:t>
            </w:r>
          </w:p>
        </w:tc>
        <w:tc>
          <w:tcPr>
            <w:tcW w:w="794" w:type="dxa"/>
          </w:tcPr>
          <w:p w:rsidR="00F16E83" w:rsidRPr="002D009E" w:rsidRDefault="002267E8" w:rsidP="007B010C">
            <w:pPr>
              <w:snapToGrid w:val="0"/>
              <w:ind w:firstLine="0"/>
              <w:jc w:val="left"/>
              <w:rPr>
                <w:rFonts w:ascii="新細明體" w:hAnsi="新細明體"/>
                <w:snapToGrid w:val="0"/>
                <w:sz w:val="16"/>
                <w:szCs w:val="16"/>
              </w:rPr>
            </w:pPr>
            <w:r w:rsidRPr="002D009E">
              <w:rPr>
                <w:rFonts w:ascii="新細明體" w:hAnsi="新細明體" w:cs="新細明體"/>
                <w:snapToGrid w:val="0"/>
                <w:sz w:val="16"/>
                <w:szCs w:val="16"/>
              </w:rPr>
              <w:t>A自主行動</w:t>
            </w:r>
          </w:p>
          <w:p w:rsidR="00F16E83" w:rsidRPr="002D009E" w:rsidRDefault="002267E8" w:rsidP="007B010C">
            <w:pPr>
              <w:snapToGrid w:val="0"/>
              <w:ind w:firstLine="0"/>
              <w:jc w:val="left"/>
              <w:rPr>
                <w:rFonts w:ascii="新細明體" w:hAnsi="新細明體"/>
                <w:snapToGrid w:val="0"/>
                <w:sz w:val="16"/>
                <w:szCs w:val="16"/>
              </w:rPr>
            </w:pPr>
            <w:r w:rsidRPr="002D009E">
              <w:rPr>
                <w:rFonts w:ascii="新細明體" w:hAnsi="新細明體" w:cs="新細明體"/>
                <w:snapToGrid w:val="0"/>
                <w:sz w:val="16"/>
                <w:szCs w:val="16"/>
              </w:rPr>
              <w:t>B溝通互動</w:t>
            </w:r>
          </w:p>
          <w:p w:rsidR="00F16E83" w:rsidRPr="002D009E" w:rsidRDefault="002267E8" w:rsidP="007B010C">
            <w:pPr>
              <w:snapToGrid w:val="0"/>
              <w:ind w:firstLine="0"/>
              <w:jc w:val="left"/>
              <w:rPr>
                <w:rFonts w:ascii="新細明體" w:hAnsi="新細明體"/>
                <w:snapToGrid w:val="0"/>
                <w:sz w:val="16"/>
                <w:szCs w:val="16"/>
              </w:rPr>
            </w:pPr>
            <w:r w:rsidRPr="002D009E">
              <w:rPr>
                <w:rFonts w:ascii="新細明體" w:hAnsi="新細明體" w:cs="新細明體"/>
                <w:snapToGrid w:val="0"/>
                <w:sz w:val="16"/>
                <w:szCs w:val="16"/>
              </w:rPr>
              <w:t>C社會參與</w:t>
            </w:r>
          </w:p>
        </w:tc>
        <w:tc>
          <w:tcPr>
            <w:tcW w:w="794" w:type="dxa"/>
          </w:tcPr>
          <w:p w:rsidR="00E11A14" w:rsidRDefault="002267E8">
            <w:pPr>
              <w:snapToGrid w:val="0"/>
              <w:ind w:firstLine="0"/>
              <w:jc w:val="left"/>
              <w:rPr>
                <w:rFonts w:asciiTheme="minorEastAsia" w:hAnsiTheme="minorEastAsia"/>
                <w:sz w:val="16"/>
                <w:szCs w:val="16"/>
              </w:rPr>
            </w:pPr>
            <w:r>
              <w:rPr>
                <w:rFonts w:ascii="新細明體" w:hAnsi="新細明體" w:cs="新細明體"/>
                <w:snapToGrid w:val="0"/>
                <w:sz w:val="16"/>
                <w:szCs w:val="16"/>
              </w:rPr>
              <w:t>A1 身心素質與自我精進</w:t>
            </w:r>
          </w:p>
          <w:p w:rsidR="00E11A14" w:rsidRDefault="002267E8">
            <w:pPr>
              <w:snapToGrid w:val="0"/>
              <w:ind w:firstLine="0"/>
              <w:jc w:val="left"/>
              <w:rPr>
                <w:rFonts w:asciiTheme="minorEastAsia" w:hAnsiTheme="minorEastAsia"/>
                <w:sz w:val="16"/>
                <w:szCs w:val="16"/>
              </w:rPr>
            </w:pPr>
            <w:r>
              <w:rPr>
                <w:rFonts w:ascii="新細明體" w:hAnsi="新細明體" w:cs="新細明體"/>
                <w:snapToGrid w:val="0"/>
                <w:sz w:val="16"/>
                <w:szCs w:val="16"/>
              </w:rPr>
              <w:t>B3 藝術涵養與美感素養</w:t>
            </w:r>
          </w:p>
          <w:p w:rsidR="00E11A14" w:rsidRDefault="002267E8">
            <w:pPr>
              <w:snapToGrid w:val="0"/>
              <w:ind w:firstLine="0"/>
              <w:jc w:val="left"/>
              <w:rPr>
                <w:rFonts w:asciiTheme="minorEastAsia" w:hAnsiTheme="minorEastAsia"/>
                <w:sz w:val="16"/>
                <w:szCs w:val="16"/>
              </w:rPr>
            </w:pPr>
            <w:r>
              <w:rPr>
                <w:rFonts w:ascii="新細明體" w:hAnsi="新細明體" w:cs="新細明體"/>
                <w:snapToGrid w:val="0"/>
                <w:sz w:val="16"/>
                <w:szCs w:val="16"/>
              </w:rPr>
              <w:t>C1 道德實踐與</w:t>
            </w:r>
            <w:r>
              <w:rPr>
                <w:rFonts w:ascii="新細明體" w:hAnsi="新細明體" w:cs="新細明體"/>
                <w:snapToGrid w:val="0"/>
                <w:sz w:val="16"/>
                <w:szCs w:val="16"/>
              </w:rPr>
              <w:lastRenderedPageBreak/>
              <w:t>公民意識</w:t>
            </w:r>
          </w:p>
          <w:p w:rsidR="00E11A14" w:rsidRDefault="002267E8">
            <w:pPr>
              <w:snapToGrid w:val="0"/>
              <w:ind w:firstLine="0"/>
              <w:jc w:val="left"/>
              <w:rPr>
                <w:rFonts w:asciiTheme="minorEastAsia" w:hAnsiTheme="minorEastAsia"/>
                <w:sz w:val="16"/>
                <w:szCs w:val="16"/>
              </w:rPr>
            </w:pPr>
            <w:r>
              <w:rPr>
                <w:rFonts w:ascii="新細明體" w:hAnsi="新細明體" w:cs="新細明體"/>
                <w:snapToGrid w:val="0"/>
                <w:sz w:val="16"/>
                <w:szCs w:val="16"/>
              </w:rPr>
              <w:t>C3 多元文化與國際理解</w:t>
            </w:r>
          </w:p>
        </w:tc>
        <w:tc>
          <w:tcPr>
            <w:tcW w:w="794" w:type="dxa"/>
          </w:tcPr>
          <w:p w:rsidR="00E11A14" w:rsidRDefault="002267E8">
            <w:pPr>
              <w:snapToGrid w:val="0"/>
              <w:ind w:firstLine="0"/>
              <w:jc w:val="left"/>
              <w:rPr>
                <w:rFonts w:ascii="新細明體" w:hAnsi="新細明體"/>
                <w:snapToGrid w:val="0"/>
                <w:sz w:val="16"/>
                <w:szCs w:val="16"/>
              </w:rPr>
            </w:pPr>
            <w:r>
              <w:rPr>
                <w:rFonts w:ascii="新細明體" w:hAnsi="新細明體" w:cs="新細明體"/>
                <w:snapToGrid w:val="0"/>
                <w:sz w:val="16"/>
                <w:szCs w:val="16"/>
              </w:rPr>
              <w:lastRenderedPageBreak/>
              <w:t>藝-J-A1 參與藝術活動，增進美感知能。</w:t>
            </w:r>
          </w:p>
          <w:p w:rsidR="00E11A14" w:rsidRDefault="002267E8">
            <w:pPr>
              <w:snapToGrid w:val="0"/>
              <w:ind w:firstLine="0"/>
              <w:jc w:val="left"/>
              <w:rPr>
                <w:rFonts w:ascii="新細明體" w:hAnsi="新細明體"/>
                <w:snapToGrid w:val="0"/>
                <w:sz w:val="16"/>
                <w:szCs w:val="16"/>
              </w:rPr>
            </w:pPr>
            <w:r>
              <w:rPr>
                <w:rFonts w:ascii="新細明體" w:hAnsi="新細明體" w:cs="新細明體"/>
                <w:snapToGrid w:val="0"/>
                <w:sz w:val="16"/>
                <w:szCs w:val="16"/>
              </w:rPr>
              <w:t>藝-J-B3 善用多元感官，探</w:t>
            </w:r>
            <w:r>
              <w:rPr>
                <w:rFonts w:ascii="新細明體" w:hAnsi="新細明體" w:cs="新細明體"/>
                <w:snapToGrid w:val="0"/>
                <w:sz w:val="16"/>
                <w:szCs w:val="16"/>
              </w:rPr>
              <w:lastRenderedPageBreak/>
              <w:t>索理解藝術與生活的關聯，以展現美感意識。</w:t>
            </w:r>
          </w:p>
          <w:p w:rsidR="00E11A14" w:rsidRDefault="002267E8">
            <w:pPr>
              <w:snapToGrid w:val="0"/>
              <w:ind w:firstLine="0"/>
              <w:jc w:val="left"/>
              <w:rPr>
                <w:rFonts w:ascii="新細明體" w:hAnsi="新細明體"/>
                <w:snapToGrid w:val="0"/>
                <w:sz w:val="16"/>
                <w:szCs w:val="16"/>
              </w:rPr>
            </w:pPr>
            <w:r>
              <w:rPr>
                <w:rFonts w:ascii="新細明體" w:hAnsi="新細明體" w:cs="新細明體"/>
                <w:snapToGrid w:val="0"/>
                <w:sz w:val="16"/>
                <w:szCs w:val="16"/>
              </w:rPr>
              <w:t>藝-J-C1 探討藝術活動中社會議題的意義。</w:t>
            </w:r>
          </w:p>
          <w:p w:rsidR="00E11A14" w:rsidRDefault="002267E8">
            <w:pPr>
              <w:snapToGrid w:val="0"/>
              <w:ind w:firstLine="0"/>
              <w:jc w:val="left"/>
              <w:rPr>
                <w:rFonts w:ascii="新細明體" w:hAnsi="新細明體"/>
                <w:snapToGrid w:val="0"/>
                <w:sz w:val="16"/>
                <w:szCs w:val="16"/>
              </w:rPr>
            </w:pPr>
            <w:r>
              <w:rPr>
                <w:rFonts w:ascii="新細明體" w:hAnsi="新細明體" w:cs="新細明體"/>
                <w:snapToGrid w:val="0"/>
                <w:sz w:val="16"/>
                <w:szCs w:val="16"/>
              </w:rPr>
              <w:t>藝-J-C3 理解在地及全球藝術與文化的多元與差異。</w:t>
            </w:r>
          </w:p>
        </w:tc>
        <w:tc>
          <w:tcPr>
            <w:tcW w:w="794" w:type="dxa"/>
          </w:tcPr>
          <w:p w:rsidR="00E11A14" w:rsidRDefault="002267E8">
            <w:pPr>
              <w:snapToGrid w:val="0"/>
              <w:ind w:firstLine="0"/>
              <w:jc w:val="left"/>
              <w:rPr>
                <w:rFonts w:ascii="新細明體" w:hAnsi="新細明體"/>
                <w:snapToGrid w:val="0"/>
                <w:sz w:val="16"/>
                <w:szCs w:val="16"/>
              </w:rPr>
            </w:pPr>
            <w:r>
              <w:rPr>
                <w:rFonts w:ascii="新細明體" w:hAnsi="新細明體" w:cs="新細明體"/>
                <w:snapToGrid w:val="0"/>
                <w:sz w:val="16"/>
                <w:szCs w:val="16"/>
              </w:rPr>
              <w:lastRenderedPageBreak/>
              <w:t>音1-Ⅳ-1 能理解音樂符號並回應指揮，進行歌唱及演奏，展現音樂</w:t>
            </w:r>
            <w:r>
              <w:rPr>
                <w:rFonts w:ascii="新細明體" w:hAnsi="新細明體" w:cs="新細明體"/>
                <w:snapToGrid w:val="0"/>
                <w:sz w:val="16"/>
                <w:szCs w:val="16"/>
              </w:rPr>
              <w:lastRenderedPageBreak/>
              <w:t>美感意識。</w:t>
            </w:r>
          </w:p>
          <w:p w:rsidR="00E11A14" w:rsidRDefault="002267E8">
            <w:pPr>
              <w:snapToGrid w:val="0"/>
              <w:ind w:firstLine="0"/>
              <w:jc w:val="left"/>
              <w:rPr>
                <w:rFonts w:ascii="新細明體" w:hAnsi="新細明體"/>
                <w:snapToGrid w:val="0"/>
                <w:sz w:val="16"/>
                <w:szCs w:val="16"/>
              </w:rPr>
            </w:pPr>
            <w:r>
              <w:rPr>
                <w:rFonts w:ascii="新細明體" w:hAnsi="新細明體" w:cs="新細明體"/>
                <w:snapToGrid w:val="0"/>
                <w:sz w:val="16"/>
                <w:szCs w:val="16"/>
              </w:rPr>
              <w:t>音2-Ⅳ-2 能透過討論，以探究樂曲創作背景與社會文化的關聯及其意義，表達多元觀點。</w:t>
            </w:r>
          </w:p>
          <w:p w:rsidR="00E11A14" w:rsidRDefault="002267E8">
            <w:pPr>
              <w:snapToGrid w:val="0"/>
              <w:ind w:firstLine="0"/>
              <w:jc w:val="left"/>
              <w:rPr>
                <w:rFonts w:ascii="新細明體" w:hAnsi="新細明體"/>
                <w:snapToGrid w:val="0"/>
                <w:sz w:val="16"/>
                <w:szCs w:val="16"/>
              </w:rPr>
            </w:pPr>
            <w:r>
              <w:rPr>
                <w:rFonts w:ascii="新細明體" w:hAnsi="新細明體" w:cs="新細明體"/>
                <w:snapToGrid w:val="0"/>
                <w:sz w:val="16"/>
                <w:szCs w:val="16"/>
              </w:rPr>
              <w:t>音3-Ⅳ-1 能透過多元音樂活動，探索音樂及其他藝術之共通性，關懷在地及全球藝術文化。</w:t>
            </w:r>
          </w:p>
          <w:p w:rsidR="00E11A14" w:rsidRDefault="002267E8">
            <w:pPr>
              <w:snapToGrid w:val="0"/>
              <w:ind w:firstLine="0"/>
              <w:jc w:val="left"/>
              <w:rPr>
                <w:rFonts w:ascii="新細明體" w:hAnsi="新細明體"/>
                <w:snapToGrid w:val="0"/>
                <w:sz w:val="16"/>
                <w:szCs w:val="16"/>
              </w:rPr>
            </w:pPr>
            <w:r>
              <w:rPr>
                <w:rFonts w:ascii="新細明體" w:hAnsi="新細明體" w:cs="新細明體"/>
                <w:snapToGrid w:val="0"/>
                <w:sz w:val="16"/>
                <w:szCs w:val="16"/>
              </w:rPr>
              <w:t>音3-Ⅳ-2 能運用科技媒體蒐集藝文資訊或聆賞音樂，以培養自主學習音樂的興趣與發展。</w:t>
            </w:r>
          </w:p>
        </w:tc>
        <w:tc>
          <w:tcPr>
            <w:tcW w:w="794" w:type="dxa"/>
          </w:tcPr>
          <w:p w:rsidR="00E11A14" w:rsidRDefault="002267E8">
            <w:pPr>
              <w:snapToGrid w:val="0"/>
              <w:ind w:firstLine="0"/>
              <w:jc w:val="left"/>
              <w:rPr>
                <w:rFonts w:asciiTheme="minorEastAsia" w:hAnsiTheme="minorEastAsia"/>
                <w:sz w:val="16"/>
                <w:szCs w:val="16"/>
              </w:rPr>
            </w:pPr>
            <w:r>
              <w:rPr>
                <w:rFonts w:ascii="新細明體" w:hAnsi="新細明體" w:cs="新細明體"/>
                <w:sz w:val="16"/>
                <w:szCs w:val="16"/>
              </w:rPr>
              <w:lastRenderedPageBreak/>
              <w:t>音E-Ⅳ-1 多元形式歌曲。基礎歌唱技巧，如：發聲技巧、表情等。</w:t>
            </w:r>
          </w:p>
          <w:p w:rsidR="00E11A14" w:rsidRDefault="002267E8">
            <w:pPr>
              <w:snapToGrid w:val="0"/>
              <w:ind w:firstLine="0"/>
              <w:jc w:val="left"/>
              <w:rPr>
                <w:rFonts w:asciiTheme="minorEastAsia" w:hAnsiTheme="minorEastAsia"/>
                <w:sz w:val="16"/>
                <w:szCs w:val="16"/>
              </w:rPr>
            </w:pPr>
            <w:r>
              <w:rPr>
                <w:rFonts w:ascii="新細明體" w:hAnsi="新細明體" w:cs="新細明體"/>
                <w:sz w:val="16"/>
                <w:szCs w:val="16"/>
              </w:rPr>
              <w:lastRenderedPageBreak/>
              <w:t>音E-Ⅳ-2 樂器的構造、發音原理、演奏技巧，以及不同的演奏形式。</w:t>
            </w:r>
          </w:p>
          <w:p w:rsidR="00E11A14" w:rsidRDefault="002267E8">
            <w:pPr>
              <w:snapToGrid w:val="0"/>
              <w:ind w:firstLine="0"/>
              <w:jc w:val="left"/>
              <w:rPr>
                <w:rFonts w:asciiTheme="minorEastAsia" w:hAnsiTheme="minorEastAsia"/>
                <w:sz w:val="16"/>
                <w:szCs w:val="16"/>
              </w:rPr>
            </w:pPr>
            <w:r>
              <w:rPr>
                <w:rFonts w:ascii="新細明體" w:hAnsi="新細明體" w:cs="新細明體"/>
                <w:sz w:val="16"/>
                <w:szCs w:val="16"/>
              </w:rPr>
              <w:t>音A-Ⅳ-1 器樂曲與聲樂曲，如：傳統戲曲、音樂劇、世界音樂、電影配樂等多元風格之樂曲。各種音樂展演形式，以及樂曲之作曲家、音樂表演團體與創作背景。</w:t>
            </w:r>
          </w:p>
          <w:p w:rsidR="00E11A14" w:rsidRDefault="002267E8">
            <w:pPr>
              <w:snapToGrid w:val="0"/>
              <w:ind w:firstLine="0"/>
              <w:jc w:val="left"/>
              <w:rPr>
                <w:rFonts w:asciiTheme="minorEastAsia" w:hAnsiTheme="minorEastAsia"/>
                <w:sz w:val="16"/>
                <w:szCs w:val="16"/>
              </w:rPr>
            </w:pPr>
            <w:r>
              <w:rPr>
                <w:rFonts w:ascii="新細明體" w:hAnsi="新細明體" w:cs="新細明體"/>
                <w:sz w:val="16"/>
                <w:szCs w:val="16"/>
              </w:rPr>
              <w:t>音P-Ⅳ-1 音樂與跨領域藝術文化活動。</w:t>
            </w:r>
          </w:p>
          <w:p w:rsidR="00E11A14" w:rsidRDefault="002267E8">
            <w:pPr>
              <w:snapToGrid w:val="0"/>
              <w:ind w:firstLine="0"/>
              <w:jc w:val="left"/>
              <w:rPr>
                <w:rFonts w:asciiTheme="minorEastAsia" w:hAnsiTheme="minorEastAsia"/>
                <w:sz w:val="16"/>
                <w:szCs w:val="16"/>
              </w:rPr>
            </w:pPr>
            <w:r>
              <w:rPr>
                <w:rFonts w:ascii="新細明體" w:hAnsi="新細明體" w:cs="新細明體"/>
                <w:sz w:val="16"/>
                <w:szCs w:val="16"/>
              </w:rPr>
              <w:t>音P-Ⅳ-2 在地人文關懷與全球藝術文化相關議題。</w:t>
            </w:r>
          </w:p>
          <w:p w:rsidR="00E11A14" w:rsidRDefault="002267E8">
            <w:pPr>
              <w:snapToGrid w:val="0"/>
              <w:ind w:firstLine="0"/>
              <w:jc w:val="left"/>
              <w:rPr>
                <w:rFonts w:asciiTheme="minorEastAsia" w:hAnsiTheme="minorEastAsia"/>
                <w:sz w:val="16"/>
                <w:szCs w:val="16"/>
              </w:rPr>
            </w:pPr>
            <w:r>
              <w:rPr>
                <w:rFonts w:ascii="新細明體" w:hAnsi="新細明體" w:cs="新細明體"/>
                <w:sz w:val="16"/>
                <w:szCs w:val="16"/>
              </w:rPr>
              <w:t>音P-Ⅳ-3 音樂相關工作的特性與種類。</w:t>
            </w:r>
          </w:p>
        </w:tc>
        <w:tc>
          <w:tcPr>
            <w:tcW w:w="794" w:type="dxa"/>
          </w:tcPr>
          <w:p w:rsidR="00F16E83" w:rsidRPr="002D009E" w:rsidRDefault="002267E8" w:rsidP="00F55A11">
            <w:pPr>
              <w:snapToGrid w:val="0"/>
              <w:ind w:firstLine="0"/>
              <w:jc w:val="left"/>
              <w:rPr>
                <w:rFonts w:asciiTheme="minorEastAsia" w:hAnsiTheme="minorEastAsia"/>
                <w:sz w:val="16"/>
                <w:szCs w:val="16"/>
              </w:rPr>
            </w:pPr>
            <w:r w:rsidRPr="002D009E">
              <w:rPr>
                <w:rFonts w:ascii="新細明體" w:hAnsi="新細明體" w:cs="新細明體"/>
                <w:snapToGrid w:val="0"/>
                <w:sz w:val="16"/>
                <w:szCs w:val="16"/>
              </w:rPr>
              <w:lastRenderedPageBreak/>
              <w:t>1.透過唱奏不同時期的臺灣流行音樂，體會多元音樂風格。</w:t>
            </w:r>
          </w:p>
          <w:p w:rsidR="00F16E83" w:rsidRPr="002D009E" w:rsidRDefault="002267E8" w:rsidP="00F55A11">
            <w:pPr>
              <w:snapToGrid w:val="0"/>
              <w:ind w:firstLine="0"/>
              <w:jc w:val="left"/>
              <w:rPr>
                <w:rFonts w:asciiTheme="minorEastAsia" w:hAnsiTheme="minorEastAsia"/>
                <w:sz w:val="16"/>
                <w:szCs w:val="16"/>
              </w:rPr>
            </w:pPr>
            <w:r w:rsidRPr="002D009E">
              <w:rPr>
                <w:rFonts w:ascii="新細明體" w:hAnsi="新細明體" w:cs="新細明體"/>
                <w:snapToGrid w:val="0"/>
                <w:sz w:val="16"/>
                <w:szCs w:val="16"/>
              </w:rPr>
              <w:t>2.經由</w:t>
            </w:r>
            <w:r w:rsidRPr="002D009E">
              <w:rPr>
                <w:rFonts w:ascii="新細明體" w:hAnsi="新細明體" w:cs="新細明體"/>
                <w:snapToGrid w:val="0"/>
                <w:sz w:val="16"/>
                <w:szCs w:val="16"/>
              </w:rPr>
              <w:lastRenderedPageBreak/>
              <w:t>藝術探索活動，認識流行音樂產業的分工，參與多元音樂活動。</w:t>
            </w:r>
          </w:p>
          <w:p w:rsidR="00F16E83" w:rsidRPr="002D009E" w:rsidRDefault="002267E8" w:rsidP="00F55A11">
            <w:pPr>
              <w:snapToGrid w:val="0"/>
              <w:ind w:firstLine="0"/>
              <w:jc w:val="left"/>
              <w:rPr>
                <w:rFonts w:asciiTheme="minorEastAsia" w:hAnsiTheme="minorEastAsia"/>
                <w:sz w:val="16"/>
                <w:szCs w:val="16"/>
              </w:rPr>
            </w:pPr>
            <w:r w:rsidRPr="002D009E">
              <w:rPr>
                <w:rFonts w:ascii="新細明體" w:hAnsi="新細明體" w:cs="新細明體"/>
                <w:snapToGrid w:val="0"/>
                <w:sz w:val="16"/>
                <w:szCs w:val="16"/>
              </w:rPr>
              <w:t>3.藉由欣賞本課歌曲，了解臺灣的多元文化社會及歷史發展。</w:t>
            </w:r>
          </w:p>
        </w:tc>
        <w:tc>
          <w:tcPr>
            <w:tcW w:w="1134" w:type="dxa"/>
            <w:shd w:val="clear" w:color="auto" w:fill="auto"/>
          </w:tcPr>
          <w:p w:rsidR="00F16E83" w:rsidRPr="002D009E" w:rsidRDefault="002267E8" w:rsidP="002439A4">
            <w:pPr>
              <w:snapToGrid w:val="0"/>
              <w:ind w:firstLine="0"/>
              <w:jc w:val="left"/>
              <w:rPr>
                <w:rFonts w:asciiTheme="minorEastAsia" w:hAnsiTheme="minorEastAsia"/>
                <w:sz w:val="16"/>
                <w:szCs w:val="16"/>
              </w:rPr>
            </w:pPr>
            <w:r w:rsidRPr="002D009E">
              <w:rPr>
                <w:rFonts w:ascii="新細明體" w:hAnsi="新細明體" w:cs="新細明體"/>
                <w:sz w:val="16"/>
                <w:szCs w:val="16"/>
              </w:rPr>
              <w:lastRenderedPageBreak/>
              <w:t>1.偶像風暴</w:t>
            </w:r>
          </w:p>
          <w:p w:rsidR="00F16E83" w:rsidRPr="002D009E" w:rsidRDefault="002267E8" w:rsidP="002439A4">
            <w:pPr>
              <w:snapToGrid w:val="0"/>
              <w:ind w:firstLine="0"/>
              <w:jc w:val="left"/>
              <w:rPr>
                <w:rFonts w:asciiTheme="minorEastAsia" w:hAnsiTheme="minorEastAsia"/>
                <w:sz w:val="16"/>
                <w:szCs w:val="16"/>
              </w:rPr>
            </w:pPr>
            <w:r w:rsidRPr="002D009E">
              <w:rPr>
                <w:rFonts w:ascii="新細明體" w:hAnsi="新細明體" w:cs="新細明體"/>
                <w:sz w:val="16"/>
                <w:szCs w:val="16"/>
              </w:rPr>
              <w:t>(1)介紹香港四大天王在華語娛樂產業的貢獻，並隨機請學生分享自己印象較深的演藝作品。</w:t>
            </w:r>
          </w:p>
          <w:p w:rsidR="00F16E83" w:rsidRPr="002D009E" w:rsidRDefault="002267E8" w:rsidP="002439A4">
            <w:pPr>
              <w:snapToGrid w:val="0"/>
              <w:ind w:firstLine="0"/>
              <w:jc w:val="left"/>
              <w:rPr>
                <w:rFonts w:asciiTheme="minorEastAsia" w:hAnsiTheme="minorEastAsia"/>
                <w:sz w:val="16"/>
                <w:szCs w:val="16"/>
              </w:rPr>
            </w:pPr>
            <w:r w:rsidRPr="002D009E">
              <w:rPr>
                <w:rFonts w:ascii="新細明體" w:hAnsi="新細明體" w:cs="新細明體"/>
                <w:sz w:val="16"/>
                <w:szCs w:val="16"/>
              </w:rPr>
              <w:t>(2)簡介當時</w:t>
            </w:r>
            <w:r w:rsidRPr="002D009E">
              <w:rPr>
                <w:rFonts w:ascii="新細明體" w:hAnsi="新細明體" w:cs="新細明體"/>
                <w:sz w:val="16"/>
                <w:szCs w:val="16"/>
              </w:rPr>
              <w:lastRenderedPageBreak/>
              <w:t>轟動華語音樂圈的臺灣歌手與團體，欣賞小虎隊〈青蘋果樂園〉、〈紅蜻蜓〉等歌曲。</w:t>
            </w:r>
          </w:p>
          <w:p w:rsidR="00F16E83" w:rsidRPr="002D009E" w:rsidRDefault="002267E8" w:rsidP="002439A4">
            <w:pPr>
              <w:snapToGrid w:val="0"/>
              <w:ind w:firstLine="0"/>
              <w:jc w:val="left"/>
              <w:rPr>
                <w:rFonts w:asciiTheme="minorEastAsia" w:hAnsiTheme="minorEastAsia"/>
                <w:sz w:val="16"/>
                <w:szCs w:val="16"/>
              </w:rPr>
            </w:pPr>
            <w:r w:rsidRPr="002D009E">
              <w:rPr>
                <w:rFonts w:ascii="新細明體" w:hAnsi="新細明體" w:cs="新細明體"/>
                <w:sz w:val="16"/>
                <w:szCs w:val="16"/>
              </w:rPr>
              <w:t>(3)簡介音樂才子張雨生的生平，欣賞其名曲〈我的未來不是夢〉、〈天天想你〉等歌曲。</w:t>
            </w:r>
          </w:p>
          <w:p w:rsidR="00F16E83" w:rsidRPr="002D009E" w:rsidRDefault="002267E8" w:rsidP="002439A4">
            <w:pPr>
              <w:snapToGrid w:val="0"/>
              <w:ind w:firstLine="0"/>
              <w:jc w:val="left"/>
              <w:rPr>
                <w:rFonts w:asciiTheme="minorEastAsia" w:hAnsiTheme="minorEastAsia"/>
                <w:sz w:val="16"/>
                <w:szCs w:val="16"/>
              </w:rPr>
            </w:pPr>
            <w:r w:rsidRPr="002D009E">
              <w:rPr>
                <w:rFonts w:ascii="新細明體" w:hAnsi="新細明體" w:cs="新細明體"/>
                <w:sz w:val="16"/>
                <w:szCs w:val="16"/>
              </w:rPr>
              <w:t>2.臺客新浪潮</w:t>
            </w:r>
          </w:p>
          <w:p w:rsidR="00F16E83" w:rsidRPr="002D009E" w:rsidRDefault="002267E8" w:rsidP="002439A4">
            <w:pPr>
              <w:snapToGrid w:val="0"/>
              <w:ind w:firstLine="0"/>
              <w:jc w:val="left"/>
              <w:rPr>
                <w:rFonts w:asciiTheme="minorEastAsia" w:hAnsiTheme="minorEastAsia"/>
                <w:sz w:val="16"/>
                <w:szCs w:val="16"/>
              </w:rPr>
            </w:pPr>
            <w:r w:rsidRPr="002D009E">
              <w:rPr>
                <w:rFonts w:ascii="新細明體" w:hAnsi="新細明體" w:cs="新細明體"/>
                <w:sz w:val="16"/>
                <w:szCs w:val="16"/>
              </w:rPr>
              <w:t>(1)欣賞〈抓狂歌〉片段，說明當時的臺灣流行音樂不僅受到西方影響，也由於地利之便，間接融合亞洲等國家的曲風，因而發展出更新型態的臺灣流行音樂。</w:t>
            </w:r>
          </w:p>
          <w:p w:rsidR="00F16E83" w:rsidRPr="002D009E" w:rsidRDefault="002267E8" w:rsidP="002439A4">
            <w:pPr>
              <w:snapToGrid w:val="0"/>
              <w:ind w:firstLine="0"/>
              <w:jc w:val="left"/>
              <w:rPr>
                <w:rFonts w:asciiTheme="minorEastAsia" w:hAnsiTheme="minorEastAsia"/>
                <w:sz w:val="16"/>
                <w:szCs w:val="16"/>
              </w:rPr>
            </w:pPr>
            <w:r w:rsidRPr="002D009E">
              <w:rPr>
                <w:rFonts w:ascii="新細明體" w:hAnsi="新細明體" w:cs="新細明體"/>
                <w:sz w:val="16"/>
                <w:szCs w:val="16"/>
              </w:rPr>
              <w:t>(2)林強、黑名單工作室、新寶島康樂隊等母語歌曲創作人／演唱人，因廣泛接觸各種不同類型的音樂，將歌曲內容融入社會議題，唱出根於島嶼的故事及語言，成為新一代臺灣歌曲的代表。</w:t>
            </w:r>
          </w:p>
          <w:p w:rsidR="00F16E83" w:rsidRPr="002D009E" w:rsidRDefault="002267E8" w:rsidP="002439A4">
            <w:pPr>
              <w:snapToGrid w:val="0"/>
              <w:ind w:firstLine="0"/>
              <w:jc w:val="left"/>
              <w:rPr>
                <w:rFonts w:asciiTheme="minorEastAsia" w:hAnsiTheme="minorEastAsia"/>
                <w:sz w:val="16"/>
                <w:szCs w:val="16"/>
              </w:rPr>
            </w:pPr>
            <w:r w:rsidRPr="002D009E">
              <w:rPr>
                <w:rFonts w:ascii="新細明體" w:hAnsi="新細明體" w:cs="新細明體"/>
                <w:sz w:val="16"/>
                <w:szCs w:val="16"/>
              </w:rPr>
              <w:t>3.學生分享自己最喜歡、最有感觸的曲子。</w:t>
            </w:r>
          </w:p>
        </w:tc>
        <w:tc>
          <w:tcPr>
            <w:tcW w:w="454" w:type="dxa"/>
          </w:tcPr>
          <w:p w:rsidR="00F16E83" w:rsidRPr="002D009E" w:rsidRDefault="002267E8" w:rsidP="002439A4">
            <w:pPr>
              <w:snapToGrid w:val="0"/>
              <w:ind w:firstLine="0"/>
              <w:jc w:val="left"/>
              <w:rPr>
                <w:rFonts w:asciiTheme="minorEastAsia" w:hAnsiTheme="minorEastAsia"/>
                <w:sz w:val="16"/>
                <w:szCs w:val="16"/>
              </w:rPr>
            </w:pPr>
            <w:r w:rsidRPr="002D009E">
              <w:rPr>
                <w:rFonts w:ascii="新細明體" w:hAnsi="新細明體" w:cs="新細明體"/>
                <w:sz w:val="16"/>
                <w:szCs w:val="16"/>
              </w:rPr>
              <w:lastRenderedPageBreak/>
              <w:t>1</w:t>
            </w:r>
          </w:p>
        </w:tc>
        <w:tc>
          <w:tcPr>
            <w:tcW w:w="680" w:type="dxa"/>
          </w:tcPr>
          <w:p w:rsidR="00F16E83" w:rsidRPr="002D009E" w:rsidRDefault="002267E8" w:rsidP="002439A4">
            <w:pPr>
              <w:snapToGrid w:val="0"/>
              <w:ind w:firstLine="0"/>
              <w:jc w:val="left"/>
              <w:rPr>
                <w:rFonts w:asciiTheme="minorEastAsia" w:hAnsiTheme="minorEastAsia"/>
                <w:sz w:val="16"/>
                <w:szCs w:val="16"/>
              </w:rPr>
            </w:pPr>
            <w:r w:rsidRPr="002D009E">
              <w:rPr>
                <w:rFonts w:ascii="新細明體" w:hAnsi="新細明體" w:cs="新細明體"/>
                <w:snapToGrid w:val="0"/>
                <w:sz w:val="16"/>
                <w:szCs w:val="16"/>
              </w:rPr>
              <w:t>1.直笛、鋼琴、吉他、電腦、影音音響</w:t>
            </w:r>
            <w:r w:rsidRPr="002D009E">
              <w:rPr>
                <w:rFonts w:ascii="新細明體" w:hAnsi="新細明體" w:cs="新細明體"/>
                <w:snapToGrid w:val="0"/>
                <w:sz w:val="16"/>
                <w:szCs w:val="16"/>
              </w:rPr>
              <w:lastRenderedPageBreak/>
              <w:t>設備。</w:t>
            </w:r>
          </w:p>
        </w:tc>
        <w:tc>
          <w:tcPr>
            <w:tcW w:w="680" w:type="dxa"/>
          </w:tcPr>
          <w:p w:rsidR="00F16E83" w:rsidRPr="002D009E" w:rsidRDefault="002267E8" w:rsidP="002439A4">
            <w:pPr>
              <w:snapToGrid w:val="0"/>
              <w:ind w:firstLine="0"/>
              <w:jc w:val="left"/>
              <w:rPr>
                <w:rFonts w:asciiTheme="minorEastAsia" w:hAnsiTheme="minorEastAsia"/>
                <w:sz w:val="16"/>
                <w:szCs w:val="16"/>
              </w:rPr>
            </w:pPr>
            <w:r w:rsidRPr="002D009E">
              <w:rPr>
                <w:rFonts w:ascii="新細明體" w:hAnsi="新細明體" w:cs="新細明體"/>
                <w:sz w:val="16"/>
                <w:szCs w:val="16"/>
              </w:rPr>
              <w:lastRenderedPageBreak/>
              <w:t>1.觀察評量</w:t>
            </w:r>
          </w:p>
          <w:p w:rsidR="00F16E83" w:rsidRPr="002D009E" w:rsidRDefault="002267E8" w:rsidP="002439A4">
            <w:pPr>
              <w:snapToGrid w:val="0"/>
              <w:ind w:firstLine="0"/>
              <w:jc w:val="left"/>
              <w:rPr>
                <w:rFonts w:asciiTheme="minorEastAsia" w:hAnsiTheme="minorEastAsia"/>
                <w:sz w:val="16"/>
                <w:szCs w:val="16"/>
              </w:rPr>
            </w:pPr>
            <w:r w:rsidRPr="002D009E">
              <w:rPr>
                <w:rFonts w:ascii="新細明體" w:hAnsi="新細明體" w:cs="新細明體"/>
                <w:sz w:val="16"/>
                <w:szCs w:val="16"/>
              </w:rPr>
              <w:t>2.發表評量</w:t>
            </w:r>
          </w:p>
          <w:p w:rsidR="00F16E83" w:rsidRPr="002D009E" w:rsidRDefault="002267E8" w:rsidP="002439A4">
            <w:pPr>
              <w:snapToGrid w:val="0"/>
              <w:ind w:firstLine="0"/>
              <w:jc w:val="left"/>
              <w:rPr>
                <w:rFonts w:asciiTheme="minorEastAsia" w:hAnsiTheme="minorEastAsia"/>
                <w:sz w:val="16"/>
                <w:szCs w:val="16"/>
              </w:rPr>
            </w:pPr>
            <w:r w:rsidRPr="002D009E">
              <w:rPr>
                <w:rFonts w:ascii="新細明體" w:hAnsi="新細明體" w:cs="新細明體"/>
                <w:sz w:val="16"/>
                <w:szCs w:val="16"/>
              </w:rPr>
              <w:t>3.態度評量</w:t>
            </w:r>
          </w:p>
          <w:p w:rsidR="00F16E83" w:rsidRPr="002D009E" w:rsidRDefault="002267E8" w:rsidP="002439A4">
            <w:pPr>
              <w:snapToGrid w:val="0"/>
              <w:ind w:firstLine="0"/>
              <w:jc w:val="left"/>
              <w:rPr>
                <w:rFonts w:asciiTheme="minorEastAsia" w:hAnsiTheme="minorEastAsia"/>
                <w:sz w:val="16"/>
                <w:szCs w:val="16"/>
              </w:rPr>
            </w:pPr>
            <w:r w:rsidRPr="002D009E">
              <w:rPr>
                <w:rFonts w:ascii="新細明體" w:hAnsi="新細明體" w:cs="新細明體"/>
                <w:sz w:val="16"/>
                <w:szCs w:val="16"/>
              </w:rPr>
              <w:t>4.實作評量</w:t>
            </w:r>
          </w:p>
        </w:tc>
        <w:tc>
          <w:tcPr>
            <w:tcW w:w="680" w:type="dxa"/>
          </w:tcPr>
          <w:p w:rsidR="00E11A14" w:rsidRDefault="002267E8">
            <w:pPr>
              <w:snapToGrid w:val="0"/>
              <w:ind w:firstLine="0"/>
              <w:jc w:val="left"/>
              <w:rPr>
                <w:rFonts w:asciiTheme="minorEastAsia" w:hAnsiTheme="minorEastAsia"/>
                <w:sz w:val="16"/>
                <w:szCs w:val="16"/>
              </w:rPr>
            </w:pPr>
            <w:r>
              <w:rPr>
                <w:rFonts w:ascii="新細明體" w:hAnsi="新細明體" w:cs="新細明體"/>
                <w:sz w:val="16"/>
                <w:szCs w:val="16"/>
              </w:rPr>
              <w:t>【性別平等教育】</w:t>
            </w:r>
          </w:p>
          <w:p w:rsidR="00E11A14" w:rsidRDefault="002267E8">
            <w:pPr>
              <w:snapToGrid w:val="0"/>
              <w:ind w:firstLine="0"/>
              <w:jc w:val="left"/>
              <w:rPr>
                <w:rFonts w:asciiTheme="minorEastAsia" w:hAnsiTheme="minorEastAsia"/>
                <w:sz w:val="16"/>
                <w:szCs w:val="16"/>
              </w:rPr>
            </w:pPr>
            <w:r>
              <w:rPr>
                <w:rFonts w:ascii="新細明體" w:hAnsi="新細明體" w:cs="新細明體"/>
                <w:sz w:val="16"/>
                <w:szCs w:val="16"/>
              </w:rPr>
              <w:t>性J3 檢視家庭、學校、</w:t>
            </w:r>
            <w:r>
              <w:rPr>
                <w:rFonts w:ascii="新細明體" w:hAnsi="新細明體" w:cs="新細明體"/>
                <w:sz w:val="16"/>
                <w:szCs w:val="16"/>
              </w:rPr>
              <w:lastRenderedPageBreak/>
              <w:t>職場中基於性別刻板印象產生的偏見與歧視。</w:t>
            </w:r>
          </w:p>
          <w:p w:rsidR="00E11A14" w:rsidRDefault="002267E8">
            <w:pPr>
              <w:snapToGrid w:val="0"/>
              <w:ind w:firstLine="0"/>
              <w:jc w:val="left"/>
              <w:rPr>
                <w:rFonts w:asciiTheme="minorEastAsia" w:hAnsiTheme="minorEastAsia"/>
                <w:sz w:val="16"/>
                <w:szCs w:val="16"/>
              </w:rPr>
            </w:pPr>
            <w:r>
              <w:rPr>
                <w:rFonts w:ascii="新細明體" w:hAnsi="新細明體" w:cs="新細明體"/>
                <w:sz w:val="16"/>
                <w:szCs w:val="16"/>
              </w:rPr>
              <w:t>【人權教育】</w:t>
            </w:r>
          </w:p>
          <w:p w:rsidR="00E11A14" w:rsidRDefault="002267E8">
            <w:pPr>
              <w:snapToGrid w:val="0"/>
              <w:ind w:firstLine="0"/>
              <w:jc w:val="left"/>
              <w:rPr>
                <w:rFonts w:asciiTheme="minorEastAsia" w:hAnsiTheme="minorEastAsia"/>
                <w:sz w:val="16"/>
                <w:szCs w:val="16"/>
              </w:rPr>
            </w:pPr>
            <w:r>
              <w:rPr>
                <w:rFonts w:ascii="新細明體" w:hAnsi="新細明體" w:cs="新細明體"/>
                <w:sz w:val="16"/>
                <w:szCs w:val="16"/>
              </w:rPr>
              <w:t>人J2 關懷國內人權議題，提出一個符合正義的社會藍圖，並進行社會改進與行動。</w:t>
            </w:r>
          </w:p>
          <w:p w:rsidR="00151F89" w:rsidRPr="0052708D" w:rsidRDefault="00B60FD7" w:rsidP="00595EF1">
            <w:pPr>
              <w:snapToGrid w:val="0"/>
              <w:ind w:firstLine="0"/>
              <w:jc w:val="left"/>
              <w:rPr>
                <w:rFonts w:asciiTheme="minorEastAsia" w:hAnsiTheme="minorEastAsia"/>
                <w:sz w:val="16"/>
                <w:szCs w:val="16"/>
              </w:rPr>
            </w:pPr>
          </w:p>
        </w:tc>
        <w:tc>
          <w:tcPr>
            <w:tcW w:w="680" w:type="dxa"/>
            <w:shd w:val="clear" w:color="auto" w:fill="auto"/>
          </w:tcPr>
          <w:p w:rsidR="00F16E83" w:rsidRPr="002D009E" w:rsidRDefault="002267E8" w:rsidP="002439A4">
            <w:pPr>
              <w:snapToGrid w:val="0"/>
              <w:ind w:firstLine="0"/>
              <w:jc w:val="left"/>
              <w:rPr>
                <w:rFonts w:asciiTheme="minorEastAsia" w:hAnsiTheme="minorEastAsia"/>
                <w:sz w:val="16"/>
                <w:szCs w:val="16"/>
              </w:rPr>
            </w:pPr>
            <w:r w:rsidRPr="002D009E">
              <w:rPr>
                <w:rFonts w:ascii="新細明體" w:hAnsi="新細明體" w:cs="新細明體"/>
                <w:sz w:val="16"/>
                <w:szCs w:val="16"/>
              </w:rPr>
              <w:lastRenderedPageBreak/>
              <w:t>社會</w:t>
            </w:r>
          </w:p>
        </w:tc>
      </w:tr>
      <w:tr w:rsidR="000E51AA" w:rsidRPr="0052708D" w:rsidTr="000E51AA">
        <w:tc>
          <w:tcPr>
            <w:tcW w:w="454" w:type="dxa"/>
          </w:tcPr>
          <w:p w:rsidR="000F1278" w:rsidRPr="001E00E5" w:rsidRDefault="002267E8" w:rsidP="002439A4">
            <w:pPr>
              <w:snapToGrid w:val="0"/>
              <w:ind w:firstLine="0"/>
              <w:jc w:val="left"/>
              <w:rPr>
                <w:rFonts w:asciiTheme="minorEastAsia" w:hAnsiTheme="minorEastAsia"/>
                <w:sz w:val="16"/>
                <w:szCs w:val="16"/>
              </w:rPr>
            </w:pPr>
            <w:r>
              <w:rPr>
                <w:rFonts w:ascii="新細明體" w:hAnsi="新細明體" w:cs="新細明體"/>
                <w:snapToGrid w:val="0"/>
                <w:sz w:val="16"/>
                <w:szCs w:val="16"/>
              </w:rPr>
              <w:t>十四</w:t>
            </w:r>
          </w:p>
        </w:tc>
        <w:tc>
          <w:tcPr>
            <w:tcW w:w="454" w:type="dxa"/>
          </w:tcPr>
          <w:p w:rsidR="000F1278" w:rsidRPr="001E00E5" w:rsidRDefault="002267E8" w:rsidP="002439A4">
            <w:pPr>
              <w:snapToGrid w:val="0"/>
              <w:ind w:firstLine="0"/>
              <w:jc w:val="left"/>
              <w:rPr>
                <w:rFonts w:asciiTheme="minorEastAsia" w:hAnsiTheme="minorEastAsia"/>
                <w:sz w:val="16"/>
                <w:szCs w:val="16"/>
              </w:rPr>
            </w:pPr>
            <w:r>
              <w:rPr>
                <w:rFonts w:ascii="新細明體" w:hAnsi="新細明體" w:cs="新細明體"/>
                <w:snapToGrid w:val="0"/>
                <w:sz w:val="16"/>
                <w:szCs w:val="16"/>
              </w:rPr>
              <w:t>5/12-5/16</w:t>
            </w:r>
          </w:p>
        </w:tc>
        <w:tc>
          <w:tcPr>
            <w:tcW w:w="454" w:type="dxa"/>
          </w:tcPr>
          <w:p w:rsidR="000F1278" w:rsidRPr="001E00E5" w:rsidRDefault="002267E8" w:rsidP="002439A4">
            <w:pPr>
              <w:snapToGrid w:val="0"/>
              <w:ind w:firstLine="0"/>
              <w:jc w:val="left"/>
              <w:rPr>
                <w:rFonts w:asciiTheme="minorEastAsia" w:hAnsiTheme="minorEastAsia"/>
                <w:sz w:val="16"/>
                <w:szCs w:val="16"/>
              </w:rPr>
            </w:pPr>
            <w:r w:rsidRPr="001E00E5">
              <w:rPr>
                <w:rFonts w:ascii="新細明體" w:hAnsi="新細明體" w:cs="新細明體"/>
                <w:snapToGrid w:val="0"/>
                <w:sz w:val="16"/>
                <w:szCs w:val="16"/>
              </w:rPr>
              <w:t>視覺藝術</w:t>
            </w:r>
          </w:p>
        </w:tc>
        <w:tc>
          <w:tcPr>
            <w:tcW w:w="454" w:type="dxa"/>
          </w:tcPr>
          <w:p w:rsidR="000F1278" w:rsidRPr="001E00E5" w:rsidRDefault="002267E8" w:rsidP="002439A4">
            <w:pPr>
              <w:snapToGrid w:val="0"/>
              <w:ind w:firstLine="0"/>
              <w:jc w:val="left"/>
              <w:rPr>
                <w:rFonts w:ascii="新細明體" w:hAnsi="新細明體"/>
                <w:sz w:val="16"/>
                <w:szCs w:val="16"/>
              </w:rPr>
            </w:pPr>
            <w:r w:rsidRPr="001E00E5">
              <w:rPr>
                <w:rFonts w:ascii="新細明體" w:hAnsi="新細明體" w:cs="新細明體"/>
                <w:snapToGrid w:val="0"/>
                <w:sz w:val="16"/>
                <w:szCs w:val="16"/>
              </w:rPr>
              <w:t>第三課攝影的視界</w:t>
            </w:r>
          </w:p>
        </w:tc>
        <w:tc>
          <w:tcPr>
            <w:tcW w:w="794" w:type="dxa"/>
          </w:tcPr>
          <w:p w:rsidR="003C5D6F" w:rsidRPr="001E00E5" w:rsidRDefault="002267E8" w:rsidP="003C5D6F">
            <w:pPr>
              <w:snapToGrid w:val="0"/>
              <w:ind w:firstLine="0"/>
              <w:jc w:val="left"/>
              <w:rPr>
                <w:rFonts w:ascii="新細明體" w:hAnsi="新細明體"/>
                <w:snapToGrid w:val="0"/>
                <w:sz w:val="16"/>
                <w:szCs w:val="16"/>
              </w:rPr>
            </w:pPr>
            <w:r w:rsidRPr="001E00E5">
              <w:rPr>
                <w:rFonts w:ascii="新細明體" w:hAnsi="新細明體" w:cs="新細明體"/>
                <w:snapToGrid w:val="0"/>
                <w:sz w:val="16"/>
                <w:szCs w:val="16"/>
              </w:rPr>
              <w:t>A自主行動</w:t>
            </w:r>
          </w:p>
          <w:p w:rsidR="003C5D6F" w:rsidRPr="001E00E5" w:rsidRDefault="002267E8" w:rsidP="003C5D6F">
            <w:pPr>
              <w:snapToGrid w:val="0"/>
              <w:ind w:firstLine="0"/>
              <w:jc w:val="left"/>
              <w:rPr>
                <w:rFonts w:ascii="新細明體" w:hAnsi="新細明體"/>
                <w:snapToGrid w:val="0"/>
                <w:sz w:val="16"/>
                <w:szCs w:val="16"/>
              </w:rPr>
            </w:pPr>
            <w:r w:rsidRPr="001E00E5">
              <w:rPr>
                <w:rFonts w:ascii="新細明體" w:hAnsi="新細明體" w:cs="新細明體"/>
                <w:snapToGrid w:val="0"/>
                <w:sz w:val="16"/>
                <w:szCs w:val="16"/>
              </w:rPr>
              <w:t>B溝通互動</w:t>
            </w:r>
          </w:p>
          <w:p w:rsidR="000F1278" w:rsidRPr="001E00E5" w:rsidRDefault="002267E8" w:rsidP="003C5D6F">
            <w:pPr>
              <w:snapToGrid w:val="0"/>
              <w:ind w:firstLine="0"/>
              <w:jc w:val="left"/>
              <w:rPr>
                <w:rFonts w:ascii="新細明體" w:hAnsi="新細明體"/>
                <w:snapToGrid w:val="0"/>
                <w:sz w:val="16"/>
                <w:szCs w:val="16"/>
              </w:rPr>
            </w:pPr>
            <w:r w:rsidRPr="001E00E5">
              <w:rPr>
                <w:rFonts w:ascii="新細明體" w:hAnsi="新細明體" w:cs="新細明體"/>
                <w:snapToGrid w:val="0"/>
                <w:sz w:val="16"/>
                <w:szCs w:val="16"/>
              </w:rPr>
              <w:t>C社會參與</w:t>
            </w:r>
          </w:p>
        </w:tc>
        <w:tc>
          <w:tcPr>
            <w:tcW w:w="794" w:type="dxa"/>
          </w:tcPr>
          <w:p w:rsidR="00E11A14" w:rsidRDefault="002267E8">
            <w:pPr>
              <w:snapToGrid w:val="0"/>
              <w:ind w:firstLine="0"/>
              <w:jc w:val="left"/>
              <w:rPr>
                <w:rFonts w:asciiTheme="minorEastAsia" w:hAnsiTheme="minorEastAsia"/>
                <w:sz w:val="16"/>
                <w:szCs w:val="16"/>
              </w:rPr>
            </w:pPr>
            <w:r>
              <w:rPr>
                <w:rFonts w:ascii="新細明體" w:hAnsi="新細明體" w:cs="新細明體"/>
                <w:snapToGrid w:val="0"/>
                <w:sz w:val="16"/>
                <w:szCs w:val="16"/>
              </w:rPr>
              <w:t>A1 身心素</w:t>
            </w:r>
            <w:r w:rsidRPr="001E00E5">
              <w:rPr>
                <w:rFonts w:ascii="新細明體" w:hAnsi="新細明體" w:cs="新細明體"/>
                <w:snapToGrid w:val="0"/>
                <w:sz w:val="16"/>
                <w:szCs w:val="16"/>
              </w:rPr>
              <w:t>質與自我精進</w:t>
            </w:r>
          </w:p>
          <w:p w:rsidR="00E11A14" w:rsidRDefault="002267E8">
            <w:pPr>
              <w:snapToGrid w:val="0"/>
              <w:ind w:firstLine="0"/>
              <w:jc w:val="left"/>
              <w:rPr>
                <w:rFonts w:asciiTheme="minorEastAsia" w:hAnsiTheme="minorEastAsia"/>
                <w:sz w:val="16"/>
                <w:szCs w:val="16"/>
              </w:rPr>
            </w:pPr>
            <w:r>
              <w:rPr>
                <w:rFonts w:ascii="新細明體" w:hAnsi="新細明體" w:cs="新細明體"/>
                <w:snapToGrid w:val="0"/>
                <w:sz w:val="16"/>
                <w:szCs w:val="16"/>
              </w:rPr>
              <w:t>B1 符號運用與溝通表達</w:t>
            </w:r>
          </w:p>
          <w:p w:rsidR="00E11A14" w:rsidRDefault="002267E8">
            <w:pPr>
              <w:snapToGrid w:val="0"/>
              <w:ind w:firstLine="0"/>
              <w:jc w:val="left"/>
              <w:rPr>
                <w:rFonts w:asciiTheme="minorEastAsia" w:hAnsiTheme="minorEastAsia"/>
                <w:sz w:val="16"/>
                <w:szCs w:val="16"/>
              </w:rPr>
            </w:pPr>
            <w:r>
              <w:rPr>
                <w:rFonts w:ascii="新細明體" w:hAnsi="新細明體" w:cs="新細明體"/>
                <w:snapToGrid w:val="0"/>
                <w:sz w:val="16"/>
                <w:szCs w:val="16"/>
              </w:rPr>
              <w:t>B3 藝術涵養與美感素</w:t>
            </w:r>
            <w:r>
              <w:rPr>
                <w:rFonts w:ascii="新細明體" w:hAnsi="新細明體" w:cs="新細明體"/>
                <w:snapToGrid w:val="0"/>
                <w:sz w:val="16"/>
                <w:szCs w:val="16"/>
              </w:rPr>
              <w:lastRenderedPageBreak/>
              <w:t>養</w:t>
            </w:r>
          </w:p>
          <w:p w:rsidR="00E11A14" w:rsidRDefault="002267E8">
            <w:pPr>
              <w:snapToGrid w:val="0"/>
              <w:ind w:firstLine="0"/>
              <w:jc w:val="left"/>
              <w:rPr>
                <w:rFonts w:asciiTheme="minorEastAsia" w:hAnsiTheme="minorEastAsia"/>
                <w:sz w:val="16"/>
                <w:szCs w:val="16"/>
              </w:rPr>
            </w:pPr>
            <w:r>
              <w:rPr>
                <w:rFonts w:ascii="新細明體" w:hAnsi="新細明體" w:cs="新細明體"/>
                <w:snapToGrid w:val="0"/>
                <w:sz w:val="16"/>
                <w:szCs w:val="16"/>
              </w:rPr>
              <w:t>C2 人際關係與團隊合作</w:t>
            </w:r>
          </w:p>
        </w:tc>
        <w:tc>
          <w:tcPr>
            <w:tcW w:w="794" w:type="dxa"/>
          </w:tcPr>
          <w:p w:rsidR="00E11A14" w:rsidRDefault="002267E8">
            <w:pPr>
              <w:snapToGrid w:val="0"/>
              <w:ind w:firstLine="0"/>
              <w:jc w:val="left"/>
              <w:rPr>
                <w:rFonts w:ascii="新細明體" w:hAnsi="新細明體"/>
                <w:snapToGrid w:val="0"/>
                <w:sz w:val="16"/>
                <w:szCs w:val="16"/>
              </w:rPr>
            </w:pPr>
            <w:r>
              <w:rPr>
                <w:rFonts w:ascii="新細明體" w:hAnsi="新細明體" w:cs="新細明體"/>
                <w:snapToGrid w:val="0"/>
                <w:sz w:val="16"/>
                <w:szCs w:val="16"/>
              </w:rPr>
              <w:lastRenderedPageBreak/>
              <w:t>藝-J-A1 參與藝術活動，增進美感知能。</w:t>
            </w:r>
          </w:p>
          <w:p w:rsidR="00E11A14" w:rsidRDefault="002267E8">
            <w:pPr>
              <w:snapToGrid w:val="0"/>
              <w:ind w:firstLine="0"/>
              <w:jc w:val="left"/>
              <w:rPr>
                <w:rFonts w:ascii="新細明體" w:hAnsi="新細明體"/>
                <w:snapToGrid w:val="0"/>
                <w:sz w:val="16"/>
                <w:szCs w:val="16"/>
              </w:rPr>
            </w:pPr>
            <w:r>
              <w:rPr>
                <w:rFonts w:ascii="新細明體" w:hAnsi="新細明體" w:cs="新細明體"/>
                <w:snapToGrid w:val="0"/>
                <w:sz w:val="16"/>
                <w:szCs w:val="16"/>
              </w:rPr>
              <w:t>藝-J-B1 應用藝術符號，以表達觀</w:t>
            </w:r>
            <w:r>
              <w:rPr>
                <w:rFonts w:ascii="新細明體" w:hAnsi="新細明體" w:cs="新細明體"/>
                <w:snapToGrid w:val="0"/>
                <w:sz w:val="16"/>
                <w:szCs w:val="16"/>
              </w:rPr>
              <w:lastRenderedPageBreak/>
              <w:t>點與風格。</w:t>
            </w:r>
          </w:p>
          <w:p w:rsidR="00E11A14" w:rsidRDefault="002267E8">
            <w:pPr>
              <w:snapToGrid w:val="0"/>
              <w:ind w:firstLine="0"/>
              <w:jc w:val="left"/>
              <w:rPr>
                <w:rFonts w:ascii="新細明體" w:hAnsi="新細明體"/>
                <w:snapToGrid w:val="0"/>
                <w:sz w:val="16"/>
                <w:szCs w:val="16"/>
              </w:rPr>
            </w:pPr>
            <w:r>
              <w:rPr>
                <w:rFonts w:ascii="新細明體" w:hAnsi="新細明體" w:cs="新細明體"/>
                <w:snapToGrid w:val="0"/>
                <w:sz w:val="16"/>
                <w:szCs w:val="16"/>
              </w:rPr>
              <w:t>藝-J-B3 善用多元感官，探索理解藝術與生活的關聯，以展現美感意識。</w:t>
            </w:r>
          </w:p>
          <w:p w:rsidR="00E11A14" w:rsidRDefault="002267E8">
            <w:pPr>
              <w:snapToGrid w:val="0"/>
              <w:ind w:firstLine="0"/>
              <w:jc w:val="left"/>
              <w:rPr>
                <w:rFonts w:ascii="新細明體" w:hAnsi="新細明體"/>
                <w:snapToGrid w:val="0"/>
                <w:sz w:val="16"/>
                <w:szCs w:val="16"/>
              </w:rPr>
            </w:pPr>
            <w:r>
              <w:rPr>
                <w:rFonts w:ascii="新細明體" w:hAnsi="新細明體" w:cs="新細明體"/>
                <w:snapToGrid w:val="0"/>
                <w:sz w:val="16"/>
                <w:szCs w:val="16"/>
              </w:rPr>
              <w:t>藝-J-C2 透過藝術實踐，建立利他與合群的知能，培養團隊合作與溝通協調的能力。</w:t>
            </w:r>
          </w:p>
        </w:tc>
        <w:tc>
          <w:tcPr>
            <w:tcW w:w="794" w:type="dxa"/>
          </w:tcPr>
          <w:p w:rsidR="00E11A14" w:rsidRDefault="002267E8">
            <w:pPr>
              <w:snapToGrid w:val="0"/>
              <w:ind w:firstLine="0"/>
              <w:jc w:val="left"/>
              <w:rPr>
                <w:rFonts w:ascii="新細明體" w:hAnsi="新細明體"/>
                <w:snapToGrid w:val="0"/>
                <w:sz w:val="16"/>
                <w:szCs w:val="16"/>
              </w:rPr>
            </w:pPr>
            <w:r>
              <w:rPr>
                <w:rFonts w:ascii="新細明體" w:hAnsi="新細明體" w:cs="新細明體"/>
                <w:snapToGrid w:val="0"/>
                <w:sz w:val="16"/>
                <w:szCs w:val="16"/>
              </w:rPr>
              <w:lastRenderedPageBreak/>
              <w:t>視1-Ⅳ-2 能使用多元媒材與技法，表現個人或社群的觀點。</w:t>
            </w:r>
          </w:p>
          <w:p w:rsidR="00E11A14" w:rsidRDefault="002267E8">
            <w:pPr>
              <w:snapToGrid w:val="0"/>
              <w:ind w:firstLine="0"/>
              <w:jc w:val="left"/>
              <w:rPr>
                <w:rFonts w:ascii="新細明體" w:hAnsi="新細明體"/>
                <w:snapToGrid w:val="0"/>
                <w:sz w:val="16"/>
                <w:szCs w:val="16"/>
              </w:rPr>
            </w:pPr>
            <w:r>
              <w:rPr>
                <w:rFonts w:ascii="新細明體" w:hAnsi="新細明體" w:cs="新細明體"/>
                <w:snapToGrid w:val="0"/>
                <w:sz w:val="16"/>
                <w:szCs w:val="16"/>
              </w:rPr>
              <w:t>視2-Ⅳ-1 能體</w:t>
            </w:r>
            <w:r>
              <w:rPr>
                <w:rFonts w:ascii="新細明體" w:hAnsi="新細明體" w:cs="新細明體"/>
                <w:snapToGrid w:val="0"/>
                <w:sz w:val="16"/>
                <w:szCs w:val="16"/>
              </w:rPr>
              <w:lastRenderedPageBreak/>
              <w:t>驗藝術作品，並接受多元的觀點。</w:t>
            </w:r>
          </w:p>
          <w:p w:rsidR="00E11A14" w:rsidRDefault="002267E8">
            <w:pPr>
              <w:snapToGrid w:val="0"/>
              <w:ind w:firstLine="0"/>
              <w:jc w:val="left"/>
              <w:rPr>
                <w:rFonts w:ascii="新細明體" w:hAnsi="新細明體"/>
                <w:snapToGrid w:val="0"/>
                <w:sz w:val="16"/>
                <w:szCs w:val="16"/>
              </w:rPr>
            </w:pPr>
            <w:r>
              <w:rPr>
                <w:rFonts w:ascii="新細明體" w:hAnsi="新細明體" w:cs="新細明體"/>
                <w:snapToGrid w:val="0"/>
                <w:sz w:val="16"/>
                <w:szCs w:val="16"/>
              </w:rPr>
              <w:t>視2-Ⅳ-2 能理解視覺符號的意義，並表達多元的觀點。</w:t>
            </w:r>
          </w:p>
          <w:p w:rsidR="00E11A14" w:rsidRDefault="002267E8">
            <w:pPr>
              <w:snapToGrid w:val="0"/>
              <w:ind w:firstLine="0"/>
              <w:jc w:val="left"/>
              <w:rPr>
                <w:rFonts w:ascii="新細明體" w:hAnsi="新細明體"/>
                <w:snapToGrid w:val="0"/>
                <w:sz w:val="16"/>
                <w:szCs w:val="16"/>
              </w:rPr>
            </w:pPr>
            <w:r>
              <w:rPr>
                <w:rFonts w:ascii="新細明體" w:hAnsi="新細明體" w:cs="新細明體"/>
                <w:snapToGrid w:val="0"/>
                <w:sz w:val="16"/>
                <w:szCs w:val="16"/>
              </w:rPr>
              <w:t>視3-Ⅳ-3 能應用設計思考及藝術知能，因應生活情境尋求解決方案。</w:t>
            </w:r>
          </w:p>
        </w:tc>
        <w:tc>
          <w:tcPr>
            <w:tcW w:w="794" w:type="dxa"/>
          </w:tcPr>
          <w:p w:rsidR="00E11A14" w:rsidRDefault="002267E8">
            <w:pPr>
              <w:snapToGrid w:val="0"/>
              <w:ind w:firstLine="0"/>
              <w:jc w:val="left"/>
              <w:rPr>
                <w:rFonts w:asciiTheme="minorEastAsia" w:hAnsiTheme="minorEastAsia"/>
                <w:sz w:val="16"/>
                <w:szCs w:val="16"/>
              </w:rPr>
            </w:pPr>
            <w:r>
              <w:rPr>
                <w:rFonts w:ascii="新細明體" w:hAnsi="新細明體" w:cs="新細明體"/>
                <w:sz w:val="16"/>
                <w:szCs w:val="16"/>
              </w:rPr>
              <w:lastRenderedPageBreak/>
              <w:t>視E-Ⅳ-2 平面、立體及複合媒材的表現技法。</w:t>
            </w:r>
          </w:p>
          <w:p w:rsidR="00E11A14" w:rsidRDefault="002267E8">
            <w:pPr>
              <w:snapToGrid w:val="0"/>
              <w:ind w:firstLine="0"/>
              <w:jc w:val="left"/>
              <w:rPr>
                <w:rFonts w:asciiTheme="minorEastAsia" w:hAnsiTheme="minorEastAsia"/>
                <w:sz w:val="16"/>
                <w:szCs w:val="16"/>
              </w:rPr>
            </w:pPr>
            <w:r>
              <w:rPr>
                <w:rFonts w:ascii="新細明體" w:hAnsi="新細明體" w:cs="新細明體"/>
                <w:sz w:val="16"/>
                <w:szCs w:val="16"/>
              </w:rPr>
              <w:t>視A-Ⅳ-1 藝術常識、藝術鑑</w:t>
            </w:r>
            <w:r>
              <w:rPr>
                <w:rFonts w:ascii="新細明體" w:hAnsi="新細明體" w:cs="新細明體"/>
                <w:sz w:val="16"/>
                <w:szCs w:val="16"/>
              </w:rPr>
              <w:lastRenderedPageBreak/>
              <w:t>賞方法。</w:t>
            </w:r>
          </w:p>
          <w:p w:rsidR="00E11A14" w:rsidRDefault="002267E8">
            <w:pPr>
              <w:snapToGrid w:val="0"/>
              <w:ind w:firstLine="0"/>
              <w:jc w:val="left"/>
              <w:rPr>
                <w:rFonts w:asciiTheme="minorEastAsia" w:hAnsiTheme="minorEastAsia"/>
                <w:sz w:val="16"/>
                <w:szCs w:val="16"/>
              </w:rPr>
            </w:pPr>
            <w:r>
              <w:rPr>
                <w:rFonts w:ascii="新細明體" w:hAnsi="新細明體" w:cs="新細明體"/>
                <w:sz w:val="16"/>
                <w:szCs w:val="16"/>
              </w:rPr>
              <w:t>視A-Ⅳ-2 傳統藝術、當代藝術、視覺文化。</w:t>
            </w:r>
          </w:p>
          <w:p w:rsidR="00E11A14" w:rsidRDefault="002267E8">
            <w:pPr>
              <w:snapToGrid w:val="0"/>
              <w:ind w:firstLine="0"/>
              <w:jc w:val="left"/>
              <w:rPr>
                <w:rFonts w:asciiTheme="minorEastAsia" w:hAnsiTheme="minorEastAsia"/>
                <w:sz w:val="16"/>
                <w:szCs w:val="16"/>
              </w:rPr>
            </w:pPr>
            <w:r>
              <w:rPr>
                <w:rFonts w:ascii="新細明體" w:hAnsi="新細明體" w:cs="新細明體"/>
                <w:sz w:val="16"/>
                <w:szCs w:val="16"/>
              </w:rPr>
              <w:t>視P-Ⅳ-3 設計思考、生活美感。</w:t>
            </w:r>
          </w:p>
        </w:tc>
        <w:tc>
          <w:tcPr>
            <w:tcW w:w="794" w:type="dxa"/>
          </w:tcPr>
          <w:p w:rsidR="000F1278" w:rsidRPr="001E00E5" w:rsidRDefault="002267E8" w:rsidP="00436DDF">
            <w:pPr>
              <w:snapToGrid w:val="0"/>
              <w:ind w:firstLine="0"/>
              <w:jc w:val="left"/>
              <w:rPr>
                <w:rFonts w:asciiTheme="minorEastAsia" w:hAnsiTheme="minorEastAsia"/>
                <w:sz w:val="16"/>
                <w:szCs w:val="16"/>
              </w:rPr>
            </w:pPr>
            <w:r w:rsidRPr="001E00E5">
              <w:rPr>
                <w:rFonts w:ascii="新細明體" w:hAnsi="新細明體" w:cs="新細明體"/>
                <w:snapToGrid w:val="0"/>
                <w:sz w:val="16"/>
                <w:szCs w:val="16"/>
              </w:rPr>
              <w:lastRenderedPageBreak/>
              <w:t>1.能藉由校園外拍，提高對在地環境的參與。</w:t>
            </w:r>
          </w:p>
        </w:tc>
        <w:tc>
          <w:tcPr>
            <w:tcW w:w="1134" w:type="dxa"/>
            <w:shd w:val="clear" w:color="auto" w:fill="auto"/>
          </w:tcPr>
          <w:p w:rsidR="000F1278" w:rsidRPr="001E00E5" w:rsidRDefault="002267E8" w:rsidP="007C3362">
            <w:pPr>
              <w:snapToGrid w:val="0"/>
              <w:ind w:firstLine="0"/>
              <w:jc w:val="left"/>
              <w:rPr>
                <w:rFonts w:asciiTheme="minorEastAsia" w:hAnsiTheme="minorEastAsia"/>
                <w:sz w:val="16"/>
                <w:szCs w:val="16"/>
              </w:rPr>
            </w:pPr>
            <w:r w:rsidRPr="001E00E5">
              <w:rPr>
                <w:rFonts w:ascii="新細明體" w:hAnsi="新細明體" w:cs="新細明體"/>
                <w:sz w:val="16"/>
                <w:szCs w:val="16"/>
              </w:rPr>
              <w:t>1.教師利用課本圖3-46、3-47或教材，說明選擇拍攝場景的關鍵。提醒學生創作時應把握攝影三要訣。</w:t>
            </w:r>
          </w:p>
          <w:p w:rsidR="000F1278" w:rsidRPr="001E00E5" w:rsidRDefault="002267E8" w:rsidP="007C3362">
            <w:pPr>
              <w:snapToGrid w:val="0"/>
              <w:ind w:firstLine="0"/>
              <w:jc w:val="left"/>
              <w:rPr>
                <w:rFonts w:asciiTheme="minorEastAsia" w:hAnsiTheme="minorEastAsia"/>
                <w:sz w:val="16"/>
                <w:szCs w:val="16"/>
              </w:rPr>
            </w:pPr>
            <w:r w:rsidRPr="001E00E5">
              <w:rPr>
                <w:rFonts w:ascii="新細明體" w:hAnsi="新細明體" w:cs="新細明體"/>
                <w:sz w:val="16"/>
                <w:szCs w:val="16"/>
              </w:rPr>
              <w:t>2.學生利用課堂時間，進</w:t>
            </w:r>
            <w:r w:rsidRPr="001E00E5">
              <w:rPr>
                <w:rFonts w:ascii="新細明體" w:hAnsi="新細明體" w:cs="新細明體"/>
                <w:sz w:val="16"/>
                <w:szCs w:val="16"/>
              </w:rPr>
              <w:lastRenderedPageBreak/>
              <w:t>行校園外拍。</w:t>
            </w:r>
          </w:p>
          <w:p w:rsidR="000F1278" w:rsidRPr="001E00E5" w:rsidRDefault="002267E8" w:rsidP="007C3362">
            <w:pPr>
              <w:snapToGrid w:val="0"/>
              <w:ind w:firstLine="0"/>
              <w:jc w:val="left"/>
              <w:rPr>
                <w:rFonts w:asciiTheme="minorEastAsia" w:hAnsiTheme="minorEastAsia"/>
                <w:sz w:val="16"/>
                <w:szCs w:val="16"/>
              </w:rPr>
            </w:pPr>
            <w:r w:rsidRPr="001E00E5">
              <w:rPr>
                <w:rFonts w:ascii="新細明體" w:hAnsi="新細明體" w:cs="新細明體"/>
                <w:sz w:val="16"/>
                <w:szCs w:val="16"/>
              </w:rPr>
              <w:t>3.教師於外拍時給予個別指導，適時進行口頭引導。</w:t>
            </w:r>
          </w:p>
          <w:p w:rsidR="000F1278" w:rsidRPr="001E00E5" w:rsidRDefault="002267E8" w:rsidP="007C3362">
            <w:pPr>
              <w:snapToGrid w:val="0"/>
              <w:ind w:firstLine="0"/>
              <w:jc w:val="left"/>
              <w:rPr>
                <w:rFonts w:asciiTheme="minorEastAsia" w:hAnsiTheme="minorEastAsia"/>
                <w:sz w:val="16"/>
                <w:szCs w:val="16"/>
              </w:rPr>
            </w:pPr>
            <w:r w:rsidRPr="001E00E5">
              <w:rPr>
                <w:rFonts w:ascii="新細明體" w:hAnsi="新細明體" w:cs="新細明體"/>
                <w:sz w:val="16"/>
                <w:szCs w:val="16"/>
              </w:rPr>
              <w:t>4.請學生展示完成的作品，並分享創作理念和過程。</w:t>
            </w:r>
          </w:p>
        </w:tc>
        <w:tc>
          <w:tcPr>
            <w:tcW w:w="454" w:type="dxa"/>
          </w:tcPr>
          <w:p w:rsidR="000F1278" w:rsidRPr="001E00E5" w:rsidRDefault="002267E8" w:rsidP="002439A4">
            <w:pPr>
              <w:snapToGrid w:val="0"/>
              <w:ind w:firstLine="0"/>
              <w:jc w:val="left"/>
              <w:rPr>
                <w:rFonts w:asciiTheme="minorEastAsia" w:hAnsiTheme="minorEastAsia"/>
                <w:sz w:val="16"/>
                <w:szCs w:val="16"/>
              </w:rPr>
            </w:pPr>
            <w:r w:rsidRPr="001E00E5">
              <w:rPr>
                <w:rFonts w:ascii="新細明體" w:hAnsi="新細明體" w:cs="新細明體"/>
                <w:sz w:val="16"/>
                <w:szCs w:val="16"/>
              </w:rPr>
              <w:lastRenderedPageBreak/>
              <w:t>1</w:t>
            </w:r>
          </w:p>
        </w:tc>
        <w:tc>
          <w:tcPr>
            <w:tcW w:w="680" w:type="dxa"/>
          </w:tcPr>
          <w:p w:rsidR="000F1278" w:rsidRPr="001E00E5" w:rsidRDefault="002267E8" w:rsidP="002439A4">
            <w:pPr>
              <w:snapToGrid w:val="0"/>
              <w:ind w:firstLine="0"/>
              <w:jc w:val="left"/>
              <w:rPr>
                <w:rFonts w:asciiTheme="minorEastAsia" w:hAnsiTheme="minorEastAsia"/>
                <w:sz w:val="16"/>
                <w:szCs w:val="16"/>
              </w:rPr>
            </w:pPr>
            <w:r w:rsidRPr="001E00E5">
              <w:rPr>
                <w:rFonts w:ascii="新細明體" w:hAnsi="新細明體" w:cs="新細明體"/>
                <w:snapToGrid w:val="0"/>
                <w:sz w:val="16"/>
                <w:szCs w:val="16"/>
              </w:rPr>
              <w:t>1.電腦、教學簡報、投影設備、輔助教材、</w:t>
            </w:r>
            <w:r w:rsidRPr="001E00E5">
              <w:rPr>
                <w:rFonts w:ascii="新細明體" w:hAnsi="新細明體" w:cs="新細明體"/>
                <w:snapToGrid w:val="0"/>
                <w:sz w:val="16"/>
                <w:szCs w:val="16"/>
              </w:rPr>
              <w:lastRenderedPageBreak/>
              <w:t>相機、手機、平板電腦、手機外接鏡頭等。</w:t>
            </w:r>
          </w:p>
        </w:tc>
        <w:tc>
          <w:tcPr>
            <w:tcW w:w="680" w:type="dxa"/>
          </w:tcPr>
          <w:p w:rsidR="000F1278" w:rsidRPr="001E00E5" w:rsidRDefault="002267E8" w:rsidP="002439A4">
            <w:pPr>
              <w:snapToGrid w:val="0"/>
              <w:ind w:firstLine="0"/>
              <w:jc w:val="left"/>
              <w:rPr>
                <w:rFonts w:asciiTheme="minorEastAsia" w:hAnsiTheme="minorEastAsia"/>
                <w:sz w:val="16"/>
                <w:szCs w:val="16"/>
              </w:rPr>
            </w:pPr>
            <w:r w:rsidRPr="001E00E5">
              <w:rPr>
                <w:rFonts w:ascii="新細明體" w:hAnsi="新細明體" w:cs="新細明體"/>
                <w:sz w:val="16"/>
                <w:szCs w:val="16"/>
              </w:rPr>
              <w:lastRenderedPageBreak/>
              <w:t>1.教師評量</w:t>
            </w:r>
          </w:p>
          <w:p w:rsidR="000F1278" w:rsidRPr="001E00E5" w:rsidRDefault="002267E8" w:rsidP="002439A4">
            <w:pPr>
              <w:snapToGrid w:val="0"/>
              <w:ind w:firstLine="0"/>
              <w:jc w:val="left"/>
              <w:rPr>
                <w:rFonts w:asciiTheme="minorEastAsia" w:hAnsiTheme="minorEastAsia"/>
                <w:sz w:val="16"/>
                <w:szCs w:val="16"/>
              </w:rPr>
            </w:pPr>
            <w:r w:rsidRPr="001E00E5">
              <w:rPr>
                <w:rFonts w:ascii="新細明體" w:hAnsi="新細明體" w:cs="新細明體"/>
                <w:sz w:val="16"/>
                <w:szCs w:val="16"/>
              </w:rPr>
              <w:t>2.學生互評</w:t>
            </w:r>
          </w:p>
          <w:p w:rsidR="000F1278" w:rsidRPr="001E00E5" w:rsidRDefault="002267E8" w:rsidP="002439A4">
            <w:pPr>
              <w:snapToGrid w:val="0"/>
              <w:ind w:firstLine="0"/>
              <w:jc w:val="left"/>
              <w:rPr>
                <w:rFonts w:asciiTheme="minorEastAsia" w:hAnsiTheme="minorEastAsia"/>
                <w:sz w:val="16"/>
                <w:szCs w:val="16"/>
              </w:rPr>
            </w:pPr>
            <w:r w:rsidRPr="001E00E5">
              <w:rPr>
                <w:rFonts w:ascii="新細明體" w:hAnsi="新細明體" w:cs="新細明體"/>
                <w:sz w:val="16"/>
                <w:szCs w:val="16"/>
              </w:rPr>
              <w:t>3.實作評量</w:t>
            </w:r>
          </w:p>
          <w:p w:rsidR="000F1278" w:rsidRPr="001E00E5" w:rsidRDefault="002267E8" w:rsidP="002439A4">
            <w:pPr>
              <w:snapToGrid w:val="0"/>
              <w:ind w:firstLine="0"/>
              <w:jc w:val="left"/>
              <w:rPr>
                <w:rFonts w:asciiTheme="minorEastAsia" w:hAnsiTheme="minorEastAsia"/>
                <w:sz w:val="16"/>
                <w:szCs w:val="16"/>
              </w:rPr>
            </w:pPr>
            <w:r w:rsidRPr="001E00E5">
              <w:rPr>
                <w:rFonts w:ascii="新細明體" w:hAnsi="新細明體" w:cs="新細明體"/>
                <w:sz w:val="16"/>
                <w:szCs w:val="16"/>
              </w:rPr>
              <w:t>4.學習單評量</w:t>
            </w:r>
          </w:p>
        </w:tc>
        <w:tc>
          <w:tcPr>
            <w:tcW w:w="680" w:type="dxa"/>
          </w:tcPr>
          <w:p w:rsidR="00E11A14" w:rsidRDefault="002267E8">
            <w:pPr>
              <w:snapToGrid w:val="0"/>
              <w:ind w:firstLine="0"/>
              <w:jc w:val="left"/>
              <w:rPr>
                <w:rFonts w:asciiTheme="minorEastAsia" w:hAnsiTheme="minorEastAsia"/>
                <w:sz w:val="16"/>
                <w:szCs w:val="16"/>
              </w:rPr>
            </w:pPr>
            <w:r>
              <w:rPr>
                <w:rFonts w:ascii="新細明體" w:hAnsi="新細明體" w:cs="新細明體"/>
                <w:sz w:val="16"/>
                <w:szCs w:val="16"/>
              </w:rPr>
              <w:t>【生命教育】</w:t>
            </w:r>
          </w:p>
          <w:p w:rsidR="00E11A14" w:rsidRDefault="002267E8">
            <w:pPr>
              <w:snapToGrid w:val="0"/>
              <w:ind w:firstLine="0"/>
              <w:jc w:val="left"/>
              <w:rPr>
                <w:rFonts w:asciiTheme="minorEastAsia" w:hAnsiTheme="minorEastAsia"/>
                <w:sz w:val="16"/>
                <w:szCs w:val="16"/>
              </w:rPr>
            </w:pPr>
            <w:r>
              <w:rPr>
                <w:rFonts w:ascii="新細明體" w:hAnsi="新細明體" w:cs="新細明體"/>
                <w:sz w:val="16"/>
                <w:szCs w:val="16"/>
              </w:rPr>
              <w:t>生J1 思考生活、學校與社區的公共</w:t>
            </w:r>
            <w:r>
              <w:rPr>
                <w:rFonts w:ascii="新細明體" w:hAnsi="新細明體" w:cs="新細明體"/>
                <w:sz w:val="16"/>
                <w:szCs w:val="16"/>
              </w:rPr>
              <w:lastRenderedPageBreak/>
              <w:t>議題，培養與他人理性溝通的素養。</w:t>
            </w:r>
          </w:p>
          <w:p w:rsidR="00151F89" w:rsidRPr="0052708D" w:rsidRDefault="00B60FD7" w:rsidP="00595EF1">
            <w:pPr>
              <w:snapToGrid w:val="0"/>
              <w:ind w:firstLine="0"/>
              <w:jc w:val="left"/>
              <w:rPr>
                <w:rFonts w:asciiTheme="minorEastAsia" w:hAnsiTheme="minorEastAsia"/>
                <w:sz w:val="16"/>
                <w:szCs w:val="16"/>
              </w:rPr>
            </w:pPr>
          </w:p>
        </w:tc>
        <w:tc>
          <w:tcPr>
            <w:tcW w:w="680" w:type="dxa"/>
            <w:shd w:val="clear" w:color="auto" w:fill="auto"/>
          </w:tcPr>
          <w:p w:rsidR="000F1278" w:rsidRPr="001E00E5" w:rsidRDefault="00B60FD7" w:rsidP="002439A4">
            <w:pPr>
              <w:snapToGrid w:val="0"/>
              <w:ind w:firstLine="0"/>
              <w:jc w:val="left"/>
              <w:rPr>
                <w:rFonts w:asciiTheme="minorEastAsia" w:hAnsiTheme="minorEastAsia"/>
                <w:sz w:val="16"/>
                <w:szCs w:val="16"/>
              </w:rPr>
            </w:pPr>
          </w:p>
        </w:tc>
      </w:tr>
      <w:tr w:rsidR="000E51AA" w:rsidRPr="0052708D" w:rsidTr="000E51AA">
        <w:tc>
          <w:tcPr>
            <w:tcW w:w="454" w:type="dxa"/>
          </w:tcPr>
          <w:p w:rsidR="00671D76" w:rsidRPr="00C82AE3" w:rsidRDefault="002267E8" w:rsidP="00671D76">
            <w:pPr>
              <w:snapToGrid w:val="0"/>
              <w:ind w:firstLine="0"/>
              <w:jc w:val="left"/>
              <w:rPr>
                <w:rFonts w:asciiTheme="minorEastAsia" w:hAnsiTheme="minorEastAsia"/>
                <w:sz w:val="16"/>
                <w:szCs w:val="16"/>
              </w:rPr>
            </w:pPr>
            <w:r>
              <w:rPr>
                <w:rFonts w:ascii="新細明體" w:hAnsi="新細明體" w:cs="新細明體"/>
                <w:snapToGrid w:val="0"/>
                <w:sz w:val="16"/>
                <w:szCs w:val="16"/>
              </w:rPr>
              <w:t>十四</w:t>
            </w:r>
          </w:p>
        </w:tc>
        <w:tc>
          <w:tcPr>
            <w:tcW w:w="454" w:type="dxa"/>
          </w:tcPr>
          <w:p w:rsidR="00671D76" w:rsidRPr="00671D76" w:rsidRDefault="002267E8" w:rsidP="00671D76">
            <w:pPr>
              <w:snapToGrid w:val="0"/>
              <w:ind w:firstLine="0"/>
              <w:jc w:val="left"/>
              <w:rPr>
                <w:rFonts w:asciiTheme="minorEastAsia" w:hAnsiTheme="minorEastAsia"/>
                <w:sz w:val="16"/>
                <w:szCs w:val="16"/>
              </w:rPr>
            </w:pPr>
            <w:r>
              <w:rPr>
                <w:rFonts w:ascii="新細明體" w:hAnsi="新細明體" w:cs="新細明體"/>
                <w:snapToGrid w:val="0"/>
                <w:sz w:val="16"/>
                <w:szCs w:val="16"/>
              </w:rPr>
              <w:t>5/12-5/16</w:t>
            </w:r>
          </w:p>
        </w:tc>
        <w:tc>
          <w:tcPr>
            <w:tcW w:w="454" w:type="dxa"/>
          </w:tcPr>
          <w:p w:rsidR="00671D76" w:rsidRPr="00C82AE3" w:rsidRDefault="002267E8" w:rsidP="00671D76">
            <w:pPr>
              <w:snapToGrid w:val="0"/>
              <w:ind w:firstLine="0"/>
              <w:jc w:val="left"/>
              <w:rPr>
                <w:rFonts w:asciiTheme="minorEastAsia" w:hAnsiTheme="minorEastAsia"/>
                <w:sz w:val="16"/>
                <w:szCs w:val="16"/>
              </w:rPr>
            </w:pPr>
            <w:r w:rsidRPr="00C82AE3">
              <w:rPr>
                <w:rFonts w:ascii="新細明體" w:hAnsi="新細明體" w:cs="新細明體"/>
                <w:snapToGrid w:val="0"/>
                <w:sz w:val="16"/>
                <w:szCs w:val="16"/>
              </w:rPr>
              <w:t>表演藝術</w:t>
            </w:r>
          </w:p>
        </w:tc>
        <w:tc>
          <w:tcPr>
            <w:tcW w:w="454" w:type="dxa"/>
          </w:tcPr>
          <w:p w:rsidR="00671D76" w:rsidRPr="00C82AE3" w:rsidRDefault="002267E8" w:rsidP="00671D76">
            <w:pPr>
              <w:snapToGrid w:val="0"/>
              <w:ind w:firstLine="0"/>
              <w:jc w:val="left"/>
              <w:rPr>
                <w:rFonts w:ascii="新細明體" w:hAnsi="新細明體"/>
                <w:sz w:val="16"/>
                <w:szCs w:val="16"/>
              </w:rPr>
            </w:pPr>
            <w:r w:rsidRPr="00C82AE3">
              <w:rPr>
                <w:rFonts w:ascii="新細明體" w:hAnsi="新細明體" w:cs="新細明體"/>
                <w:snapToGrid w:val="0"/>
                <w:sz w:val="16"/>
                <w:szCs w:val="16"/>
              </w:rPr>
              <w:t>第十一課無聲有聲妙趣多</w:t>
            </w:r>
          </w:p>
        </w:tc>
        <w:tc>
          <w:tcPr>
            <w:tcW w:w="794" w:type="dxa"/>
          </w:tcPr>
          <w:p w:rsidR="00671D76" w:rsidRPr="00C82AE3" w:rsidRDefault="002267E8" w:rsidP="00671D76">
            <w:pPr>
              <w:snapToGrid w:val="0"/>
              <w:ind w:firstLine="0"/>
              <w:jc w:val="left"/>
              <w:rPr>
                <w:rFonts w:ascii="新細明體" w:hAnsi="新細明體"/>
                <w:snapToGrid w:val="0"/>
                <w:sz w:val="16"/>
                <w:szCs w:val="16"/>
              </w:rPr>
            </w:pPr>
            <w:r w:rsidRPr="00C82AE3">
              <w:rPr>
                <w:rFonts w:ascii="新細明體" w:hAnsi="新細明體" w:cs="新細明體"/>
                <w:snapToGrid w:val="0"/>
                <w:sz w:val="16"/>
                <w:szCs w:val="16"/>
              </w:rPr>
              <w:t>A自主行動</w:t>
            </w:r>
          </w:p>
          <w:p w:rsidR="00671D76" w:rsidRPr="00C82AE3" w:rsidRDefault="002267E8" w:rsidP="00671D76">
            <w:pPr>
              <w:snapToGrid w:val="0"/>
              <w:ind w:firstLine="0"/>
              <w:jc w:val="left"/>
              <w:rPr>
                <w:rFonts w:ascii="新細明體" w:hAnsi="新細明體"/>
                <w:snapToGrid w:val="0"/>
                <w:sz w:val="16"/>
                <w:szCs w:val="16"/>
              </w:rPr>
            </w:pPr>
            <w:r w:rsidRPr="00C82AE3">
              <w:rPr>
                <w:rFonts w:ascii="新細明體" w:hAnsi="新細明體" w:cs="新細明體"/>
                <w:snapToGrid w:val="0"/>
                <w:sz w:val="16"/>
                <w:szCs w:val="16"/>
              </w:rPr>
              <w:t>B溝通互動</w:t>
            </w:r>
          </w:p>
          <w:p w:rsidR="00671D76" w:rsidRPr="00C82AE3" w:rsidRDefault="002267E8" w:rsidP="00671D76">
            <w:pPr>
              <w:snapToGrid w:val="0"/>
              <w:ind w:firstLine="0"/>
              <w:jc w:val="left"/>
              <w:rPr>
                <w:rFonts w:ascii="新細明體" w:hAnsi="新細明體"/>
                <w:snapToGrid w:val="0"/>
                <w:sz w:val="16"/>
                <w:szCs w:val="16"/>
              </w:rPr>
            </w:pPr>
            <w:r w:rsidRPr="00C82AE3">
              <w:rPr>
                <w:rFonts w:ascii="新細明體" w:hAnsi="新細明體" w:cs="新細明體"/>
                <w:snapToGrid w:val="0"/>
                <w:sz w:val="16"/>
                <w:szCs w:val="16"/>
              </w:rPr>
              <w:t>C社會參與</w:t>
            </w:r>
          </w:p>
        </w:tc>
        <w:tc>
          <w:tcPr>
            <w:tcW w:w="794" w:type="dxa"/>
          </w:tcPr>
          <w:p w:rsidR="00E11A14" w:rsidRDefault="002267E8">
            <w:pPr>
              <w:snapToGrid w:val="0"/>
              <w:ind w:firstLine="0"/>
              <w:jc w:val="left"/>
              <w:rPr>
                <w:rFonts w:asciiTheme="minorEastAsia" w:hAnsiTheme="minorEastAsia"/>
                <w:sz w:val="16"/>
                <w:szCs w:val="16"/>
              </w:rPr>
            </w:pPr>
            <w:r>
              <w:rPr>
                <w:rFonts w:ascii="新細明體" w:hAnsi="新細明體" w:cs="新細明體"/>
                <w:snapToGrid w:val="0"/>
                <w:sz w:val="16"/>
                <w:szCs w:val="16"/>
              </w:rPr>
              <w:t>A2 系統思考與解決問題</w:t>
            </w:r>
          </w:p>
          <w:p w:rsidR="00E11A14" w:rsidRDefault="002267E8">
            <w:pPr>
              <w:snapToGrid w:val="0"/>
              <w:ind w:firstLine="0"/>
              <w:jc w:val="left"/>
              <w:rPr>
                <w:rFonts w:asciiTheme="minorEastAsia" w:hAnsiTheme="minorEastAsia"/>
                <w:sz w:val="16"/>
                <w:szCs w:val="16"/>
              </w:rPr>
            </w:pPr>
            <w:r>
              <w:rPr>
                <w:rFonts w:ascii="新細明體" w:hAnsi="新細明體" w:cs="新細明體"/>
                <w:snapToGrid w:val="0"/>
                <w:sz w:val="16"/>
                <w:szCs w:val="16"/>
              </w:rPr>
              <w:t>A3 規畫執行與創新應變</w:t>
            </w:r>
          </w:p>
          <w:p w:rsidR="00E11A14" w:rsidRDefault="002267E8">
            <w:pPr>
              <w:snapToGrid w:val="0"/>
              <w:ind w:firstLine="0"/>
              <w:jc w:val="left"/>
              <w:rPr>
                <w:rFonts w:asciiTheme="minorEastAsia" w:hAnsiTheme="minorEastAsia"/>
                <w:sz w:val="16"/>
                <w:szCs w:val="16"/>
              </w:rPr>
            </w:pPr>
            <w:r>
              <w:rPr>
                <w:rFonts w:ascii="新細明體" w:hAnsi="新細明體" w:cs="新細明體"/>
                <w:snapToGrid w:val="0"/>
                <w:sz w:val="16"/>
                <w:szCs w:val="16"/>
              </w:rPr>
              <w:t>B1 符號運用與溝通表達</w:t>
            </w:r>
          </w:p>
          <w:p w:rsidR="00E11A14" w:rsidRDefault="002267E8">
            <w:pPr>
              <w:snapToGrid w:val="0"/>
              <w:ind w:firstLine="0"/>
              <w:jc w:val="left"/>
              <w:rPr>
                <w:rFonts w:asciiTheme="minorEastAsia" w:hAnsiTheme="minorEastAsia"/>
                <w:sz w:val="16"/>
                <w:szCs w:val="16"/>
              </w:rPr>
            </w:pPr>
            <w:r>
              <w:rPr>
                <w:rFonts w:ascii="新細明體" w:hAnsi="新細明體" w:cs="新細明體"/>
                <w:snapToGrid w:val="0"/>
                <w:sz w:val="16"/>
                <w:szCs w:val="16"/>
              </w:rPr>
              <w:t>B3 藝術涵養與美感素養</w:t>
            </w:r>
          </w:p>
          <w:p w:rsidR="00E11A14" w:rsidRDefault="002267E8">
            <w:pPr>
              <w:snapToGrid w:val="0"/>
              <w:ind w:firstLine="0"/>
              <w:jc w:val="left"/>
              <w:rPr>
                <w:rFonts w:asciiTheme="minorEastAsia" w:hAnsiTheme="minorEastAsia"/>
                <w:sz w:val="16"/>
                <w:szCs w:val="16"/>
              </w:rPr>
            </w:pPr>
            <w:r>
              <w:rPr>
                <w:rFonts w:ascii="新細明體" w:hAnsi="新細明體" w:cs="新細明體"/>
                <w:snapToGrid w:val="0"/>
                <w:sz w:val="16"/>
                <w:szCs w:val="16"/>
              </w:rPr>
              <w:t>C2 人際關係與團隊合作</w:t>
            </w:r>
          </w:p>
          <w:p w:rsidR="00E11A14" w:rsidRDefault="002267E8">
            <w:pPr>
              <w:snapToGrid w:val="0"/>
              <w:ind w:firstLine="0"/>
              <w:jc w:val="left"/>
              <w:rPr>
                <w:rFonts w:asciiTheme="minorEastAsia" w:hAnsiTheme="minorEastAsia"/>
                <w:sz w:val="16"/>
                <w:szCs w:val="16"/>
              </w:rPr>
            </w:pPr>
            <w:r>
              <w:rPr>
                <w:rFonts w:ascii="新細明體" w:hAnsi="新細明體" w:cs="新細明體"/>
                <w:snapToGrid w:val="0"/>
                <w:sz w:val="16"/>
                <w:szCs w:val="16"/>
              </w:rPr>
              <w:t>C3 多元文化與國際理解</w:t>
            </w:r>
          </w:p>
        </w:tc>
        <w:tc>
          <w:tcPr>
            <w:tcW w:w="794" w:type="dxa"/>
          </w:tcPr>
          <w:p w:rsidR="00E11A14" w:rsidRDefault="002267E8">
            <w:pPr>
              <w:snapToGrid w:val="0"/>
              <w:ind w:firstLine="0"/>
              <w:jc w:val="left"/>
              <w:rPr>
                <w:rFonts w:ascii="新細明體" w:hAnsi="新細明體"/>
                <w:snapToGrid w:val="0"/>
                <w:sz w:val="16"/>
                <w:szCs w:val="16"/>
              </w:rPr>
            </w:pPr>
            <w:r>
              <w:rPr>
                <w:rFonts w:ascii="新細明體" w:hAnsi="新細明體" w:cs="新細明體"/>
                <w:snapToGrid w:val="0"/>
                <w:sz w:val="16"/>
                <w:szCs w:val="16"/>
              </w:rPr>
              <w:t>藝-J-A2 嘗試設計思考，探索藝術實踐解決問題的途徑。</w:t>
            </w:r>
          </w:p>
          <w:p w:rsidR="00E11A14" w:rsidRDefault="002267E8">
            <w:pPr>
              <w:snapToGrid w:val="0"/>
              <w:ind w:firstLine="0"/>
              <w:jc w:val="left"/>
              <w:rPr>
                <w:rFonts w:ascii="新細明體" w:hAnsi="新細明體"/>
                <w:snapToGrid w:val="0"/>
                <w:sz w:val="16"/>
                <w:szCs w:val="16"/>
              </w:rPr>
            </w:pPr>
            <w:r>
              <w:rPr>
                <w:rFonts w:ascii="新細明體" w:hAnsi="新細明體" w:cs="新細明體"/>
                <w:snapToGrid w:val="0"/>
                <w:sz w:val="16"/>
                <w:szCs w:val="16"/>
              </w:rPr>
              <w:t>藝-J-A3 嘗試規畫與執行藝術活</w:t>
            </w:r>
            <w:r w:rsidRPr="00C82AE3">
              <w:rPr>
                <w:rFonts w:ascii="新細明體" w:hAnsi="新細明體" w:cs="新細明體"/>
                <w:snapToGrid w:val="0"/>
                <w:sz w:val="16"/>
                <w:szCs w:val="16"/>
              </w:rPr>
              <w:t>動，因應情境需求發揮創意。</w:t>
            </w:r>
          </w:p>
          <w:p w:rsidR="00E11A14" w:rsidRDefault="002267E8">
            <w:pPr>
              <w:snapToGrid w:val="0"/>
              <w:ind w:firstLine="0"/>
              <w:jc w:val="left"/>
              <w:rPr>
                <w:rFonts w:ascii="新細明體" w:hAnsi="新細明體"/>
                <w:snapToGrid w:val="0"/>
                <w:sz w:val="16"/>
                <w:szCs w:val="16"/>
              </w:rPr>
            </w:pPr>
            <w:r>
              <w:rPr>
                <w:rFonts w:ascii="新細明體" w:hAnsi="新細明體" w:cs="新細明體"/>
                <w:snapToGrid w:val="0"/>
                <w:sz w:val="16"/>
                <w:szCs w:val="16"/>
              </w:rPr>
              <w:t>藝-J-B1 應用藝術符號，以表達觀點與風格。</w:t>
            </w:r>
          </w:p>
          <w:p w:rsidR="00E11A14" w:rsidRDefault="002267E8">
            <w:pPr>
              <w:snapToGrid w:val="0"/>
              <w:ind w:firstLine="0"/>
              <w:jc w:val="left"/>
              <w:rPr>
                <w:rFonts w:ascii="新細明體" w:hAnsi="新細明體"/>
                <w:snapToGrid w:val="0"/>
                <w:sz w:val="16"/>
                <w:szCs w:val="16"/>
              </w:rPr>
            </w:pPr>
            <w:r>
              <w:rPr>
                <w:rFonts w:ascii="新細明體" w:hAnsi="新細明體" w:cs="新細明體"/>
                <w:snapToGrid w:val="0"/>
                <w:sz w:val="16"/>
                <w:szCs w:val="16"/>
              </w:rPr>
              <w:t>藝-J-B3 善用多元感官，探索理解藝術與生活的關聯，以展現美感意識。</w:t>
            </w:r>
          </w:p>
          <w:p w:rsidR="00E11A14" w:rsidRDefault="002267E8">
            <w:pPr>
              <w:snapToGrid w:val="0"/>
              <w:ind w:firstLine="0"/>
              <w:jc w:val="left"/>
              <w:rPr>
                <w:rFonts w:ascii="新細明體" w:hAnsi="新細明體"/>
                <w:snapToGrid w:val="0"/>
                <w:sz w:val="16"/>
                <w:szCs w:val="16"/>
              </w:rPr>
            </w:pPr>
            <w:r>
              <w:rPr>
                <w:rFonts w:ascii="新細明體" w:hAnsi="新細明體" w:cs="新細明體"/>
                <w:snapToGrid w:val="0"/>
                <w:sz w:val="16"/>
                <w:szCs w:val="16"/>
              </w:rPr>
              <w:t>藝-J-C2 透過藝術實踐，建</w:t>
            </w:r>
            <w:r>
              <w:rPr>
                <w:rFonts w:ascii="新細明體" w:hAnsi="新細明體" w:cs="新細明體"/>
                <w:snapToGrid w:val="0"/>
                <w:sz w:val="16"/>
                <w:szCs w:val="16"/>
              </w:rPr>
              <w:lastRenderedPageBreak/>
              <w:t>立利他與合群的知能，培養團隊合作與溝通協調的能力。</w:t>
            </w:r>
          </w:p>
          <w:p w:rsidR="00E11A14" w:rsidRDefault="002267E8">
            <w:pPr>
              <w:snapToGrid w:val="0"/>
              <w:ind w:firstLine="0"/>
              <w:jc w:val="left"/>
              <w:rPr>
                <w:rFonts w:ascii="新細明體" w:hAnsi="新細明體"/>
                <w:snapToGrid w:val="0"/>
                <w:sz w:val="16"/>
                <w:szCs w:val="16"/>
              </w:rPr>
            </w:pPr>
            <w:r>
              <w:rPr>
                <w:rFonts w:ascii="新細明體" w:hAnsi="新細明體" w:cs="新細明體"/>
                <w:snapToGrid w:val="0"/>
                <w:sz w:val="16"/>
                <w:szCs w:val="16"/>
              </w:rPr>
              <w:t>藝-J-C3 理解在地及全球藝術與文化的多元與差異。</w:t>
            </w:r>
          </w:p>
        </w:tc>
        <w:tc>
          <w:tcPr>
            <w:tcW w:w="794" w:type="dxa"/>
          </w:tcPr>
          <w:p w:rsidR="00E11A14" w:rsidRDefault="002267E8">
            <w:pPr>
              <w:snapToGrid w:val="0"/>
              <w:ind w:firstLine="0"/>
              <w:jc w:val="left"/>
              <w:rPr>
                <w:rFonts w:ascii="新細明體" w:hAnsi="新細明體"/>
                <w:snapToGrid w:val="0"/>
                <w:sz w:val="16"/>
                <w:szCs w:val="16"/>
              </w:rPr>
            </w:pPr>
            <w:r>
              <w:rPr>
                <w:rFonts w:ascii="新細明體" w:hAnsi="新細明體" w:cs="新細明體"/>
                <w:snapToGrid w:val="0"/>
                <w:sz w:val="16"/>
                <w:szCs w:val="16"/>
              </w:rPr>
              <w:lastRenderedPageBreak/>
              <w:t>表1-Ⅳ-1 能運用特定元素、形式、技巧與肢體語彙表現想法，發展多元能力，並在劇場中呈現。</w:t>
            </w:r>
          </w:p>
          <w:p w:rsidR="00E11A14" w:rsidRDefault="002267E8">
            <w:pPr>
              <w:snapToGrid w:val="0"/>
              <w:ind w:firstLine="0"/>
              <w:jc w:val="left"/>
              <w:rPr>
                <w:rFonts w:ascii="新細明體" w:hAnsi="新細明體"/>
                <w:snapToGrid w:val="0"/>
                <w:sz w:val="16"/>
                <w:szCs w:val="16"/>
              </w:rPr>
            </w:pPr>
            <w:r>
              <w:rPr>
                <w:rFonts w:ascii="新細明體" w:hAnsi="新細明體" w:cs="新細明體"/>
                <w:snapToGrid w:val="0"/>
                <w:sz w:val="16"/>
                <w:szCs w:val="16"/>
              </w:rPr>
              <w:t>表1-Ⅳ-2 能理解表演的形式、文本與表現技巧並創作發表。</w:t>
            </w:r>
          </w:p>
          <w:p w:rsidR="00E11A14" w:rsidRDefault="002267E8">
            <w:pPr>
              <w:snapToGrid w:val="0"/>
              <w:ind w:firstLine="0"/>
              <w:jc w:val="left"/>
              <w:rPr>
                <w:rFonts w:ascii="新細明體" w:hAnsi="新細明體"/>
                <w:snapToGrid w:val="0"/>
                <w:sz w:val="16"/>
                <w:szCs w:val="16"/>
              </w:rPr>
            </w:pPr>
            <w:r>
              <w:rPr>
                <w:rFonts w:ascii="新細明體" w:hAnsi="新細明體" w:cs="新細明體"/>
                <w:snapToGrid w:val="0"/>
                <w:sz w:val="16"/>
                <w:szCs w:val="16"/>
              </w:rPr>
              <w:t>表2-Ⅳ-1 能覺察並感受創作與美感經驗的關聯。</w:t>
            </w:r>
          </w:p>
          <w:p w:rsidR="00E11A14" w:rsidRDefault="002267E8">
            <w:pPr>
              <w:snapToGrid w:val="0"/>
              <w:ind w:firstLine="0"/>
              <w:jc w:val="left"/>
              <w:rPr>
                <w:rFonts w:ascii="新細明體" w:hAnsi="新細明體"/>
                <w:snapToGrid w:val="0"/>
                <w:sz w:val="16"/>
                <w:szCs w:val="16"/>
              </w:rPr>
            </w:pPr>
            <w:r>
              <w:rPr>
                <w:rFonts w:ascii="新細明體" w:hAnsi="新細明體" w:cs="新細明體"/>
                <w:snapToGrid w:val="0"/>
                <w:sz w:val="16"/>
                <w:szCs w:val="16"/>
              </w:rPr>
              <w:t>表2-Ⅳ-2 能體認各種表演藝術發展脈絡、文化內涵及代表人</w:t>
            </w:r>
            <w:r>
              <w:rPr>
                <w:rFonts w:ascii="新細明體" w:hAnsi="新細明體" w:cs="新細明體"/>
                <w:snapToGrid w:val="0"/>
                <w:sz w:val="16"/>
                <w:szCs w:val="16"/>
              </w:rPr>
              <w:lastRenderedPageBreak/>
              <w:t>物。</w:t>
            </w:r>
          </w:p>
          <w:p w:rsidR="00E11A14" w:rsidRDefault="002267E8">
            <w:pPr>
              <w:snapToGrid w:val="0"/>
              <w:ind w:firstLine="0"/>
              <w:jc w:val="left"/>
              <w:rPr>
                <w:rFonts w:ascii="新細明體" w:hAnsi="新細明體"/>
                <w:snapToGrid w:val="0"/>
                <w:sz w:val="16"/>
                <w:szCs w:val="16"/>
              </w:rPr>
            </w:pPr>
            <w:r>
              <w:rPr>
                <w:rFonts w:ascii="新細明體" w:hAnsi="新細明體" w:cs="新細明體"/>
                <w:snapToGrid w:val="0"/>
                <w:sz w:val="16"/>
                <w:szCs w:val="16"/>
              </w:rPr>
              <w:t>表3-Ⅳ-1 能運用劇場相關技術，有計畫</w:t>
            </w:r>
            <w:r w:rsidRPr="00C82AE3">
              <w:rPr>
                <w:rFonts w:ascii="新細明體" w:hAnsi="新細明體" w:cs="新細明體"/>
                <w:snapToGrid w:val="0"/>
                <w:sz w:val="16"/>
                <w:szCs w:val="16"/>
              </w:rPr>
              <w:t>的排練與展演。</w:t>
            </w:r>
          </w:p>
          <w:p w:rsidR="00E11A14" w:rsidRDefault="002267E8">
            <w:pPr>
              <w:snapToGrid w:val="0"/>
              <w:ind w:firstLine="0"/>
              <w:jc w:val="left"/>
              <w:rPr>
                <w:rFonts w:ascii="新細明體" w:hAnsi="新細明體"/>
                <w:snapToGrid w:val="0"/>
                <w:sz w:val="16"/>
                <w:szCs w:val="16"/>
              </w:rPr>
            </w:pPr>
            <w:r>
              <w:rPr>
                <w:rFonts w:ascii="新細明體" w:hAnsi="新細明體" w:cs="新細明體"/>
                <w:snapToGrid w:val="0"/>
                <w:sz w:val="16"/>
                <w:szCs w:val="16"/>
              </w:rPr>
              <w:t>表3-Ⅳ-4 能養成鑑賞表演藝術的習慣，並能適性發展。</w:t>
            </w:r>
          </w:p>
        </w:tc>
        <w:tc>
          <w:tcPr>
            <w:tcW w:w="794" w:type="dxa"/>
          </w:tcPr>
          <w:p w:rsidR="00E11A14" w:rsidRDefault="002267E8">
            <w:pPr>
              <w:snapToGrid w:val="0"/>
              <w:ind w:firstLine="0"/>
              <w:jc w:val="left"/>
              <w:rPr>
                <w:rFonts w:asciiTheme="minorEastAsia" w:hAnsiTheme="minorEastAsia"/>
                <w:sz w:val="16"/>
                <w:szCs w:val="16"/>
              </w:rPr>
            </w:pPr>
            <w:r>
              <w:rPr>
                <w:rFonts w:ascii="新細明體" w:hAnsi="新細明體" w:cs="新細明體"/>
                <w:sz w:val="16"/>
                <w:szCs w:val="16"/>
              </w:rPr>
              <w:lastRenderedPageBreak/>
              <w:t>表E-Ⅳ-1 聲音、身體、情感、時間、空間、勁力、即興、動作等戲劇或舞蹈元素。</w:t>
            </w:r>
          </w:p>
          <w:p w:rsidR="00E11A14" w:rsidRDefault="002267E8">
            <w:pPr>
              <w:snapToGrid w:val="0"/>
              <w:ind w:firstLine="0"/>
              <w:jc w:val="left"/>
              <w:rPr>
                <w:rFonts w:asciiTheme="minorEastAsia" w:hAnsiTheme="minorEastAsia"/>
                <w:sz w:val="16"/>
                <w:szCs w:val="16"/>
              </w:rPr>
            </w:pPr>
            <w:r>
              <w:rPr>
                <w:rFonts w:ascii="新細明體" w:hAnsi="新細明體" w:cs="新細明體"/>
                <w:sz w:val="16"/>
                <w:szCs w:val="16"/>
              </w:rPr>
              <w:t>表E-Ⅳ-2 肢體動</w:t>
            </w:r>
            <w:r w:rsidRPr="00C82AE3">
              <w:rPr>
                <w:rFonts w:ascii="新細明體" w:hAnsi="新細明體" w:cs="新細明體"/>
                <w:sz w:val="16"/>
                <w:szCs w:val="16"/>
              </w:rPr>
              <w:t>作與語彙、角色建立與表演、各類型文本分析與創作。</w:t>
            </w:r>
          </w:p>
          <w:p w:rsidR="00E11A14" w:rsidRDefault="002267E8">
            <w:pPr>
              <w:snapToGrid w:val="0"/>
              <w:ind w:firstLine="0"/>
              <w:jc w:val="left"/>
              <w:rPr>
                <w:rFonts w:asciiTheme="minorEastAsia" w:hAnsiTheme="minorEastAsia"/>
                <w:sz w:val="16"/>
                <w:szCs w:val="16"/>
              </w:rPr>
            </w:pPr>
            <w:r>
              <w:rPr>
                <w:rFonts w:ascii="新細明體" w:hAnsi="新細明體" w:cs="新細明體"/>
                <w:sz w:val="16"/>
                <w:szCs w:val="16"/>
              </w:rPr>
              <w:t>表A-Ⅳ-1 表演藝術與生活美學、在地文化及特定場域的演出連結。</w:t>
            </w:r>
          </w:p>
          <w:p w:rsidR="00E11A14" w:rsidRDefault="002267E8">
            <w:pPr>
              <w:snapToGrid w:val="0"/>
              <w:ind w:firstLine="0"/>
              <w:jc w:val="left"/>
              <w:rPr>
                <w:rFonts w:asciiTheme="minorEastAsia" w:hAnsiTheme="minorEastAsia"/>
                <w:sz w:val="16"/>
                <w:szCs w:val="16"/>
              </w:rPr>
            </w:pPr>
            <w:r>
              <w:rPr>
                <w:rFonts w:ascii="新細明體" w:hAnsi="新細明體" w:cs="新細明體"/>
                <w:sz w:val="16"/>
                <w:szCs w:val="16"/>
              </w:rPr>
              <w:t>表A-Ⅳ-2 在地及各族群、東西方、傳統與</w:t>
            </w:r>
            <w:r>
              <w:rPr>
                <w:rFonts w:ascii="新細明體" w:hAnsi="新細明體" w:cs="新細明體"/>
                <w:sz w:val="16"/>
                <w:szCs w:val="16"/>
              </w:rPr>
              <w:lastRenderedPageBreak/>
              <w:t>當代表演藝術之類型、代表作品與人物。</w:t>
            </w:r>
          </w:p>
          <w:p w:rsidR="00E11A14" w:rsidRDefault="002267E8">
            <w:pPr>
              <w:snapToGrid w:val="0"/>
              <w:ind w:firstLine="0"/>
              <w:jc w:val="left"/>
              <w:rPr>
                <w:rFonts w:asciiTheme="minorEastAsia" w:hAnsiTheme="minorEastAsia"/>
                <w:sz w:val="16"/>
                <w:szCs w:val="16"/>
              </w:rPr>
            </w:pPr>
            <w:r>
              <w:rPr>
                <w:rFonts w:ascii="新細明體" w:hAnsi="新細明體" w:cs="新細明體"/>
                <w:sz w:val="16"/>
                <w:szCs w:val="16"/>
              </w:rPr>
              <w:t>表A-Ⅳ-3 表演形式分析、文本分析。</w:t>
            </w:r>
          </w:p>
          <w:p w:rsidR="00E11A14" w:rsidRDefault="002267E8">
            <w:pPr>
              <w:snapToGrid w:val="0"/>
              <w:ind w:firstLine="0"/>
              <w:jc w:val="left"/>
              <w:rPr>
                <w:rFonts w:asciiTheme="minorEastAsia" w:hAnsiTheme="minorEastAsia"/>
                <w:sz w:val="16"/>
                <w:szCs w:val="16"/>
              </w:rPr>
            </w:pPr>
            <w:r>
              <w:rPr>
                <w:rFonts w:ascii="新細明體" w:hAnsi="新細明體" w:cs="新細明體"/>
                <w:sz w:val="16"/>
                <w:szCs w:val="16"/>
              </w:rPr>
              <w:t>表P-Ⅳ-1 表演團隊組織與架構、劇場基礎設計和製作。</w:t>
            </w:r>
          </w:p>
          <w:p w:rsidR="00E11A14" w:rsidRDefault="002267E8">
            <w:pPr>
              <w:snapToGrid w:val="0"/>
              <w:ind w:firstLine="0"/>
              <w:jc w:val="left"/>
              <w:rPr>
                <w:rFonts w:asciiTheme="minorEastAsia" w:hAnsiTheme="minorEastAsia"/>
                <w:sz w:val="16"/>
                <w:szCs w:val="16"/>
              </w:rPr>
            </w:pPr>
            <w:r>
              <w:rPr>
                <w:rFonts w:ascii="新細明體" w:hAnsi="新細明體" w:cs="新細明體"/>
                <w:sz w:val="16"/>
                <w:szCs w:val="16"/>
              </w:rPr>
              <w:t>表P-Ⅳ-2 應用戲劇、應用劇場與應用舞蹈等多元形式。</w:t>
            </w:r>
          </w:p>
        </w:tc>
        <w:tc>
          <w:tcPr>
            <w:tcW w:w="794" w:type="dxa"/>
          </w:tcPr>
          <w:p w:rsidR="00671D76" w:rsidRPr="00C82AE3" w:rsidRDefault="002267E8" w:rsidP="00671D76">
            <w:pPr>
              <w:snapToGrid w:val="0"/>
              <w:ind w:firstLine="0"/>
              <w:jc w:val="left"/>
              <w:rPr>
                <w:rFonts w:asciiTheme="minorEastAsia" w:hAnsiTheme="minorEastAsia"/>
                <w:sz w:val="16"/>
                <w:szCs w:val="16"/>
              </w:rPr>
            </w:pPr>
            <w:r w:rsidRPr="00C82AE3">
              <w:rPr>
                <w:rFonts w:ascii="新細明體" w:hAnsi="新細明體" w:cs="新細明體"/>
                <w:snapToGrid w:val="0"/>
                <w:sz w:val="16"/>
                <w:szCs w:val="16"/>
              </w:rPr>
              <w:lastRenderedPageBreak/>
              <w:t>1.認識傳統音效製作及實作音效情境表演。</w:t>
            </w:r>
          </w:p>
          <w:p w:rsidR="00671D76" w:rsidRPr="00C82AE3" w:rsidRDefault="002267E8" w:rsidP="00671D76">
            <w:pPr>
              <w:snapToGrid w:val="0"/>
              <w:ind w:firstLine="0"/>
              <w:jc w:val="left"/>
              <w:rPr>
                <w:rFonts w:asciiTheme="minorEastAsia" w:hAnsiTheme="minorEastAsia"/>
                <w:sz w:val="16"/>
                <w:szCs w:val="16"/>
              </w:rPr>
            </w:pPr>
            <w:r w:rsidRPr="00C82AE3">
              <w:rPr>
                <w:rFonts w:ascii="新細明體" w:hAnsi="新細明體" w:cs="新細明體"/>
                <w:snapToGrid w:val="0"/>
                <w:sz w:val="16"/>
                <w:szCs w:val="16"/>
              </w:rPr>
              <w:t>2.認識廣播劇與聲音節目(Podcast)，並從生活中學習欣賞配音，了解配音的類型，以及配音員的工作內容。</w:t>
            </w:r>
          </w:p>
        </w:tc>
        <w:tc>
          <w:tcPr>
            <w:tcW w:w="1134" w:type="dxa"/>
            <w:shd w:val="clear" w:color="auto" w:fill="auto"/>
          </w:tcPr>
          <w:p w:rsidR="00671D76" w:rsidRPr="00C82AE3" w:rsidRDefault="002267E8" w:rsidP="00671D76">
            <w:pPr>
              <w:snapToGrid w:val="0"/>
              <w:ind w:firstLine="0"/>
              <w:jc w:val="left"/>
              <w:rPr>
                <w:rFonts w:asciiTheme="minorEastAsia" w:hAnsiTheme="minorEastAsia"/>
                <w:sz w:val="16"/>
                <w:szCs w:val="16"/>
              </w:rPr>
            </w:pPr>
            <w:r w:rsidRPr="00C82AE3">
              <w:rPr>
                <w:rFonts w:ascii="新細明體" w:hAnsi="新細明體" w:cs="新細明體"/>
                <w:sz w:val="16"/>
                <w:szCs w:val="16"/>
              </w:rPr>
              <w:t>1.藉由傳統音效製作的介紹，引起學生學習動機，與學生討論日常生活中是否還有其他有趣的物件可製作音效替代這些聲音。</w:t>
            </w:r>
          </w:p>
          <w:p w:rsidR="00671D76" w:rsidRPr="00C82AE3" w:rsidRDefault="002267E8" w:rsidP="00671D76">
            <w:pPr>
              <w:snapToGrid w:val="0"/>
              <w:ind w:firstLine="0"/>
              <w:jc w:val="left"/>
              <w:rPr>
                <w:rFonts w:asciiTheme="minorEastAsia" w:hAnsiTheme="minorEastAsia"/>
                <w:sz w:val="16"/>
                <w:szCs w:val="16"/>
              </w:rPr>
            </w:pPr>
            <w:r w:rsidRPr="00C82AE3">
              <w:rPr>
                <w:rFonts w:ascii="新細明體" w:hAnsi="新細明體" w:cs="新細明體"/>
                <w:sz w:val="16"/>
                <w:szCs w:val="16"/>
              </w:rPr>
              <w:t>2.欣賞《擬音》電影片段，介紹臺灣擬音師胡定一，並解說擬音師的工作內容及特色。</w:t>
            </w:r>
          </w:p>
          <w:p w:rsidR="00671D76" w:rsidRPr="00C82AE3" w:rsidRDefault="002267E8" w:rsidP="00671D76">
            <w:pPr>
              <w:snapToGrid w:val="0"/>
              <w:ind w:firstLine="0"/>
              <w:jc w:val="left"/>
              <w:rPr>
                <w:rFonts w:asciiTheme="minorEastAsia" w:hAnsiTheme="minorEastAsia"/>
                <w:sz w:val="16"/>
                <w:szCs w:val="16"/>
              </w:rPr>
            </w:pPr>
            <w:r w:rsidRPr="00C82AE3">
              <w:rPr>
                <w:rFonts w:ascii="新細明體" w:hAnsi="新細明體" w:cs="新細明體"/>
                <w:sz w:val="16"/>
                <w:szCs w:val="16"/>
              </w:rPr>
              <w:t>(1)進行藝術探索活動，錄製Podcast廣播劇。教師解說擬音的表演方式。教師決定一個簡單的劇情，一人負責表演，其他人用各種不同的道具配合動作製作音效。</w:t>
            </w:r>
          </w:p>
          <w:p w:rsidR="00671D76" w:rsidRPr="00C82AE3" w:rsidRDefault="002267E8" w:rsidP="00671D76">
            <w:pPr>
              <w:snapToGrid w:val="0"/>
              <w:ind w:firstLine="0"/>
              <w:jc w:val="left"/>
              <w:rPr>
                <w:rFonts w:asciiTheme="minorEastAsia" w:hAnsiTheme="minorEastAsia"/>
                <w:sz w:val="16"/>
                <w:szCs w:val="16"/>
              </w:rPr>
            </w:pPr>
            <w:r w:rsidRPr="00C82AE3">
              <w:rPr>
                <w:rFonts w:ascii="新細明體" w:hAnsi="新細明體" w:cs="新細明體"/>
                <w:sz w:val="16"/>
                <w:szCs w:val="16"/>
              </w:rPr>
              <w:t>(2)分組排練。</w:t>
            </w:r>
          </w:p>
          <w:p w:rsidR="00671D76" w:rsidRPr="00C82AE3" w:rsidRDefault="002267E8" w:rsidP="00671D76">
            <w:pPr>
              <w:snapToGrid w:val="0"/>
              <w:ind w:firstLine="0"/>
              <w:jc w:val="left"/>
              <w:rPr>
                <w:rFonts w:asciiTheme="minorEastAsia" w:hAnsiTheme="minorEastAsia"/>
                <w:sz w:val="16"/>
                <w:szCs w:val="16"/>
              </w:rPr>
            </w:pPr>
            <w:r w:rsidRPr="00C82AE3">
              <w:rPr>
                <w:rFonts w:ascii="新細明體" w:hAnsi="新細明體" w:cs="新細明體"/>
                <w:sz w:val="16"/>
                <w:szCs w:val="16"/>
              </w:rPr>
              <w:t>(3)分組錄製Podcast。</w:t>
            </w:r>
          </w:p>
          <w:p w:rsidR="00671D76" w:rsidRPr="00C82AE3" w:rsidRDefault="002267E8" w:rsidP="00671D76">
            <w:pPr>
              <w:snapToGrid w:val="0"/>
              <w:ind w:firstLine="0"/>
              <w:jc w:val="left"/>
              <w:rPr>
                <w:rFonts w:asciiTheme="minorEastAsia" w:hAnsiTheme="minorEastAsia"/>
                <w:sz w:val="16"/>
                <w:szCs w:val="16"/>
              </w:rPr>
            </w:pPr>
            <w:r w:rsidRPr="00C82AE3">
              <w:rPr>
                <w:rFonts w:ascii="新細明體" w:hAnsi="新細明體" w:cs="新細明體"/>
                <w:sz w:val="16"/>
                <w:szCs w:val="16"/>
              </w:rPr>
              <w:t>3.討論各組的呈現，動作</w:t>
            </w:r>
            <w:r w:rsidRPr="00C82AE3">
              <w:rPr>
                <w:rFonts w:ascii="新細明體" w:hAnsi="新細明體" w:cs="新細明體"/>
                <w:sz w:val="16"/>
                <w:szCs w:val="16"/>
              </w:rPr>
              <w:lastRenderedPageBreak/>
              <w:t>與配音之間所遇到的困難，分享所看到及聽到的感受。</w:t>
            </w:r>
          </w:p>
        </w:tc>
        <w:tc>
          <w:tcPr>
            <w:tcW w:w="454" w:type="dxa"/>
          </w:tcPr>
          <w:p w:rsidR="00671D76" w:rsidRPr="00C82AE3" w:rsidRDefault="002267E8" w:rsidP="00671D76">
            <w:pPr>
              <w:snapToGrid w:val="0"/>
              <w:ind w:firstLine="0"/>
              <w:jc w:val="left"/>
              <w:rPr>
                <w:rFonts w:asciiTheme="minorEastAsia" w:hAnsiTheme="minorEastAsia"/>
                <w:sz w:val="16"/>
                <w:szCs w:val="16"/>
              </w:rPr>
            </w:pPr>
            <w:r w:rsidRPr="00C82AE3">
              <w:rPr>
                <w:rFonts w:ascii="新細明體" w:hAnsi="新細明體" w:cs="新細明體"/>
                <w:sz w:val="16"/>
                <w:szCs w:val="16"/>
              </w:rPr>
              <w:lastRenderedPageBreak/>
              <w:t>1</w:t>
            </w:r>
          </w:p>
        </w:tc>
        <w:tc>
          <w:tcPr>
            <w:tcW w:w="680" w:type="dxa"/>
          </w:tcPr>
          <w:p w:rsidR="00671D76" w:rsidRPr="00C82AE3" w:rsidRDefault="002267E8" w:rsidP="00671D76">
            <w:pPr>
              <w:snapToGrid w:val="0"/>
              <w:ind w:firstLine="0"/>
              <w:jc w:val="left"/>
              <w:rPr>
                <w:rFonts w:asciiTheme="minorEastAsia" w:hAnsiTheme="minorEastAsia"/>
                <w:sz w:val="16"/>
                <w:szCs w:val="16"/>
              </w:rPr>
            </w:pPr>
            <w:r w:rsidRPr="00C82AE3">
              <w:rPr>
                <w:rFonts w:ascii="新細明體" w:hAnsi="新細明體" w:cs="新細明體"/>
                <w:snapToGrid w:val="0"/>
                <w:sz w:val="16"/>
                <w:szCs w:val="16"/>
              </w:rPr>
              <w:t>1.地板教室、電腦、影音音響設備。</w:t>
            </w:r>
          </w:p>
        </w:tc>
        <w:tc>
          <w:tcPr>
            <w:tcW w:w="680" w:type="dxa"/>
          </w:tcPr>
          <w:p w:rsidR="00671D76" w:rsidRPr="00C82AE3" w:rsidRDefault="002267E8" w:rsidP="00671D76">
            <w:pPr>
              <w:snapToGrid w:val="0"/>
              <w:ind w:firstLine="0"/>
              <w:jc w:val="left"/>
              <w:rPr>
                <w:rFonts w:asciiTheme="minorEastAsia" w:hAnsiTheme="minorEastAsia"/>
                <w:sz w:val="16"/>
                <w:szCs w:val="16"/>
              </w:rPr>
            </w:pPr>
            <w:r w:rsidRPr="00C82AE3">
              <w:rPr>
                <w:rFonts w:ascii="新細明體" w:hAnsi="新細明體" w:cs="新細明體"/>
                <w:sz w:val="16"/>
                <w:szCs w:val="16"/>
              </w:rPr>
              <w:t>1.學生互評</w:t>
            </w:r>
          </w:p>
          <w:p w:rsidR="00671D76" w:rsidRPr="00C82AE3" w:rsidRDefault="002267E8" w:rsidP="00671D76">
            <w:pPr>
              <w:snapToGrid w:val="0"/>
              <w:ind w:firstLine="0"/>
              <w:jc w:val="left"/>
              <w:rPr>
                <w:rFonts w:asciiTheme="minorEastAsia" w:hAnsiTheme="minorEastAsia"/>
                <w:sz w:val="16"/>
                <w:szCs w:val="16"/>
              </w:rPr>
            </w:pPr>
            <w:r w:rsidRPr="00C82AE3">
              <w:rPr>
                <w:rFonts w:ascii="新細明體" w:hAnsi="新細明體" w:cs="新細明體"/>
                <w:sz w:val="16"/>
                <w:szCs w:val="16"/>
              </w:rPr>
              <w:t>2.發表評量</w:t>
            </w:r>
          </w:p>
          <w:p w:rsidR="00671D76" w:rsidRPr="00C82AE3" w:rsidRDefault="002267E8" w:rsidP="00671D76">
            <w:pPr>
              <w:snapToGrid w:val="0"/>
              <w:ind w:firstLine="0"/>
              <w:jc w:val="left"/>
              <w:rPr>
                <w:rFonts w:asciiTheme="minorEastAsia" w:hAnsiTheme="minorEastAsia"/>
                <w:sz w:val="16"/>
                <w:szCs w:val="16"/>
              </w:rPr>
            </w:pPr>
            <w:r w:rsidRPr="00C82AE3">
              <w:rPr>
                <w:rFonts w:ascii="新細明體" w:hAnsi="新細明體" w:cs="新細明體"/>
                <w:sz w:val="16"/>
                <w:szCs w:val="16"/>
              </w:rPr>
              <w:t>3.表現評量</w:t>
            </w:r>
          </w:p>
          <w:p w:rsidR="00671D76" w:rsidRPr="00C82AE3" w:rsidRDefault="002267E8" w:rsidP="00671D76">
            <w:pPr>
              <w:snapToGrid w:val="0"/>
              <w:ind w:firstLine="0"/>
              <w:jc w:val="left"/>
              <w:rPr>
                <w:rFonts w:asciiTheme="minorEastAsia" w:hAnsiTheme="minorEastAsia"/>
                <w:sz w:val="16"/>
                <w:szCs w:val="16"/>
              </w:rPr>
            </w:pPr>
            <w:r w:rsidRPr="00C82AE3">
              <w:rPr>
                <w:rFonts w:ascii="新細明體" w:hAnsi="新細明體" w:cs="新細明體"/>
                <w:sz w:val="16"/>
                <w:szCs w:val="16"/>
              </w:rPr>
              <w:t>4.實作評量</w:t>
            </w:r>
          </w:p>
          <w:p w:rsidR="00671D76" w:rsidRPr="00C82AE3" w:rsidRDefault="002267E8" w:rsidP="00671D76">
            <w:pPr>
              <w:snapToGrid w:val="0"/>
              <w:ind w:firstLine="0"/>
              <w:jc w:val="left"/>
              <w:rPr>
                <w:rFonts w:asciiTheme="minorEastAsia" w:hAnsiTheme="minorEastAsia"/>
                <w:sz w:val="16"/>
                <w:szCs w:val="16"/>
              </w:rPr>
            </w:pPr>
            <w:r w:rsidRPr="00C82AE3">
              <w:rPr>
                <w:rFonts w:ascii="新細明體" w:hAnsi="新細明體" w:cs="新細明體"/>
                <w:sz w:val="16"/>
                <w:szCs w:val="16"/>
              </w:rPr>
              <w:t>5.態度評量</w:t>
            </w:r>
          </w:p>
          <w:p w:rsidR="00671D76" w:rsidRPr="00C82AE3" w:rsidRDefault="002267E8" w:rsidP="00671D76">
            <w:pPr>
              <w:snapToGrid w:val="0"/>
              <w:ind w:firstLine="0"/>
              <w:jc w:val="left"/>
              <w:rPr>
                <w:rFonts w:asciiTheme="minorEastAsia" w:hAnsiTheme="minorEastAsia"/>
                <w:sz w:val="16"/>
                <w:szCs w:val="16"/>
              </w:rPr>
            </w:pPr>
            <w:r w:rsidRPr="00C82AE3">
              <w:rPr>
                <w:rFonts w:ascii="新細明體" w:hAnsi="新細明體" w:cs="新細明體"/>
                <w:sz w:val="16"/>
                <w:szCs w:val="16"/>
              </w:rPr>
              <w:t>6.欣賞評量</w:t>
            </w:r>
          </w:p>
          <w:p w:rsidR="00671D76" w:rsidRPr="00C82AE3" w:rsidRDefault="002267E8" w:rsidP="00671D76">
            <w:pPr>
              <w:snapToGrid w:val="0"/>
              <w:ind w:firstLine="0"/>
              <w:jc w:val="left"/>
              <w:rPr>
                <w:rFonts w:asciiTheme="minorEastAsia" w:hAnsiTheme="minorEastAsia"/>
                <w:sz w:val="16"/>
                <w:szCs w:val="16"/>
              </w:rPr>
            </w:pPr>
            <w:r w:rsidRPr="00C82AE3">
              <w:rPr>
                <w:rFonts w:ascii="新細明體" w:hAnsi="新細明體" w:cs="新細明體"/>
                <w:sz w:val="16"/>
                <w:szCs w:val="16"/>
              </w:rPr>
              <w:t>7.討論評量</w:t>
            </w:r>
          </w:p>
        </w:tc>
        <w:tc>
          <w:tcPr>
            <w:tcW w:w="680" w:type="dxa"/>
          </w:tcPr>
          <w:p w:rsidR="00E11A14" w:rsidRDefault="002267E8">
            <w:pPr>
              <w:snapToGrid w:val="0"/>
              <w:ind w:firstLine="0"/>
              <w:jc w:val="left"/>
              <w:rPr>
                <w:rFonts w:asciiTheme="minorEastAsia" w:hAnsiTheme="minorEastAsia"/>
                <w:sz w:val="16"/>
                <w:szCs w:val="16"/>
              </w:rPr>
            </w:pPr>
            <w:r>
              <w:rPr>
                <w:rFonts w:ascii="新細明體" w:hAnsi="新細明體" w:cs="新細明體"/>
                <w:sz w:val="16"/>
                <w:szCs w:val="16"/>
              </w:rPr>
              <w:t>【人權教育】</w:t>
            </w:r>
          </w:p>
          <w:p w:rsidR="00E11A14" w:rsidRDefault="002267E8">
            <w:pPr>
              <w:snapToGrid w:val="0"/>
              <w:ind w:firstLine="0"/>
              <w:jc w:val="left"/>
              <w:rPr>
                <w:rFonts w:asciiTheme="minorEastAsia" w:hAnsiTheme="minorEastAsia"/>
                <w:sz w:val="16"/>
                <w:szCs w:val="16"/>
              </w:rPr>
            </w:pPr>
            <w:r>
              <w:rPr>
                <w:rFonts w:ascii="新細明體" w:hAnsi="新細明體" w:cs="新細明體"/>
                <w:sz w:val="16"/>
                <w:szCs w:val="16"/>
              </w:rPr>
              <w:t>人J12 理解貧窮、階級剝削的相互關係。</w:t>
            </w:r>
          </w:p>
          <w:p w:rsidR="00E11A14" w:rsidRDefault="002267E8">
            <w:pPr>
              <w:snapToGrid w:val="0"/>
              <w:ind w:firstLine="0"/>
              <w:jc w:val="left"/>
              <w:rPr>
                <w:rFonts w:asciiTheme="minorEastAsia" w:hAnsiTheme="minorEastAsia"/>
                <w:sz w:val="16"/>
                <w:szCs w:val="16"/>
              </w:rPr>
            </w:pPr>
            <w:r>
              <w:rPr>
                <w:rFonts w:ascii="新細明體" w:hAnsi="新細明體" w:cs="新細明體"/>
                <w:sz w:val="16"/>
                <w:szCs w:val="16"/>
              </w:rPr>
              <w:t>【生涯規畫教育】</w:t>
            </w:r>
          </w:p>
          <w:p w:rsidR="00E11A14" w:rsidRDefault="002267E8">
            <w:pPr>
              <w:snapToGrid w:val="0"/>
              <w:ind w:firstLine="0"/>
              <w:jc w:val="left"/>
              <w:rPr>
                <w:rFonts w:asciiTheme="minorEastAsia" w:hAnsiTheme="minorEastAsia"/>
                <w:sz w:val="16"/>
                <w:szCs w:val="16"/>
              </w:rPr>
            </w:pPr>
            <w:r>
              <w:rPr>
                <w:rFonts w:ascii="新細明體" w:hAnsi="新細明體" w:cs="新細明體"/>
                <w:sz w:val="16"/>
                <w:szCs w:val="16"/>
              </w:rPr>
              <w:t>涯J4 了解自己的人格特質與價值觀。</w:t>
            </w:r>
          </w:p>
          <w:p w:rsidR="00151F89" w:rsidRPr="0052708D" w:rsidRDefault="00B60FD7" w:rsidP="00595EF1">
            <w:pPr>
              <w:snapToGrid w:val="0"/>
              <w:ind w:firstLine="0"/>
              <w:jc w:val="left"/>
              <w:rPr>
                <w:rFonts w:asciiTheme="minorEastAsia" w:hAnsiTheme="minorEastAsia"/>
                <w:sz w:val="16"/>
                <w:szCs w:val="16"/>
              </w:rPr>
            </w:pPr>
          </w:p>
        </w:tc>
        <w:tc>
          <w:tcPr>
            <w:tcW w:w="680" w:type="dxa"/>
            <w:shd w:val="clear" w:color="auto" w:fill="auto"/>
          </w:tcPr>
          <w:p w:rsidR="00671D76" w:rsidRPr="00C82AE3" w:rsidRDefault="002267E8" w:rsidP="00671D76">
            <w:pPr>
              <w:snapToGrid w:val="0"/>
              <w:ind w:firstLine="0"/>
              <w:jc w:val="left"/>
              <w:rPr>
                <w:rFonts w:asciiTheme="minorEastAsia" w:hAnsiTheme="minorEastAsia"/>
                <w:sz w:val="16"/>
                <w:szCs w:val="16"/>
              </w:rPr>
            </w:pPr>
            <w:r w:rsidRPr="00C82AE3">
              <w:rPr>
                <w:rFonts w:ascii="新細明體" w:hAnsi="新細明體" w:cs="新細明體"/>
                <w:sz w:val="16"/>
                <w:szCs w:val="16"/>
              </w:rPr>
              <w:t>音樂</w:t>
            </w:r>
          </w:p>
        </w:tc>
      </w:tr>
      <w:tr w:rsidR="000E51AA" w:rsidRPr="0052708D" w:rsidTr="000E51AA">
        <w:tc>
          <w:tcPr>
            <w:tcW w:w="454" w:type="dxa"/>
          </w:tcPr>
          <w:p w:rsidR="00F16E83" w:rsidRPr="002D009E" w:rsidRDefault="002267E8" w:rsidP="002439A4">
            <w:pPr>
              <w:snapToGrid w:val="0"/>
              <w:ind w:firstLine="0"/>
              <w:jc w:val="left"/>
              <w:rPr>
                <w:rFonts w:asciiTheme="minorEastAsia" w:hAnsiTheme="minorEastAsia"/>
                <w:sz w:val="16"/>
                <w:szCs w:val="16"/>
              </w:rPr>
            </w:pPr>
            <w:r>
              <w:rPr>
                <w:rFonts w:ascii="新細明體" w:hAnsi="新細明體" w:cs="新細明體"/>
                <w:snapToGrid w:val="0"/>
                <w:sz w:val="16"/>
                <w:szCs w:val="16"/>
              </w:rPr>
              <w:t>十五</w:t>
            </w:r>
          </w:p>
        </w:tc>
        <w:tc>
          <w:tcPr>
            <w:tcW w:w="454" w:type="dxa"/>
          </w:tcPr>
          <w:p w:rsidR="00F16E83" w:rsidRPr="002D009E" w:rsidRDefault="002267E8" w:rsidP="002439A4">
            <w:pPr>
              <w:snapToGrid w:val="0"/>
              <w:ind w:firstLine="0"/>
              <w:jc w:val="left"/>
              <w:rPr>
                <w:rFonts w:asciiTheme="minorEastAsia" w:hAnsiTheme="minorEastAsia"/>
                <w:sz w:val="16"/>
                <w:szCs w:val="16"/>
              </w:rPr>
            </w:pPr>
            <w:r>
              <w:rPr>
                <w:rFonts w:ascii="新細明體" w:hAnsi="新細明體" w:cs="新細明體"/>
                <w:snapToGrid w:val="0"/>
                <w:sz w:val="16"/>
                <w:szCs w:val="16"/>
              </w:rPr>
              <w:t>5/19-5/23</w:t>
            </w:r>
          </w:p>
        </w:tc>
        <w:tc>
          <w:tcPr>
            <w:tcW w:w="454" w:type="dxa"/>
          </w:tcPr>
          <w:p w:rsidR="00F16E83" w:rsidRPr="002D009E" w:rsidRDefault="002267E8" w:rsidP="002439A4">
            <w:pPr>
              <w:snapToGrid w:val="0"/>
              <w:ind w:firstLine="0"/>
              <w:jc w:val="left"/>
              <w:rPr>
                <w:rFonts w:asciiTheme="minorEastAsia" w:hAnsiTheme="minorEastAsia"/>
                <w:sz w:val="16"/>
                <w:szCs w:val="16"/>
              </w:rPr>
            </w:pPr>
            <w:r w:rsidRPr="002D009E">
              <w:rPr>
                <w:rFonts w:ascii="新細明體" w:hAnsi="新細明體" w:cs="新細明體"/>
                <w:snapToGrid w:val="0"/>
                <w:sz w:val="16"/>
                <w:szCs w:val="16"/>
              </w:rPr>
              <w:t>音樂</w:t>
            </w:r>
          </w:p>
        </w:tc>
        <w:tc>
          <w:tcPr>
            <w:tcW w:w="454" w:type="dxa"/>
          </w:tcPr>
          <w:p w:rsidR="00F16E83" w:rsidRPr="002D009E" w:rsidRDefault="002267E8" w:rsidP="002439A4">
            <w:pPr>
              <w:snapToGrid w:val="0"/>
              <w:ind w:firstLine="0"/>
              <w:jc w:val="left"/>
              <w:rPr>
                <w:rFonts w:ascii="新細明體" w:hAnsi="新細明體"/>
                <w:sz w:val="16"/>
                <w:szCs w:val="16"/>
              </w:rPr>
            </w:pPr>
            <w:r w:rsidRPr="002D009E">
              <w:rPr>
                <w:rFonts w:ascii="新細明體" w:hAnsi="新細明體" w:cs="新細明體"/>
                <w:snapToGrid w:val="0"/>
                <w:sz w:val="16"/>
                <w:szCs w:val="16"/>
              </w:rPr>
              <w:t>第七課音樂時光隧道</w:t>
            </w:r>
          </w:p>
        </w:tc>
        <w:tc>
          <w:tcPr>
            <w:tcW w:w="794" w:type="dxa"/>
          </w:tcPr>
          <w:p w:rsidR="00F16E83" w:rsidRPr="002D009E" w:rsidRDefault="002267E8" w:rsidP="007B010C">
            <w:pPr>
              <w:snapToGrid w:val="0"/>
              <w:ind w:firstLine="0"/>
              <w:jc w:val="left"/>
              <w:rPr>
                <w:rFonts w:ascii="新細明體" w:hAnsi="新細明體"/>
                <w:snapToGrid w:val="0"/>
                <w:sz w:val="16"/>
                <w:szCs w:val="16"/>
              </w:rPr>
            </w:pPr>
            <w:r w:rsidRPr="002D009E">
              <w:rPr>
                <w:rFonts w:ascii="新細明體" w:hAnsi="新細明體" w:cs="新細明體"/>
                <w:snapToGrid w:val="0"/>
                <w:sz w:val="16"/>
                <w:szCs w:val="16"/>
              </w:rPr>
              <w:t>A自主行動</w:t>
            </w:r>
          </w:p>
          <w:p w:rsidR="00F16E83" w:rsidRPr="002D009E" w:rsidRDefault="002267E8" w:rsidP="007B010C">
            <w:pPr>
              <w:snapToGrid w:val="0"/>
              <w:ind w:firstLine="0"/>
              <w:jc w:val="left"/>
              <w:rPr>
                <w:rFonts w:ascii="新細明體" w:hAnsi="新細明體"/>
                <w:snapToGrid w:val="0"/>
                <w:sz w:val="16"/>
                <w:szCs w:val="16"/>
              </w:rPr>
            </w:pPr>
            <w:r w:rsidRPr="002D009E">
              <w:rPr>
                <w:rFonts w:ascii="新細明體" w:hAnsi="新細明體" w:cs="新細明體"/>
                <w:snapToGrid w:val="0"/>
                <w:sz w:val="16"/>
                <w:szCs w:val="16"/>
              </w:rPr>
              <w:t>B溝通互動</w:t>
            </w:r>
          </w:p>
          <w:p w:rsidR="00F16E83" w:rsidRPr="002D009E" w:rsidRDefault="002267E8" w:rsidP="007B010C">
            <w:pPr>
              <w:snapToGrid w:val="0"/>
              <w:ind w:firstLine="0"/>
              <w:jc w:val="left"/>
              <w:rPr>
                <w:rFonts w:ascii="新細明體" w:hAnsi="新細明體"/>
                <w:snapToGrid w:val="0"/>
                <w:sz w:val="16"/>
                <w:szCs w:val="16"/>
              </w:rPr>
            </w:pPr>
            <w:r w:rsidRPr="002D009E">
              <w:rPr>
                <w:rFonts w:ascii="新細明體" w:hAnsi="新細明體" w:cs="新細明體"/>
                <w:snapToGrid w:val="0"/>
                <w:sz w:val="16"/>
                <w:szCs w:val="16"/>
              </w:rPr>
              <w:t>C社會參與</w:t>
            </w:r>
          </w:p>
        </w:tc>
        <w:tc>
          <w:tcPr>
            <w:tcW w:w="794" w:type="dxa"/>
          </w:tcPr>
          <w:p w:rsidR="00E11A14" w:rsidRDefault="002267E8">
            <w:pPr>
              <w:snapToGrid w:val="0"/>
              <w:ind w:firstLine="0"/>
              <w:jc w:val="left"/>
              <w:rPr>
                <w:rFonts w:asciiTheme="minorEastAsia" w:hAnsiTheme="minorEastAsia"/>
                <w:sz w:val="16"/>
                <w:szCs w:val="16"/>
              </w:rPr>
            </w:pPr>
            <w:r>
              <w:rPr>
                <w:rFonts w:ascii="新細明體" w:hAnsi="新細明體" w:cs="新細明體"/>
                <w:snapToGrid w:val="0"/>
                <w:sz w:val="16"/>
                <w:szCs w:val="16"/>
              </w:rPr>
              <w:t>A1 身心素質與自我精進</w:t>
            </w:r>
          </w:p>
          <w:p w:rsidR="00E11A14" w:rsidRDefault="002267E8">
            <w:pPr>
              <w:snapToGrid w:val="0"/>
              <w:ind w:firstLine="0"/>
              <w:jc w:val="left"/>
              <w:rPr>
                <w:rFonts w:asciiTheme="minorEastAsia" w:hAnsiTheme="minorEastAsia"/>
                <w:sz w:val="16"/>
                <w:szCs w:val="16"/>
              </w:rPr>
            </w:pPr>
            <w:r>
              <w:rPr>
                <w:rFonts w:ascii="新細明體" w:hAnsi="新細明體" w:cs="新細明體"/>
                <w:snapToGrid w:val="0"/>
                <w:sz w:val="16"/>
                <w:szCs w:val="16"/>
              </w:rPr>
              <w:t>B3 藝術涵養與美感素養</w:t>
            </w:r>
          </w:p>
          <w:p w:rsidR="00E11A14" w:rsidRDefault="002267E8">
            <w:pPr>
              <w:snapToGrid w:val="0"/>
              <w:ind w:firstLine="0"/>
              <w:jc w:val="left"/>
              <w:rPr>
                <w:rFonts w:asciiTheme="minorEastAsia" w:hAnsiTheme="minorEastAsia"/>
                <w:sz w:val="16"/>
                <w:szCs w:val="16"/>
              </w:rPr>
            </w:pPr>
            <w:r>
              <w:rPr>
                <w:rFonts w:ascii="新細明體" w:hAnsi="新細明體" w:cs="新細明體"/>
                <w:snapToGrid w:val="0"/>
                <w:sz w:val="16"/>
                <w:szCs w:val="16"/>
              </w:rPr>
              <w:t>C1 道德實踐與公民意識</w:t>
            </w:r>
          </w:p>
          <w:p w:rsidR="00E11A14" w:rsidRDefault="002267E8">
            <w:pPr>
              <w:snapToGrid w:val="0"/>
              <w:ind w:firstLine="0"/>
              <w:jc w:val="left"/>
              <w:rPr>
                <w:rFonts w:asciiTheme="minorEastAsia" w:hAnsiTheme="minorEastAsia"/>
                <w:sz w:val="16"/>
                <w:szCs w:val="16"/>
              </w:rPr>
            </w:pPr>
            <w:r>
              <w:rPr>
                <w:rFonts w:ascii="新細明體" w:hAnsi="新細明體" w:cs="新細明體"/>
                <w:snapToGrid w:val="0"/>
                <w:sz w:val="16"/>
                <w:szCs w:val="16"/>
              </w:rPr>
              <w:t>C3 多元文化與國際理解</w:t>
            </w:r>
          </w:p>
        </w:tc>
        <w:tc>
          <w:tcPr>
            <w:tcW w:w="794" w:type="dxa"/>
          </w:tcPr>
          <w:p w:rsidR="00E11A14" w:rsidRDefault="002267E8">
            <w:pPr>
              <w:snapToGrid w:val="0"/>
              <w:ind w:firstLine="0"/>
              <w:jc w:val="left"/>
              <w:rPr>
                <w:rFonts w:ascii="新細明體" w:hAnsi="新細明體"/>
                <w:snapToGrid w:val="0"/>
                <w:sz w:val="16"/>
                <w:szCs w:val="16"/>
              </w:rPr>
            </w:pPr>
            <w:r>
              <w:rPr>
                <w:rFonts w:ascii="新細明體" w:hAnsi="新細明體" w:cs="新細明體"/>
                <w:snapToGrid w:val="0"/>
                <w:sz w:val="16"/>
                <w:szCs w:val="16"/>
              </w:rPr>
              <w:t>藝-J-A1 參與藝術活動，增進美感知能。</w:t>
            </w:r>
          </w:p>
          <w:p w:rsidR="00E11A14" w:rsidRDefault="002267E8">
            <w:pPr>
              <w:snapToGrid w:val="0"/>
              <w:ind w:firstLine="0"/>
              <w:jc w:val="left"/>
              <w:rPr>
                <w:rFonts w:ascii="新細明體" w:hAnsi="新細明體"/>
                <w:snapToGrid w:val="0"/>
                <w:sz w:val="16"/>
                <w:szCs w:val="16"/>
              </w:rPr>
            </w:pPr>
            <w:r>
              <w:rPr>
                <w:rFonts w:ascii="新細明體" w:hAnsi="新細明體" w:cs="新細明體"/>
                <w:snapToGrid w:val="0"/>
                <w:sz w:val="16"/>
                <w:szCs w:val="16"/>
              </w:rPr>
              <w:t>藝-J-B3 善用多元感官，探索理解藝術與生活的關聯，以展現美感意識。</w:t>
            </w:r>
          </w:p>
          <w:p w:rsidR="00E11A14" w:rsidRDefault="002267E8">
            <w:pPr>
              <w:snapToGrid w:val="0"/>
              <w:ind w:firstLine="0"/>
              <w:jc w:val="left"/>
              <w:rPr>
                <w:rFonts w:ascii="新細明體" w:hAnsi="新細明體"/>
                <w:snapToGrid w:val="0"/>
                <w:sz w:val="16"/>
                <w:szCs w:val="16"/>
              </w:rPr>
            </w:pPr>
            <w:r>
              <w:rPr>
                <w:rFonts w:ascii="新細明體" w:hAnsi="新細明體" w:cs="新細明體"/>
                <w:snapToGrid w:val="0"/>
                <w:sz w:val="16"/>
                <w:szCs w:val="16"/>
              </w:rPr>
              <w:t>藝-J-C1 探討藝術活動中社會議題的意義。</w:t>
            </w:r>
          </w:p>
          <w:p w:rsidR="00E11A14" w:rsidRDefault="002267E8">
            <w:pPr>
              <w:snapToGrid w:val="0"/>
              <w:ind w:firstLine="0"/>
              <w:jc w:val="left"/>
              <w:rPr>
                <w:rFonts w:ascii="新細明體" w:hAnsi="新細明體"/>
                <w:snapToGrid w:val="0"/>
                <w:sz w:val="16"/>
                <w:szCs w:val="16"/>
              </w:rPr>
            </w:pPr>
            <w:r>
              <w:rPr>
                <w:rFonts w:ascii="新細明體" w:hAnsi="新細明體" w:cs="新細明體"/>
                <w:snapToGrid w:val="0"/>
                <w:sz w:val="16"/>
                <w:szCs w:val="16"/>
              </w:rPr>
              <w:t>藝-J-C3 理解在地及全球藝術與文化的多元與差</w:t>
            </w:r>
            <w:r w:rsidRPr="002D009E">
              <w:rPr>
                <w:rFonts w:ascii="新細明體" w:hAnsi="新細明體" w:cs="新細明體"/>
                <w:snapToGrid w:val="0"/>
                <w:sz w:val="16"/>
                <w:szCs w:val="16"/>
              </w:rPr>
              <w:t>異。</w:t>
            </w:r>
          </w:p>
        </w:tc>
        <w:tc>
          <w:tcPr>
            <w:tcW w:w="794" w:type="dxa"/>
          </w:tcPr>
          <w:p w:rsidR="00E11A14" w:rsidRDefault="002267E8">
            <w:pPr>
              <w:snapToGrid w:val="0"/>
              <w:ind w:firstLine="0"/>
              <w:jc w:val="left"/>
              <w:rPr>
                <w:rFonts w:ascii="新細明體" w:hAnsi="新細明體"/>
                <w:snapToGrid w:val="0"/>
                <w:sz w:val="16"/>
                <w:szCs w:val="16"/>
              </w:rPr>
            </w:pPr>
            <w:r>
              <w:rPr>
                <w:rFonts w:ascii="新細明體" w:hAnsi="新細明體" w:cs="新細明體"/>
                <w:snapToGrid w:val="0"/>
                <w:sz w:val="16"/>
                <w:szCs w:val="16"/>
              </w:rPr>
              <w:t>音1-Ⅳ-1 能理解音樂符號並回應指揮，進行歌唱及演奏，展現音樂美感意識。</w:t>
            </w:r>
          </w:p>
          <w:p w:rsidR="00E11A14" w:rsidRDefault="002267E8">
            <w:pPr>
              <w:snapToGrid w:val="0"/>
              <w:ind w:firstLine="0"/>
              <w:jc w:val="left"/>
              <w:rPr>
                <w:rFonts w:ascii="新細明體" w:hAnsi="新細明體"/>
                <w:snapToGrid w:val="0"/>
                <w:sz w:val="16"/>
                <w:szCs w:val="16"/>
              </w:rPr>
            </w:pPr>
            <w:r>
              <w:rPr>
                <w:rFonts w:ascii="新細明體" w:hAnsi="新細明體" w:cs="新細明體"/>
                <w:snapToGrid w:val="0"/>
                <w:sz w:val="16"/>
                <w:szCs w:val="16"/>
              </w:rPr>
              <w:t>音2-Ⅳ-2 能透過討論，以探究樂曲創作背景與社會文化的關聯及其意義，表達多元觀點。</w:t>
            </w:r>
          </w:p>
          <w:p w:rsidR="00E11A14" w:rsidRDefault="002267E8">
            <w:pPr>
              <w:snapToGrid w:val="0"/>
              <w:ind w:firstLine="0"/>
              <w:jc w:val="left"/>
              <w:rPr>
                <w:rFonts w:ascii="新細明體" w:hAnsi="新細明體"/>
                <w:snapToGrid w:val="0"/>
                <w:sz w:val="16"/>
                <w:szCs w:val="16"/>
              </w:rPr>
            </w:pPr>
            <w:r>
              <w:rPr>
                <w:rFonts w:ascii="新細明體" w:hAnsi="新細明體" w:cs="新細明體"/>
                <w:snapToGrid w:val="0"/>
                <w:sz w:val="16"/>
                <w:szCs w:val="16"/>
              </w:rPr>
              <w:t>音3-Ⅳ-1 能透過多元音樂活動，探索音樂及其他藝</w:t>
            </w:r>
            <w:r w:rsidRPr="002D009E">
              <w:rPr>
                <w:rFonts w:ascii="新細明體" w:hAnsi="新細明體" w:cs="新細明體"/>
                <w:snapToGrid w:val="0"/>
                <w:sz w:val="16"/>
                <w:szCs w:val="16"/>
              </w:rPr>
              <w:t>術之共通性，關懷在地</w:t>
            </w:r>
            <w:r w:rsidRPr="002D009E">
              <w:rPr>
                <w:rFonts w:ascii="新細明體" w:hAnsi="新細明體" w:cs="新細明體"/>
                <w:snapToGrid w:val="0"/>
                <w:sz w:val="16"/>
                <w:szCs w:val="16"/>
              </w:rPr>
              <w:lastRenderedPageBreak/>
              <w:t>及全球藝術文化。</w:t>
            </w:r>
          </w:p>
          <w:p w:rsidR="00E11A14" w:rsidRDefault="002267E8">
            <w:pPr>
              <w:snapToGrid w:val="0"/>
              <w:ind w:firstLine="0"/>
              <w:jc w:val="left"/>
              <w:rPr>
                <w:rFonts w:ascii="新細明體" w:hAnsi="新細明體"/>
                <w:snapToGrid w:val="0"/>
                <w:sz w:val="16"/>
                <w:szCs w:val="16"/>
              </w:rPr>
            </w:pPr>
            <w:r>
              <w:rPr>
                <w:rFonts w:ascii="新細明體" w:hAnsi="新細明體" w:cs="新細明體"/>
                <w:snapToGrid w:val="0"/>
                <w:sz w:val="16"/>
                <w:szCs w:val="16"/>
              </w:rPr>
              <w:t>音3-Ⅳ-2 能運用科技媒體蒐集藝文資訊或聆賞音樂，以培養自主學習音樂的興趣與發展。</w:t>
            </w:r>
          </w:p>
        </w:tc>
        <w:tc>
          <w:tcPr>
            <w:tcW w:w="794" w:type="dxa"/>
          </w:tcPr>
          <w:p w:rsidR="00E11A14" w:rsidRDefault="002267E8">
            <w:pPr>
              <w:snapToGrid w:val="0"/>
              <w:ind w:firstLine="0"/>
              <w:jc w:val="left"/>
              <w:rPr>
                <w:rFonts w:asciiTheme="minorEastAsia" w:hAnsiTheme="minorEastAsia"/>
                <w:sz w:val="16"/>
                <w:szCs w:val="16"/>
              </w:rPr>
            </w:pPr>
            <w:r>
              <w:rPr>
                <w:rFonts w:ascii="新細明體" w:hAnsi="新細明體" w:cs="新細明體"/>
                <w:sz w:val="16"/>
                <w:szCs w:val="16"/>
              </w:rPr>
              <w:lastRenderedPageBreak/>
              <w:t>音E-Ⅳ-1 多元形式歌曲。基礎歌唱技巧，如：發聲技巧、表情等。</w:t>
            </w:r>
          </w:p>
          <w:p w:rsidR="00E11A14" w:rsidRDefault="002267E8">
            <w:pPr>
              <w:snapToGrid w:val="0"/>
              <w:ind w:firstLine="0"/>
              <w:jc w:val="left"/>
              <w:rPr>
                <w:rFonts w:asciiTheme="minorEastAsia" w:hAnsiTheme="minorEastAsia"/>
                <w:sz w:val="16"/>
                <w:szCs w:val="16"/>
              </w:rPr>
            </w:pPr>
            <w:r>
              <w:rPr>
                <w:rFonts w:ascii="新細明體" w:hAnsi="新細明體" w:cs="新細明體"/>
                <w:sz w:val="16"/>
                <w:szCs w:val="16"/>
              </w:rPr>
              <w:t>音E-Ⅳ-2 樂器的構造、發音原理、演奏技巧，以及不同的演奏形式。</w:t>
            </w:r>
          </w:p>
          <w:p w:rsidR="00E11A14" w:rsidRDefault="002267E8">
            <w:pPr>
              <w:snapToGrid w:val="0"/>
              <w:ind w:firstLine="0"/>
              <w:jc w:val="left"/>
              <w:rPr>
                <w:rFonts w:asciiTheme="minorEastAsia" w:hAnsiTheme="minorEastAsia"/>
                <w:sz w:val="16"/>
                <w:szCs w:val="16"/>
              </w:rPr>
            </w:pPr>
            <w:r>
              <w:rPr>
                <w:rFonts w:ascii="新細明體" w:hAnsi="新細明體" w:cs="新細明體"/>
                <w:sz w:val="16"/>
                <w:szCs w:val="16"/>
              </w:rPr>
              <w:t>音A-Ⅳ-1 器樂曲與聲樂曲，如：傳統戲曲、音樂劇、世界音樂、電影配樂等多元風格之樂曲。各種音樂展</w:t>
            </w:r>
            <w:r w:rsidRPr="002D009E">
              <w:rPr>
                <w:rFonts w:ascii="新細明體" w:hAnsi="新細明體" w:cs="新細明體"/>
                <w:sz w:val="16"/>
                <w:szCs w:val="16"/>
              </w:rPr>
              <w:t>演</w:t>
            </w:r>
            <w:r w:rsidRPr="002D009E">
              <w:rPr>
                <w:rFonts w:ascii="新細明體" w:hAnsi="新細明體" w:cs="新細明體"/>
                <w:sz w:val="16"/>
                <w:szCs w:val="16"/>
              </w:rPr>
              <w:lastRenderedPageBreak/>
              <w:t>形式，以及樂曲之作曲家、音樂表演團體與創作背景。</w:t>
            </w:r>
          </w:p>
          <w:p w:rsidR="00E11A14" w:rsidRDefault="002267E8">
            <w:pPr>
              <w:snapToGrid w:val="0"/>
              <w:ind w:firstLine="0"/>
              <w:jc w:val="left"/>
              <w:rPr>
                <w:rFonts w:asciiTheme="minorEastAsia" w:hAnsiTheme="minorEastAsia"/>
                <w:sz w:val="16"/>
                <w:szCs w:val="16"/>
              </w:rPr>
            </w:pPr>
            <w:r>
              <w:rPr>
                <w:rFonts w:ascii="新細明體" w:hAnsi="新細明體" w:cs="新細明體"/>
                <w:sz w:val="16"/>
                <w:szCs w:val="16"/>
              </w:rPr>
              <w:t>音P-Ⅳ-1 音樂與跨領域藝術文化活動。</w:t>
            </w:r>
          </w:p>
          <w:p w:rsidR="00E11A14" w:rsidRDefault="002267E8">
            <w:pPr>
              <w:snapToGrid w:val="0"/>
              <w:ind w:firstLine="0"/>
              <w:jc w:val="left"/>
              <w:rPr>
                <w:rFonts w:asciiTheme="minorEastAsia" w:hAnsiTheme="minorEastAsia"/>
                <w:sz w:val="16"/>
                <w:szCs w:val="16"/>
              </w:rPr>
            </w:pPr>
            <w:r>
              <w:rPr>
                <w:rFonts w:ascii="新細明體" w:hAnsi="新細明體" w:cs="新細明體"/>
                <w:sz w:val="16"/>
                <w:szCs w:val="16"/>
              </w:rPr>
              <w:t>音P-Ⅳ-2 在地人文關懷與全球藝術文化相關議題。</w:t>
            </w:r>
          </w:p>
          <w:p w:rsidR="00E11A14" w:rsidRDefault="002267E8">
            <w:pPr>
              <w:snapToGrid w:val="0"/>
              <w:ind w:firstLine="0"/>
              <w:jc w:val="left"/>
              <w:rPr>
                <w:rFonts w:asciiTheme="minorEastAsia" w:hAnsiTheme="minorEastAsia"/>
                <w:sz w:val="16"/>
                <w:szCs w:val="16"/>
              </w:rPr>
            </w:pPr>
            <w:r>
              <w:rPr>
                <w:rFonts w:ascii="新細明體" w:hAnsi="新細明體" w:cs="新細明體"/>
                <w:sz w:val="16"/>
                <w:szCs w:val="16"/>
              </w:rPr>
              <w:t>音P-Ⅳ-3 音樂相關工作的特性與種類。</w:t>
            </w:r>
          </w:p>
        </w:tc>
        <w:tc>
          <w:tcPr>
            <w:tcW w:w="794" w:type="dxa"/>
          </w:tcPr>
          <w:p w:rsidR="00F16E83" w:rsidRPr="002D009E" w:rsidRDefault="002267E8" w:rsidP="00F55A11">
            <w:pPr>
              <w:snapToGrid w:val="0"/>
              <w:ind w:firstLine="0"/>
              <w:jc w:val="left"/>
              <w:rPr>
                <w:rFonts w:asciiTheme="minorEastAsia" w:hAnsiTheme="minorEastAsia"/>
                <w:sz w:val="16"/>
                <w:szCs w:val="16"/>
              </w:rPr>
            </w:pPr>
            <w:r w:rsidRPr="002D009E">
              <w:rPr>
                <w:rFonts w:ascii="新細明體" w:hAnsi="新細明體" w:cs="新細明體"/>
                <w:snapToGrid w:val="0"/>
                <w:sz w:val="16"/>
                <w:szCs w:val="16"/>
              </w:rPr>
              <w:lastRenderedPageBreak/>
              <w:t>1.透過唱奏不同時期的臺灣流行音樂，體會多元音樂風格。</w:t>
            </w:r>
          </w:p>
          <w:p w:rsidR="00F16E83" w:rsidRPr="002D009E" w:rsidRDefault="002267E8" w:rsidP="00F55A11">
            <w:pPr>
              <w:snapToGrid w:val="0"/>
              <w:ind w:firstLine="0"/>
              <w:jc w:val="left"/>
              <w:rPr>
                <w:rFonts w:asciiTheme="minorEastAsia" w:hAnsiTheme="minorEastAsia"/>
                <w:sz w:val="16"/>
                <w:szCs w:val="16"/>
              </w:rPr>
            </w:pPr>
            <w:r w:rsidRPr="002D009E">
              <w:rPr>
                <w:rFonts w:ascii="新細明體" w:hAnsi="新細明體" w:cs="新細明體"/>
                <w:snapToGrid w:val="0"/>
                <w:sz w:val="16"/>
                <w:szCs w:val="16"/>
              </w:rPr>
              <w:t>2.經由藝術探索活動，認識流行音樂產業的分工，參與多元音樂活動。</w:t>
            </w:r>
          </w:p>
          <w:p w:rsidR="00F16E83" w:rsidRPr="002D009E" w:rsidRDefault="002267E8" w:rsidP="00F55A11">
            <w:pPr>
              <w:snapToGrid w:val="0"/>
              <w:ind w:firstLine="0"/>
              <w:jc w:val="left"/>
              <w:rPr>
                <w:rFonts w:asciiTheme="minorEastAsia" w:hAnsiTheme="minorEastAsia"/>
                <w:sz w:val="16"/>
                <w:szCs w:val="16"/>
              </w:rPr>
            </w:pPr>
            <w:r w:rsidRPr="002D009E">
              <w:rPr>
                <w:rFonts w:ascii="新細明體" w:hAnsi="新細明體" w:cs="新細明體"/>
                <w:snapToGrid w:val="0"/>
                <w:sz w:val="16"/>
                <w:szCs w:val="16"/>
              </w:rPr>
              <w:t>3.藉由欣賞本課歌曲，了解臺灣的多元文化社會及歷史發展。</w:t>
            </w:r>
          </w:p>
        </w:tc>
        <w:tc>
          <w:tcPr>
            <w:tcW w:w="1134" w:type="dxa"/>
            <w:shd w:val="clear" w:color="auto" w:fill="auto"/>
          </w:tcPr>
          <w:p w:rsidR="00F16E83" w:rsidRPr="002D009E" w:rsidRDefault="002267E8" w:rsidP="002439A4">
            <w:pPr>
              <w:snapToGrid w:val="0"/>
              <w:ind w:firstLine="0"/>
              <w:jc w:val="left"/>
              <w:rPr>
                <w:rFonts w:asciiTheme="minorEastAsia" w:hAnsiTheme="minorEastAsia"/>
                <w:sz w:val="16"/>
                <w:szCs w:val="16"/>
              </w:rPr>
            </w:pPr>
            <w:r w:rsidRPr="002D009E">
              <w:rPr>
                <w:rFonts w:ascii="新細明體" w:hAnsi="新細明體" w:cs="新細明體"/>
                <w:sz w:val="16"/>
                <w:szCs w:val="16"/>
              </w:rPr>
              <w:t>1.搖滾勢力重返</w:t>
            </w:r>
          </w:p>
          <w:p w:rsidR="00F16E83" w:rsidRPr="002D009E" w:rsidRDefault="002267E8" w:rsidP="002439A4">
            <w:pPr>
              <w:snapToGrid w:val="0"/>
              <w:ind w:firstLine="0"/>
              <w:jc w:val="left"/>
              <w:rPr>
                <w:rFonts w:asciiTheme="minorEastAsia" w:hAnsiTheme="minorEastAsia"/>
                <w:sz w:val="16"/>
                <w:szCs w:val="16"/>
              </w:rPr>
            </w:pPr>
            <w:r w:rsidRPr="002D009E">
              <w:rPr>
                <w:rFonts w:ascii="新細明體" w:hAnsi="新細明體" w:cs="新細明體"/>
                <w:sz w:val="16"/>
                <w:szCs w:val="16"/>
              </w:rPr>
              <w:t>(1)受林強、張雨生等人，以及歐美搖滾樂團盛行的影響，臺灣流行音樂漸漸發展出搖滾樂團的脈絡。</w:t>
            </w:r>
          </w:p>
          <w:p w:rsidR="00F16E83" w:rsidRPr="002D009E" w:rsidRDefault="002267E8" w:rsidP="002439A4">
            <w:pPr>
              <w:snapToGrid w:val="0"/>
              <w:ind w:firstLine="0"/>
              <w:jc w:val="left"/>
              <w:rPr>
                <w:rFonts w:asciiTheme="minorEastAsia" w:hAnsiTheme="minorEastAsia"/>
                <w:sz w:val="16"/>
                <w:szCs w:val="16"/>
              </w:rPr>
            </w:pPr>
            <w:r w:rsidRPr="002D009E">
              <w:rPr>
                <w:rFonts w:ascii="新細明體" w:hAnsi="新細明體" w:cs="新細明體"/>
                <w:sz w:val="16"/>
                <w:szCs w:val="16"/>
              </w:rPr>
              <w:t>(2)樂曲欣賞：五月天〈擁抱〉。</w:t>
            </w:r>
          </w:p>
          <w:p w:rsidR="00F16E83" w:rsidRPr="002D009E" w:rsidRDefault="002267E8" w:rsidP="002439A4">
            <w:pPr>
              <w:snapToGrid w:val="0"/>
              <w:ind w:firstLine="0"/>
              <w:jc w:val="left"/>
              <w:rPr>
                <w:rFonts w:asciiTheme="minorEastAsia" w:hAnsiTheme="minorEastAsia"/>
                <w:sz w:val="16"/>
                <w:szCs w:val="16"/>
              </w:rPr>
            </w:pPr>
            <w:r w:rsidRPr="002D009E">
              <w:rPr>
                <w:rFonts w:ascii="新細明體" w:hAnsi="新細明體" w:cs="新細明體"/>
                <w:sz w:val="16"/>
                <w:szCs w:val="16"/>
              </w:rPr>
              <w:t>(3)樂曲欣賞：四分衛〈起來〉。</w:t>
            </w:r>
          </w:p>
          <w:p w:rsidR="00F16E83" w:rsidRPr="002D009E" w:rsidRDefault="002267E8" w:rsidP="002439A4">
            <w:pPr>
              <w:snapToGrid w:val="0"/>
              <w:ind w:firstLine="0"/>
              <w:jc w:val="left"/>
              <w:rPr>
                <w:rFonts w:asciiTheme="minorEastAsia" w:hAnsiTheme="minorEastAsia"/>
                <w:sz w:val="16"/>
                <w:szCs w:val="16"/>
              </w:rPr>
            </w:pPr>
            <w:r w:rsidRPr="002D009E">
              <w:rPr>
                <w:rFonts w:ascii="新細明體" w:hAnsi="新細明體" w:cs="新細明體"/>
                <w:sz w:val="16"/>
                <w:szCs w:val="16"/>
              </w:rPr>
              <w:t>2.從在地到國際</w:t>
            </w:r>
          </w:p>
          <w:p w:rsidR="00F16E83" w:rsidRPr="002D009E" w:rsidRDefault="002267E8" w:rsidP="002439A4">
            <w:pPr>
              <w:snapToGrid w:val="0"/>
              <w:ind w:firstLine="0"/>
              <w:jc w:val="left"/>
              <w:rPr>
                <w:rFonts w:asciiTheme="minorEastAsia" w:hAnsiTheme="minorEastAsia"/>
                <w:sz w:val="16"/>
                <w:szCs w:val="16"/>
              </w:rPr>
            </w:pPr>
            <w:r w:rsidRPr="002D009E">
              <w:rPr>
                <w:rFonts w:ascii="新細明體" w:hAnsi="新細明體" w:cs="新細明體"/>
                <w:sz w:val="16"/>
                <w:szCs w:val="16"/>
              </w:rPr>
              <w:t>(1)介紹董事長樂團與閃靈樂團，融合傳統與現代各式元素，將臺灣音樂推上世界舞臺，名揚國際。</w:t>
            </w:r>
          </w:p>
          <w:p w:rsidR="00F16E83" w:rsidRPr="002D009E" w:rsidRDefault="002267E8" w:rsidP="002439A4">
            <w:pPr>
              <w:snapToGrid w:val="0"/>
              <w:ind w:firstLine="0"/>
              <w:jc w:val="left"/>
              <w:rPr>
                <w:rFonts w:asciiTheme="minorEastAsia" w:hAnsiTheme="minorEastAsia"/>
                <w:sz w:val="16"/>
                <w:szCs w:val="16"/>
              </w:rPr>
            </w:pPr>
            <w:r w:rsidRPr="002D009E">
              <w:rPr>
                <w:rFonts w:ascii="新細明體" w:hAnsi="新細明體" w:cs="新細明體"/>
                <w:sz w:val="16"/>
                <w:szCs w:val="16"/>
              </w:rPr>
              <w:t>(2)樂曲欣賞：閃靈樂團〈暮沉武德殿〉。</w:t>
            </w:r>
          </w:p>
          <w:p w:rsidR="00F16E83" w:rsidRPr="002D009E" w:rsidRDefault="002267E8" w:rsidP="002439A4">
            <w:pPr>
              <w:snapToGrid w:val="0"/>
              <w:ind w:firstLine="0"/>
              <w:jc w:val="left"/>
              <w:rPr>
                <w:rFonts w:asciiTheme="minorEastAsia" w:hAnsiTheme="minorEastAsia"/>
                <w:sz w:val="16"/>
                <w:szCs w:val="16"/>
              </w:rPr>
            </w:pPr>
            <w:r w:rsidRPr="002D009E">
              <w:rPr>
                <w:rFonts w:ascii="新細明體" w:hAnsi="新細明體" w:cs="新細明體"/>
                <w:sz w:val="16"/>
                <w:szCs w:val="16"/>
              </w:rPr>
              <w:t>3.成名在望：音樂祭活動</w:t>
            </w:r>
          </w:p>
          <w:p w:rsidR="00F16E83" w:rsidRPr="002D009E" w:rsidRDefault="002267E8" w:rsidP="002439A4">
            <w:pPr>
              <w:snapToGrid w:val="0"/>
              <w:ind w:firstLine="0"/>
              <w:jc w:val="left"/>
              <w:rPr>
                <w:rFonts w:asciiTheme="minorEastAsia" w:hAnsiTheme="minorEastAsia"/>
                <w:sz w:val="16"/>
                <w:szCs w:val="16"/>
              </w:rPr>
            </w:pPr>
            <w:r w:rsidRPr="002D009E">
              <w:rPr>
                <w:rFonts w:ascii="新細明體" w:hAnsi="新細明體" w:cs="新細明體"/>
                <w:sz w:val="16"/>
                <w:szCs w:val="16"/>
              </w:rPr>
              <w:t>(1)簡介臺灣早期音樂</w:t>
            </w:r>
            <w:r w:rsidRPr="002D009E">
              <w:rPr>
                <w:rFonts w:ascii="新細明體" w:hAnsi="新細明體" w:cs="新細明體"/>
                <w:sz w:val="16"/>
                <w:szCs w:val="16"/>
              </w:rPr>
              <w:lastRenderedPageBreak/>
              <w:t>祭，如春天吶喊、貢寮國際海洋音樂祭等。許多歌手如盧廣仲、張懸等，皆為參加音樂祭而綻放光芒的音樂人。</w:t>
            </w:r>
          </w:p>
          <w:p w:rsidR="00F16E83" w:rsidRPr="002D009E" w:rsidRDefault="002267E8" w:rsidP="002439A4">
            <w:pPr>
              <w:snapToGrid w:val="0"/>
              <w:ind w:firstLine="0"/>
              <w:jc w:val="left"/>
              <w:rPr>
                <w:rFonts w:asciiTheme="minorEastAsia" w:hAnsiTheme="minorEastAsia"/>
                <w:sz w:val="16"/>
                <w:szCs w:val="16"/>
              </w:rPr>
            </w:pPr>
            <w:r w:rsidRPr="002D009E">
              <w:rPr>
                <w:rFonts w:ascii="新細明體" w:hAnsi="新細明體" w:cs="新細明體"/>
                <w:sz w:val="16"/>
                <w:szCs w:val="16"/>
              </w:rPr>
              <w:t>(2)請學生上網搜尋並整理近年臺灣各地的音樂祭活動，並於課堂上分享。</w:t>
            </w:r>
          </w:p>
          <w:p w:rsidR="00F16E83" w:rsidRPr="002D009E" w:rsidRDefault="002267E8" w:rsidP="002439A4">
            <w:pPr>
              <w:snapToGrid w:val="0"/>
              <w:ind w:firstLine="0"/>
              <w:jc w:val="left"/>
              <w:rPr>
                <w:rFonts w:asciiTheme="minorEastAsia" w:hAnsiTheme="minorEastAsia"/>
                <w:sz w:val="16"/>
                <w:szCs w:val="16"/>
              </w:rPr>
            </w:pPr>
            <w:r w:rsidRPr="002D009E">
              <w:rPr>
                <w:rFonts w:ascii="新細明體" w:hAnsi="新細明體" w:cs="新細明體"/>
                <w:sz w:val="16"/>
                <w:szCs w:val="16"/>
              </w:rPr>
              <w:t>4.完成「非常有藝思」。</w:t>
            </w:r>
          </w:p>
        </w:tc>
        <w:tc>
          <w:tcPr>
            <w:tcW w:w="454" w:type="dxa"/>
          </w:tcPr>
          <w:p w:rsidR="00F16E83" w:rsidRPr="002D009E" w:rsidRDefault="002267E8" w:rsidP="002439A4">
            <w:pPr>
              <w:snapToGrid w:val="0"/>
              <w:ind w:firstLine="0"/>
              <w:jc w:val="left"/>
              <w:rPr>
                <w:rFonts w:asciiTheme="minorEastAsia" w:hAnsiTheme="minorEastAsia"/>
                <w:sz w:val="16"/>
                <w:szCs w:val="16"/>
              </w:rPr>
            </w:pPr>
            <w:r w:rsidRPr="002D009E">
              <w:rPr>
                <w:rFonts w:ascii="新細明體" w:hAnsi="新細明體" w:cs="新細明體"/>
                <w:sz w:val="16"/>
                <w:szCs w:val="16"/>
              </w:rPr>
              <w:lastRenderedPageBreak/>
              <w:t>1</w:t>
            </w:r>
          </w:p>
        </w:tc>
        <w:tc>
          <w:tcPr>
            <w:tcW w:w="680" w:type="dxa"/>
          </w:tcPr>
          <w:p w:rsidR="00F16E83" w:rsidRPr="002D009E" w:rsidRDefault="002267E8" w:rsidP="002439A4">
            <w:pPr>
              <w:snapToGrid w:val="0"/>
              <w:ind w:firstLine="0"/>
              <w:jc w:val="left"/>
              <w:rPr>
                <w:rFonts w:asciiTheme="minorEastAsia" w:hAnsiTheme="minorEastAsia"/>
                <w:sz w:val="16"/>
                <w:szCs w:val="16"/>
              </w:rPr>
            </w:pPr>
            <w:r w:rsidRPr="002D009E">
              <w:rPr>
                <w:rFonts w:ascii="新細明體" w:hAnsi="新細明體" w:cs="新細明體"/>
                <w:snapToGrid w:val="0"/>
                <w:sz w:val="16"/>
                <w:szCs w:val="16"/>
              </w:rPr>
              <w:t>1.直笛、鋼琴、吉他、電腦、影音音響設備。</w:t>
            </w:r>
          </w:p>
        </w:tc>
        <w:tc>
          <w:tcPr>
            <w:tcW w:w="680" w:type="dxa"/>
          </w:tcPr>
          <w:p w:rsidR="00F16E83" w:rsidRPr="002D009E" w:rsidRDefault="002267E8" w:rsidP="002439A4">
            <w:pPr>
              <w:snapToGrid w:val="0"/>
              <w:ind w:firstLine="0"/>
              <w:jc w:val="left"/>
              <w:rPr>
                <w:rFonts w:asciiTheme="minorEastAsia" w:hAnsiTheme="minorEastAsia"/>
                <w:sz w:val="16"/>
                <w:szCs w:val="16"/>
              </w:rPr>
            </w:pPr>
            <w:r w:rsidRPr="002D009E">
              <w:rPr>
                <w:rFonts w:ascii="新細明體" w:hAnsi="新細明體" w:cs="新細明體"/>
                <w:sz w:val="16"/>
                <w:szCs w:val="16"/>
              </w:rPr>
              <w:t>1.觀察評量</w:t>
            </w:r>
          </w:p>
          <w:p w:rsidR="00F16E83" w:rsidRPr="002D009E" w:rsidRDefault="002267E8" w:rsidP="002439A4">
            <w:pPr>
              <w:snapToGrid w:val="0"/>
              <w:ind w:firstLine="0"/>
              <w:jc w:val="left"/>
              <w:rPr>
                <w:rFonts w:asciiTheme="minorEastAsia" w:hAnsiTheme="minorEastAsia"/>
                <w:sz w:val="16"/>
                <w:szCs w:val="16"/>
              </w:rPr>
            </w:pPr>
            <w:r w:rsidRPr="002D009E">
              <w:rPr>
                <w:rFonts w:ascii="新細明體" w:hAnsi="新細明體" w:cs="新細明體"/>
                <w:sz w:val="16"/>
                <w:szCs w:val="16"/>
              </w:rPr>
              <w:t>2.發表評量</w:t>
            </w:r>
          </w:p>
          <w:p w:rsidR="00F16E83" w:rsidRPr="002D009E" w:rsidRDefault="002267E8" w:rsidP="002439A4">
            <w:pPr>
              <w:snapToGrid w:val="0"/>
              <w:ind w:firstLine="0"/>
              <w:jc w:val="left"/>
              <w:rPr>
                <w:rFonts w:asciiTheme="minorEastAsia" w:hAnsiTheme="minorEastAsia"/>
                <w:sz w:val="16"/>
                <w:szCs w:val="16"/>
              </w:rPr>
            </w:pPr>
            <w:r w:rsidRPr="002D009E">
              <w:rPr>
                <w:rFonts w:ascii="新細明體" w:hAnsi="新細明體" w:cs="新細明體"/>
                <w:sz w:val="16"/>
                <w:szCs w:val="16"/>
              </w:rPr>
              <w:t>3.態度評量</w:t>
            </w:r>
          </w:p>
          <w:p w:rsidR="00F16E83" w:rsidRPr="002D009E" w:rsidRDefault="002267E8" w:rsidP="002439A4">
            <w:pPr>
              <w:snapToGrid w:val="0"/>
              <w:ind w:firstLine="0"/>
              <w:jc w:val="left"/>
              <w:rPr>
                <w:rFonts w:asciiTheme="minorEastAsia" w:hAnsiTheme="minorEastAsia"/>
                <w:sz w:val="16"/>
                <w:szCs w:val="16"/>
              </w:rPr>
            </w:pPr>
            <w:r w:rsidRPr="002D009E">
              <w:rPr>
                <w:rFonts w:ascii="新細明體" w:hAnsi="新細明體" w:cs="新細明體"/>
                <w:sz w:val="16"/>
                <w:szCs w:val="16"/>
              </w:rPr>
              <w:t>4.實作評量</w:t>
            </w:r>
          </w:p>
          <w:p w:rsidR="00F16E83" w:rsidRPr="002D009E" w:rsidRDefault="002267E8" w:rsidP="002439A4">
            <w:pPr>
              <w:snapToGrid w:val="0"/>
              <w:ind w:firstLine="0"/>
              <w:jc w:val="left"/>
              <w:rPr>
                <w:rFonts w:asciiTheme="minorEastAsia" w:hAnsiTheme="minorEastAsia"/>
                <w:sz w:val="16"/>
                <w:szCs w:val="16"/>
              </w:rPr>
            </w:pPr>
            <w:r w:rsidRPr="002D009E">
              <w:rPr>
                <w:rFonts w:ascii="新細明體" w:hAnsi="新細明體" w:cs="新細明體"/>
                <w:sz w:val="16"/>
                <w:szCs w:val="16"/>
              </w:rPr>
              <w:t>5.學習單評量</w:t>
            </w:r>
          </w:p>
        </w:tc>
        <w:tc>
          <w:tcPr>
            <w:tcW w:w="680" w:type="dxa"/>
          </w:tcPr>
          <w:p w:rsidR="00E11A14" w:rsidRDefault="002267E8">
            <w:pPr>
              <w:snapToGrid w:val="0"/>
              <w:ind w:firstLine="0"/>
              <w:jc w:val="left"/>
              <w:rPr>
                <w:rFonts w:asciiTheme="minorEastAsia" w:hAnsiTheme="minorEastAsia"/>
                <w:sz w:val="16"/>
                <w:szCs w:val="16"/>
              </w:rPr>
            </w:pPr>
            <w:r>
              <w:rPr>
                <w:rFonts w:ascii="新細明體" w:hAnsi="新細明體" w:cs="新細明體"/>
                <w:sz w:val="16"/>
                <w:szCs w:val="16"/>
              </w:rPr>
              <w:t>【性別平等教育】</w:t>
            </w:r>
          </w:p>
          <w:p w:rsidR="00E11A14" w:rsidRDefault="002267E8">
            <w:pPr>
              <w:snapToGrid w:val="0"/>
              <w:ind w:firstLine="0"/>
              <w:jc w:val="left"/>
              <w:rPr>
                <w:rFonts w:asciiTheme="minorEastAsia" w:hAnsiTheme="minorEastAsia"/>
                <w:sz w:val="16"/>
                <w:szCs w:val="16"/>
              </w:rPr>
            </w:pPr>
            <w:r>
              <w:rPr>
                <w:rFonts w:ascii="新細明體" w:hAnsi="新細明體" w:cs="新細明體"/>
                <w:sz w:val="16"/>
                <w:szCs w:val="16"/>
              </w:rPr>
              <w:t>性J3 檢視家庭、學校、職場中基於性別刻板印象產生的偏見與歧視。</w:t>
            </w:r>
          </w:p>
          <w:p w:rsidR="00E11A14" w:rsidRDefault="002267E8">
            <w:pPr>
              <w:snapToGrid w:val="0"/>
              <w:ind w:firstLine="0"/>
              <w:jc w:val="left"/>
              <w:rPr>
                <w:rFonts w:asciiTheme="minorEastAsia" w:hAnsiTheme="minorEastAsia"/>
                <w:sz w:val="16"/>
                <w:szCs w:val="16"/>
              </w:rPr>
            </w:pPr>
            <w:r>
              <w:rPr>
                <w:rFonts w:ascii="新細明體" w:hAnsi="新細明體" w:cs="新細明體"/>
                <w:sz w:val="16"/>
                <w:szCs w:val="16"/>
              </w:rPr>
              <w:t>【人權教育】</w:t>
            </w:r>
          </w:p>
          <w:p w:rsidR="00E11A14" w:rsidRDefault="002267E8">
            <w:pPr>
              <w:snapToGrid w:val="0"/>
              <w:ind w:firstLine="0"/>
              <w:jc w:val="left"/>
              <w:rPr>
                <w:rFonts w:asciiTheme="minorEastAsia" w:hAnsiTheme="minorEastAsia"/>
                <w:sz w:val="16"/>
                <w:szCs w:val="16"/>
              </w:rPr>
            </w:pPr>
            <w:r>
              <w:rPr>
                <w:rFonts w:ascii="新細明體" w:hAnsi="新細明體" w:cs="新細明體"/>
                <w:sz w:val="16"/>
                <w:szCs w:val="16"/>
              </w:rPr>
              <w:t>人J2 關懷國內人權議題，提出一個符合正義的社會藍圖，並進</w:t>
            </w:r>
            <w:r>
              <w:rPr>
                <w:rFonts w:ascii="新細明體" w:hAnsi="新細明體" w:cs="新細明體"/>
                <w:sz w:val="16"/>
                <w:szCs w:val="16"/>
              </w:rPr>
              <w:lastRenderedPageBreak/>
              <w:t>行社</w:t>
            </w:r>
            <w:r w:rsidRPr="002D009E">
              <w:rPr>
                <w:rFonts w:ascii="新細明體" w:hAnsi="新細明體" w:cs="新細明體"/>
                <w:sz w:val="16"/>
                <w:szCs w:val="16"/>
              </w:rPr>
              <w:t>會改進與行動。</w:t>
            </w:r>
          </w:p>
          <w:p w:rsidR="00151F89" w:rsidRPr="0052708D" w:rsidRDefault="00B60FD7" w:rsidP="00595EF1">
            <w:pPr>
              <w:snapToGrid w:val="0"/>
              <w:ind w:firstLine="0"/>
              <w:jc w:val="left"/>
              <w:rPr>
                <w:rFonts w:asciiTheme="minorEastAsia" w:hAnsiTheme="minorEastAsia"/>
                <w:sz w:val="16"/>
                <w:szCs w:val="16"/>
              </w:rPr>
            </w:pPr>
          </w:p>
        </w:tc>
        <w:tc>
          <w:tcPr>
            <w:tcW w:w="680" w:type="dxa"/>
            <w:shd w:val="clear" w:color="auto" w:fill="auto"/>
          </w:tcPr>
          <w:p w:rsidR="00F16E83" w:rsidRPr="002D009E" w:rsidRDefault="002267E8" w:rsidP="002439A4">
            <w:pPr>
              <w:snapToGrid w:val="0"/>
              <w:ind w:firstLine="0"/>
              <w:jc w:val="left"/>
              <w:rPr>
                <w:rFonts w:asciiTheme="minorEastAsia" w:hAnsiTheme="minorEastAsia"/>
                <w:sz w:val="16"/>
                <w:szCs w:val="16"/>
              </w:rPr>
            </w:pPr>
            <w:r w:rsidRPr="002D009E">
              <w:rPr>
                <w:rFonts w:ascii="新細明體" w:hAnsi="新細明體" w:cs="新細明體"/>
                <w:sz w:val="16"/>
                <w:szCs w:val="16"/>
              </w:rPr>
              <w:lastRenderedPageBreak/>
              <w:t>社會</w:t>
            </w:r>
          </w:p>
        </w:tc>
      </w:tr>
      <w:tr w:rsidR="000E51AA" w:rsidRPr="0052708D" w:rsidTr="000E51AA">
        <w:tc>
          <w:tcPr>
            <w:tcW w:w="454" w:type="dxa"/>
          </w:tcPr>
          <w:p w:rsidR="000F1278" w:rsidRPr="001E00E5" w:rsidRDefault="002267E8" w:rsidP="002439A4">
            <w:pPr>
              <w:snapToGrid w:val="0"/>
              <w:ind w:firstLine="0"/>
              <w:jc w:val="left"/>
              <w:rPr>
                <w:rFonts w:asciiTheme="minorEastAsia" w:hAnsiTheme="minorEastAsia"/>
                <w:sz w:val="16"/>
                <w:szCs w:val="16"/>
              </w:rPr>
            </w:pPr>
            <w:r>
              <w:rPr>
                <w:rFonts w:ascii="新細明體" w:hAnsi="新細明體" w:cs="新細明體"/>
                <w:snapToGrid w:val="0"/>
                <w:sz w:val="16"/>
                <w:szCs w:val="16"/>
              </w:rPr>
              <w:t>十五</w:t>
            </w:r>
          </w:p>
        </w:tc>
        <w:tc>
          <w:tcPr>
            <w:tcW w:w="454" w:type="dxa"/>
          </w:tcPr>
          <w:p w:rsidR="000F1278" w:rsidRPr="001E00E5" w:rsidRDefault="002267E8" w:rsidP="002439A4">
            <w:pPr>
              <w:snapToGrid w:val="0"/>
              <w:ind w:firstLine="0"/>
              <w:jc w:val="left"/>
              <w:rPr>
                <w:rFonts w:asciiTheme="minorEastAsia" w:hAnsiTheme="minorEastAsia"/>
                <w:sz w:val="16"/>
                <w:szCs w:val="16"/>
              </w:rPr>
            </w:pPr>
            <w:r>
              <w:rPr>
                <w:rFonts w:ascii="新細明體" w:hAnsi="新細明體" w:cs="新細明體"/>
                <w:snapToGrid w:val="0"/>
                <w:sz w:val="16"/>
                <w:szCs w:val="16"/>
              </w:rPr>
              <w:t>5/19-5/23</w:t>
            </w:r>
          </w:p>
        </w:tc>
        <w:tc>
          <w:tcPr>
            <w:tcW w:w="454" w:type="dxa"/>
          </w:tcPr>
          <w:p w:rsidR="000F1278" w:rsidRPr="001E00E5" w:rsidRDefault="002267E8" w:rsidP="002439A4">
            <w:pPr>
              <w:snapToGrid w:val="0"/>
              <w:ind w:firstLine="0"/>
              <w:jc w:val="left"/>
              <w:rPr>
                <w:rFonts w:asciiTheme="minorEastAsia" w:hAnsiTheme="minorEastAsia"/>
                <w:sz w:val="16"/>
                <w:szCs w:val="16"/>
              </w:rPr>
            </w:pPr>
            <w:r w:rsidRPr="001E00E5">
              <w:rPr>
                <w:rFonts w:ascii="新細明體" w:hAnsi="新細明體" w:cs="新細明體"/>
                <w:snapToGrid w:val="0"/>
                <w:sz w:val="16"/>
                <w:szCs w:val="16"/>
              </w:rPr>
              <w:t>視覺藝術</w:t>
            </w:r>
          </w:p>
        </w:tc>
        <w:tc>
          <w:tcPr>
            <w:tcW w:w="454" w:type="dxa"/>
          </w:tcPr>
          <w:p w:rsidR="000F1278" w:rsidRPr="001E00E5" w:rsidRDefault="002267E8" w:rsidP="002439A4">
            <w:pPr>
              <w:snapToGrid w:val="0"/>
              <w:ind w:firstLine="0"/>
              <w:jc w:val="left"/>
              <w:rPr>
                <w:rFonts w:ascii="新細明體" w:hAnsi="新細明體"/>
                <w:sz w:val="16"/>
                <w:szCs w:val="16"/>
              </w:rPr>
            </w:pPr>
            <w:r w:rsidRPr="001E00E5">
              <w:rPr>
                <w:rFonts w:ascii="新細明體" w:hAnsi="新細明體" w:cs="新細明體"/>
                <w:snapToGrid w:val="0"/>
                <w:sz w:val="16"/>
                <w:szCs w:val="16"/>
              </w:rPr>
              <w:t>第三課攝影的視界</w:t>
            </w:r>
          </w:p>
        </w:tc>
        <w:tc>
          <w:tcPr>
            <w:tcW w:w="794" w:type="dxa"/>
          </w:tcPr>
          <w:p w:rsidR="003C5D6F" w:rsidRPr="001E00E5" w:rsidRDefault="002267E8" w:rsidP="003C5D6F">
            <w:pPr>
              <w:snapToGrid w:val="0"/>
              <w:ind w:firstLine="0"/>
              <w:jc w:val="left"/>
              <w:rPr>
                <w:rFonts w:ascii="新細明體" w:hAnsi="新細明體"/>
                <w:snapToGrid w:val="0"/>
                <w:sz w:val="16"/>
                <w:szCs w:val="16"/>
              </w:rPr>
            </w:pPr>
            <w:r w:rsidRPr="001E00E5">
              <w:rPr>
                <w:rFonts w:ascii="新細明體" w:hAnsi="新細明體" w:cs="新細明體"/>
                <w:snapToGrid w:val="0"/>
                <w:sz w:val="16"/>
                <w:szCs w:val="16"/>
              </w:rPr>
              <w:t>A自主行動</w:t>
            </w:r>
          </w:p>
          <w:p w:rsidR="003C5D6F" w:rsidRPr="001E00E5" w:rsidRDefault="002267E8" w:rsidP="003C5D6F">
            <w:pPr>
              <w:snapToGrid w:val="0"/>
              <w:ind w:firstLine="0"/>
              <w:jc w:val="left"/>
              <w:rPr>
                <w:rFonts w:ascii="新細明體" w:hAnsi="新細明體"/>
                <w:snapToGrid w:val="0"/>
                <w:sz w:val="16"/>
                <w:szCs w:val="16"/>
              </w:rPr>
            </w:pPr>
            <w:r w:rsidRPr="001E00E5">
              <w:rPr>
                <w:rFonts w:ascii="新細明體" w:hAnsi="新細明體" w:cs="新細明體"/>
                <w:snapToGrid w:val="0"/>
                <w:sz w:val="16"/>
                <w:szCs w:val="16"/>
              </w:rPr>
              <w:t>B溝通互動</w:t>
            </w:r>
          </w:p>
          <w:p w:rsidR="000F1278" w:rsidRPr="001E00E5" w:rsidRDefault="002267E8" w:rsidP="003C5D6F">
            <w:pPr>
              <w:snapToGrid w:val="0"/>
              <w:ind w:firstLine="0"/>
              <w:jc w:val="left"/>
              <w:rPr>
                <w:rFonts w:ascii="新細明體" w:hAnsi="新細明體"/>
                <w:snapToGrid w:val="0"/>
                <w:sz w:val="16"/>
                <w:szCs w:val="16"/>
              </w:rPr>
            </w:pPr>
            <w:r w:rsidRPr="001E00E5">
              <w:rPr>
                <w:rFonts w:ascii="新細明體" w:hAnsi="新細明體" w:cs="新細明體"/>
                <w:snapToGrid w:val="0"/>
                <w:sz w:val="16"/>
                <w:szCs w:val="16"/>
              </w:rPr>
              <w:t>C社會參與</w:t>
            </w:r>
          </w:p>
        </w:tc>
        <w:tc>
          <w:tcPr>
            <w:tcW w:w="794" w:type="dxa"/>
          </w:tcPr>
          <w:p w:rsidR="00E11A14" w:rsidRDefault="002267E8">
            <w:pPr>
              <w:snapToGrid w:val="0"/>
              <w:ind w:firstLine="0"/>
              <w:jc w:val="left"/>
              <w:rPr>
                <w:rFonts w:asciiTheme="minorEastAsia" w:hAnsiTheme="minorEastAsia"/>
                <w:sz w:val="16"/>
                <w:szCs w:val="16"/>
              </w:rPr>
            </w:pPr>
            <w:r>
              <w:rPr>
                <w:rFonts w:ascii="新細明體" w:hAnsi="新細明體" w:cs="新細明體"/>
                <w:snapToGrid w:val="0"/>
                <w:sz w:val="16"/>
                <w:szCs w:val="16"/>
              </w:rPr>
              <w:t>A1 身心素</w:t>
            </w:r>
            <w:r w:rsidRPr="001E00E5">
              <w:rPr>
                <w:rFonts w:ascii="新細明體" w:hAnsi="新細明體" w:cs="新細明體"/>
                <w:snapToGrid w:val="0"/>
                <w:sz w:val="16"/>
                <w:szCs w:val="16"/>
              </w:rPr>
              <w:t>質與自我精進</w:t>
            </w:r>
          </w:p>
          <w:p w:rsidR="00E11A14" w:rsidRDefault="002267E8">
            <w:pPr>
              <w:snapToGrid w:val="0"/>
              <w:ind w:firstLine="0"/>
              <w:jc w:val="left"/>
              <w:rPr>
                <w:rFonts w:asciiTheme="minorEastAsia" w:hAnsiTheme="minorEastAsia"/>
                <w:sz w:val="16"/>
                <w:szCs w:val="16"/>
              </w:rPr>
            </w:pPr>
            <w:r>
              <w:rPr>
                <w:rFonts w:ascii="新細明體" w:hAnsi="新細明體" w:cs="新細明體"/>
                <w:snapToGrid w:val="0"/>
                <w:sz w:val="16"/>
                <w:szCs w:val="16"/>
              </w:rPr>
              <w:t>B1 符號運用與溝通表達</w:t>
            </w:r>
          </w:p>
          <w:p w:rsidR="00E11A14" w:rsidRDefault="002267E8">
            <w:pPr>
              <w:snapToGrid w:val="0"/>
              <w:ind w:firstLine="0"/>
              <w:jc w:val="left"/>
              <w:rPr>
                <w:rFonts w:asciiTheme="minorEastAsia" w:hAnsiTheme="minorEastAsia"/>
                <w:sz w:val="16"/>
                <w:szCs w:val="16"/>
              </w:rPr>
            </w:pPr>
            <w:r>
              <w:rPr>
                <w:rFonts w:ascii="新細明體" w:hAnsi="新細明體" w:cs="新細明體"/>
                <w:snapToGrid w:val="0"/>
                <w:sz w:val="16"/>
                <w:szCs w:val="16"/>
              </w:rPr>
              <w:t>B3 藝術涵養與美感素養</w:t>
            </w:r>
          </w:p>
          <w:p w:rsidR="00E11A14" w:rsidRDefault="002267E8">
            <w:pPr>
              <w:snapToGrid w:val="0"/>
              <w:ind w:firstLine="0"/>
              <w:jc w:val="left"/>
              <w:rPr>
                <w:rFonts w:asciiTheme="minorEastAsia" w:hAnsiTheme="minorEastAsia"/>
                <w:sz w:val="16"/>
                <w:szCs w:val="16"/>
              </w:rPr>
            </w:pPr>
            <w:r>
              <w:rPr>
                <w:rFonts w:ascii="新細明體" w:hAnsi="新細明體" w:cs="新細明體"/>
                <w:snapToGrid w:val="0"/>
                <w:sz w:val="16"/>
                <w:szCs w:val="16"/>
              </w:rPr>
              <w:t>C2 人際關係與團隊合作</w:t>
            </w:r>
          </w:p>
        </w:tc>
        <w:tc>
          <w:tcPr>
            <w:tcW w:w="794" w:type="dxa"/>
          </w:tcPr>
          <w:p w:rsidR="00E11A14" w:rsidRDefault="002267E8">
            <w:pPr>
              <w:snapToGrid w:val="0"/>
              <w:ind w:firstLine="0"/>
              <w:jc w:val="left"/>
              <w:rPr>
                <w:rFonts w:ascii="新細明體" w:hAnsi="新細明體"/>
                <w:snapToGrid w:val="0"/>
                <w:sz w:val="16"/>
                <w:szCs w:val="16"/>
              </w:rPr>
            </w:pPr>
            <w:r>
              <w:rPr>
                <w:rFonts w:ascii="新細明體" w:hAnsi="新細明體" w:cs="新細明體"/>
                <w:snapToGrid w:val="0"/>
                <w:sz w:val="16"/>
                <w:szCs w:val="16"/>
              </w:rPr>
              <w:t>藝-J-A1 參與藝術活動，增進美感知能。</w:t>
            </w:r>
          </w:p>
          <w:p w:rsidR="00E11A14" w:rsidRDefault="002267E8">
            <w:pPr>
              <w:snapToGrid w:val="0"/>
              <w:ind w:firstLine="0"/>
              <w:jc w:val="left"/>
              <w:rPr>
                <w:rFonts w:ascii="新細明體" w:hAnsi="新細明體"/>
                <w:snapToGrid w:val="0"/>
                <w:sz w:val="16"/>
                <w:szCs w:val="16"/>
              </w:rPr>
            </w:pPr>
            <w:r>
              <w:rPr>
                <w:rFonts w:ascii="新細明體" w:hAnsi="新細明體" w:cs="新細明體"/>
                <w:snapToGrid w:val="0"/>
                <w:sz w:val="16"/>
                <w:szCs w:val="16"/>
              </w:rPr>
              <w:t>藝-J-B1 應用藝術符號，以表達觀點與風格。</w:t>
            </w:r>
          </w:p>
          <w:p w:rsidR="00E11A14" w:rsidRDefault="002267E8">
            <w:pPr>
              <w:snapToGrid w:val="0"/>
              <w:ind w:firstLine="0"/>
              <w:jc w:val="left"/>
              <w:rPr>
                <w:rFonts w:ascii="新細明體" w:hAnsi="新細明體"/>
                <w:snapToGrid w:val="0"/>
                <w:sz w:val="16"/>
                <w:szCs w:val="16"/>
              </w:rPr>
            </w:pPr>
            <w:r>
              <w:rPr>
                <w:rFonts w:ascii="新細明體" w:hAnsi="新細明體" w:cs="新細明體"/>
                <w:snapToGrid w:val="0"/>
                <w:sz w:val="16"/>
                <w:szCs w:val="16"/>
              </w:rPr>
              <w:t>藝-J-B3 善用多元感官，探索理解藝術與生活的關聯，以展現美感意識。</w:t>
            </w:r>
          </w:p>
          <w:p w:rsidR="00E11A14" w:rsidRDefault="002267E8">
            <w:pPr>
              <w:snapToGrid w:val="0"/>
              <w:ind w:firstLine="0"/>
              <w:jc w:val="left"/>
              <w:rPr>
                <w:rFonts w:ascii="新細明體" w:hAnsi="新細明體"/>
                <w:snapToGrid w:val="0"/>
                <w:sz w:val="16"/>
                <w:szCs w:val="16"/>
              </w:rPr>
            </w:pPr>
            <w:r>
              <w:rPr>
                <w:rFonts w:ascii="新細明體" w:hAnsi="新細明體" w:cs="新細明體"/>
                <w:snapToGrid w:val="0"/>
                <w:sz w:val="16"/>
                <w:szCs w:val="16"/>
              </w:rPr>
              <w:t>藝-J-C2 透過藝術實踐，建立利他與合群的知能，培養團隊合作與溝通協調的能力。</w:t>
            </w:r>
          </w:p>
        </w:tc>
        <w:tc>
          <w:tcPr>
            <w:tcW w:w="794" w:type="dxa"/>
          </w:tcPr>
          <w:p w:rsidR="00E11A14" w:rsidRDefault="002267E8">
            <w:pPr>
              <w:snapToGrid w:val="0"/>
              <w:ind w:firstLine="0"/>
              <w:jc w:val="left"/>
              <w:rPr>
                <w:rFonts w:ascii="新細明體" w:hAnsi="新細明體"/>
                <w:snapToGrid w:val="0"/>
                <w:sz w:val="16"/>
                <w:szCs w:val="16"/>
              </w:rPr>
            </w:pPr>
            <w:r>
              <w:rPr>
                <w:rFonts w:ascii="新細明體" w:hAnsi="新細明體" w:cs="新細明體"/>
                <w:snapToGrid w:val="0"/>
                <w:sz w:val="16"/>
                <w:szCs w:val="16"/>
              </w:rPr>
              <w:t>視1-Ⅳ-2 能使用多元媒材與技法，表現個人或社群的觀點。</w:t>
            </w:r>
          </w:p>
          <w:p w:rsidR="00E11A14" w:rsidRDefault="002267E8">
            <w:pPr>
              <w:snapToGrid w:val="0"/>
              <w:ind w:firstLine="0"/>
              <w:jc w:val="left"/>
              <w:rPr>
                <w:rFonts w:ascii="新細明體" w:hAnsi="新細明體"/>
                <w:snapToGrid w:val="0"/>
                <w:sz w:val="16"/>
                <w:szCs w:val="16"/>
              </w:rPr>
            </w:pPr>
            <w:r>
              <w:rPr>
                <w:rFonts w:ascii="新細明體" w:hAnsi="新細明體" w:cs="新細明體"/>
                <w:snapToGrid w:val="0"/>
                <w:sz w:val="16"/>
                <w:szCs w:val="16"/>
              </w:rPr>
              <w:t>視2-Ⅳ-1 能體驗藝術作品，並接受多元的觀點。</w:t>
            </w:r>
          </w:p>
          <w:p w:rsidR="00E11A14" w:rsidRDefault="002267E8">
            <w:pPr>
              <w:snapToGrid w:val="0"/>
              <w:ind w:firstLine="0"/>
              <w:jc w:val="left"/>
              <w:rPr>
                <w:rFonts w:ascii="新細明體" w:hAnsi="新細明體"/>
                <w:snapToGrid w:val="0"/>
                <w:sz w:val="16"/>
                <w:szCs w:val="16"/>
              </w:rPr>
            </w:pPr>
            <w:r>
              <w:rPr>
                <w:rFonts w:ascii="新細明體" w:hAnsi="新細明體" w:cs="新細明體"/>
                <w:snapToGrid w:val="0"/>
                <w:sz w:val="16"/>
                <w:szCs w:val="16"/>
              </w:rPr>
              <w:t>視2-Ⅳ-2 能理解視覺符號的意義，並表達多元的觀點。</w:t>
            </w:r>
          </w:p>
          <w:p w:rsidR="00E11A14" w:rsidRDefault="002267E8">
            <w:pPr>
              <w:snapToGrid w:val="0"/>
              <w:ind w:firstLine="0"/>
              <w:jc w:val="left"/>
              <w:rPr>
                <w:rFonts w:ascii="新細明體" w:hAnsi="新細明體"/>
                <w:snapToGrid w:val="0"/>
                <w:sz w:val="16"/>
                <w:szCs w:val="16"/>
              </w:rPr>
            </w:pPr>
            <w:r>
              <w:rPr>
                <w:rFonts w:ascii="新細明體" w:hAnsi="新細明體" w:cs="新細明體"/>
                <w:snapToGrid w:val="0"/>
                <w:sz w:val="16"/>
                <w:szCs w:val="16"/>
              </w:rPr>
              <w:t>視3-Ⅳ-3 能應用設計思考及藝術知能，因應生活情境尋求解決方案。</w:t>
            </w:r>
          </w:p>
        </w:tc>
        <w:tc>
          <w:tcPr>
            <w:tcW w:w="794" w:type="dxa"/>
          </w:tcPr>
          <w:p w:rsidR="00E11A14" w:rsidRDefault="002267E8">
            <w:pPr>
              <w:snapToGrid w:val="0"/>
              <w:ind w:firstLine="0"/>
              <w:jc w:val="left"/>
              <w:rPr>
                <w:rFonts w:asciiTheme="minorEastAsia" w:hAnsiTheme="minorEastAsia"/>
                <w:sz w:val="16"/>
                <w:szCs w:val="16"/>
              </w:rPr>
            </w:pPr>
            <w:r>
              <w:rPr>
                <w:rFonts w:ascii="新細明體" w:hAnsi="新細明體" w:cs="新細明體"/>
                <w:sz w:val="16"/>
                <w:szCs w:val="16"/>
              </w:rPr>
              <w:t>視E-Ⅳ-2 平面、立體及複合媒材的表現技法。</w:t>
            </w:r>
          </w:p>
          <w:p w:rsidR="00E11A14" w:rsidRDefault="002267E8">
            <w:pPr>
              <w:snapToGrid w:val="0"/>
              <w:ind w:firstLine="0"/>
              <w:jc w:val="left"/>
              <w:rPr>
                <w:rFonts w:asciiTheme="minorEastAsia" w:hAnsiTheme="minorEastAsia"/>
                <w:sz w:val="16"/>
                <w:szCs w:val="16"/>
              </w:rPr>
            </w:pPr>
            <w:r>
              <w:rPr>
                <w:rFonts w:ascii="新細明體" w:hAnsi="新細明體" w:cs="新細明體"/>
                <w:sz w:val="16"/>
                <w:szCs w:val="16"/>
              </w:rPr>
              <w:t>視A-Ⅳ-1 藝術常識、藝術鑑賞方法。</w:t>
            </w:r>
          </w:p>
          <w:p w:rsidR="00E11A14" w:rsidRDefault="002267E8">
            <w:pPr>
              <w:snapToGrid w:val="0"/>
              <w:ind w:firstLine="0"/>
              <w:jc w:val="left"/>
              <w:rPr>
                <w:rFonts w:asciiTheme="minorEastAsia" w:hAnsiTheme="minorEastAsia"/>
                <w:sz w:val="16"/>
                <w:szCs w:val="16"/>
              </w:rPr>
            </w:pPr>
            <w:r>
              <w:rPr>
                <w:rFonts w:ascii="新細明體" w:hAnsi="新細明體" w:cs="新細明體"/>
                <w:sz w:val="16"/>
                <w:szCs w:val="16"/>
              </w:rPr>
              <w:t>視A-Ⅳ-2 傳統藝術、當代藝術、視覺文化。</w:t>
            </w:r>
          </w:p>
          <w:p w:rsidR="00E11A14" w:rsidRDefault="002267E8">
            <w:pPr>
              <w:snapToGrid w:val="0"/>
              <w:ind w:firstLine="0"/>
              <w:jc w:val="left"/>
              <w:rPr>
                <w:rFonts w:asciiTheme="minorEastAsia" w:hAnsiTheme="minorEastAsia"/>
                <w:sz w:val="16"/>
                <w:szCs w:val="16"/>
              </w:rPr>
            </w:pPr>
            <w:r>
              <w:rPr>
                <w:rFonts w:ascii="新細明體" w:hAnsi="新細明體" w:cs="新細明體"/>
                <w:sz w:val="16"/>
                <w:szCs w:val="16"/>
              </w:rPr>
              <w:t>視P-Ⅳ-3 設計思考、生活美感。</w:t>
            </w:r>
          </w:p>
        </w:tc>
        <w:tc>
          <w:tcPr>
            <w:tcW w:w="794" w:type="dxa"/>
          </w:tcPr>
          <w:p w:rsidR="000F1278" w:rsidRPr="001E00E5" w:rsidRDefault="002267E8" w:rsidP="00436DDF">
            <w:pPr>
              <w:snapToGrid w:val="0"/>
              <w:ind w:firstLine="0"/>
              <w:jc w:val="left"/>
              <w:rPr>
                <w:rFonts w:asciiTheme="minorEastAsia" w:hAnsiTheme="minorEastAsia"/>
                <w:sz w:val="16"/>
                <w:szCs w:val="16"/>
              </w:rPr>
            </w:pPr>
            <w:r w:rsidRPr="001E00E5">
              <w:rPr>
                <w:rFonts w:ascii="新細明體" w:hAnsi="新細明體" w:cs="新細明體"/>
                <w:snapToGrid w:val="0"/>
                <w:sz w:val="16"/>
                <w:szCs w:val="16"/>
              </w:rPr>
              <w:t>1.能藉由校園外拍，提高對在地環境的參與。</w:t>
            </w:r>
          </w:p>
        </w:tc>
        <w:tc>
          <w:tcPr>
            <w:tcW w:w="1134" w:type="dxa"/>
            <w:shd w:val="clear" w:color="auto" w:fill="auto"/>
          </w:tcPr>
          <w:p w:rsidR="000F1278" w:rsidRPr="001E00E5" w:rsidRDefault="002267E8" w:rsidP="007F2184">
            <w:pPr>
              <w:snapToGrid w:val="0"/>
              <w:ind w:firstLine="0"/>
              <w:jc w:val="left"/>
              <w:rPr>
                <w:rFonts w:asciiTheme="minorEastAsia" w:hAnsiTheme="minorEastAsia"/>
                <w:sz w:val="16"/>
                <w:szCs w:val="16"/>
              </w:rPr>
            </w:pPr>
            <w:r w:rsidRPr="001E00E5">
              <w:rPr>
                <w:rFonts w:ascii="新細明體" w:hAnsi="新細明體" w:cs="新細明體"/>
                <w:sz w:val="16"/>
                <w:szCs w:val="16"/>
              </w:rPr>
              <w:t>1.教師利用課本圖3-46、3-47或教材，說明選擇拍攝場景的關鍵。提醒學生創作時應把握攝影三要訣。</w:t>
            </w:r>
          </w:p>
          <w:p w:rsidR="000F1278" w:rsidRPr="001E00E5" w:rsidRDefault="002267E8" w:rsidP="007F2184">
            <w:pPr>
              <w:snapToGrid w:val="0"/>
              <w:ind w:firstLine="0"/>
              <w:jc w:val="left"/>
              <w:rPr>
                <w:rFonts w:asciiTheme="minorEastAsia" w:hAnsiTheme="minorEastAsia"/>
                <w:sz w:val="16"/>
                <w:szCs w:val="16"/>
              </w:rPr>
            </w:pPr>
            <w:r w:rsidRPr="001E00E5">
              <w:rPr>
                <w:rFonts w:ascii="新細明體" w:hAnsi="新細明體" w:cs="新細明體"/>
                <w:sz w:val="16"/>
                <w:szCs w:val="16"/>
              </w:rPr>
              <w:t>2.學生利用課堂時間，進行校園外拍。</w:t>
            </w:r>
          </w:p>
          <w:p w:rsidR="000F1278" w:rsidRPr="001E00E5" w:rsidRDefault="002267E8" w:rsidP="007F2184">
            <w:pPr>
              <w:snapToGrid w:val="0"/>
              <w:ind w:firstLine="0"/>
              <w:jc w:val="left"/>
              <w:rPr>
                <w:rFonts w:asciiTheme="minorEastAsia" w:hAnsiTheme="minorEastAsia"/>
                <w:sz w:val="16"/>
                <w:szCs w:val="16"/>
              </w:rPr>
            </w:pPr>
            <w:r w:rsidRPr="001E00E5">
              <w:rPr>
                <w:rFonts w:ascii="新細明體" w:hAnsi="新細明體" w:cs="新細明體"/>
                <w:sz w:val="16"/>
                <w:szCs w:val="16"/>
              </w:rPr>
              <w:t>3.教師於外拍時給予個別指導，適時進行口頭引導。</w:t>
            </w:r>
          </w:p>
          <w:p w:rsidR="000F1278" w:rsidRPr="001E00E5" w:rsidRDefault="002267E8" w:rsidP="007F2184">
            <w:pPr>
              <w:snapToGrid w:val="0"/>
              <w:ind w:firstLine="0"/>
              <w:jc w:val="left"/>
              <w:rPr>
                <w:rFonts w:asciiTheme="minorEastAsia" w:hAnsiTheme="minorEastAsia"/>
                <w:sz w:val="16"/>
                <w:szCs w:val="16"/>
              </w:rPr>
            </w:pPr>
            <w:r w:rsidRPr="001E00E5">
              <w:rPr>
                <w:rFonts w:ascii="新細明體" w:hAnsi="新細明體" w:cs="新細明體"/>
                <w:sz w:val="16"/>
                <w:szCs w:val="16"/>
              </w:rPr>
              <w:t>4.請學生展示完成的作品，並分享創作理念和過程。</w:t>
            </w:r>
          </w:p>
        </w:tc>
        <w:tc>
          <w:tcPr>
            <w:tcW w:w="454" w:type="dxa"/>
          </w:tcPr>
          <w:p w:rsidR="000F1278" w:rsidRPr="001E00E5" w:rsidRDefault="002267E8" w:rsidP="002439A4">
            <w:pPr>
              <w:snapToGrid w:val="0"/>
              <w:ind w:firstLine="0"/>
              <w:jc w:val="left"/>
              <w:rPr>
                <w:rFonts w:asciiTheme="minorEastAsia" w:hAnsiTheme="minorEastAsia"/>
                <w:sz w:val="16"/>
                <w:szCs w:val="16"/>
              </w:rPr>
            </w:pPr>
            <w:r w:rsidRPr="001E00E5">
              <w:rPr>
                <w:rFonts w:ascii="新細明體" w:hAnsi="新細明體" w:cs="新細明體"/>
                <w:sz w:val="16"/>
                <w:szCs w:val="16"/>
              </w:rPr>
              <w:t>1</w:t>
            </w:r>
          </w:p>
        </w:tc>
        <w:tc>
          <w:tcPr>
            <w:tcW w:w="680" w:type="dxa"/>
          </w:tcPr>
          <w:p w:rsidR="000F1278" w:rsidRPr="001E00E5" w:rsidRDefault="002267E8" w:rsidP="002439A4">
            <w:pPr>
              <w:snapToGrid w:val="0"/>
              <w:ind w:firstLine="0"/>
              <w:jc w:val="left"/>
              <w:rPr>
                <w:rFonts w:asciiTheme="minorEastAsia" w:hAnsiTheme="minorEastAsia"/>
                <w:sz w:val="16"/>
                <w:szCs w:val="16"/>
              </w:rPr>
            </w:pPr>
            <w:r w:rsidRPr="001E00E5">
              <w:rPr>
                <w:rFonts w:ascii="新細明體" w:hAnsi="新細明體" w:cs="新細明體"/>
                <w:snapToGrid w:val="0"/>
                <w:sz w:val="16"/>
                <w:szCs w:val="16"/>
              </w:rPr>
              <w:t>1.電腦、教學簡報、投影設備、輔助教材、相機、手機、平板電腦、手機外接鏡頭等。</w:t>
            </w:r>
          </w:p>
        </w:tc>
        <w:tc>
          <w:tcPr>
            <w:tcW w:w="680" w:type="dxa"/>
          </w:tcPr>
          <w:p w:rsidR="000F1278" w:rsidRPr="001E00E5" w:rsidRDefault="002267E8" w:rsidP="00436DDF">
            <w:pPr>
              <w:snapToGrid w:val="0"/>
              <w:ind w:firstLine="0"/>
              <w:jc w:val="left"/>
              <w:rPr>
                <w:rFonts w:asciiTheme="minorEastAsia" w:hAnsiTheme="minorEastAsia"/>
                <w:sz w:val="16"/>
                <w:szCs w:val="16"/>
              </w:rPr>
            </w:pPr>
            <w:r w:rsidRPr="001E00E5">
              <w:rPr>
                <w:rFonts w:ascii="新細明體" w:hAnsi="新細明體" w:cs="新細明體"/>
                <w:sz w:val="16"/>
                <w:szCs w:val="16"/>
              </w:rPr>
              <w:t>1.教師評量</w:t>
            </w:r>
          </w:p>
          <w:p w:rsidR="000F1278" w:rsidRPr="001E00E5" w:rsidRDefault="002267E8" w:rsidP="00436DDF">
            <w:pPr>
              <w:snapToGrid w:val="0"/>
              <w:ind w:firstLine="0"/>
              <w:jc w:val="left"/>
              <w:rPr>
                <w:rFonts w:asciiTheme="minorEastAsia" w:hAnsiTheme="minorEastAsia"/>
                <w:sz w:val="16"/>
                <w:szCs w:val="16"/>
              </w:rPr>
            </w:pPr>
            <w:r w:rsidRPr="001E00E5">
              <w:rPr>
                <w:rFonts w:ascii="新細明體" w:hAnsi="新細明體" w:cs="新細明體"/>
                <w:sz w:val="16"/>
                <w:szCs w:val="16"/>
              </w:rPr>
              <w:t>2.學生互評</w:t>
            </w:r>
          </w:p>
          <w:p w:rsidR="000F1278" w:rsidRPr="001E00E5" w:rsidRDefault="002267E8" w:rsidP="00436DDF">
            <w:pPr>
              <w:snapToGrid w:val="0"/>
              <w:ind w:firstLine="0"/>
              <w:jc w:val="left"/>
              <w:rPr>
                <w:rFonts w:asciiTheme="minorEastAsia" w:hAnsiTheme="minorEastAsia"/>
                <w:sz w:val="16"/>
                <w:szCs w:val="16"/>
              </w:rPr>
            </w:pPr>
            <w:r w:rsidRPr="001E00E5">
              <w:rPr>
                <w:rFonts w:ascii="新細明體" w:hAnsi="新細明體" w:cs="新細明體"/>
                <w:sz w:val="16"/>
                <w:szCs w:val="16"/>
              </w:rPr>
              <w:t>3.實作評量</w:t>
            </w:r>
          </w:p>
          <w:p w:rsidR="000F1278" w:rsidRPr="001E00E5" w:rsidRDefault="002267E8" w:rsidP="00436DDF">
            <w:pPr>
              <w:snapToGrid w:val="0"/>
              <w:ind w:firstLine="0"/>
              <w:jc w:val="left"/>
              <w:rPr>
                <w:rFonts w:asciiTheme="minorEastAsia" w:hAnsiTheme="minorEastAsia"/>
                <w:sz w:val="16"/>
                <w:szCs w:val="16"/>
              </w:rPr>
            </w:pPr>
            <w:r w:rsidRPr="001E00E5">
              <w:rPr>
                <w:rFonts w:ascii="新細明體" w:hAnsi="新細明體" w:cs="新細明體"/>
                <w:sz w:val="16"/>
                <w:szCs w:val="16"/>
              </w:rPr>
              <w:t>4.學習單評量</w:t>
            </w:r>
          </w:p>
        </w:tc>
        <w:tc>
          <w:tcPr>
            <w:tcW w:w="680" w:type="dxa"/>
          </w:tcPr>
          <w:p w:rsidR="00E11A14" w:rsidRDefault="002267E8">
            <w:pPr>
              <w:snapToGrid w:val="0"/>
              <w:ind w:firstLine="0"/>
              <w:jc w:val="left"/>
              <w:rPr>
                <w:rFonts w:asciiTheme="minorEastAsia" w:hAnsiTheme="minorEastAsia"/>
                <w:sz w:val="16"/>
                <w:szCs w:val="16"/>
              </w:rPr>
            </w:pPr>
            <w:r>
              <w:rPr>
                <w:rFonts w:ascii="新細明體" w:hAnsi="新細明體" w:cs="新細明體"/>
                <w:sz w:val="16"/>
                <w:szCs w:val="16"/>
              </w:rPr>
              <w:t>【生命教育】</w:t>
            </w:r>
          </w:p>
          <w:p w:rsidR="00E11A14" w:rsidRDefault="002267E8">
            <w:pPr>
              <w:snapToGrid w:val="0"/>
              <w:ind w:firstLine="0"/>
              <w:jc w:val="left"/>
              <w:rPr>
                <w:rFonts w:asciiTheme="minorEastAsia" w:hAnsiTheme="minorEastAsia"/>
                <w:sz w:val="16"/>
                <w:szCs w:val="16"/>
              </w:rPr>
            </w:pPr>
            <w:r>
              <w:rPr>
                <w:rFonts w:ascii="新細明體" w:hAnsi="新細明體" w:cs="新細明體"/>
                <w:sz w:val="16"/>
                <w:szCs w:val="16"/>
              </w:rPr>
              <w:t>生J1 思考生活、學校與社區的公共議題，培養與他人理性溝通的素養。</w:t>
            </w:r>
          </w:p>
          <w:p w:rsidR="00151F89" w:rsidRPr="0052708D" w:rsidRDefault="00B60FD7" w:rsidP="00595EF1">
            <w:pPr>
              <w:snapToGrid w:val="0"/>
              <w:ind w:firstLine="0"/>
              <w:jc w:val="left"/>
              <w:rPr>
                <w:rFonts w:asciiTheme="minorEastAsia" w:hAnsiTheme="minorEastAsia"/>
                <w:sz w:val="16"/>
                <w:szCs w:val="16"/>
              </w:rPr>
            </w:pPr>
          </w:p>
        </w:tc>
        <w:tc>
          <w:tcPr>
            <w:tcW w:w="680" w:type="dxa"/>
            <w:shd w:val="clear" w:color="auto" w:fill="auto"/>
          </w:tcPr>
          <w:p w:rsidR="000F1278" w:rsidRPr="001E00E5" w:rsidRDefault="00B60FD7" w:rsidP="002439A4">
            <w:pPr>
              <w:snapToGrid w:val="0"/>
              <w:ind w:firstLine="0"/>
              <w:jc w:val="left"/>
              <w:rPr>
                <w:rFonts w:asciiTheme="minorEastAsia" w:hAnsiTheme="minorEastAsia"/>
                <w:sz w:val="16"/>
                <w:szCs w:val="16"/>
              </w:rPr>
            </w:pPr>
          </w:p>
        </w:tc>
      </w:tr>
      <w:tr w:rsidR="000E51AA" w:rsidRPr="0052708D" w:rsidTr="000E51AA">
        <w:tc>
          <w:tcPr>
            <w:tcW w:w="454" w:type="dxa"/>
          </w:tcPr>
          <w:p w:rsidR="00671D76" w:rsidRPr="00C82AE3" w:rsidRDefault="002267E8" w:rsidP="00671D76">
            <w:pPr>
              <w:snapToGrid w:val="0"/>
              <w:ind w:firstLine="0"/>
              <w:jc w:val="left"/>
              <w:rPr>
                <w:rFonts w:asciiTheme="minorEastAsia" w:hAnsiTheme="minorEastAsia"/>
                <w:sz w:val="16"/>
                <w:szCs w:val="16"/>
              </w:rPr>
            </w:pPr>
            <w:r>
              <w:rPr>
                <w:rFonts w:ascii="新細明體" w:hAnsi="新細明體" w:cs="新細明體"/>
                <w:snapToGrid w:val="0"/>
                <w:sz w:val="16"/>
                <w:szCs w:val="16"/>
              </w:rPr>
              <w:t>十</w:t>
            </w:r>
            <w:r>
              <w:rPr>
                <w:rFonts w:ascii="新細明體" w:hAnsi="新細明體" w:cs="新細明體"/>
                <w:snapToGrid w:val="0"/>
                <w:sz w:val="16"/>
                <w:szCs w:val="16"/>
              </w:rPr>
              <w:lastRenderedPageBreak/>
              <w:t>五</w:t>
            </w:r>
          </w:p>
        </w:tc>
        <w:tc>
          <w:tcPr>
            <w:tcW w:w="454" w:type="dxa"/>
          </w:tcPr>
          <w:p w:rsidR="00671D76" w:rsidRPr="00671D76" w:rsidRDefault="002267E8" w:rsidP="00671D76">
            <w:pPr>
              <w:snapToGrid w:val="0"/>
              <w:ind w:firstLine="0"/>
              <w:jc w:val="left"/>
              <w:rPr>
                <w:rFonts w:asciiTheme="minorEastAsia" w:hAnsiTheme="minorEastAsia"/>
                <w:sz w:val="16"/>
                <w:szCs w:val="16"/>
              </w:rPr>
            </w:pPr>
            <w:r>
              <w:rPr>
                <w:rFonts w:ascii="新細明體" w:hAnsi="新細明體" w:cs="新細明體"/>
                <w:snapToGrid w:val="0"/>
                <w:sz w:val="16"/>
                <w:szCs w:val="16"/>
              </w:rPr>
              <w:lastRenderedPageBreak/>
              <w:t>5/1</w:t>
            </w:r>
            <w:r>
              <w:rPr>
                <w:rFonts w:ascii="新細明體" w:hAnsi="新細明體" w:cs="新細明體"/>
                <w:snapToGrid w:val="0"/>
                <w:sz w:val="16"/>
                <w:szCs w:val="16"/>
              </w:rPr>
              <w:lastRenderedPageBreak/>
              <w:t>9-5/23</w:t>
            </w:r>
          </w:p>
        </w:tc>
        <w:tc>
          <w:tcPr>
            <w:tcW w:w="454" w:type="dxa"/>
          </w:tcPr>
          <w:p w:rsidR="00671D76" w:rsidRPr="00C82AE3" w:rsidRDefault="002267E8" w:rsidP="00671D76">
            <w:pPr>
              <w:snapToGrid w:val="0"/>
              <w:ind w:firstLine="0"/>
              <w:jc w:val="left"/>
              <w:rPr>
                <w:rFonts w:asciiTheme="minorEastAsia" w:hAnsiTheme="minorEastAsia"/>
                <w:sz w:val="16"/>
                <w:szCs w:val="16"/>
              </w:rPr>
            </w:pPr>
            <w:r w:rsidRPr="00C82AE3">
              <w:rPr>
                <w:rFonts w:ascii="新細明體" w:hAnsi="新細明體" w:cs="新細明體"/>
                <w:snapToGrid w:val="0"/>
                <w:sz w:val="16"/>
                <w:szCs w:val="16"/>
              </w:rPr>
              <w:lastRenderedPageBreak/>
              <w:t>表</w:t>
            </w:r>
            <w:r w:rsidRPr="00C82AE3">
              <w:rPr>
                <w:rFonts w:ascii="新細明體" w:hAnsi="新細明體" w:cs="新細明體"/>
                <w:snapToGrid w:val="0"/>
                <w:sz w:val="16"/>
                <w:szCs w:val="16"/>
              </w:rPr>
              <w:lastRenderedPageBreak/>
              <w:t>演藝術</w:t>
            </w:r>
          </w:p>
        </w:tc>
        <w:tc>
          <w:tcPr>
            <w:tcW w:w="454" w:type="dxa"/>
          </w:tcPr>
          <w:p w:rsidR="00671D76" w:rsidRPr="00C82AE3" w:rsidRDefault="002267E8" w:rsidP="00671D76">
            <w:pPr>
              <w:snapToGrid w:val="0"/>
              <w:ind w:firstLine="0"/>
              <w:jc w:val="left"/>
              <w:rPr>
                <w:rFonts w:ascii="新細明體" w:hAnsi="新細明體"/>
                <w:sz w:val="16"/>
                <w:szCs w:val="16"/>
              </w:rPr>
            </w:pPr>
            <w:r w:rsidRPr="00C82AE3">
              <w:rPr>
                <w:rFonts w:ascii="新細明體" w:hAnsi="新細明體" w:cs="新細明體"/>
                <w:snapToGrid w:val="0"/>
                <w:sz w:val="16"/>
                <w:szCs w:val="16"/>
              </w:rPr>
              <w:lastRenderedPageBreak/>
              <w:t>第</w:t>
            </w:r>
            <w:r w:rsidRPr="00C82AE3">
              <w:rPr>
                <w:rFonts w:ascii="新細明體" w:hAnsi="新細明體" w:cs="新細明體"/>
                <w:snapToGrid w:val="0"/>
                <w:sz w:val="16"/>
                <w:szCs w:val="16"/>
              </w:rPr>
              <w:lastRenderedPageBreak/>
              <w:t>十一課無聲有聲妙趣多</w:t>
            </w:r>
          </w:p>
        </w:tc>
        <w:tc>
          <w:tcPr>
            <w:tcW w:w="794" w:type="dxa"/>
          </w:tcPr>
          <w:p w:rsidR="00671D76" w:rsidRPr="00C82AE3" w:rsidRDefault="002267E8" w:rsidP="00671D76">
            <w:pPr>
              <w:snapToGrid w:val="0"/>
              <w:ind w:firstLine="0"/>
              <w:jc w:val="left"/>
              <w:rPr>
                <w:rFonts w:ascii="新細明體" w:hAnsi="新細明體"/>
                <w:snapToGrid w:val="0"/>
                <w:sz w:val="16"/>
                <w:szCs w:val="16"/>
              </w:rPr>
            </w:pPr>
            <w:r w:rsidRPr="00C82AE3">
              <w:rPr>
                <w:rFonts w:ascii="新細明體" w:hAnsi="新細明體" w:cs="新細明體"/>
                <w:snapToGrid w:val="0"/>
                <w:sz w:val="16"/>
                <w:szCs w:val="16"/>
              </w:rPr>
              <w:lastRenderedPageBreak/>
              <w:t>A自主</w:t>
            </w:r>
            <w:r w:rsidRPr="00C82AE3">
              <w:rPr>
                <w:rFonts w:ascii="新細明體" w:hAnsi="新細明體" w:cs="新細明體"/>
                <w:snapToGrid w:val="0"/>
                <w:sz w:val="16"/>
                <w:szCs w:val="16"/>
              </w:rPr>
              <w:lastRenderedPageBreak/>
              <w:t>行動</w:t>
            </w:r>
          </w:p>
          <w:p w:rsidR="00671D76" w:rsidRPr="00C82AE3" w:rsidRDefault="002267E8" w:rsidP="00671D76">
            <w:pPr>
              <w:snapToGrid w:val="0"/>
              <w:ind w:firstLine="0"/>
              <w:jc w:val="left"/>
              <w:rPr>
                <w:rFonts w:ascii="新細明體" w:hAnsi="新細明體"/>
                <w:snapToGrid w:val="0"/>
                <w:sz w:val="16"/>
                <w:szCs w:val="16"/>
              </w:rPr>
            </w:pPr>
            <w:r w:rsidRPr="00C82AE3">
              <w:rPr>
                <w:rFonts w:ascii="新細明體" w:hAnsi="新細明體" w:cs="新細明體"/>
                <w:snapToGrid w:val="0"/>
                <w:sz w:val="16"/>
                <w:szCs w:val="16"/>
              </w:rPr>
              <w:t>B溝通互動</w:t>
            </w:r>
          </w:p>
          <w:p w:rsidR="00671D76" w:rsidRPr="00C82AE3" w:rsidRDefault="002267E8" w:rsidP="00671D76">
            <w:pPr>
              <w:snapToGrid w:val="0"/>
              <w:ind w:firstLine="0"/>
              <w:jc w:val="left"/>
              <w:rPr>
                <w:rFonts w:ascii="新細明體" w:hAnsi="新細明體"/>
                <w:snapToGrid w:val="0"/>
                <w:sz w:val="16"/>
                <w:szCs w:val="16"/>
              </w:rPr>
            </w:pPr>
            <w:r w:rsidRPr="00C82AE3">
              <w:rPr>
                <w:rFonts w:ascii="新細明體" w:hAnsi="新細明體" w:cs="新細明體"/>
                <w:snapToGrid w:val="0"/>
                <w:sz w:val="16"/>
                <w:szCs w:val="16"/>
              </w:rPr>
              <w:t>C社會參與</w:t>
            </w:r>
          </w:p>
        </w:tc>
        <w:tc>
          <w:tcPr>
            <w:tcW w:w="794" w:type="dxa"/>
          </w:tcPr>
          <w:p w:rsidR="00E11A14" w:rsidRDefault="002267E8">
            <w:pPr>
              <w:snapToGrid w:val="0"/>
              <w:ind w:firstLine="0"/>
              <w:jc w:val="left"/>
              <w:rPr>
                <w:rFonts w:asciiTheme="minorEastAsia" w:hAnsiTheme="minorEastAsia"/>
                <w:sz w:val="16"/>
                <w:szCs w:val="16"/>
              </w:rPr>
            </w:pPr>
            <w:r>
              <w:rPr>
                <w:rFonts w:ascii="新細明體" w:hAnsi="新細明體" w:cs="新細明體"/>
                <w:snapToGrid w:val="0"/>
                <w:sz w:val="16"/>
                <w:szCs w:val="16"/>
              </w:rPr>
              <w:lastRenderedPageBreak/>
              <w:t>A2 系統</w:t>
            </w:r>
            <w:r>
              <w:rPr>
                <w:rFonts w:ascii="新細明體" w:hAnsi="新細明體" w:cs="新細明體"/>
                <w:snapToGrid w:val="0"/>
                <w:sz w:val="16"/>
                <w:szCs w:val="16"/>
              </w:rPr>
              <w:lastRenderedPageBreak/>
              <w:t>思考與解決問題</w:t>
            </w:r>
          </w:p>
          <w:p w:rsidR="00E11A14" w:rsidRDefault="002267E8">
            <w:pPr>
              <w:snapToGrid w:val="0"/>
              <w:ind w:firstLine="0"/>
              <w:jc w:val="left"/>
              <w:rPr>
                <w:rFonts w:asciiTheme="minorEastAsia" w:hAnsiTheme="minorEastAsia"/>
                <w:sz w:val="16"/>
                <w:szCs w:val="16"/>
              </w:rPr>
            </w:pPr>
            <w:r>
              <w:rPr>
                <w:rFonts w:ascii="新細明體" w:hAnsi="新細明體" w:cs="新細明體"/>
                <w:snapToGrid w:val="0"/>
                <w:sz w:val="16"/>
                <w:szCs w:val="16"/>
              </w:rPr>
              <w:t>A3 規畫執行與創新應變</w:t>
            </w:r>
          </w:p>
          <w:p w:rsidR="00E11A14" w:rsidRDefault="002267E8">
            <w:pPr>
              <w:snapToGrid w:val="0"/>
              <w:ind w:firstLine="0"/>
              <w:jc w:val="left"/>
              <w:rPr>
                <w:rFonts w:asciiTheme="minorEastAsia" w:hAnsiTheme="minorEastAsia"/>
                <w:sz w:val="16"/>
                <w:szCs w:val="16"/>
              </w:rPr>
            </w:pPr>
            <w:r>
              <w:rPr>
                <w:rFonts w:ascii="新細明體" w:hAnsi="新細明體" w:cs="新細明體"/>
                <w:snapToGrid w:val="0"/>
                <w:sz w:val="16"/>
                <w:szCs w:val="16"/>
              </w:rPr>
              <w:t>B1 符號運用與溝通表達</w:t>
            </w:r>
          </w:p>
          <w:p w:rsidR="00E11A14" w:rsidRDefault="002267E8">
            <w:pPr>
              <w:snapToGrid w:val="0"/>
              <w:ind w:firstLine="0"/>
              <w:jc w:val="left"/>
              <w:rPr>
                <w:rFonts w:asciiTheme="minorEastAsia" w:hAnsiTheme="minorEastAsia"/>
                <w:sz w:val="16"/>
                <w:szCs w:val="16"/>
              </w:rPr>
            </w:pPr>
            <w:r>
              <w:rPr>
                <w:rFonts w:ascii="新細明體" w:hAnsi="新細明體" w:cs="新細明體"/>
                <w:snapToGrid w:val="0"/>
                <w:sz w:val="16"/>
                <w:szCs w:val="16"/>
              </w:rPr>
              <w:t>B3 藝術涵養與美感素養</w:t>
            </w:r>
          </w:p>
          <w:p w:rsidR="00E11A14" w:rsidRDefault="002267E8">
            <w:pPr>
              <w:snapToGrid w:val="0"/>
              <w:ind w:firstLine="0"/>
              <w:jc w:val="left"/>
              <w:rPr>
                <w:rFonts w:asciiTheme="minorEastAsia" w:hAnsiTheme="minorEastAsia"/>
                <w:sz w:val="16"/>
                <w:szCs w:val="16"/>
              </w:rPr>
            </w:pPr>
            <w:r>
              <w:rPr>
                <w:rFonts w:ascii="新細明體" w:hAnsi="新細明體" w:cs="新細明體"/>
                <w:snapToGrid w:val="0"/>
                <w:sz w:val="16"/>
                <w:szCs w:val="16"/>
              </w:rPr>
              <w:t>C2 人際關係與團隊合作</w:t>
            </w:r>
          </w:p>
          <w:p w:rsidR="00E11A14" w:rsidRDefault="002267E8">
            <w:pPr>
              <w:snapToGrid w:val="0"/>
              <w:ind w:firstLine="0"/>
              <w:jc w:val="left"/>
              <w:rPr>
                <w:rFonts w:asciiTheme="minorEastAsia" w:hAnsiTheme="minorEastAsia"/>
                <w:sz w:val="16"/>
                <w:szCs w:val="16"/>
              </w:rPr>
            </w:pPr>
            <w:r>
              <w:rPr>
                <w:rFonts w:ascii="新細明體" w:hAnsi="新細明體" w:cs="新細明體"/>
                <w:snapToGrid w:val="0"/>
                <w:sz w:val="16"/>
                <w:szCs w:val="16"/>
              </w:rPr>
              <w:t>C3 多元文化與國際理解</w:t>
            </w:r>
          </w:p>
        </w:tc>
        <w:tc>
          <w:tcPr>
            <w:tcW w:w="794" w:type="dxa"/>
          </w:tcPr>
          <w:p w:rsidR="00E11A14" w:rsidRDefault="002267E8">
            <w:pPr>
              <w:snapToGrid w:val="0"/>
              <w:ind w:firstLine="0"/>
              <w:jc w:val="left"/>
              <w:rPr>
                <w:rFonts w:ascii="新細明體" w:hAnsi="新細明體"/>
                <w:snapToGrid w:val="0"/>
                <w:sz w:val="16"/>
                <w:szCs w:val="16"/>
              </w:rPr>
            </w:pPr>
            <w:r>
              <w:rPr>
                <w:rFonts w:ascii="新細明體" w:hAnsi="新細明體" w:cs="新細明體"/>
                <w:snapToGrid w:val="0"/>
                <w:sz w:val="16"/>
                <w:szCs w:val="16"/>
              </w:rPr>
              <w:lastRenderedPageBreak/>
              <w:t xml:space="preserve">藝-J-A2 </w:t>
            </w:r>
            <w:r>
              <w:rPr>
                <w:rFonts w:ascii="新細明體" w:hAnsi="新細明體" w:cs="新細明體"/>
                <w:snapToGrid w:val="0"/>
                <w:sz w:val="16"/>
                <w:szCs w:val="16"/>
              </w:rPr>
              <w:lastRenderedPageBreak/>
              <w:t>嘗試設計思考，探索藝術實踐解決問題的途徑。</w:t>
            </w:r>
          </w:p>
          <w:p w:rsidR="00E11A14" w:rsidRDefault="002267E8">
            <w:pPr>
              <w:snapToGrid w:val="0"/>
              <w:ind w:firstLine="0"/>
              <w:jc w:val="left"/>
              <w:rPr>
                <w:rFonts w:ascii="新細明體" w:hAnsi="新細明體"/>
                <w:snapToGrid w:val="0"/>
                <w:sz w:val="16"/>
                <w:szCs w:val="16"/>
              </w:rPr>
            </w:pPr>
            <w:r>
              <w:rPr>
                <w:rFonts w:ascii="新細明體" w:hAnsi="新細明體" w:cs="新細明體"/>
                <w:snapToGrid w:val="0"/>
                <w:sz w:val="16"/>
                <w:szCs w:val="16"/>
              </w:rPr>
              <w:t>藝-J-A3 嘗試規畫與執行藝術活動，因應情境需求發揮創意。</w:t>
            </w:r>
          </w:p>
          <w:p w:rsidR="00E11A14" w:rsidRDefault="002267E8">
            <w:pPr>
              <w:snapToGrid w:val="0"/>
              <w:ind w:firstLine="0"/>
              <w:jc w:val="left"/>
              <w:rPr>
                <w:rFonts w:ascii="新細明體" w:hAnsi="新細明體"/>
                <w:snapToGrid w:val="0"/>
                <w:sz w:val="16"/>
                <w:szCs w:val="16"/>
              </w:rPr>
            </w:pPr>
            <w:r>
              <w:rPr>
                <w:rFonts w:ascii="新細明體" w:hAnsi="新細明體" w:cs="新細明體"/>
                <w:snapToGrid w:val="0"/>
                <w:sz w:val="16"/>
                <w:szCs w:val="16"/>
              </w:rPr>
              <w:t>藝-J-B1 應用藝術符號，以表達觀點與風格。</w:t>
            </w:r>
          </w:p>
          <w:p w:rsidR="00E11A14" w:rsidRDefault="002267E8">
            <w:pPr>
              <w:snapToGrid w:val="0"/>
              <w:ind w:firstLine="0"/>
              <w:jc w:val="left"/>
              <w:rPr>
                <w:rFonts w:ascii="新細明體" w:hAnsi="新細明體"/>
                <w:snapToGrid w:val="0"/>
                <w:sz w:val="16"/>
                <w:szCs w:val="16"/>
              </w:rPr>
            </w:pPr>
            <w:r>
              <w:rPr>
                <w:rFonts w:ascii="新細明體" w:hAnsi="新細明體" w:cs="新細明體"/>
                <w:snapToGrid w:val="0"/>
                <w:sz w:val="16"/>
                <w:szCs w:val="16"/>
              </w:rPr>
              <w:t>藝-J-B3 善用多元感官，探索理解藝術與生活的關聯，以展現美感意識。</w:t>
            </w:r>
          </w:p>
          <w:p w:rsidR="00E11A14" w:rsidRDefault="002267E8">
            <w:pPr>
              <w:snapToGrid w:val="0"/>
              <w:ind w:firstLine="0"/>
              <w:jc w:val="left"/>
              <w:rPr>
                <w:rFonts w:ascii="新細明體" w:hAnsi="新細明體"/>
                <w:snapToGrid w:val="0"/>
                <w:sz w:val="16"/>
                <w:szCs w:val="16"/>
              </w:rPr>
            </w:pPr>
            <w:r>
              <w:rPr>
                <w:rFonts w:ascii="新細明體" w:hAnsi="新細明體" w:cs="新細明體"/>
                <w:snapToGrid w:val="0"/>
                <w:sz w:val="16"/>
                <w:szCs w:val="16"/>
              </w:rPr>
              <w:t>藝-J-C2 透過藝術實踐，建立利他與合群的知能，培養團隊合作與溝通協調的能力。</w:t>
            </w:r>
          </w:p>
          <w:p w:rsidR="00E11A14" w:rsidRDefault="002267E8">
            <w:pPr>
              <w:snapToGrid w:val="0"/>
              <w:ind w:firstLine="0"/>
              <w:jc w:val="left"/>
              <w:rPr>
                <w:rFonts w:ascii="新細明體" w:hAnsi="新細明體"/>
                <w:snapToGrid w:val="0"/>
                <w:sz w:val="16"/>
                <w:szCs w:val="16"/>
              </w:rPr>
            </w:pPr>
            <w:r>
              <w:rPr>
                <w:rFonts w:ascii="新細明體" w:hAnsi="新細明體" w:cs="新細明體"/>
                <w:snapToGrid w:val="0"/>
                <w:sz w:val="16"/>
                <w:szCs w:val="16"/>
              </w:rPr>
              <w:t>藝-J-C3 理解在地及全球藝術與文化的多元與差異。</w:t>
            </w:r>
          </w:p>
        </w:tc>
        <w:tc>
          <w:tcPr>
            <w:tcW w:w="794" w:type="dxa"/>
          </w:tcPr>
          <w:p w:rsidR="00E11A14" w:rsidRDefault="002267E8">
            <w:pPr>
              <w:snapToGrid w:val="0"/>
              <w:ind w:firstLine="0"/>
              <w:jc w:val="left"/>
              <w:rPr>
                <w:rFonts w:ascii="新細明體" w:hAnsi="新細明體"/>
                <w:snapToGrid w:val="0"/>
                <w:sz w:val="16"/>
                <w:szCs w:val="16"/>
              </w:rPr>
            </w:pPr>
            <w:r>
              <w:rPr>
                <w:rFonts w:ascii="新細明體" w:hAnsi="新細明體" w:cs="新細明體"/>
                <w:snapToGrid w:val="0"/>
                <w:sz w:val="16"/>
                <w:szCs w:val="16"/>
              </w:rPr>
              <w:lastRenderedPageBreak/>
              <w:t>表1-Ⅳ-</w:t>
            </w:r>
            <w:r>
              <w:rPr>
                <w:rFonts w:ascii="新細明體" w:hAnsi="新細明體" w:cs="新細明體"/>
                <w:snapToGrid w:val="0"/>
                <w:sz w:val="16"/>
                <w:szCs w:val="16"/>
              </w:rPr>
              <w:lastRenderedPageBreak/>
              <w:t>1 能運用特定元素、形式、技巧與肢體語彙表現想法，發展多元能力，並在劇場中呈現。</w:t>
            </w:r>
          </w:p>
          <w:p w:rsidR="00E11A14" w:rsidRDefault="002267E8">
            <w:pPr>
              <w:snapToGrid w:val="0"/>
              <w:ind w:firstLine="0"/>
              <w:jc w:val="left"/>
              <w:rPr>
                <w:rFonts w:ascii="新細明體" w:hAnsi="新細明體"/>
                <w:snapToGrid w:val="0"/>
                <w:sz w:val="16"/>
                <w:szCs w:val="16"/>
              </w:rPr>
            </w:pPr>
            <w:r>
              <w:rPr>
                <w:rFonts w:ascii="新細明體" w:hAnsi="新細明體" w:cs="新細明體"/>
                <w:snapToGrid w:val="0"/>
                <w:sz w:val="16"/>
                <w:szCs w:val="16"/>
              </w:rPr>
              <w:t>表1-Ⅳ-2 能理解表演的形式、文本與表現技巧並創作發表。</w:t>
            </w:r>
          </w:p>
          <w:p w:rsidR="00E11A14" w:rsidRDefault="002267E8">
            <w:pPr>
              <w:snapToGrid w:val="0"/>
              <w:ind w:firstLine="0"/>
              <w:jc w:val="left"/>
              <w:rPr>
                <w:rFonts w:ascii="新細明體" w:hAnsi="新細明體"/>
                <w:snapToGrid w:val="0"/>
                <w:sz w:val="16"/>
                <w:szCs w:val="16"/>
              </w:rPr>
            </w:pPr>
            <w:r>
              <w:rPr>
                <w:rFonts w:ascii="新細明體" w:hAnsi="新細明體" w:cs="新細明體"/>
                <w:snapToGrid w:val="0"/>
                <w:sz w:val="16"/>
                <w:szCs w:val="16"/>
              </w:rPr>
              <w:t>表2-Ⅳ-1 能覺察並感受創作與美感經驗的關聯。</w:t>
            </w:r>
          </w:p>
          <w:p w:rsidR="00E11A14" w:rsidRDefault="002267E8">
            <w:pPr>
              <w:snapToGrid w:val="0"/>
              <w:ind w:firstLine="0"/>
              <w:jc w:val="left"/>
              <w:rPr>
                <w:rFonts w:ascii="新細明體" w:hAnsi="新細明體"/>
                <w:snapToGrid w:val="0"/>
                <w:sz w:val="16"/>
                <w:szCs w:val="16"/>
              </w:rPr>
            </w:pPr>
            <w:r>
              <w:rPr>
                <w:rFonts w:ascii="新細明體" w:hAnsi="新細明體" w:cs="新細明體"/>
                <w:snapToGrid w:val="0"/>
                <w:sz w:val="16"/>
                <w:szCs w:val="16"/>
              </w:rPr>
              <w:t>表2-Ⅳ-2 能體認各種表演藝術發展脈絡、文化內涵及代表人物。</w:t>
            </w:r>
          </w:p>
          <w:p w:rsidR="00E11A14" w:rsidRDefault="002267E8">
            <w:pPr>
              <w:snapToGrid w:val="0"/>
              <w:ind w:firstLine="0"/>
              <w:jc w:val="left"/>
              <w:rPr>
                <w:rFonts w:ascii="新細明體" w:hAnsi="新細明體"/>
                <w:snapToGrid w:val="0"/>
                <w:sz w:val="16"/>
                <w:szCs w:val="16"/>
              </w:rPr>
            </w:pPr>
            <w:r>
              <w:rPr>
                <w:rFonts w:ascii="新細明體" w:hAnsi="新細明體" w:cs="新細明體"/>
                <w:snapToGrid w:val="0"/>
                <w:sz w:val="16"/>
                <w:szCs w:val="16"/>
              </w:rPr>
              <w:t>表3-Ⅳ-1 能運用劇場相關技術，有計畫</w:t>
            </w:r>
            <w:r w:rsidRPr="00C82AE3">
              <w:rPr>
                <w:rFonts w:ascii="新細明體" w:hAnsi="新細明體" w:cs="新細明體"/>
                <w:snapToGrid w:val="0"/>
                <w:sz w:val="16"/>
                <w:szCs w:val="16"/>
              </w:rPr>
              <w:t>的排練與展演。</w:t>
            </w:r>
          </w:p>
          <w:p w:rsidR="00E11A14" w:rsidRDefault="002267E8">
            <w:pPr>
              <w:snapToGrid w:val="0"/>
              <w:ind w:firstLine="0"/>
              <w:jc w:val="left"/>
              <w:rPr>
                <w:rFonts w:ascii="新細明體" w:hAnsi="新細明體"/>
                <w:snapToGrid w:val="0"/>
                <w:sz w:val="16"/>
                <w:szCs w:val="16"/>
              </w:rPr>
            </w:pPr>
            <w:r>
              <w:rPr>
                <w:rFonts w:ascii="新細明體" w:hAnsi="新細明體" w:cs="新細明體"/>
                <w:snapToGrid w:val="0"/>
                <w:sz w:val="16"/>
                <w:szCs w:val="16"/>
              </w:rPr>
              <w:t>表3-Ⅳ-4 能養成鑑賞表演藝術的習慣，並能適性發展。</w:t>
            </w:r>
          </w:p>
        </w:tc>
        <w:tc>
          <w:tcPr>
            <w:tcW w:w="794" w:type="dxa"/>
          </w:tcPr>
          <w:p w:rsidR="00E11A14" w:rsidRDefault="002267E8">
            <w:pPr>
              <w:snapToGrid w:val="0"/>
              <w:ind w:firstLine="0"/>
              <w:jc w:val="left"/>
              <w:rPr>
                <w:rFonts w:asciiTheme="minorEastAsia" w:hAnsiTheme="minorEastAsia"/>
                <w:sz w:val="16"/>
                <w:szCs w:val="16"/>
              </w:rPr>
            </w:pPr>
            <w:r>
              <w:rPr>
                <w:rFonts w:ascii="新細明體" w:hAnsi="新細明體" w:cs="新細明體"/>
                <w:sz w:val="16"/>
                <w:szCs w:val="16"/>
              </w:rPr>
              <w:lastRenderedPageBreak/>
              <w:t>表E-Ⅳ-</w:t>
            </w:r>
            <w:r>
              <w:rPr>
                <w:rFonts w:ascii="新細明體" w:hAnsi="新細明體" w:cs="新細明體"/>
                <w:sz w:val="16"/>
                <w:szCs w:val="16"/>
              </w:rPr>
              <w:lastRenderedPageBreak/>
              <w:t>1 聲音、身體、情感、時間、空間、勁力、即興、動作等戲劇或舞蹈元素。</w:t>
            </w:r>
          </w:p>
          <w:p w:rsidR="00E11A14" w:rsidRDefault="002267E8">
            <w:pPr>
              <w:snapToGrid w:val="0"/>
              <w:ind w:firstLine="0"/>
              <w:jc w:val="left"/>
              <w:rPr>
                <w:rFonts w:asciiTheme="minorEastAsia" w:hAnsiTheme="minorEastAsia"/>
                <w:sz w:val="16"/>
                <w:szCs w:val="16"/>
              </w:rPr>
            </w:pPr>
            <w:r>
              <w:rPr>
                <w:rFonts w:ascii="新細明體" w:hAnsi="新細明體" w:cs="新細明體"/>
                <w:sz w:val="16"/>
                <w:szCs w:val="16"/>
              </w:rPr>
              <w:t>表E-Ⅳ-2 肢體動作與語彙、角色建立與表演、各類型文本分析與創作。</w:t>
            </w:r>
          </w:p>
          <w:p w:rsidR="00E11A14" w:rsidRDefault="002267E8">
            <w:pPr>
              <w:snapToGrid w:val="0"/>
              <w:ind w:firstLine="0"/>
              <w:jc w:val="left"/>
              <w:rPr>
                <w:rFonts w:asciiTheme="minorEastAsia" w:hAnsiTheme="minorEastAsia"/>
                <w:sz w:val="16"/>
                <w:szCs w:val="16"/>
              </w:rPr>
            </w:pPr>
            <w:r>
              <w:rPr>
                <w:rFonts w:ascii="新細明體" w:hAnsi="新細明體" w:cs="新細明體"/>
                <w:sz w:val="16"/>
                <w:szCs w:val="16"/>
              </w:rPr>
              <w:t>表A-Ⅳ-1 表演藝術與生活美學、在地文化及特定場域的演出連結。</w:t>
            </w:r>
          </w:p>
          <w:p w:rsidR="00E11A14" w:rsidRDefault="002267E8">
            <w:pPr>
              <w:snapToGrid w:val="0"/>
              <w:ind w:firstLine="0"/>
              <w:jc w:val="left"/>
              <w:rPr>
                <w:rFonts w:asciiTheme="minorEastAsia" w:hAnsiTheme="minorEastAsia"/>
                <w:sz w:val="16"/>
                <w:szCs w:val="16"/>
              </w:rPr>
            </w:pPr>
            <w:r>
              <w:rPr>
                <w:rFonts w:ascii="新細明體" w:hAnsi="新細明體" w:cs="新細明體"/>
                <w:sz w:val="16"/>
                <w:szCs w:val="16"/>
              </w:rPr>
              <w:t>表A-Ⅳ-2 在地及各族群、東西方、傳統與當代表演藝術之類型、代表作品與人物。</w:t>
            </w:r>
          </w:p>
          <w:p w:rsidR="00E11A14" w:rsidRDefault="002267E8">
            <w:pPr>
              <w:snapToGrid w:val="0"/>
              <w:ind w:firstLine="0"/>
              <w:jc w:val="left"/>
              <w:rPr>
                <w:rFonts w:asciiTheme="minorEastAsia" w:hAnsiTheme="minorEastAsia"/>
                <w:sz w:val="16"/>
                <w:szCs w:val="16"/>
              </w:rPr>
            </w:pPr>
            <w:r>
              <w:rPr>
                <w:rFonts w:ascii="新細明體" w:hAnsi="新細明體" w:cs="新細明體"/>
                <w:sz w:val="16"/>
                <w:szCs w:val="16"/>
              </w:rPr>
              <w:t>表A-Ⅳ-3 表演形式分析、文本分析。</w:t>
            </w:r>
          </w:p>
          <w:p w:rsidR="00E11A14" w:rsidRDefault="002267E8">
            <w:pPr>
              <w:snapToGrid w:val="0"/>
              <w:ind w:firstLine="0"/>
              <w:jc w:val="left"/>
              <w:rPr>
                <w:rFonts w:asciiTheme="minorEastAsia" w:hAnsiTheme="minorEastAsia"/>
                <w:sz w:val="16"/>
                <w:szCs w:val="16"/>
              </w:rPr>
            </w:pPr>
            <w:r>
              <w:rPr>
                <w:rFonts w:ascii="新細明體" w:hAnsi="新細明體" w:cs="新細明體"/>
                <w:sz w:val="16"/>
                <w:szCs w:val="16"/>
              </w:rPr>
              <w:t>表P-Ⅳ-1 表演團隊組織與架構、劇場基礎設計和製作。</w:t>
            </w:r>
          </w:p>
          <w:p w:rsidR="00E11A14" w:rsidRDefault="002267E8">
            <w:pPr>
              <w:snapToGrid w:val="0"/>
              <w:ind w:firstLine="0"/>
              <w:jc w:val="left"/>
              <w:rPr>
                <w:rFonts w:asciiTheme="minorEastAsia" w:hAnsiTheme="minorEastAsia"/>
                <w:sz w:val="16"/>
                <w:szCs w:val="16"/>
              </w:rPr>
            </w:pPr>
            <w:r>
              <w:rPr>
                <w:rFonts w:ascii="新細明體" w:hAnsi="新細明體" w:cs="新細明體"/>
                <w:sz w:val="16"/>
                <w:szCs w:val="16"/>
              </w:rPr>
              <w:t>表P-Ⅳ-2 應用戲劇、應用劇場與應用舞蹈</w:t>
            </w:r>
            <w:r>
              <w:rPr>
                <w:rFonts w:ascii="新細明體" w:hAnsi="新細明體" w:cs="新細明體"/>
                <w:sz w:val="16"/>
                <w:szCs w:val="16"/>
              </w:rPr>
              <w:lastRenderedPageBreak/>
              <w:t>等多元形式。</w:t>
            </w:r>
          </w:p>
        </w:tc>
        <w:tc>
          <w:tcPr>
            <w:tcW w:w="794" w:type="dxa"/>
          </w:tcPr>
          <w:p w:rsidR="00671D76" w:rsidRPr="00C82AE3" w:rsidRDefault="002267E8" w:rsidP="00671D76">
            <w:pPr>
              <w:snapToGrid w:val="0"/>
              <w:ind w:firstLine="0"/>
              <w:jc w:val="left"/>
              <w:rPr>
                <w:rFonts w:asciiTheme="minorEastAsia" w:hAnsiTheme="minorEastAsia"/>
                <w:sz w:val="16"/>
                <w:szCs w:val="16"/>
              </w:rPr>
            </w:pPr>
            <w:r w:rsidRPr="00C82AE3">
              <w:rPr>
                <w:rFonts w:ascii="新細明體" w:hAnsi="新細明體" w:cs="新細明體"/>
                <w:snapToGrid w:val="0"/>
                <w:sz w:val="16"/>
                <w:szCs w:val="16"/>
              </w:rPr>
              <w:lastRenderedPageBreak/>
              <w:t>1.認識</w:t>
            </w:r>
            <w:r w:rsidRPr="00C82AE3">
              <w:rPr>
                <w:rFonts w:ascii="新細明體" w:hAnsi="新細明體" w:cs="新細明體"/>
                <w:snapToGrid w:val="0"/>
                <w:sz w:val="16"/>
                <w:szCs w:val="16"/>
              </w:rPr>
              <w:lastRenderedPageBreak/>
              <w:t>廣播劇與聲音節目(Podcast)，並從生活中學習欣賞配音，了解配音的類型，以及配音員的工作內容。</w:t>
            </w:r>
          </w:p>
        </w:tc>
        <w:tc>
          <w:tcPr>
            <w:tcW w:w="1134" w:type="dxa"/>
            <w:shd w:val="clear" w:color="auto" w:fill="auto"/>
          </w:tcPr>
          <w:p w:rsidR="00671D76" w:rsidRPr="00C82AE3" w:rsidRDefault="002267E8" w:rsidP="00671D76">
            <w:pPr>
              <w:snapToGrid w:val="0"/>
              <w:ind w:firstLine="0"/>
              <w:jc w:val="left"/>
              <w:rPr>
                <w:rFonts w:asciiTheme="minorEastAsia" w:hAnsiTheme="minorEastAsia"/>
                <w:sz w:val="16"/>
                <w:szCs w:val="16"/>
              </w:rPr>
            </w:pPr>
            <w:r w:rsidRPr="00C82AE3">
              <w:rPr>
                <w:rFonts w:ascii="新細明體" w:hAnsi="新細明體" w:cs="新細明體"/>
                <w:sz w:val="16"/>
                <w:szCs w:val="16"/>
              </w:rPr>
              <w:lastRenderedPageBreak/>
              <w:t>1.欣賞《櫻桃</w:t>
            </w:r>
            <w:r w:rsidRPr="00C82AE3">
              <w:rPr>
                <w:rFonts w:ascii="新細明體" w:hAnsi="新細明體" w:cs="新細明體"/>
                <w:sz w:val="16"/>
                <w:szCs w:val="16"/>
              </w:rPr>
              <w:lastRenderedPageBreak/>
              <w:t>小丸子》片段，介紹小丸子配音員林佑俽。</w:t>
            </w:r>
          </w:p>
          <w:p w:rsidR="00671D76" w:rsidRPr="00C82AE3" w:rsidRDefault="002267E8" w:rsidP="00671D76">
            <w:pPr>
              <w:snapToGrid w:val="0"/>
              <w:ind w:firstLine="0"/>
              <w:jc w:val="left"/>
              <w:rPr>
                <w:rFonts w:asciiTheme="minorEastAsia" w:hAnsiTheme="minorEastAsia"/>
                <w:sz w:val="16"/>
                <w:szCs w:val="16"/>
              </w:rPr>
            </w:pPr>
            <w:r w:rsidRPr="00C82AE3">
              <w:rPr>
                <w:rFonts w:ascii="新細明體" w:hAnsi="新細明體" w:cs="新細明體"/>
                <w:sz w:val="16"/>
                <w:szCs w:val="16"/>
              </w:rPr>
              <w:t>2.教師解說常聽到的配音類型。</w:t>
            </w:r>
          </w:p>
          <w:p w:rsidR="00671D76" w:rsidRPr="00C82AE3" w:rsidRDefault="002267E8" w:rsidP="00671D76">
            <w:pPr>
              <w:snapToGrid w:val="0"/>
              <w:ind w:firstLine="0"/>
              <w:jc w:val="left"/>
              <w:rPr>
                <w:rFonts w:asciiTheme="minorEastAsia" w:hAnsiTheme="minorEastAsia"/>
                <w:sz w:val="16"/>
                <w:szCs w:val="16"/>
              </w:rPr>
            </w:pPr>
            <w:r w:rsidRPr="00C82AE3">
              <w:rPr>
                <w:rFonts w:ascii="新細明體" w:hAnsi="新細明體" w:cs="新細明體"/>
                <w:sz w:val="16"/>
                <w:szCs w:val="16"/>
              </w:rPr>
              <w:t>(1)欣賞電影《功夫》片段。</w:t>
            </w:r>
          </w:p>
          <w:p w:rsidR="00671D76" w:rsidRPr="00C82AE3" w:rsidRDefault="002267E8" w:rsidP="00671D76">
            <w:pPr>
              <w:snapToGrid w:val="0"/>
              <w:ind w:firstLine="0"/>
              <w:jc w:val="left"/>
              <w:rPr>
                <w:rFonts w:asciiTheme="minorEastAsia" w:hAnsiTheme="minorEastAsia"/>
                <w:sz w:val="16"/>
                <w:szCs w:val="16"/>
              </w:rPr>
            </w:pPr>
            <w:r w:rsidRPr="00C82AE3">
              <w:rPr>
                <w:rFonts w:ascii="新細明體" w:hAnsi="新細明體" w:cs="新細明體"/>
                <w:sz w:val="16"/>
                <w:szCs w:val="16"/>
              </w:rPr>
              <w:t>(2)教師可另外補充電視劇《孤單又燦爛的神──鬼怪》片段、動畫《名偵探柯南》片段、或《金馬獎頒獎典禮》旁白片段(任一屆頒獎典禮司儀的旁白)。</w:t>
            </w:r>
          </w:p>
          <w:p w:rsidR="00671D76" w:rsidRPr="00C82AE3" w:rsidRDefault="002267E8" w:rsidP="00671D76">
            <w:pPr>
              <w:snapToGrid w:val="0"/>
              <w:ind w:firstLine="0"/>
              <w:jc w:val="left"/>
              <w:rPr>
                <w:rFonts w:asciiTheme="minorEastAsia" w:hAnsiTheme="minorEastAsia"/>
                <w:sz w:val="16"/>
                <w:szCs w:val="16"/>
              </w:rPr>
            </w:pPr>
            <w:r w:rsidRPr="00C82AE3">
              <w:rPr>
                <w:rFonts w:ascii="新細明體" w:hAnsi="新細明體" w:cs="新細明體"/>
                <w:sz w:val="16"/>
                <w:szCs w:val="16"/>
              </w:rPr>
              <w:t>3.教師解說配音的工作職掌。</w:t>
            </w:r>
          </w:p>
          <w:p w:rsidR="00671D76" w:rsidRPr="00C82AE3" w:rsidRDefault="002267E8" w:rsidP="00671D76">
            <w:pPr>
              <w:snapToGrid w:val="0"/>
              <w:ind w:firstLine="0"/>
              <w:jc w:val="left"/>
              <w:rPr>
                <w:rFonts w:asciiTheme="minorEastAsia" w:hAnsiTheme="minorEastAsia"/>
                <w:sz w:val="16"/>
                <w:szCs w:val="16"/>
              </w:rPr>
            </w:pPr>
            <w:r w:rsidRPr="00C82AE3">
              <w:rPr>
                <w:rFonts w:ascii="新細明體" w:hAnsi="新細明體" w:cs="新細明體"/>
                <w:sz w:val="16"/>
                <w:szCs w:val="16"/>
              </w:rPr>
              <w:t>(1)配音員。</w:t>
            </w:r>
          </w:p>
          <w:p w:rsidR="00671D76" w:rsidRPr="00C82AE3" w:rsidRDefault="002267E8" w:rsidP="00671D76">
            <w:pPr>
              <w:snapToGrid w:val="0"/>
              <w:ind w:firstLine="0"/>
              <w:jc w:val="left"/>
              <w:rPr>
                <w:rFonts w:asciiTheme="minorEastAsia" w:hAnsiTheme="minorEastAsia"/>
                <w:sz w:val="16"/>
                <w:szCs w:val="16"/>
              </w:rPr>
            </w:pPr>
            <w:r w:rsidRPr="00C82AE3">
              <w:rPr>
                <w:rFonts w:ascii="新細明體" w:hAnsi="新細明體" w:cs="新細明體"/>
                <w:sz w:val="16"/>
                <w:szCs w:val="16"/>
              </w:rPr>
              <w:t>(2)錄音及混音師。</w:t>
            </w:r>
          </w:p>
          <w:p w:rsidR="00671D76" w:rsidRPr="00C82AE3" w:rsidRDefault="002267E8" w:rsidP="00671D76">
            <w:pPr>
              <w:snapToGrid w:val="0"/>
              <w:ind w:firstLine="0"/>
              <w:jc w:val="left"/>
              <w:rPr>
                <w:rFonts w:asciiTheme="minorEastAsia" w:hAnsiTheme="minorEastAsia"/>
                <w:sz w:val="16"/>
                <w:szCs w:val="16"/>
              </w:rPr>
            </w:pPr>
            <w:r w:rsidRPr="00C82AE3">
              <w:rPr>
                <w:rFonts w:ascii="新細明體" w:hAnsi="新細明體" w:cs="新細明體"/>
                <w:sz w:val="16"/>
                <w:szCs w:val="16"/>
              </w:rPr>
              <w:t>(3)聲音導演。</w:t>
            </w:r>
          </w:p>
          <w:p w:rsidR="00671D76" w:rsidRPr="00C82AE3" w:rsidRDefault="002267E8" w:rsidP="00671D76">
            <w:pPr>
              <w:snapToGrid w:val="0"/>
              <w:ind w:firstLine="0"/>
              <w:jc w:val="left"/>
              <w:rPr>
                <w:rFonts w:asciiTheme="minorEastAsia" w:hAnsiTheme="minorEastAsia"/>
                <w:sz w:val="16"/>
                <w:szCs w:val="16"/>
              </w:rPr>
            </w:pPr>
            <w:r w:rsidRPr="00C82AE3">
              <w:rPr>
                <w:rFonts w:ascii="新細明體" w:hAnsi="新細明體" w:cs="新細明體"/>
                <w:sz w:val="16"/>
                <w:szCs w:val="16"/>
              </w:rPr>
              <w:t>4.教師解說職業配音員「聲優」，解說如何成為配音員及需具備的條件。</w:t>
            </w:r>
          </w:p>
          <w:p w:rsidR="00671D76" w:rsidRPr="00C82AE3" w:rsidRDefault="002267E8" w:rsidP="00671D76">
            <w:pPr>
              <w:snapToGrid w:val="0"/>
              <w:ind w:firstLine="0"/>
              <w:jc w:val="left"/>
              <w:rPr>
                <w:rFonts w:asciiTheme="minorEastAsia" w:hAnsiTheme="minorEastAsia"/>
                <w:sz w:val="16"/>
                <w:szCs w:val="16"/>
              </w:rPr>
            </w:pPr>
            <w:r w:rsidRPr="00C82AE3">
              <w:rPr>
                <w:rFonts w:ascii="新細明體" w:hAnsi="新細明體" w:cs="新細明體"/>
                <w:sz w:val="16"/>
                <w:szCs w:val="16"/>
              </w:rPr>
              <w:t>5.進行「藝術探索：情緒讀報」，選任一報紙上的文章，讓學生練習用不同的情緒讀出來，嘗試各種情緒的表達。</w:t>
            </w:r>
          </w:p>
          <w:p w:rsidR="00671D76" w:rsidRPr="00C82AE3" w:rsidRDefault="002267E8" w:rsidP="00671D76">
            <w:pPr>
              <w:snapToGrid w:val="0"/>
              <w:ind w:firstLine="0"/>
              <w:jc w:val="left"/>
              <w:rPr>
                <w:rFonts w:asciiTheme="minorEastAsia" w:hAnsiTheme="minorEastAsia"/>
                <w:sz w:val="16"/>
                <w:szCs w:val="16"/>
              </w:rPr>
            </w:pPr>
            <w:r w:rsidRPr="00C82AE3">
              <w:rPr>
                <w:rFonts w:ascii="新細明體" w:hAnsi="新細明體" w:cs="新細明體"/>
                <w:sz w:val="16"/>
                <w:szCs w:val="16"/>
              </w:rPr>
              <w:t>6.非常有「藝」思：請學生設定一個兩難情境，利用默劇或配音的方式表演給同學看，完成「生活中的兩難情況」。</w:t>
            </w:r>
          </w:p>
        </w:tc>
        <w:tc>
          <w:tcPr>
            <w:tcW w:w="454" w:type="dxa"/>
          </w:tcPr>
          <w:p w:rsidR="00671D76" w:rsidRPr="00C82AE3" w:rsidRDefault="002267E8" w:rsidP="00671D76">
            <w:pPr>
              <w:snapToGrid w:val="0"/>
              <w:ind w:firstLine="0"/>
              <w:jc w:val="left"/>
              <w:rPr>
                <w:rFonts w:asciiTheme="minorEastAsia" w:hAnsiTheme="minorEastAsia"/>
                <w:sz w:val="16"/>
                <w:szCs w:val="16"/>
              </w:rPr>
            </w:pPr>
            <w:r w:rsidRPr="00C82AE3">
              <w:rPr>
                <w:rFonts w:ascii="新細明體" w:hAnsi="新細明體" w:cs="新細明體"/>
                <w:sz w:val="16"/>
                <w:szCs w:val="16"/>
              </w:rPr>
              <w:lastRenderedPageBreak/>
              <w:t>1</w:t>
            </w:r>
          </w:p>
        </w:tc>
        <w:tc>
          <w:tcPr>
            <w:tcW w:w="680" w:type="dxa"/>
          </w:tcPr>
          <w:p w:rsidR="00671D76" w:rsidRPr="00C82AE3" w:rsidRDefault="002267E8" w:rsidP="00671D76">
            <w:pPr>
              <w:snapToGrid w:val="0"/>
              <w:ind w:firstLine="0"/>
              <w:jc w:val="left"/>
              <w:rPr>
                <w:rFonts w:asciiTheme="minorEastAsia" w:hAnsiTheme="minorEastAsia"/>
                <w:sz w:val="16"/>
                <w:szCs w:val="16"/>
              </w:rPr>
            </w:pPr>
            <w:r w:rsidRPr="00C82AE3">
              <w:rPr>
                <w:rFonts w:ascii="新細明體" w:hAnsi="新細明體" w:cs="新細明體"/>
                <w:snapToGrid w:val="0"/>
                <w:sz w:val="16"/>
                <w:szCs w:val="16"/>
              </w:rPr>
              <w:t>1.地板</w:t>
            </w:r>
            <w:r w:rsidRPr="00C82AE3">
              <w:rPr>
                <w:rFonts w:ascii="新細明體" w:hAnsi="新細明體" w:cs="新細明體"/>
                <w:snapToGrid w:val="0"/>
                <w:sz w:val="16"/>
                <w:szCs w:val="16"/>
              </w:rPr>
              <w:lastRenderedPageBreak/>
              <w:t>教室、電腦、影音音響設備。</w:t>
            </w:r>
          </w:p>
        </w:tc>
        <w:tc>
          <w:tcPr>
            <w:tcW w:w="680" w:type="dxa"/>
          </w:tcPr>
          <w:p w:rsidR="00671D76" w:rsidRPr="00C82AE3" w:rsidRDefault="002267E8" w:rsidP="00671D76">
            <w:pPr>
              <w:snapToGrid w:val="0"/>
              <w:ind w:firstLine="0"/>
              <w:jc w:val="left"/>
              <w:rPr>
                <w:rFonts w:asciiTheme="minorEastAsia" w:hAnsiTheme="minorEastAsia"/>
                <w:sz w:val="16"/>
                <w:szCs w:val="16"/>
              </w:rPr>
            </w:pPr>
            <w:r w:rsidRPr="00C82AE3">
              <w:rPr>
                <w:rFonts w:ascii="新細明體" w:hAnsi="新細明體" w:cs="新細明體"/>
                <w:sz w:val="16"/>
                <w:szCs w:val="16"/>
              </w:rPr>
              <w:lastRenderedPageBreak/>
              <w:t>1.學生</w:t>
            </w:r>
            <w:r w:rsidRPr="00C82AE3">
              <w:rPr>
                <w:rFonts w:ascii="新細明體" w:hAnsi="新細明體" w:cs="新細明體"/>
                <w:sz w:val="16"/>
                <w:szCs w:val="16"/>
              </w:rPr>
              <w:lastRenderedPageBreak/>
              <w:t>互評</w:t>
            </w:r>
          </w:p>
          <w:p w:rsidR="00671D76" w:rsidRPr="00C82AE3" w:rsidRDefault="002267E8" w:rsidP="00671D76">
            <w:pPr>
              <w:snapToGrid w:val="0"/>
              <w:ind w:firstLine="0"/>
              <w:jc w:val="left"/>
              <w:rPr>
                <w:rFonts w:asciiTheme="minorEastAsia" w:hAnsiTheme="minorEastAsia"/>
                <w:sz w:val="16"/>
                <w:szCs w:val="16"/>
              </w:rPr>
            </w:pPr>
            <w:r w:rsidRPr="00C82AE3">
              <w:rPr>
                <w:rFonts w:ascii="新細明體" w:hAnsi="新細明體" w:cs="新細明體"/>
                <w:sz w:val="16"/>
                <w:szCs w:val="16"/>
              </w:rPr>
              <w:t>2.發表評量</w:t>
            </w:r>
          </w:p>
          <w:p w:rsidR="00671D76" w:rsidRPr="00C82AE3" w:rsidRDefault="002267E8" w:rsidP="00671D76">
            <w:pPr>
              <w:snapToGrid w:val="0"/>
              <w:ind w:firstLine="0"/>
              <w:jc w:val="left"/>
              <w:rPr>
                <w:rFonts w:asciiTheme="minorEastAsia" w:hAnsiTheme="minorEastAsia"/>
                <w:sz w:val="16"/>
                <w:szCs w:val="16"/>
              </w:rPr>
            </w:pPr>
            <w:r w:rsidRPr="00C82AE3">
              <w:rPr>
                <w:rFonts w:ascii="新細明體" w:hAnsi="新細明體" w:cs="新細明體"/>
                <w:sz w:val="16"/>
                <w:szCs w:val="16"/>
              </w:rPr>
              <w:t>3.表現評量</w:t>
            </w:r>
          </w:p>
          <w:p w:rsidR="00671D76" w:rsidRPr="00C82AE3" w:rsidRDefault="002267E8" w:rsidP="00671D76">
            <w:pPr>
              <w:snapToGrid w:val="0"/>
              <w:ind w:firstLine="0"/>
              <w:jc w:val="left"/>
              <w:rPr>
                <w:rFonts w:asciiTheme="minorEastAsia" w:hAnsiTheme="minorEastAsia"/>
                <w:sz w:val="16"/>
                <w:szCs w:val="16"/>
              </w:rPr>
            </w:pPr>
            <w:r w:rsidRPr="00C82AE3">
              <w:rPr>
                <w:rFonts w:ascii="新細明體" w:hAnsi="新細明體" w:cs="新細明體"/>
                <w:sz w:val="16"/>
                <w:szCs w:val="16"/>
              </w:rPr>
              <w:t>4.實作評量</w:t>
            </w:r>
          </w:p>
          <w:p w:rsidR="00671D76" w:rsidRPr="00C82AE3" w:rsidRDefault="002267E8" w:rsidP="00671D76">
            <w:pPr>
              <w:snapToGrid w:val="0"/>
              <w:ind w:firstLine="0"/>
              <w:jc w:val="left"/>
              <w:rPr>
                <w:rFonts w:asciiTheme="minorEastAsia" w:hAnsiTheme="minorEastAsia"/>
                <w:sz w:val="16"/>
                <w:szCs w:val="16"/>
              </w:rPr>
            </w:pPr>
            <w:r w:rsidRPr="00C82AE3">
              <w:rPr>
                <w:rFonts w:ascii="新細明體" w:hAnsi="新細明體" w:cs="新細明體"/>
                <w:sz w:val="16"/>
                <w:szCs w:val="16"/>
              </w:rPr>
              <w:t>5.態度評量</w:t>
            </w:r>
          </w:p>
          <w:p w:rsidR="00671D76" w:rsidRPr="00C82AE3" w:rsidRDefault="002267E8" w:rsidP="00671D76">
            <w:pPr>
              <w:snapToGrid w:val="0"/>
              <w:ind w:firstLine="0"/>
              <w:jc w:val="left"/>
              <w:rPr>
                <w:rFonts w:asciiTheme="minorEastAsia" w:hAnsiTheme="minorEastAsia"/>
                <w:sz w:val="16"/>
                <w:szCs w:val="16"/>
              </w:rPr>
            </w:pPr>
            <w:r w:rsidRPr="00C82AE3">
              <w:rPr>
                <w:rFonts w:ascii="新細明體" w:hAnsi="新細明體" w:cs="新細明體"/>
                <w:sz w:val="16"/>
                <w:szCs w:val="16"/>
              </w:rPr>
              <w:t>6.欣賞評量</w:t>
            </w:r>
          </w:p>
          <w:p w:rsidR="00671D76" w:rsidRPr="00C82AE3" w:rsidRDefault="002267E8" w:rsidP="00671D76">
            <w:pPr>
              <w:snapToGrid w:val="0"/>
              <w:ind w:firstLine="0"/>
              <w:jc w:val="left"/>
              <w:rPr>
                <w:rFonts w:asciiTheme="minorEastAsia" w:hAnsiTheme="minorEastAsia"/>
                <w:sz w:val="16"/>
                <w:szCs w:val="16"/>
              </w:rPr>
            </w:pPr>
            <w:r w:rsidRPr="00C82AE3">
              <w:rPr>
                <w:rFonts w:ascii="新細明體" w:hAnsi="新細明體" w:cs="新細明體"/>
                <w:sz w:val="16"/>
                <w:szCs w:val="16"/>
              </w:rPr>
              <w:t>7.討論評量</w:t>
            </w:r>
          </w:p>
        </w:tc>
        <w:tc>
          <w:tcPr>
            <w:tcW w:w="680" w:type="dxa"/>
          </w:tcPr>
          <w:p w:rsidR="00E11A14" w:rsidRDefault="002267E8">
            <w:pPr>
              <w:snapToGrid w:val="0"/>
              <w:ind w:firstLine="0"/>
              <w:jc w:val="left"/>
              <w:rPr>
                <w:rFonts w:asciiTheme="minorEastAsia" w:hAnsiTheme="minorEastAsia"/>
                <w:sz w:val="16"/>
                <w:szCs w:val="16"/>
              </w:rPr>
            </w:pPr>
            <w:r>
              <w:rPr>
                <w:rFonts w:ascii="新細明體" w:hAnsi="新細明體" w:cs="新細明體"/>
                <w:sz w:val="16"/>
                <w:szCs w:val="16"/>
              </w:rPr>
              <w:lastRenderedPageBreak/>
              <w:t>【人</w:t>
            </w:r>
            <w:r>
              <w:rPr>
                <w:rFonts w:ascii="新細明體" w:hAnsi="新細明體" w:cs="新細明體"/>
                <w:sz w:val="16"/>
                <w:szCs w:val="16"/>
              </w:rPr>
              <w:lastRenderedPageBreak/>
              <w:t>權教育】</w:t>
            </w:r>
          </w:p>
          <w:p w:rsidR="00E11A14" w:rsidRDefault="002267E8">
            <w:pPr>
              <w:snapToGrid w:val="0"/>
              <w:ind w:firstLine="0"/>
              <w:jc w:val="left"/>
              <w:rPr>
                <w:rFonts w:asciiTheme="minorEastAsia" w:hAnsiTheme="minorEastAsia"/>
                <w:sz w:val="16"/>
                <w:szCs w:val="16"/>
              </w:rPr>
            </w:pPr>
            <w:r>
              <w:rPr>
                <w:rFonts w:ascii="新細明體" w:hAnsi="新細明體" w:cs="新細明體"/>
                <w:sz w:val="16"/>
                <w:szCs w:val="16"/>
              </w:rPr>
              <w:t>人J12 理解貧窮、階級剝削的相互關係。</w:t>
            </w:r>
          </w:p>
          <w:p w:rsidR="00E11A14" w:rsidRDefault="002267E8">
            <w:pPr>
              <w:snapToGrid w:val="0"/>
              <w:ind w:firstLine="0"/>
              <w:jc w:val="left"/>
              <w:rPr>
                <w:rFonts w:asciiTheme="minorEastAsia" w:hAnsiTheme="minorEastAsia"/>
                <w:sz w:val="16"/>
                <w:szCs w:val="16"/>
              </w:rPr>
            </w:pPr>
            <w:r>
              <w:rPr>
                <w:rFonts w:ascii="新細明體" w:hAnsi="新細明體" w:cs="新細明體"/>
                <w:sz w:val="16"/>
                <w:szCs w:val="16"/>
              </w:rPr>
              <w:t>【生涯規畫教育】</w:t>
            </w:r>
          </w:p>
          <w:p w:rsidR="00E11A14" w:rsidRDefault="002267E8">
            <w:pPr>
              <w:snapToGrid w:val="0"/>
              <w:ind w:firstLine="0"/>
              <w:jc w:val="left"/>
              <w:rPr>
                <w:rFonts w:asciiTheme="minorEastAsia" w:hAnsiTheme="minorEastAsia"/>
                <w:sz w:val="16"/>
                <w:szCs w:val="16"/>
              </w:rPr>
            </w:pPr>
            <w:r>
              <w:rPr>
                <w:rFonts w:ascii="新細明體" w:hAnsi="新細明體" w:cs="新細明體"/>
                <w:sz w:val="16"/>
                <w:szCs w:val="16"/>
              </w:rPr>
              <w:t>涯J4 了解自己的人格特質與價值觀。</w:t>
            </w:r>
          </w:p>
          <w:p w:rsidR="00151F89" w:rsidRPr="0052708D" w:rsidRDefault="00B60FD7" w:rsidP="00595EF1">
            <w:pPr>
              <w:snapToGrid w:val="0"/>
              <w:ind w:firstLine="0"/>
              <w:jc w:val="left"/>
              <w:rPr>
                <w:rFonts w:asciiTheme="minorEastAsia" w:hAnsiTheme="minorEastAsia"/>
                <w:sz w:val="16"/>
                <w:szCs w:val="16"/>
              </w:rPr>
            </w:pPr>
          </w:p>
        </w:tc>
        <w:tc>
          <w:tcPr>
            <w:tcW w:w="680" w:type="dxa"/>
            <w:shd w:val="clear" w:color="auto" w:fill="auto"/>
          </w:tcPr>
          <w:p w:rsidR="00671D76" w:rsidRPr="00C82AE3" w:rsidRDefault="002267E8" w:rsidP="00671D76">
            <w:pPr>
              <w:snapToGrid w:val="0"/>
              <w:ind w:firstLine="0"/>
              <w:jc w:val="left"/>
              <w:rPr>
                <w:rFonts w:asciiTheme="minorEastAsia" w:hAnsiTheme="minorEastAsia"/>
                <w:sz w:val="16"/>
                <w:szCs w:val="16"/>
              </w:rPr>
            </w:pPr>
            <w:r w:rsidRPr="00C82AE3">
              <w:rPr>
                <w:rFonts w:ascii="新細明體" w:hAnsi="新細明體" w:cs="新細明體"/>
                <w:sz w:val="16"/>
                <w:szCs w:val="16"/>
              </w:rPr>
              <w:lastRenderedPageBreak/>
              <w:t>音樂</w:t>
            </w:r>
          </w:p>
        </w:tc>
      </w:tr>
      <w:tr w:rsidR="000E51AA" w:rsidRPr="0052708D" w:rsidTr="000E51AA">
        <w:tc>
          <w:tcPr>
            <w:tcW w:w="454" w:type="dxa"/>
          </w:tcPr>
          <w:p w:rsidR="00F16E83" w:rsidRPr="002D009E" w:rsidRDefault="002267E8" w:rsidP="002439A4">
            <w:pPr>
              <w:snapToGrid w:val="0"/>
              <w:ind w:firstLine="0"/>
              <w:jc w:val="left"/>
              <w:rPr>
                <w:rFonts w:asciiTheme="minorEastAsia" w:hAnsiTheme="minorEastAsia"/>
                <w:sz w:val="16"/>
                <w:szCs w:val="16"/>
              </w:rPr>
            </w:pPr>
            <w:r>
              <w:rPr>
                <w:rFonts w:ascii="新細明體" w:hAnsi="新細明體" w:cs="新細明體"/>
                <w:snapToGrid w:val="0"/>
                <w:sz w:val="16"/>
                <w:szCs w:val="16"/>
              </w:rPr>
              <w:lastRenderedPageBreak/>
              <w:t>十六</w:t>
            </w:r>
          </w:p>
        </w:tc>
        <w:tc>
          <w:tcPr>
            <w:tcW w:w="454" w:type="dxa"/>
          </w:tcPr>
          <w:p w:rsidR="00F16E83" w:rsidRPr="002D009E" w:rsidRDefault="002267E8" w:rsidP="002439A4">
            <w:pPr>
              <w:snapToGrid w:val="0"/>
              <w:ind w:firstLine="0"/>
              <w:jc w:val="left"/>
              <w:rPr>
                <w:rFonts w:asciiTheme="minorEastAsia" w:hAnsiTheme="minorEastAsia"/>
                <w:sz w:val="16"/>
                <w:szCs w:val="16"/>
              </w:rPr>
            </w:pPr>
            <w:r>
              <w:rPr>
                <w:rFonts w:ascii="新細明體" w:hAnsi="新細明體" w:cs="新細明體"/>
                <w:snapToGrid w:val="0"/>
                <w:sz w:val="16"/>
                <w:szCs w:val="16"/>
              </w:rPr>
              <w:t>5/26-5/30</w:t>
            </w:r>
          </w:p>
        </w:tc>
        <w:tc>
          <w:tcPr>
            <w:tcW w:w="454" w:type="dxa"/>
          </w:tcPr>
          <w:p w:rsidR="00F16E83" w:rsidRPr="002D009E" w:rsidRDefault="002267E8" w:rsidP="002439A4">
            <w:pPr>
              <w:snapToGrid w:val="0"/>
              <w:ind w:firstLine="0"/>
              <w:jc w:val="left"/>
              <w:rPr>
                <w:rFonts w:asciiTheme="minorEastAsia" w:hAnsiTheme="minorEastAsia"/>
                <w:sz w:val="16"/>
                <w:szCs w:val="16"/>
              </w:rPr>
            </w:pPr>
            <w:r w:rsidRPr="002D009E">
              <w:rPr>
                <w:rFonts w:ascii="新細明體" w:hAnsi="新細明體" w:cs="新細明體"/>
                <w:snapToGrid w:val="0"/>
                <w:sz w:val="16"/>
                <w:szCs w:val="16"/>
              </w:rPr>
              <w:t>音樂</w:t>
            </w:r>
          </w:p>
        </w:tc>
        <w:tc>
          <w:tcPr>
            <w:tcW w:w="454" w:type="dxa"/>
          </w:tcPr>
          <w:p w:rsidR="00F16E83" w:rsidRPr="002D009E" w:rsidRDefault="002267E8" w:rsidP="002439A4">
            <w:pPr>
              <w:snapToGrid w:val="0"/>
              <w:ind w:firstLine="0"/>
              <w:jc w:val="left"/>
              <w:rPr>
                <w:rFonts w:ascii="新細明體" w:hAnsi="新細明體"/>
                <w:sz w:val="16"/>
                <w:szCs w:val="16"/>
              </w:rPr>
            </w:pPr>
            <w:r w:rsidRPr="002D009E">
              <w:rPr>
                <w:rFonts w:ascii="新細明體" w:hAnsi="新細明體" w:cs="新細明體"/>
                <w:snapToGrid w:val="0"/>
                <w:sz w:val="16"/>
                <w:szCs w:val="16"/>
              </w:rPr>
              <w:t>第八課音樂實驗室</w:t>
            </w:r>
          </w:p>
        </w:tc>
        <w:tc>
          <w:tcPr>
            <w:tcW w:w="794" w:type="dxa"/>
          </w:tcPr>
          <w:p w:rsidR="00F16E83" w:rsidRPr="002D009E" w:rsidRDefault="002267E8" w:rsidP="007B010C">
            <w:pPr>
              <w:snapToGrid w:val="0"/>
              <w:ind w:firstLine="0"/>
              <w:jc w:val="left"/>
              <w:rPr>
                <w:rFonts w:ascii="新細明體" w:hAnsi="新細明體"/>
                <w:snapToGrid w:val="0"/>
                <w:sz w:val="16"/>
                <w:szCs w:val="16"/>
              </w:rPr>
            </w:pPr>
            <w:r w:rsidRPr="002D009E">
              <w:rPr>
                <w:rFonts w:ascii="新細明體" w:hAnsi="新細明體" w:cs="新細明體"/>
                <w:snapToGrid w:val="0"/>
                <w:sz w:val="16"/>
                <w:szCs w:val="16"/>
              </w:rPr>
              <w:t>A自主行動</w:t>
            </w:r>
          </w:p>
          <w:p w:rsidR="00F16E83" w:rsidRPr="002D009E" w:rsidRDefault="002267E8" w:rsidP="007B010C">
            <w:pPr>
              <w:snapToGrid w:val="0"/>
              <w:ind w:firstLine="0"/>
              <w:jc w:val="left"/>
              <w:rPr>
                <w:rFonts w:ascii="新細明體" w:hAnsi="新細明體"/>
                <w:snapToGrid w:val="0"/>
                <w:sz w:val="16"/>
                <w:szCs w:val="16"/>
              </w:rPr>
            </w:pPr>
            <w:r w:rsidRPr="002D009E">
              <w:rPr>
                <w:rFonts w:ascii="新細明體" w:hAnsi="新細明體" w:cs="新細明體"/>
                <w:snapToGrid w:val="0"/>
                <w:sz w:val="16"/>
                <w:szCs w:val="16"/>
              </w:rPr>
              <w:t>B溝通互動</w:t>
            </w:r>
          </w:p>
          <w:p w:rsidR="00F16E83" w:rsidRPr="002D009E" w:rsidRDefault="002267E8" w:rsidP="007B010C">
            <w:pPr>
              <w:snapToGrid w:val="0"/>
              <w:ind w:firstLine="0"/>
              <w:jc w:val="left"/>
              <w:rPr>
                <w:rFonts w:ascii="新細明體" w:hAnsi="新細明體"/>
                <w:snapToGrid w:val="0"/>
                <w:sz w:val="16"/>
                <w:szCs w:val="16"/>
              </w:rPr>
            </w:pPr>
            <w:r w:rsidRPr="002D009E">
              <w:rPr>
                <w:rFonts w:ascii="新細明體" w:hAnsi="新細明體" w:cs="新細明體"/>
                <w:snapToGrid w:val="0"/>
                <w:sz w:val="16"/>
                <w:szCs w:val="16"/>
              </w:rPr>
              <w:t>C社會參與</w:t>
            </w:r>
          </w:p>
        </w:tc>
        <w:tc>
          <w:tcPr>
            <w:tcW w:w="794" w:type="dxa"/>
          </w:tcPr>
          <w:p w:rsidR="00E11A14" w:rsidRDefault="002267E8">
            <w:pPr>
              <w:snapToGrid w:val="0"/>
              <w:ind w:firstLine="0"/>
              <w:jc w:val="left"/>
              <w:rPr>
                <w:rFonts w:asciiTheme="minorEastAsia" w:hAnsiTheme="minorEastAsia"/>
                <w:sz w:val="16"/>
                <w:szCs w:val="16"/>
              </w:rPr>
            </w:pPr>
            <w:r>
              <w:rPr>
                <w:rFonts w:ascii="新細明體" w:hAnsi="新細明體" w:cs="新細明體"/>
                <w:snapToGrid w:val="0"/>
                <w:sz w:val="16"/>
                <w:szCs w:val="16"/>
              </w:rPr>
              <w:t>A2 系統思考與解決問題</w:t>
            </w:r>
          </w:p>
          <w:p w:rsidR="00E11A14" w:rsidRDefault="002267E8">
            <w:pPr>
              <w:snapToGrid w:val="0"/>
              <w:ind w:firstLine="0"/>
              <w:jc w:val="left"/>
              <w:rPr>
                <w:rFonts w:asciiTheme="minorEastAsia" w:hAnsiTheme="minorEastAsia"/>
                <w:sz w:val="16"/>
                <w:szCs w:val="16"/>
              </w:rPr>
            </w:pPr>
            <w:r>
              <w:rPr>
                <w:rFonts w:ascii="新細明體" w:hAnsi="新細明體" w:cs="新細明體"/>
                <w:snapToGrid w:val="0"/>
                <w:sz w:val="16"/>
                <w:szCs w:val="16"/>
              </w:rPr>
              <w:t>A3 規畫執行與創新應變</w:t>
            </w:r>
          </w:p>
          <w:p w:rsidR="00E11A14" w:rsidRDefault="002267E8">
            <w:pPr>
              <w:snapToGrid w:val="0"/>
              <w:ind w:firstLine="0"/>
              <w:jc w:val="left"/>
              <w:rPr>
                <w:rFonts w:asciiTheme="minorEastAsia" w:hAnsiTheme="minorEastAsia"/>
                <w:sz w:val="16"/>
                <w:szCs w:val="16"/>
              </w:rPr>
            </w:pPr>
            <w:r>
              <w:rPr>
                <w:rFonts w:ascii="新細明體" w:hAnsi="新細明體" w:cs="新細明體"/>
                <w:snapToGrid w:val="0"/>
                <w:sz w:val="16"/>
                <w:szCs w:val="16"/>
              </w:rPr>
              <w:t>B2 科技資訊與媒體素養</w:t>
            </w:r>
          </w:p>
          <w:p w:rsidR="00E11A14" w:rsidRDefault="002267E8">
            <w:pPr>
              <w:snapToGrid w:val="0"/>
              <w:ind w:firstLine="0"/>
              <w:jc w:val="left"/>
              <w:rPr>
                <w:rFonts w:asciiTheme="minorEastAsia" w:hAnsiTheme="minorEastAsia"/>
                <w:sz w:val="16"/>
                <w:szCs w:val="16"/>
              </w:rPr>
            </w:pPr>
            <w:r>
              <w:rPr>
                <w:rFonts w:ascii="新細明體" w:hAnsi="新細明體" w:cs="新細明體"/>
                <w:snapToGrid w:val="0"/>
                <w:sz w:val="16"/>
                <w:szCs w:val="16"/>
              </w:rPr>
              <w:t>C2 人際關係與團隊合作</w:t>
            </w:r>
          </w:p>
        </w:tc>
        <w:tc>
          <w:tcPr>
            <w:tcW w:w="794" w:type="dxa"/>
          </w:tcPr>
          <w:p w:rsidR="00E11A14" w:rsidRDefault="002267E8">
            <w:pPr>
              <w:snapToGrid w:val="0"/>
              <w:ind w:firstLine="0"/>
              <w:jc w:val="left"/>
              <w:rPr>
                <w:rFonts w:ascii="新細明體" w:hAnsi="新細明體"/>
                <w:snapToGrid w:val="0"/>
                <w:sz w:val="16"/>
                <w:szCs w:val="16"/>
              </w:rPr>
            </w:pPr>
            <w:r>
              <w:rPr>
                <w:rFonts w:ascii="新細明體" w:hAnsi="新細明體" w:cs="新細明體"/>
                <w:snapToGrid w:val="0"/>
                <w:sz w:val="16"/>
                <w:szCs w:val="16"/>
              </w:rPr>
              <w:t>藝-J-A2 嘗試設計思考，探索藝術實踐解決問題的途徑。</w:t>
            </w:r>
          </w:p>
          <w:p w:rsidR="00E11A14" w:rsidRDefault="002267E8">
            <w:pPr>
              <w:snapToGrid w:val="0"/>
              <w:ind w:firstLine="0"/>
              <w:jc w:val="left"/>
              <w:rPr>
                <w:rFonts w:ascii="新細明體" w:hAnsi="新細明體"/>
                <w:snapToGrid w:val="0"/>
                <w:sz w:val="16"/>
                <w:szCs w:val="16"/>
              </w:rPr>
            </w:pPr>
            <w:r>
              <w:rPr>
                <w:rFonts w:ascii="新細明體" w:hAnsi="新細明體" w:cs="新細明體"/>
                <w:snapToGrid w:val="0"/>
                <w:sz w:val="16"/>
                <w:szCs w:val="16"/>
              </w:rPr>
              <w:t>藝-J-A3 嘗試規畫與執行藝術活動，因應情境需求發揮創意。</w:t>
            </w:r>
          </w:p>
          <w:p w:rsidR="00E11A14" w:rsidRDefault="002267E8">
            <w:pPr>
              <w:snapToGrid w:val="0"/>
              <w:ind w:firstLine="0"/>
              <w:jc w:val="left"/>
              <w:rPr>
                <w:rFonts w:ascii="新細明體" w:hAnsi="新細明體"/>
                <w:snapToGrid w:val="0"/>
                <w:sz w:val="16"/>
                <w:szCs w:val="16"/>
              </w:rPr>
            </w:pPr>
            <w:r>
              <w:rPr>
                <w:rFonts w:ascii="新細明體" w:hAnsi="新細明體" w:cs="新細明體"/>
                <w:snapToGrid w:val="0"/>
                <w:sz w:val="16"/>
                <w:szCs w:val="16"/>
              </w:rPr>
              <w:t>藝-J-B2 思辨科技資訊、媒體與藝術的關係，進行創作與鑑賞。</w:t>
            </w:r>
          </w:p>
          <w:p w:rsidR="00E11A14" w:rsidRDefault="002267E8">
            <w:pPr>
              <w:snapToGrid w:val="0"/>
              <w:ind w:firstLine="0"/>
              <w:jc w:val="left"/>
              <w:rPr>
                <w:rFonts w:ascii="新細明體" w:hAnsi="新細明體"/>
                <w:snapToGrid w:val="0"/>
                <w:sz w:val="16"/>
                <w:szCs w:val="16"/>
              </w:rPr>
            </w:pPr>
            <w:r>
              <w:rPr>
                <w:rFonts w:ascii="新細明體" w:hAnsi="新細明體" w:cs="新細明體"/>
                <w:snapToGrid w:val="0"/>
                <w:sz w:val="16"/>
                <w:szCs w:val="16"/>
              </w:rPr>
              <w:t>藝-J-C2 透過藝術實踐，建立利他與合群的知能，培養團隊合作與溝通協調的能力。</w:t>
            </w:r>
          </w:p>
        </w:tc>
        <w:tc>
          <w:tcPr>
            <w:tcW w:w="794" w:type="dxa"/>
          </w:tcPr>
          <w:p w:rsidR="00E11A14" w:rsidRDefault="002267E8">
            <w:pPr>
              <w:snapToGrid w:val="0"/>
              <w:ind w:firstLine="0"/>
              <w:jc w:val="left"/>
              <w:rPr>
                <w:rFonts w:ascii="新細明體" w:hAnsi="新細明體"/>
                <w:snapToGrid w:val="0"/>
                <w:sz w:val="16"/>
                <w:szCs w:val="16"/>
              </w:rPr>
            </w:pPr>
            <w:r>
              <w:rPr>
                <w:rFonts w:ascii="新細明體" w:hAnsi="新細明體" w:cs="新細明體"/>
                <w:snapToGrid w:val="0"/>
                <w:sz w:val="16"/>
                <w:szCs w:val="16"/>
              </w:rPr>
              <w:t>音1-Ⅳ-1 能理解音樂符號並回應指揮，進行歌唱及演奏，展現音樂美感意識。</w:t>
            </w:r>
          </w:p>
          <w:p w:rsidR="00E11A14" w:rsidRDefault="002267E8">
            <w:pPr>
              <w:snapToGrid w:val="0"/>
              <w:ind w:firstLine="0"/>
              <w:jc w:val="left"/>
              <w:rPr>
                <w:rFonts w:ascii="新細明體" w:hAnsi="新細明體"/>
                <w:snapToGrid w:val="0"/>
                <w:sz w:val="16"/>
                <w:szCs w:val="16"/>
              </w:rPr>
            </w:pPr>
            <w:r>
              <w:rPr>
                <w:rFonts w:ascii="新細明體" w:hAnsi="新細明體" w:cs="新細明體"/>
                <w:snapToGrid w:val="0"/>
                <w:sz w:val="16"/>
                <w:szCs w:val="16"/>
              </w:rPr>
              <w:t>音1-Ⅳ-2 能融入傳統、當代或流行音樂的風格，改編樂曲，以表達觀點。</w:t>
            </w:r>
          </w:p>
          <w:p w:rsidR="00E11A14" w:rsidRDefault="002267E8">
            <w:pPr>
              <w:snapToGrid w:val="0"/>
              <w:ind w:firstLine="0"/>
              <w:jc w:val="left"/>
              <w:rPr>
                <w:rFonts w:ascii="新細明體" w:hAnsi="新細明體"/>
                <w:snapToGrid w:val="0"/>
                <w:sz w:val="16"/>
                <w:szCs w:val="16"/>
              </w:rPr>
            </w:pPr>
            <w:r>
              <w:rPr>
                <w:rFonts w:ascii="新細明體" w:hAnsi="新細明體" w:cs="新細明體"/>
                <w:snapToGrid w:val="0"/>
                <w:sz w:val="16"/>
                <w:szCs w:val="16"/>
              </w:rPr>
              <w:t>音2-Ⅳ-2 能透過討論，以探究樂曲創作背景與社會文化的關聯及其意義，表達多元觀點。</w:t>
            </w:r>
          </w:p>
          <w:p w:rsidR="00E11A14" w:rsidRDefault="002267E8">
            <w:pPr>
              <w:snapToGrid w:val="0"/>
              <w:ind w:firstLine="0"/>
              <w:jc w:val="left"/>
              <w:rPr>
                <w:rFonts w:ascii="新細明體" w:hAnsi="新細明體"/>
                <w:snapToGrid w:val="0"/>
                <w:sz w:val="16"/>
                <w:szCs w:val="16"/>
              </w:rPr>
            </w:pPr>
            <w:r>
              <w:rPr>
                <w:rFonts w:ascii="新細明體" w:hAnsi="新細明體" w:cs="新細明體"/>
                <w:snapToGrid w:val="0"/>
                <w:sz w:val="16"/>
                <w:szCs w:val="16"/>
              </w:rPr>
              <w:t>音3-Ⅳ-1 能透過多元音樂活動，探索音樂及其他藝術之共通性，關懷在地及全球藝術文化。</w:t>
            </w:r>
          </w:p>
          <w:p w:rsidR="00E11A14" w:rsidRDefault="002267E8">
            <w:pPr>
              <w:snapToGrid w:val="0"/>
              <w:ind w:firstLine="0"/>
              <w:jc w:val="left"/>
              <w:rPr>
                <w:rFonts w:ascii="新細明體" w:hAnsi="新細明體"/>
                <w:snapToGrid w:val="0"/>
                <w:sz w:val="16"/>
                <w:szCs w:val="16"/>
              </w:rPr>
            </w:pPr>
            <w:r>
              <w:rPr>
                <w:rFonts w:ascii="新細明體" w:hAnsi="新細明體" w:cs="新細明體"/>
                <w:snapToGrid w:val="0"/>
                <w:sz w:val="16"/>
                <w:szCs w:val="16"/>
              </w:rPr>
              <w:t>音3-Ⅳ-2 能運用科技媒體蒐集藝文資訊或聆賞音樂，以培養自主學習音樂的興趣與</w:t>
            </w:r>
            <w:r>
              <w:rPr>
                <w:rFonts w:ascii="新細明體" w:hAnsi="新細明體" w:cs="新細明體"/>
                <w:snapToGrid w:val="0"/>
                <w:sz w:val="16"/>
                <w:szCs w:val="16"/>
              </w:rPr>
              <w:lastRenderedPageBreak/>
              <w:t>發展。</w:t>
            </w:r>
          </w:p>
        </w:tc>
        <w:tc>
          <w:tcPr>
            <w:tcW w:w="794" w:type="dxa"/>
          </w:tcPr>
          <w:p w:rsidR="00E11A14" w:rsidRDefault="002267E8">
            <w:pPr>
              <w:snapToGrid w:val="0"/>
              <w:ind w:firstLine="0"/>
              <w:jc w:val="left"/>
              <w:rPr>
                <w:rFonts w:asciiTheme="minorEastAsia" w:hAnsiTheme="minorEastAsia"/>
                <w:sz w:val="16"/>
                <w:szCs w:val="16"/>
              </w:rPr>
            </w:pPr>
            <w:r>
              <w:rPr>
                <w:rFonts w:ascii="新細明體" w:hAnsi="新細明體" w:cs="新細明體"/>
                <w:sz w:val="16"/>
                <w:szCs w:val="16"/>
              </w:rPr>
              <w:lastRenderedPageBreak/>
              <w:t>音E-Ⅳ-1 多元形式歌曲。基礎歌唱技巧，如：發聲技巧、表情等。</w:t>
            </w:r>
          </w:p>
          <w:p w:rsidR="00E11A14" w:rsidRDefault="002267E8">
            <w:pPr>
              <w:snapToGrid w:val="0"/>
              <w:ind w:firstLine="0"/>
              <w:jc w:val="left"/>
              <w:rPr>
                <w:rFonts w:asciiTheme="minorEastAsia" w:hAnsiTheme="minorEastAsia"/>
                <w:sz w:val="16"/>
                <w:szCs w:val="16"/>
              </w:rPr>
            </w:pPr>
            <w:r>
              <w:rPr>
                <w:rFonts w:ascii="新細明體" w:hAnsi="新細明體" w:cs="新細明體"/>
                <w:sz w:val="16"/>
                <w:szCs w:val="16"/>
              </w:rPr>
              <w:t>音E-Ⅳ-2 樂器的構造、發音原理、演奏技巧，以及不同的演奏形式。</w:t>
            </w:r>
          </w:p>
          <w:p w:rsidR="00E11A14" w:rsidRDefault="002267E8">
            <w:pPr>
              <w:snapToGrid w:val="0"/>
              <w:ind w:firstLine="0"/>
              <w:jc w:val="left"/>
              <w:rPr>
                <w:rFonts w:asciiTheme="minorEastAsia" w:hAnsiTheme="minorEastAsia"/>
                <w:sz w:val="16"/>
                <w:szCs w:val="16"/>
              </w:rPr>
            </w:pPr>
            <w:r>
              <w:rPr>
                <w:rFonts w:ascii="新細明體" w:hAnsi="新細明體" w:cs="新細明體"/>
                <w:sz w:val="16"/>
                <w:szCs w:val="16"/>
              </w:rPr>
              <w:t>音E-Ⅳ-3 音樂符號與術語、記譜法或簡易音樂軟體。</w:t>
            </w:r>
          </w:p>
          <w:p w:rsidR="00E11A14" w:rsidRDefault="002267E8">
            <w:pPr>
              <w:snapToGrid w:val="0"/>
              <w:ind w:firstLine="0"/>
              <w:jc w:val="left"/>
              <w:rPr>
                <w:rFonts w:asciiTheme="minorEastAsia" w:hAnsiTheme="minorEastAsia"/>
                <w:sz w:val="16"/>
                <w:szCs w:val="16"/>
              </w:rPr>
            </w:pPr>
            <w:r>
              <w:rPr>
                <w:rFonts w:ascii="新細明體" w:hAnsi="新細明體" w:cs="新細明體"/>
                <w:sz w:val="16"/>
                <w:szCs w:val="16"/>
              </w:rPr>
              <w:t>音A-Ⅳ-1 器樂曲與聲樂曲，如：傳統戲曲、音樂劇、世界音樂、電影配樂等多元風格之樂曲。各種音樂展演形式，以及樂曲之作曲家、音樂表演團體與創作背景。</w:t>
            </w:r>
          </w:p>
          <w:p w:rsidR="00E11A14" w:rsidRDefault="002267E8">
            <w:pPr>
              <w:snapToGrid w:val="0"/>
              <w:ind w:firstLine="0"/>
              <w:jc w:val="left"/>
              <w:rPr>
                <w:rFonts w:asciiTheme="minorEastAsia" w:hAnsiTheme="minorEastAsia"/>
                <w:sz w:val="16"/>
                <w:szCs w:val="16"/>
              </w:rPr>
            </w:pPr>
            <w:r>
              <w:rPr>
                <w:rFonts w:ascii="新細明體" w:hAnsi="新細明體" w:cs="新細明體"/>
                <w:sz w:val="16"/>
                <w:szCs w:val="16"/>
              </w:rPr>
              <w:t>音P-Ⅳ-1 音樂與跨領域藝術文化活動。</w:t>
            </w:r>
          </w:p>
        </w:tc>
        <w:tc>
          <w:tcPr>
            <w:tcW w:w="794" w:type="dxa"/>
          </w:tcPr>
          <w:p w:rsidR="00F16E83" w:rsidRPr="002D009E" w:rsidRDefault="002267E8" w:rsidP="00904F3B">
            <w:pPr>
              <w:snapToGrid w:val="0"/>
              <w:ind w:firstLine="0"/>
              <w:jc w:val="left"/>
              <w:rPr>
                <w:rFonts w:asciiTheme="minorEastAsia" w:hAnsiTheme="minorEastAsia"/>
                <w:sz w:val="16"/>
                <w:szCs w:val="16"/>
              </w:rPr>
            </w:pPr>
            <w:r w:rsidRPr="002D009E">
              <w:rPr>
                <w:rFonts w:ascii="新細明體" w:hAnsi="新細明體" w:cs="新細明體"/>
                <w:snapToGrid w:val="0"/>
                <w:sz w:val="16"/>
                <w:szCs w:val="16"/>
              </w:rPr>
              <w:t>1.認識街頭音樂活動，探索音樂與科技結合的方式。</w:t>
            </w:r>
          </w:p>
          <w:p w:rsidR="00F16E83" w:rsidRPr="002D009E" w:rsidRDefault="002267E8" w:rsidP="00904F3B">
            <w:pPr>
              <w:snapToGrid w:val="0"/>
              <w:ind w:firstLine="0"/>
              <w:jc w:val="left"/>
              <w:rPr>
                <w:rFonts w:asciiTheme="minorEastAsia" w:hAnsiTheme="minorEastAsia"/>
                <w:sz w:val="16"/>
                <w:szCs w:val="16"/>
              </w:rPr>
            </w:pPr>
            <w:r w:rsidRPr="002D009E">
              <w:rPr>
                <w:rFonts w:ascii="新細明體" w:hAnsi="新細明體" w:cs="新細明體"/>
                <w:snapToGrid w:val="0"/>
                <w:sz w:val="16"/>
                <w:szCs w:val="16"/>
              </w:rPr>
              <w:t>2.透過網路與科技的應用，了解音樂載體發展。</w:t>
            </w:r>
          </w:p>
          <w:p w:rsidR="00F16E83" w:rsidRPr="002D009E" w:rsidRDefault="002267E8" w:rsidP="00904F3B">
            <w:pPr>
              <w:snapToGrid w:val="0"/>
              <w:ind w:firstLine="0"/>
              <w:jc w:val="left"/>
              <w:rPr>
                <w:rFonts w:asciiTheme="minorEastAsia" w:hAnsiTheme="minorEastAsia"/>
                <w:sz w:val="16"/>
                <w:szCs w:val="16"/>
              </w:rPr>
            </w:pPr>
            <w:r w:rsidRPr="002D009E">
              <w:rPr>
                <w:rFonts w:ascii="新細明體" w:hAnsi="新細明體" w:cs="新細明體"/>
                <w:snapToGrid w:val="0"/>
                <w:sz w:val="16"/>
                <w:szCs w:val="16"/>
              </w:rPr>
              <w:t>3.結合音樂與生活科技，操作音樂演奏的應用程式。</w:t>
            </w:r>
          </w:p>
          <w:p w:rsidR="00F16E83" w:rsidRPr="002D009E" w:rsidRDefault="002267E8" w:rsidP="00904F3B">
            <w:pPr>
              <w:snapToGrid w:val="0"/>
              <w:ind w:firstLine="0"/>
              <w:jc w:val="left"/>
              <w:rPr>
                <w:rFonts w:asciiTheme="minorEastAsia" w:hAnsiTheme="minorEastAsia"/>
                <w:sz w:val="16"/>
                <w:szCs w:val="16"/>
              </w:rPr>
            </w:pPr>
            <w:r w:rsidRPr="002D009E">
              <w:rPr>
                <w:rFonts w:ascii="新細明體" w:hAnsi="新細明體" w:cs="新細明體"/>
                <w:snapToGrid w:val="0"/>
                <w:sz w:val="16"/>
                <w:szCs w:val="16"/>
              </w:rPr>
              <w:t>4.熟悉中音直笛指法，流暢進行中音直笛習奏。</w:t>
            </w:r>
          </w:p>
          <w:p w:rsidR="00F16E83" w:rsidRPr="002D009E" w:rsidRDefault="002267E8" w:rsidP="00904F3B">
            <w:pPr>
              <w:snapToGrid w:val="0"/>
              <w:ind w:firstLine="0"/>
              <w:jc w:val="left"/>
              <w:rPr>
                <w:rFonts w:asciiTheme="minorEastAsia" w:hAnsiTheme="minorEastAsia"/>
                <w:sz w:val="16"/>
                <w:szCs w:val="16"/>
              </w:rPr>
            </w:pPr>
            <w:r w:rsidRPr="002D009E">
              <w:rPr>
                <w:rFonts w:ascii="新細明體" w:hAnsi="新細明體" w:cs="新細明體"/>
                <w:snapToGrid w:val="0"/>
                <w:sz w:val="16"/>
                <w:szCs w:val="16"/>
              </w:rPr>
              <w:t>5.透過音樂載體的應用，完成本課習唱曲。</w:t>
            </w:r>
          </w:p>
        </w:tc>
        <w:tc>
          <w:tcPr>
            <w:tcW w:w="1134" w:type="dxa"/>
            <w:shd w:val="clear" w:color="auto" w:fill="auto"/>
          </w:tcPr>
          <w:p w:rsidR="00F16E83" w:rsidRPr="002D009E" w:rsidRDefault="002267E8" w:rsidP="002439A4">
            <w:pPr>
              <w:snapToGrid w:val="0"/>
              <w:ind w:firstLine="0"/>
              <w:jc w:val="left"/>
              <w:rPr>
                <w:rFonts w:asciiTheme="minorEastAsia" w:hAnsiTheme="minorEastAsia"/>
                <w:sz w:val="16"/>
                <w:szCs w:val="16"/>
              </w:rPr>
            </w:pPr>
            <w:r w:rsidRPr="002D009E">
              <w:rPr>
                <w:rFonts w:ascii="新細明體" w:hAnsi="新細明體" w:cs="新細明體"/>
                <w:sz w:val="16"/>
                <w:szCs w:val="16"/>
              </w:rPr>
              <w:t>1.教師自行搜尋網路上的快閃活動影片，激發學生興趣，引導進入科技如何運用在音樂之中。</w:t>
            </w:r>
          </w:p>
          <w:p w:rsidR="00F16E83" w:rsidRPr="002D009E" w:rsidRDefault="002267E8" w:rsidP="002439A4">
            <w:pPr>
              <w:snapToGrid w:val="0"/>
              <w:ind w:firstLine="0"/>
              <w:jc w:val="left"/>
              <w:rPr>
                <w:rFonts w:asciiTheme="minorEastAsia" w:hAnsiTheme="minorEastAsia"/>
                <w:sz w:val="16"/>
                <w:szCs w:val="16"/>
              </w:rPr>
            </w:pPr>
            <w:r w:rsidRPr="002D009E">
              <w:rPr>
                <w:rFonts w:ascii="新細明體" w:hAnsi="新細明體" w:cs="新細明體"/>
                <w:sz w:val="16"/>
                <w:szCs w:val="16"/>
              </w:rPr>
              <w:t>2.說明快閃活動的起源、發展與意義。</w:t>
            </w:r>
          </w:p>
          <w:p w:rsidR="00F16E83" w:rsidRPr="002D009E" w:rsidRDefault="002267E8" w:rsidP="002439A4">
            <w:pPr>
              <w:snapToGrid w:val="0"/>
              <w:ind w:firstLine="0"/>
              <w:jc w:val="left"/>
              <w:rPr>
                <w:rFonts w:asciiTheme="minorEastAsia" w:hAnsiTheme="minorEastAsia"/>
                <w:sz w:val="16"/>
                <w:szCs w:val="16"/>
              </w:rPr>
            </w:pPr>
            <w:r w:rsidRPr="002D009E">
              <w:rPr>
                <w:rFonts w:ascii="新細明體" w:hAnsi="新細明體" w:cs="新細明體"/>
                <w:sz w:val="16"/>
                <w:szCs w:val="16"/>
              </w:rPr>
              <w:t>3.德國柏林德意志交響樂團、國立臺灣交響樂團等快閃活動介紹與欣賞。</w:t>
            </w:r>
          </w:p>
          <w:p w:rsidR="00F16E83" w:rsidRPr="002D009E" w:rsidRDefault="002267E8" w:rsidP="002439A4">
            <w:pPr>
              <w:snapToGrid w:val="0"/>
              <w:ind w:firstLine="0"/>
              <w:jc w:val="left"/>
              <w:rPr>
                <w:rFonts w:asciiTheme="minorEastAsia" w:hAnsiTheme="minorEastAsia"/>
                <w:sz w:val="16"/>
                <w:szCs w:val="16"/>
              </w:rPr>
            </w:pPr>
            <w:r w:rsidRPr="002D009E">
              <w:rPr>
                <w:rFonts w:ascii="新細明體" w:hAnsi="新細明體" w:cs="新細明體"/>
                <w:sz w:val="16"/>
                <w:szCs w:val="16"/>
              </w:rPr>
              <w:t>4.街頭藝人介紹。</w:t>
            </w:r>
          </w:p>
          <w:p w:rsidR="00F16E83" w:rsidRPr="002D009E" w:rsidRDefault="002267E8" w:rsidP="002439A4">
            <w:pPr>
              <w:snapToGrid w:val="0"/>
              <w:ind w:firstLine="0"/>
              <w:jc w:val="left"/>
              <w:rPr>
                <w:rFonts w:asciiTheme="minorEastAsia" w:hAnsiTheme="minorEastAsia"/>
                <w:sz w:val="16"/>
                <w:szCs w:val="16"/>
              </w:rPr>
            </w:pPr>
            <w:r w:rsidRPr="002D009E">
              <w:rPr>
                <w:rFonts w:ascii="新細明體" w:hAnsi="新細明體" w:cs="新細明體"/>
                <w:sz w:val="16"/>
                <w:szCs w:val="16"/>
              </w:rPr>
              <w:t>5.街頭音樂表演器材裝置：</w:t>
            </w:r>
          </w:p>
          <w:p w:rsidR="00F16E83" w:rsidRPr="002D009E" w:rsidRDefault="002267E8" w:rsidP="002439A4">
            <w:pPr>
              <w:snapToGrid w:val="0"/>
              <w:ind w:firstLine="0"/>
              <w:jc w:val="left"/>
              <w:rPr>
                <w:rFonts w:asciiTheme="minorEastAsia" w:hAnsiTheme="minorEastAsia"/>
                <w:sz w:val="16"/>
                <w:szCs w:val="16"/>
              </w:rPr>
            </w:pPr>
            <w:r w:rsidRPr="002D009E">
              <w:rPr>
                <w:rFonts w:ascii="新細明體" w:hAnsi="新細明體" w:cs="新細明體"/>
                <w:sz w:val="16"/>
                <w:szCs w:val="16"/>
              </w:rPr>
              <w:t>(1)麥克風相關器材：麥克風、麥克風架、麥克風導線。</w:t>
            </w:r>
          </w:p>
          <w:p w:rsidR="00F16E83" w:rsidRPr="002D009E" w:rsidRDefault="002267E8" w:rsidP="002439A4">
            <w:pPr>
              <w:snapToGrid w:val="0"/>
              <w:ind w:firstLine="0"/>
              <w:jc w:val="left"/>
              <w:rPr>
                <w:rFonts w:asciiTheme="minorEastAsia" w:hAnsiTheme="minorEastAsia"/>
                <w:sz w:val="16"/>
                <w:szCs w:val="16"/>
              </w:rPr>
            </w:pPr>
            <w:r w:rsidRPr="002D009E">
              <w:rPr>
                <w:rFonts w:ascii="新細明體" w:hAnsi="新細明體" w:cs="新細明體"/>
                <w:sz w:val="16"/>
                <w:szCs w:val="16"/>
              </w:rPr>
              <w:t>(2)樂器相關器材：樂器、樂器導線。</w:t>
            </w:r>
          </w:p>
          <w:p w:rsidR="00F16E83" w:rsidRPr="002D009E" w:rsidRDefault="002267E8" w:rsidP="002439A4">
            <w:pPr>
              <w:snapToGrid w:val="0"/>
              <w:ind w:firstLine="0"/>
              <w:jc w:val="left"/>
              <w:rPr>
                <w:rFonts w:asciiTheme="minorEastAsia" w:hAnsiTheme="minorEastAsia"/>
                <w:sz w:val="16"/>
                <w:szCs w:val="16"/>
              </w:rPr>
            </w:pPr>
            <w:r w:rsidRPr="002D009E">
              <w:rPr>
                <w:rFonts w:ascii="新細明體" w:hAnsi="新細明體" w:cs="新細明體"/>
                <w:sz w:val="16"/>
                <w:szCs w:val="16"/>
              </w:rPr>
              <w:t>(3)音箱：將麥克風導線、樂器導線連接至音箱。</w:t>
            </w:r>
          </w:p>
          <w:p w:rsidR="00F16E83" w:rsidRPr="002D009E" w:rsidRDefault="002267E8" w:rsidP="002439A4">
            <w:pPr>
              <w:snapToGrid w:val="0"/>
              <w:ind w:firstLine="0"/>
              <w:jc w:val="left"/>
              <w:rPr>
                <w:rFonts w:asciiTheme="minorEastAsia" w:hAnsiTheme="minorEastAsia"/>
                <w:sz w:val="16"/>
                <w:szCs w:val="16"/>
              </w:rPr>
            </w:pPr>
            <w:r w:rsidRPr="002D009E">
              <w:rPr>
                <w:rFonts w:ascii="新細明體" w:hAnsi="新細明體" w:cs="新細明體"/>
                <w:sz w:val="16"/>
                <w:szCs w:val="16"/>
              </w:rPr>
              <w:t>(4)電源：供音箱使用，電源來源主要有兩種：自備電瓶、發電機或跟周邊商家協調買電。</w:t>
            </w:r>
          </w:p>
          <w:p w:rsidR="00F16E83" w:rsidRPr="002D009E" w:rsidRDefault="002267E8" w:rsidP="002439A4">
            <w:pPr>
              <w:snapToGrid w:val="0"/>
              <w:ind w:firstLine="0"/>
              <w:jc w:val="left"/>
              <w:rPr>
                <w:rFonts w:asciiTheme="minorEastAsia" w:hAnsiTheme="minorEastAsia"/>
                <w:sz w:val="16"/>
                <w:szCs w:val="16"/>
              </w:rPr>
            </w:pPr>
            <w:r w:rsidRPr="002D009E">
              <w:rPr>
                <w:rFonts w:ascii="新細明體" w:hAnsi="新細明體" w:cs="新細明體"/>
                <w:sz w:val="16"/>
                <w:szCs w:val="16"/>
              </w:rPr>
              <w:t>(5)雜項：譜架、打賞箱、看板等。</w:t>
            </w:r>
          </w:p>
          <w:p w:rsidR="00F16E83" w:rsidRPr="002D009E" w:rsidRDefault="002267E8" w:rsidP="002439A4">
            <w:pPr>
              <w:snapToGrid w:val="0"/>
              <w:ind w:firstLine="0"/>
              <w:jc w:val="left"/>
              <w:rPr>
                <w:rFonts w:asciiTheme="minorEastAsia" w:hAnsiTheme="minorEastAsia"/>
                <w:sz w:val="16"/>
                <w:szCs w:val="16"/>
              </w:rPr>
            </w:pPr>
            <w:r w:rsidRPr="002D009E">
              <w:rPr>
                <w:rFonts w:ascii="新細明體" w:hAnsi="新細明體" w:cs="新細明體"/>
                <w:sz w:val="16"/>
                <w:szCs w:val="16"/>
              </w:rPr>
              <w:t>6.學生分享欣賞過的快閃活動或街頭表演。</w:t>
            </w:r>
          </w:p>
        </w:tc>
        <w:tc>
          <w:tcPr>
            <w:tcW w:w="454" w:type="dxa"/>
          </w:tcPr>
          <w:p w:rsidR="00F16E83" w:rsidRPr="002D009E" w:rsidRDefault="002267E8" w:rsidP="002439A4">
            <w:pPr>
              <w:snapToGrid w:val="0"/>
              <w:ind w:firstLine="0"/>
              <w:jc w:val="left"/>
              <w:rPr>
                <w:rFonts w:asciiTheme="minorEastAsia" w:hAnsiTheme="minorEastAsia"/>
                <w:sz w:val="16"/>
                <w:szCs w:val="16"/>
              </w:rPr>
            </w:pPr>
            <w:r w:rsidRPr="002D009E">
              <w:rPr>
                <w:rFonts w:ascii="新細明體" w:hAnsi="新細明體" w:cs="新細明體"/>
                <w:sz w:val="16"/>
                <w:szCs w:val="16"/>
              </w:rPr>
              <w:t>1</w:t>
            </w:r>
          </w:p>
        </w:tc>
        <w:tc>
          <w:tcPr>
            <w:tcW w:w="680" w:type="dxa"/>
          </w:tcPr>
          <w:p w:rsidR="00F16E83" w:rsidRPr="002D009E" w:rsidRDefault="002267E8" w:rsidP="002439A4">
            <w:pPr>
              <w:snapToGrid w:val="0"/>
              <w:ind w:firstLine="0"/>
              <w:jc w:val="left"/>
              <w:rPr>
                <w:rFonts w:asciiTheme="minorEastAsia" w:hAnsiTheme="minorEastAsia"/>
                <w:sz w:val="16"/>
                <w:szCs w:val="16"/>
              </w:rPr>
            </w:pPr>
            <w:r w:rsidRPr="002D009E">
              <w:rPr>
                <w:rFonts w:ascii="新細明體" w:hAnsi="新細明體" w:cs="新細明體"/>
                <w:snapToGrid w:val="0"/>
                <w:sz w:val="16"/>
                <w:szCs w:val="16"/>
              </w:rPr>
              <w:t>1.直笛、鋼琴、電腦、影音音響設備、行動裝置。</w:t>
            </w:r>
          </w:p>
        </w:tc>
        <w:tc>
          <w:tcPr>
            <w:tcW w:w="680" w:type="dxa"/>
          </w:tcPr>
          <w:p w:rsidR="00F16E83" w:rsidRPr="002D009E" w:rsidRDefault="002267E8" w:rsidP="002439A4">
            <w:pPr>
              <w:snapToGrid w:val="0"/>
              <w:ind w:firstLine="0"/>
              <w:jc w:val="left"/>
              <w:rPr>
                <w:rFonts w:asciiTheme="minorEastAsia" w:hAnsiTheme="minorEastAsia"/>
                <w:sz w:val="16"/>
                <w:szCs w:val="16"/>
              </w:rPr>
            </w:pPr>
            <w:r w:rsidRPr="002D009E">
              <w:rPr>
                <w:rFonts w:ascii="新細明體" w:hAnsi="新細明體" w:cs="新細明體"/>
                <w:sz w:val="16"/>
                <w:szCs w:val="16"/>
              </w:rPr>
              <w:t>1.態度評量</w:t>
            </w:r>
          </w:p>
          <w:p w:rsidR="00F16E83" w:rsidRPr="002D009E" w:rsidRDefault="002267E8" w:rsidP="002439A4">
            <w:pPr>
              <w:snapToGrid w:val="0"/>
              <w:ind w:firstLine="0"/>
              <w:jc w:val="left"/>
              <w:rPr>
                <w:rFonts w:asciiTheme="minorEastAsia" w:hAnsiTheme="minorEastAsia"/>
                <w:sz w:val="16"/>
                <w:szCs w:val="16"/>
              </w:rPr>
            </w:pPr>
            <w:r w:rsidRPr="002D009E">
              <w:rPr>
                <w:rFonts w:ascii="新細明體" w:hAnsi="新細明體" w:cs="新細明體"/>
                <w:sz w:val="16"/>
                <w:szCs w:val="16"/>
              </w:rPr>
              <w:t>2.討論評量</w:t>
            </w:r>
          </w:p>
          <w:p w:rsidR="00F16E83" w:rsidRPr="002D009E" w:rsidRDefault="002267E8" w:rsidP="002439A4">
            <w:pPr>
              <w:snapToGrid w:val="0"/>
              <w:ind w:firstLine="0"/>
              <w:jc w:val="left"/>
              <w:rPr>
                <w:rFonts w:asciiTheme="minorEastAsia" w:hAnsiTheme="minorEastAsia"/>
                <w:sz w:val="16"/>
                <w:szCs w:val="16"/>
              </w:rPr>
            </w:pPr>
            <w:r w:rsidRPr="002D009E">
              <w:rPr>
                <w:rFonts w:ascii="新細明體" w:hAnsi="新細明體" w:cs="新細明體"/>
                <w:sz w:val="16"/>
                <w:szCs w:val="16"/>
              </w:rPr>
              <w:t>3.教師評量</w:t>
            </w:r>
          </w:p>
          <w:p w:rsidR="00F16E83" w:rsidRPr="002D009E" w:rsidRDefault="002267E8" w:rsidP="002439A4">
            <w:pPr>
              <w:snapToGrid w:val="0"/>
              <w:ind w:firstLine="0"/>
              <w:jc w:val="left"/>
              <w:rPr>
                <w:rFonts w:asciiTheme="minorEastAsia" w:hAnsiTheme="minorEastAsia"/>
                <w:sz w:val="16"/>
                <w:szCs w:val="16"/>
              </w:rPr>
            </w:pPr>
            <w:r w:rsidRPr="002D009E">
              <w:rPr>
                <w:rFonts w:ascii="新細明體" w:hAnsi="新細明體" w:cs="新細明體"/>
                <w:sz w:val="16"/>
                <w:szCs w:val="16"/>
              </w:rPr>
              <w:t>4.觀察評量</w:t>
            </w:r>
          </w:p>
        </w:tc>
        <w:tc>
          <w:tcPr>
            <w:tcW w:w="680" w:type="dxa"/>
          </w:tcPr>
          <w:p w:rsidR="00E11A14" w:rsidRDefault="002267E8">
            <w:pPr>
              <w:snapToGrid w:val="0"/>
              <w:ind w:firstLine="0"/>
              <w:jc w:val="left"/>
              <w:rPr>
                <w:rFonts w:asciiTheme="minorEastAsia" w:hAnsiTheme="minorEastAsia"/>
                <w:sz w:val="16"/>
                <w:szCs w:val="16"/>
              </w:rPr>
            </w:pPr>
            <w:r>
              <w:rPr>
                <w:rFonts w:ascii="新細明體" w:hAnsi="新細明體" w:cs="新細明體"/>
                <w:sz w:val="16"/>
                <w:szCs w:val="16"/>
              </w:rPr>
              <w:t>【生涯規畫教育】</w:t>
            </w:r>
          </w:p>
          <w:p w:rsidR="00E11A14" w:rsidRDefault="002267E8">
            <w:pPr>
              <w:snapToGrid w:val="0"/>
              <w:ind w:firstLine="0"/>
              <w:jc w:val="left"/>
              <w:rPr>
                <w:rFonts w:asciiTheme="minorEastAsia" w:hAnsiTheme="minorEastAsia"/>
                <w:sz w:val="16"/>
                <w:szCs w:val="16"/>
              </w:rPr>
            </w:pPr>
            <w:r>
              <w:rPr>
                <w:rFonts w:ascii="新細明體" w:hAnsi="新細明體" w:cs="新細明體"/>
                <w:sz w:val="16"/>
                <w:szCs w:val="16"/>
              </w:rPr>
              <w:t>涯J3 覺察自己的能力與興趣。</w:t>
            </w:r>
          </w:p>
          <w:p w:rsidR="00151F89" w:rsidRPr="0052708D" w:rsidRDefault="00B60FD7" w:rsidP="00595EF1">
            <w:pPr>
              <w:snapToGrid w:val="0"/>
              <w:ind w:firstLine="0"/>
              <w:jc w:val="left"/>
              <w:rPr>
                <w:rFonts w:asciiTheme="minorEastAsia" w:hAnsiTheme="minorEastAsia"/>
                <w:sz w:val="16"/>
                <w:szCs w:val="16"/>
              </w:rPr>
            </w:pPr>
          </w:p>
        </w:tc>
        <w:tc>
          <w:tcPr>
            <w:tcW w:w="680" w:type="dxa"/>
            <w:shd w:val="clear" w:color="auto" w:fill="auto"/>
          </w:tcPr>
          <w:p w:rsidR="00F16E83" w:rsidRPr="002D009E" w:rsidRDefault="002267E8" w:rsidP="002439A4">
            <w:pPr>
              <w:snapToGrid w:val="0"/>
              <w:ind w:firstLine="0"/>
              <w:jc w:val="left"/>
              <w:rPr>
                <w:rFonts w:asciiTheme="minorEastAsia" w:hAnsiTheme="minorEastAsia"/>
                <w:sz w:val="16"/>
                <w:szCs w:val="16"/>
              </w:rPr>
            </w:pPr>
            <w:r w:rsidRPr="002D009E">
              <w:rPr>
                <w:rFonts w:ascii="新細明體" w:hAnsi="新細明體" w:cs="新細明體"/>
                <w:sz w:val="16"/>
                <w:szCs w:val="16"/>
              </w:rPr>
              <w:t>科技</w:t>
            </w:r>
          </w:p>
        </w:tc>
      </w:tr>
      <w:tr w:rsidR="000E51AA" w:rsidRPr="0052708D" w:rsidTr="000E51AA">
        <w:tc>
          <w:tcPr>
            <w:tcW w:w="454" w:type="dxa"/>
          </w:tcPr>
          <w:p w:rsidR="000F1278" w:rsidRPr="001E00E5" w:rsidRDefault="002267E8" w:rsidP="002439A4">
            <w:pPr>
              <w:snapToGrid w:val="0"/>
              <w:ind w:firstLine="0"/>
              <w:jc w:val="left"/>
              <w:rPr>
                <w:rFonts w:asciiTheme="minorEastAsia" w:hAnsiTheme="minorEastAsia"/>
                <w:sz w:val="16"/>
                <w:szCs w:val="16"/>
              </w:rPr>
            </w:pPr>
            <w:r>
              <w:rPr>
                <w:rFonts w:ascii="新細明體" w:hAnsi="新細明體" w:cs="新細明體"/>
                <w:snapToGrid w:val="0"/>
                <w:sz w:val="16"/>
                <w:szCs w:val="16"/>
              </w:rPr>
              <w:t>十六</w:t>
            </w:r>
          </w:p>
        </w:tc>
        <w:tc>
          <w:tcPr>
            <w:tcW w:w="454" w:type="dxa"/>
          </w:tcPr>
          <w:p w:rsidR="000F1278" w:rsidRPr="001E00E5" w:rsidRDefault="002267E8" w:rsidP="002439A4">
            <w:pPr>
              <w:snapToGrid w:val="0"/>
              <w:ind w:firstLine="0"/>
              <w:jc w:val="left"/>
              <w:rPr>
                <w:rFonts w:asciiTheme="minorEastAsia" w:hAnsiTheme="minorEastAsia"/>
                <w:sz w:val="16"/>
                <w:szCs w:val="16"/>
              </w:rPr>
            </w:pPr>
            <w:r>
              <w:rPr>
                <w:rFonts w:ascii="新細明體" w:hAnsi="新細明體" w:cs="新細明體"/>
                <w:snapToGrid w:val="0"/>
                <w:sz w:val="16"/>
                <w:szCs w:val="16"/>
              </w:rPr>
              <w:t>5/26-5/30</w:t>
            </w:r>
          </w:p>
        </w:tc>
        <w:tc>
          <w:tcPr>
            <w:tcW w:w="454" w:type="dxa"/>
          </w:tcPr>
          <w:p w:rsidR="000F1278" w:rsidRPr="001E00E5" w:rsidRDefault="002267E8" w:rsidP="002439A4">
            <w:pPr>
              <w:snapToGrid w:val="0"/>
              <w:ind w:firstLine="0"/>
              <w:jc w:val="left"/>
              <w:rPr>
                <w:rFonts w:asciiTheme="minorEastAsia" w:hAnsiTheme="minorEastAsia"/>
                <w:sz w:val="16"/>
                <w:szCs w:val="16"/>
              </w:rPr>
            </w:pPr>
            <w:r w:rsidRPr="001E00E5">
              <w:rPr>
                <w:rFonts w:ascii="新細明體" w:hAnsi="新細明體" w:cs="新細明體"/>
                <w:snapToGrid w:val="0"/>
                <w:sz w:val="16"/>
                <w:szCs w:val="16"/>
              </w:rPr>
              <w:t>視覺藝術</w:t>
            </w:r>
          </w:p>
        </w:tc>
        <w:tc>
          <w:tcPr>
            <w:tcW w:w="454" w:type="dxa"/>
          </w:tcPr>
          <w:p w:rsidR="000F1278" w:rsidRPr="001E00E5" w:rsidRDefault="002267E8" w:rsidP="002439A4">
            <w:pPr>
              <w:snapToGrid w:val="0"/>
              <w:ind w:firstLine="0"/>
              <w:jc w:val="left"/>
              <w:rPr>
                <w:rFonts w:ascii="新細明體" w:hAnsi="新細明體"/>
                <w:sz w:val="16"/>
                <w:szCs w:val="16"/>
              </w:rPr>
            </w:pPr>
            <w:r w:rsidRPr="001E00E5">
              <w:rPr>
                <w:rFonts w:ascii="新細明體" w:hAnsi="新細明體" w:cs="新細明體"/>
                <w:snapToGrid w:val="0"/>
                <w:sz w:val="16"/>
                <w:szCs w:val="16"/>
              </w:rPr>
              <w:t>第四課街頭秀藝術</w:t>
            </w:r>
          </w:p>
        </w:tc>
        <w:tc>
          <w:tcPr>
            <w:tcW w:w="794" w:type="dxa"/>
          </w:tcPr>
          <w:p w:rsidR="003C5D6F" w:rsidRPr="001E00E5" w:rsidRDefault="002267E8" w:rsidP="003C5D6F">
            <w:pPr>
              <w:snapToGrid w:val="0"/>
              <w:ind w:firstLine="0"/>
              <w:jc w:val="left"/>
              <w:rPr>
                <w:rFonts w:ascii="新細明體" w:hAnsi="新細明體"/>
                <w:snapToGrid w:val="0"/>
                <w:sz w:val="16"/>
                <w:szCs w:val="16"/>
              </w:rPr>
            </w:pPr>
            <w:r w:rsidRPr="001E00E5">
              <w:rPr>
                <w:rFonts w:ascii="新細明體" w:hAnsi="新細明體" w:cs="新細明體"/>
                <w:snapToGrid w:val="0"/>
                <w:sz w:val="16"/>
                <w:szCs w:val="16"/>
              </w:rPr>
              <w:t>A自主行動</w:t>
            </w:r>
          </w:p>
          <w:p w:rsidR="003C5D6F" w:rsidRPr="001E00E5" w:rsidRDefault="002267E8" w:rsidP="003C5D6F">
            <w:pPr>
              <w:snapToGrid w:val="0"/>
              <w:ind w:firstLine="0"/>
              <w:jc w:val="left"/>
              <w:rPr>
                <w:rFonts w:ascii="新細明體" w:hAnsi="新細明體"/>
                <w:snapToGrid w:val="0"/>
                <w:sz w:val="16"/>
                <w:szCs w:val="16"/>
              </w:rPr>
            </w:pPr>
            <w:r w:rsidRPr="001E00E5">
              <w:rPr>
                <w:rFonts w:ascii="新細明體" w:hAnsi="新細明體" w:cs="新細明體"/>
                <w:snapToGrid w:val="0"/>
                <w:sz w:val="16"/>
                <w:szCs w:val="16"/>
              </w:rPr>
              <w:t>B溝通互動</w:t>
            </w:r>
          </w:p>
          <w:p w:rsidR="000F1278" w:rsidRPr="001E00E5" w:rsidRDefault="002267E8" w:rsidP="003C5D6F">
            <w:pPr>
              <w:snapToGrid w:val="0"/>
              <w:ind w:firstLine="0"/>
              <w:jc w:val="left"/>
              <w:rPr>
                <w:rFonts w:ascii="新細明體" w:hAnsi="新細明體"/>
                <w:snapToGrid w:val="0"/>
                <w:sz w:val="16"/>
                <w:szCs w:val="16"/>
              </w:rPr>
            </w:pPr>
            <w:r w:rsidRPr="001E00E5">
              <w:rPr>
                <w:rFonts w:ascii="新細明體" w:hAnsi="新細明體" w:cs="新細明體"/>
                <w:snapToGrid w:val="0"/>
                <w:sz w:val="16"/>
                <w:szCs w:val="16"/>
              </w:rPr>
              <w:t>C社會參與</w:t>
            </w:r>
          </w:p>
        </w:tc>
        <w:tc>
          <w:tcPr>
            <w:tcW w:w="794" w:type="dxa"/>
          </w:tcPr>
          <w:p w:rsidR="00E11A14" w:rsidRDefault="002267E8">
            <w:pPr>
              <w:snapToGrid w:val="0"/>
              <w:ind w:firstLine="0"/>
              <w:jc w:val="left"/>
              <w:rPr>
                <w:rFonts w:asciiTheme="minorEastAsia" w:hAnsiTheme="minorEastAsia"/>
                <w:sz w:val="16"/>
                <w:szCs w:val="16"/>
              </w:rPr>
            </w:pPr>
            <w:r>
              <w:rPr>
                <w:rFonts w:ascii="新細明體" w:hAnsi="新細明體" w:cs="新細明體"/>
                <w:snapToGrid w:val="0"/>
                <w:sz w:val="16"/>
                <w:szCs w:val="16"/>
              </w:rPr>
              <w:t>A1 身心素質與自我精進</w:t>
            </w:r>
          </w:p>
          <w:p w:rsidR="00E11A14" w:rsidRDefault="002267E8">
            <w:pPr>
              <w:snapToGrid w:val="0"/>
              <w:ind w:firstLine="0"/>
              <w:jc w:val="left"/>
              <w:rPr>
                <w:rFonts w:asciiTheme="minorEastAsia" w:hAnsiTheme="minorEastAsia"/>
                <w:sz w:val="16"/>
                <w:szCs w:val="16"/>
              </w:rPr>
            </w:pPr>
            <w:r>
              <w:rPr>
                <w:rFonts w:ascii="新細明體" w:hAnsi="新細明體" w:cs="新細明體"/>
                <w:snapToGrid w:val="0"/>
                <w:sz w:val="16"/>
                <w:szCs w:val="16"/>
              </w:rPr>
              <w:t>B3 藝術涵養與美感素養</w:t>
            </w:r>
          </w:p>
          <w:p w:rsidR="00E11A14" w:rsidRDefault="002267E8">
            <w:pPr>
              <w:snapToGrid w:val="0"/>
              <w:ind w:firstLine="0"/>
              <w:jc w:val="left"/>
              <w:rPr>
                <w:rFonts w:asciiTheme="minorEastAsia" w:hAnsiTheme="minorEastAsia"/>
                <w:sz w:val="16"/>
                <w:szCs w:val="16"/>
              </w:rPr>
            </w:pPr>
            <w:r>
              <w:rPr>
                <w:rFonts w:ascii="新細明體" w:hAnsi="新細明體" w:cs="新細明體"/>
                <w:snapToGrid w:val="0"/>
                <w:sz w:val="16"/>
                <w:szCs w:val="16"/>
              </w:rPr>
              <w:t>C2 人際關係與團隊合作</w:t>
            </w:r>
          </w:p>
          <w:p w:rsidR="00E11A14" w:rsidRDefault="002267E8">
            <w:pPr>
              <w:snapToGrid w:val="0"/>
              <w:ind w:firstLine="0"/>
              <w:jc w:val="left"/>
              <w:rPr>
                <w:rFonts w:asciiTheme="minorEastAsia" w:hAnsiTheme="minorEastAsia"/>
                <w:sz w:val="16"/>
                <w:szCs w:val="16"/>
              </w:rPr>
            </w:pPr>
            <w:r>
              <w:rPr>
                <w:rFonts w:ascii="新細明體" w:hAnsi="新細明體" w:cs="新細明體"/>
                <w:snapToGrid w:val="0"/>
                <w:sz w:val="16"/>
                <w:szCs w:val="16"/>
              </w:rPr>
              <w:t>C3 多元文化與國際理解</w:t>
            </w:r>
          </w:p>
        </w:tc>
        <w:tc>
          <w:tcPr>
            <w:tcW w:w="794" w:type="dxa"/>
          </w:tcPr>
          <w:p w:rsidR="00E11A14" w:rsidRDefault="002267E8">
            <w:pPr>
              <w:snapToGrid w:val="0"/>
              <w:ind w:firstLine="0"/>
              <w:jc w:val="left"/>
              <w:rPr>
                <w:rFonts w:ascii="新細明體" w:hAnsi="新細明體"/>
                <w:snapToGrid w:val="0"/>
                <w:sz w:val="16"/>
                <w:szCs w:val="16"/>
              </w:rPr>
            </w:pPr>
            <w:r>
              <w:rPr>
                <w:rFonts w:ascii="新細明體" w:hAnsi="新細明體" w:cs="新細明體"/>
                <w:snapToGrid w:val="0"/>
                <w:sz w:val="16"/>
                <w:szCs w:val="16"/>
              </w:rPr>
              <w:t>藝-J-A1 參與藝術活動，增進美感知能。</w:t>
            </w:r>
          </w:p>
          <w:p w:rsidR="00E11A14" w:rsidRDefault="002267E8">
            <w:pPr>
              <w:snapToGrid w:val="0"/>
              <w:ind w:firstLine="0"/>
              <w:jc w:val="left"/>
              <w:rPr>
                <w:rFonts w:ascii="新細明體" w:hAnsi="新細明體"/>
                <w:snapToGrid w:val="0"/>
                <w:sz w:val="16"/>
                <w:szCs w:val="16"/>
              </w:rPr>
            </w:pPr>
            <w:r>
              <w:rPr>
                <w:rFonts w:ascii="新細明體" w:hAnsi="新細明體" w:cs="新細明體"/>
                <w:snapToGrid w:val="0"/>
                <w:sz w:val="16"/>
                <w:szCs w:val="16"/>
              </w:rPr>
              <w:t>藝-J-B3 善用多元感官，探索理解藝術與生活的關聯，以展現美感意識。</w:t>
            </w:r>
          </w:p>
          <w:p w:rsidR="00E11A14" w:rsidRDefault="002267E8">
            <w:pPr>
              <w:snapToGrid w:val="0"/>
              <w:ind w:firstLine="0"/>
              <w:jc w:val="left"/>
              <w:rPr>
                <w:rFonts w:ascii="新細明體" w:hAnsi="新細明體"/>
                <w:snapToGrid w:val="0"/>
                <w:sz w:val="16"/>
                <w:szCs w:val="16"/>
              </w:rPr>
            </w:pPr>
            <w:r>
              <w:rPr>
                <w:rFonts w:ascii="新細明體" w:hAnsi="新細明體" w:cs="新細明體"/>
                <w:snapToGrid w:val="0"/>
                <w:sz w:val="16"/>
                <w:szCs w:val="16"/>
              </w:rPr>
              <w:t>藝-J-C2 透過藝術實踐，建立利他與合群的知能，培養團隊合作與溝通協調的能力。</w:t>
            </w:r>
          </w:p>
          <w:p w:rsidR="00E11A14" w:rsidRDefault="002267E8">
            <w:pPr>
              <w:snapToGrid w:val="0"/>
              <w:ind w:firstLine="0"/>
              <w:jc w:val="left"/>
              <w:rPr>
                <w:rFonts w:ascii="新細明體" w:hAnsi="新細明體"/>
                <w:snapToGrid w:val="0"/>
                <w:sz w:val="16"/>
                <w:szCs w:val="16"/>
              </w:rPr>
            </w:pPr>
            <w:r>
              <w:rPr>
                <w:rFonts w:ascii="新細明體" w:hAnsi="新細明體" w:cs="新細明體"/>
                <w:snapToGrid w:val="0"/>
                <w:sz w:val="16"/>
                <w:szCs w:val="16"/>
              </w:rPr>
              <w:t>藝-J-C3 理解在地及全球藝術與文化的多元與差異。</w:t>
            </w:r>
          </w:p>
        </w:tc>
        <w:tc>
          <w:tcPr>
            <w:tcW w:w="794" w:type="dxa"/>
          </w:tcPr>
          <w:p w:rsidR="00E11A14" w:rsidRDefault="002267E8">
            <w:pPr>
              <w:snapToGrid w:val="0"/>
              <w:ind w:firstLine="0"/>
              <w:jc w:val="left"/>
              <w:rPr>
                <w:rFonts w:ascii="新細明體" w:hAnsi="新細明體"/>
                <w:snapToGrid w:val="0"/>
                <w:sz w:val="16"/>
                <w:szCs w:val="16"/>
              </w:rPr>
            </w:pPr>
            <w:r>
              <w:rPr>
                <w:rFonts w:ascii="新細明體" w:hAnsi="新細明體" w:cs="新細明體"/>
                <w:snapToGrid w:val="0"/>
                <w:sz w:val="16"/>
                <w:szCs w:val="16"/>
              </w:rPr>
              <w:t>視1-Ⅳ-4 能透過議題創作，表達對生活環境及社會文化的理解。</w:t>
            </w:r>
          </w:p>
          <w:p w:rsidR="00E11A14" w:rsidRDefault="002267E8">
            <w:pPr>
              <w:snapToGrid w:val="0"/>
              <w:ind w:firstLine="0"/>
              <w:jc w:val="left"/>
              <w:rPr>
                <w:rFonts w:ascii="新細明體" w:hAnsi="新細明體"/>
                <w:snapToGrid w:val="0"/>
                <w:sz w:val="16"/>
                <w:szCs w:val="16"/>
              </w:rPr>
            </w:pPr>
            <w:r>
              <w:rPr>
                <w:rFonts w:ascii="新細明體" w:hAnsi="新細明體" w:cs="新細明體"/>
                <w:snapToGrid w:val="0"/>
                <w:sz w:val="16"/>
                <w:szCs w:val="16"/>
              </w:rPr>
              <w:t>視2-Ⅳ-1 能體驗藝術作品，並接受多元的觀點。</w:t>
            </w:r>
          </w:p>
          <w:p w:rsidR="00E11A14" w:rsidRDefault="002267E8">
            <w:pPr>
              <w:snapToGrid w:val="0"/>
              <w:ind w:firstLine="0"/>
              <w:jc w:val="left"/>
              <w:rPr>
                <w:rFonts w:ascii="新細明體" w:hAnsi="新細明體"/>
                <w:snapToGrid w:val="0"/>
                <w:sz w:val="16"/>
                <w:szCs w:val="16"/>
              </w:rPr>
            </w:pPr>
            <w:r>
              <w:rPr>
                <w:rFonts w:ascii="新細明體" w:hAnsi="新細明體" w:cs="新細明體"/>
                <w:snapToGrid w:val="0"/>
                <w:sz w:val="16"/>
                <w:szCs w:val="16"/>
              </w:rPr>
              <w:t>視2-Ⅳ-3 能理解藝術產物的功能與價值，以拓展多元視野。</w:t>
            </w:r>
          </w:p>
          <w:p w:rsidR="00E11A14" w:rsidRDefault="002267E8">
            <w:pPr>
              <w:snapToGrid w:val="0"/>
              <w:ind w:firstLine="0"/>
              <w:jc w:val="left"/>
              <w:rPr>
                <w:rFonts w:ascii="新細明體" w:hAnsi="新細明體"/>
                <w:snapToGrid w:val="0"/>
                <w:sz w:val="16"/>
                <w:szCs w:val="16"/>
              </w:rPr>
            </w:pPr>
            <w:r>
              <w:rPr>
                <w:rFonts w:ascii="新細明體" w:hAnsi="新細明體" w:cs="新細明體"/>
                <w:snapToGrid w:val="0"/>
                <w:sz w:val="16"/>
                <w:szCs w:val="16"/>
              </w:rPr>
              <w:t>視3-Ⅳ-1 能透過多元藝文活動的參與，培養對在地藝文環境的關注態度。</w:t>
            </w:r>
          </w:p>
          <w:p w:rsidR="00E11A14" w:rsidRDefault="002267E8">
            <w:pPr>
              <w:snapToGrid w:val="0"/>
              <w:ind w:firstLine="0"/>
              <w:jc w:val="left"/>
              <w:rPr>
                <w:rFonts w:ascii="新細明體" w:hAnsi="新細明體"/>
                <w:snapToGrid w:val="0"/>
                <w:sz w:val="16"/>
                <w:szCs w:val="16"/>
              </w:rPr>
            </w:pPr>
            <w:r>
              <w:rPr>
                <w:rFonts w:ascii="新細明體" w:hAnsi="新細明體" w:cs="新細明體"/>
                <w:snapToGrid w:val="0"/>
                <w:sz w:val="16"/>
                <w:szCs w:val="16"/>
              </w:rPr>
              <w:t>視3-Ⅳ-2 能規畫或報導藝術活動，展現對自然環境與社會議題的關懷。</w:t>
            </w:r>
          </w:p>
        </w:tc>
        <w:tc>
          <w:tcPr>
            <w:tcW w:w="794" w:type="dxa"/>
          </w:tcPr>
          <w:p w:rsidR="00E11A14" w:rsidRDefault="002267E8">
            <w:pPr>
              <w:snapToGrid w:val="0"/>
              <w:ind w:firstLine="0"/>
              <w:jc w:val="left"/>
              <w:rPr>
                <w:rFonts w:asciiTheme="minorEastAsia" w:hAnsiTheme="minorEastAsia"/>
                <w:sz w:val="16"/>
                <w:szCs w:val="16"/>
              </w:rPr>
            </w:pPr>
            <w:r>
              <w:rPr>
                <w:rFonts w:ascii="新細明體" w:hAnsi="新細明體" w:cs="新細明體"/>
                <w:sz w:val="16"/>
                <w:szCs w:val="16"/>
              </w:rPr>
              <w:t>視E-Ⅳ-4 環境藝術、社區藝術。</w:t>
            </w:r>
          </w:p>
          <w:p w:rsidR="00E11A14" w:rsidRDefault="002267E8">
            <w:pPr>
              <w:snapToGrid w:val="0"/>
              <w:ind w:firstLine="0"/>
              <w:jc w:val="left"/>
              <w:rPr>
                <w:rFonts w:asciiTheme="minorEastAsia" w:hAnsiTheme="minorEastAsia"/>
                <w:sz w:val="16"/>
                <w:szCs w:val="16"/>
              </w:rPr>
            </w:pPr>
            <w:r>
              <w:rPr>
                <w:rFonts w:ascii="新細明體" w:hAnsi="新細明體" w:cs="新細明體"/>
                <w:sz w:val="16"/>
                <w:szCs w:val="16"/>
              </w:rPr>
              <w:t>視A-Ⅳ-2 傳統藝術、當代藝術、視覺文化。</w:t>
            </w:r>
          </w:p>
          <w:p w:rsidR="00E11A14" w:rsidRDefault="002267E8">
            <w:pPr>
              <w:snapToGrid w:val="0"/>
              <w:ind w:firstLine="0"/>
              <w:jc w:val="left"/>
              <w:rPr>
                <w:rFonts w:asciiTheme="minorEastAsia" w:hAnsiTheme="minorEastAsia"/>
                <w:sz w:val="16"/>
                <w:szCs w:val="16"/>
              </w:rPr>
            </w:pPr>
            <w:r>
              <w:rPr>
                <w:rFonts w:ascii="新細明體" w:hAnsi="新細明體" w:cs="新細明體"/>
                <w:sz w:val="16"/>
                <w:szCs w:val="16"/>
              </w:rPr>
              <w:t>視A-Ⅳ-3 在地及各族群藝術、全球藝術。</w:t>
            </w:r>
          </w:p>
          <w:p w:rsidR="00E11A14" w:rsidRDefault="002267E8">
            <w:pPr>
              <w:snapToGrid w:val="0"/>
              <w:ind w:firstLine="0"/>
              <w:jc w:val="left"/>
              <w:rPr>
                <w:rFonts w:asciiTheme="minorEastAsia" w:hAnsiTheme="minorEastAsia"/>
                <w:sz w:val="16"/>
                <w:szCs w:val="16"/>
              </w:rPr>
            </w:pPr>
            <w:r>
              <w:rPr>
                <w:rFonts w:ascii="新細明體" w:hAnsi="新細明體" w:cs="新細明體"/>
                <w:sz w:val="16"/>
                <w:szCs w:val="16"/>
              </w:rPr>
              <w:t>視P-Ⅳ-1 公共藝術、在地及各族群藝文活動、藝術薪傳。</w:t>
            </w:r>
          </w:p>
          <w:p w:rsidR="00E11A14" w:rsidRDefault="002267E8">
            <w:pPr>
              <w:snapToGrid w:val="0"/>
              <w:ind w:firstLine="0"/>
              <w:jc w:val="left"/>
              <w:rPr>
                <w:rFonts w:asciiTheme="minorEastAsia" w:hAnsiTheme="minorEastAsia"/>
                <w:sz w:val="16"/>
                <w:szCs w:val="16"/>
              </w:rPr>
            </w:pPr>
            <w:r>
              <w:rPr>
                <w:rFonts w:ascii="新細明體" w:hAnsi="新細明體" w:cs="新細明體"/>
                <w:sz w:val="16"/>
                <w:szCs w:val="16"/>
              </w:rPr>
              <w:t>視P-Ⅳ-2 展覽策畫與執行。</w:t>
            </w:r>
          </w:p>
        </w:tc>
        <w:tc>
          <w:tcPr>
            <w:tcW w:w="794" w:type="dxa"/>
          </w:tcPr>
          <w:p w:rsidR="000F1278" w:rsidRPr="001E00E5" w:rsidRDefault="002267E8" w:rsidP="00695F28">
            <w:pPr>
              <w:snapToGrid w:val="0"/>
              <w:ind w:firstLine="0"/>
              <w:jc w:val="left"/>
              <w:rPr>
                <w:rFonts w:asciiTheme="minorEastAsia" w:hAnsiTheme="minorEastAsia"/>
                <w:sz w:val="16"/>
                <w:szCs w:val="16"/>
              </w:rPr>
            </w:pPr>
            <w:r w:rsidRPr="001E00E5">
              <w:rPr>
                <w:rFonts w:ascii="新細明體" w:hAnsi="新細明體" w:cs="新細明體"/>
                <w:snapToGrid w:val="0"/>
                <w:sz w:val="16"/>
                <w:szCs w:val="16"/>
              </w:rPr>
              <w:t>1.能理解街頭藝術的多樣魅力。</w:t>
            </w:r>
          </w:p>
          <w:p w:rsidR="000F1278" w:rsidRPr="001E00E5" w:rsidRDefault="002267E8" w:rsidP="00695F28">
            <w:pPr>
              <w:snapToGrid w:val="0"/>
              <w:ind w:firstLine="0"/>
              <w:jc w:val="left"/>
              <w:rPr>
                <w:rFonts w:asciiTheme="minorEastAsia" w:hAnsiTheme="minorEastAsia"/>
                <w:sz w:val="16"/>
                <w:szCs w:val="16"/>
              </w:rPr>
            </w:pPr>
            <w:r w:rsidRPr="001E00E5">
              <w:rPr>
                <w:rFonts w:ascii="新細明體" w:hAnsi="新細明體" w:cs="新細明體"/>
                <w:snapToGrid w:val="0"/>
                <w:sz w:val="16"/>
                <w:szCs w:val="16"/>
              </w:rPr>
              <w:t>2.能透過無牆美術館的認識，培養對在地藝文環境的關注。</w:t>
            </w:r>
          </w:p>
        </w:tc>
        <w:tc>
          <w:tcPr>
            <w:tcW w:w="1134" w:type="dxa"/>
            <w:shd w:val="clear" w:color="auto" w:fill="auto"/>
          </w:tcPr>
          <w:p w:rsidR="000F1278" w:rsidRPr="001E00E5" w:rsidRDefault="002267E8" w:rsidP="005F015A">
            <w:pPr>
              <w:snapToGrid w:val="0"/>
              <w:ind w:firstLine="0"/>
              <w:jc w:val="left"/>
              <w:rPr>
                <w:rFonts w:asciiTheme="minorEastAsia" w:hAnsiTheme="minorEastAsia"/>
                <w:sz w:val="16"/>
                <w:szCs w:val="16"/>
              </w:rPr>
            </w:pPr>
            <w:r w:rsidRPr="001E00E5">
              <w:rPr>
                <w:rFonts w:ascii="新細明體" w:hAnsi="新細明體" w:cs="新細明體"/>
                <w:sz w:val="16"/>
                <w:szCs w:val="16"/>
              </w:rPr>
              <w:t>1.教師適時提出本課程學習重點。(1)在生活中與藝術不期而遇，並能留心身邊的美好事物。(2)藉由街頭藝術散步，認識無牆美術館、街道家具得以感受多元的街道創意。</w:t>
            </w:r>
          </w:p>
          <w:p w:rsidR="000F1278" w:rsidRPr="001E00E5" w:rsidRDefault="002267E8" w:rsidP="005F015A">
            <w:pPr>
              <w:snapToGrid w:val="0"/>
              <w:ind w:firstLine="0"/>
              <w:jc w:val="left"/>
              <w:rPr>
                <w:rFonts w:asciiTheme="minorEastAsia" w:hAnsiTheme="minorEastAsia"/>
                <w:sz w:val="16"/>
                <w:szCs w:val="16"/>
              </w:rPr>
            </w:pPr>
            <w:r w:rsidRPr="001E00E5">
              <w:rPr>
                <w:rFonts w:ascii="新細明體" w:hAnsi="新細明體" w:cs="新細明體"/>
                <w:sz w:val="16"/>
                <w:szCs w:val="16"/>
              </w:rPr>
              <w:t>2.教師運用課本圖例，引導學生認識並討論無牆美術館。建議在說明每張圖片的內涵前，可先讓學生思考討論並進行舊經驗分享。(1)認識臺北粉樂町的藝術作品與內涵。(2)認識臺中勤美術館的藝術作品與內涵。(3)認識臺南土溝村的藝術作品與內涵。</w:t>
            </w:r>
          </w:p>
          <w:p w:rsidR="000F1278" w:rsidRPr="001E00E5" w:rsidRDefault="002267E8" w:rsidP="005F015A">
            <w:pPr>
              <w:snapToGrid w:val="0"/>
              <w:ind w:firstLine="0"/>
              <w:jc w:val="left"/>
              <w:rPr>
                <w:rFonts w:asciiTheme="minorEastAsia" w:hAnsiTheme="minorEastAsia"/>
                <w:sz w:val="16"/>
                <w:szCs w:val="16"/>
              </w:rPr>
            </w:pPr>
            <w:r w:rsidRPr="001E00E5">
              <w:rPr>
                <w:rFonts w:ascii="新細明體" w:hAnsi="新細明體" w:cs="新細明體"/>
                <w:sz w:val="16"/>
                <w:szCs w:val="16"/>
              </w:rPr>
              <w:t>3.教師運用課本圖例，讓學生認識並討論在臺灣曾見過的特色路燈、招牌、公共座椅、候車亭、公用電話亭、捷運站出入口，進而引導學生定義街道家具。(1)建議在說明每張圖片的內涵前，可先讓學生思考討論並進行舊經驗分享。(2)教師可接續分享世界各地的特色街道家具案例，同時可視學生的學習能力，補充介</w:t>
            </w:r>
            <w:r w:rsidRPr="001E00E5">
              <w:rPr>
                <w:rFonts w:ascii="新細明體" w:hAnsi="新細明體" w:cs="新細明體"/>
                <w:sz w:val="16"/>
                <w:szCs w:val="16"/>
              </w:rPr>
              <w:lastRenderedPageBreak/>
              <w:t>紹其他案例。</w:t>
            </w:r>
          </w:p>
          <w:p w:rsidR="000F1278" w:rsidRPr="001E00E5" w:rsidRDefault="002267E8" w:rsidP="005F015A">
            <w:pPr>
              <w:snapToGrid w:val="0"/>
              <w:ind w:firstLine="0"/>
              <w:jc w:val="left"/>
              <w:rPr>
                <w:rFonts w:asciiTheme="minorEastAsia" w:hAnsiTheme="minorEastAsia"/>
                <w:sz w:val="16"/>
                <w:szCs w:val="16"/>
              </w:rPr>
            </w:pPr>
            <w:r w:rsidRPr="001E00E5">
              <w:rPr>
                <w:rFonts w:ascii="新細明體" w:hAnsi="新細明體" w:cs="新細明體"/>
                <w:sz w:val="16"/>
                <w:szCs w:val="16"/>
              </w:rPr>
              <w:t>4.教師運用教學簡報，利用提問引導學生討論，並賞析藝術家在街道與廣場所呈現創作的不同面貌。(1)觀察無牆美術館、街道家具，使用了哪些色彩、造形、媒材？(2)思考作品與環境空間的關係，給我們帶來什麼樣的感受？(3)如果我是藝術家，會把這些作品置於哪些空間？為什麼這麼做？</w:t>
            </w:r>
          </w:p>
        </w:tc>
        <w:tc>
          <w:tcPr>
            <w:tcW w:w="454" w:type="dxa"/>
          </w:tcPr>
          <w:p w:rsidR="000F1278" w:rsidRPr="001E00E5" w:rsidRDefault="002267E8" w:rsidP="002439A4">
            <w:pPr>
              <w:snapToGrid w:val="0"/>
              <w:ind w:firstLine="0"/>
              <w:jc w:val="left"/>
              <w:rPr>
                <w:rFonts w:asciiTheme="minorEastAsia" w:hAnsiTheme="minorEastAsia"/>
                <w:sz w:val="16"/>
                <w:szCs w:val="16"/>
              </w:rPr>
            </w:pPr>
            <w:r w:rsidRPr="001E00E5">
              <w:rPr>
                <w:rFonts w:ascii="新細明體" w:hAnsi="新細明體" w:cs="新細明體"/>
                <w:sz w:val="16"/>
                <w:szCs w:val="16"/>
              </w:rPr>
              <w:lastRenderedPageBreak/>
              <w:t>1</w:t>
            </w:r>
          </w:p>
        </w:tc>
        <w:tc>
          <w:tcPr>
            <w:tcW w:w="680" w:type="dxa"/>
          </w:tcPr>
          <w:p w:rsidR="000F1278" w:rsidRPr="001E00E5" w:rsidRDefault="002267E8" w:rsidP="002439A4">
            <w:pPr>
              <w:snapToGrid w:val="0"/>
              <w:ind w:firstLine="0"/>
              <w:jc w:val="left"/>
              <w:rPr>
                <w:rFonts w:asciiTheme="minorEastAsia" w:hAnsiTheme="minorEastAsia"/>
                <w:sz w:val="16"/>
                <w:szCs w:val="16"/>
              </w:rPr>
            </w:pPr>
            <w:r w:rsidRPr="001E00E5">
              <w:rPr>
                <w:rFonts w:ascii="新細明體" w:hAnsi="新細明體" w:cs="新細明體"/>
                <w:snapToGrid w:val="0"/>
                <w:sz w:val="16"/>
                <w:szCs w:val="16"/>
              </w:rPr>
              <w:t>1.電腦、教學簡報、投影設備、影音音響設備。</w:t>
            </w:r>
          </w:p>
        </w:tc>
        <w:tc>
          <w:tcPr>
            <w:tcW w:w="680" w:type="dxa"/>
          </w:tcPr>
          <w:p w:rsidR="000F1278" w:rsidRPr="001E00E5" w:rsidRDefault="002267E8" w:rsidP="002439A4">
            <w:pPr>
              <w:snapToGrid w:val="0"/>
              <w:ind w:firstLine="0"/>
              <w:jc w:val="left"/>
              <w:rPr>
                <w:rFonts w:asciiTheme="minorEastAsia" w:hAnsiTheme="minorEastAsia"/>
                <w:sz w:val="16"/>
                <w:szCs w:val="16"/>
              </w:rPr>
            </w:pPr>
            <w:r w:rsidRPr="001E00E5">
              <w:rPr>
                <w:rFonts w:ascii="新細明體" w:hAnsi="新細明體" w:cs="新細明體"/>
                <w:sz w:val="16"/>
                <w:szCs w:val="16"/>
              </w:rPr>
              <w:t>1.教師評量</w:t>
            </w:r>
          </w:p>
          <w:p w:rsidR="000F1278" w:rsidRPr="001E00E5" w:rsidRDefault="002267E8" w:rsidP="002439A4">
            <w:pPr>
              <w:snapToGrid w:val="0"/>
              <w:ind w:firstLine="0"/>
              <w:jc w:val="left"/>
              <w:rPr>
                <w:rFonts w:asciiTheme="minorEastAsia" w:hAnsiTheme="minorEastAsia"/>
                <w:sz w:val="16"/>
                <w:szCs w:val="16"/>
              </w:rPr>
            </w:pPr>
            <w:r w:rsidRPr="001E00E5">
              <w:rPr>
                <w:rFonts w:ascii="新細明體" w:hAnsi="新細明體" w:cs="新細明體"/>
                <w:sz w:val="16"/>
                <w:szCs w:val="16"/>
              </w:rPr>
              <w:t>2.發表評量</w:t>
            </w:r>
          </w:p>
          <w:p w:rsidR="000F1278" w:rsidRPr="001E00E5" w:rsidRDefault="002267E8" w:rsidP="002439A4">
            <w:pPr>
              <w:snapToGrid w:val="0"/>
              <w:ind w:firstLine="0"/>
              <w:jc w:val="left"/>
              <w:rPr>
                <w:rFonts w:asciiTheme="minorEastAsia" w:hAnsiTheme="minorEastAsia"/>
                <w:sz w:val="16"/>
                <w:szCs w:val="16"/>
              </w:rPr>
            </w:pPr>
            <w:r w:rsidRPr="001E00E5">
              <w:rPr>
                <w:rFonts w:ascii="新細明體" w:hAnsi="新細明體" w:cs="新細明體"/>
                <w:sz w:val="16"/>
                <w:szCs w:val="16"/>
              </w:rPr>
              <w:t>3.態度評量</w:t>
            </w:r>
          </w:p>
          <w:p w:rsidR="000F1278" w:rsidRPr="001E00E5" w:rsidRDefault="002267E8" w:rsidP="002439A4">
            <w:pPr>
              <w:snapToGrid w:val="0"/>
              <w:ind w:firstLine="0"/>
              <w:jc w:val="left"/>
              <w:rPr>
                <w:rFonts w:asciiTheme="minorEastAsia" w:hAnsiTheme="minorEastAsia"/>
                <w:sz w:val="16"/>
                <w:szCs w:val="16"/>
              </w:rPr>
            </w:pPr>
            <w:r w:rsidRPr="001E00E5">
              <w:rPr>
                <w:rFonts w:ascii="新細明體" w:hAnsi="新細明體" w:cs="新細明體"/>
                <w:sz w:val="16"/>
                <w:szCs w:val="16"/>
              </w:rPr>
              <w:t>4.欣賞評量</w:t>
            </w:r>
          </w:p>
          <w:p w:rsidR="000F1278" w:rsidRPr="001E00E5" w:rsidRDefault="002267E8" w:rsidP="002439A4">
            <w:pPr>
              <w:snapToGrid w:val="0"/>
              <w:ind w:firstLine="0"/>
              <w:jc w:val="left"/>
              <w:rPr>
                <w:rFonts w:asciiTheme="minorEastAsia" w:hAnsiTheme="minorEastAsia"/>
                <w:sz w:val="16"/>
                <w:szCs w:val="16"/>
              </w:rPr>
            </w:pPr>
            <w:r w:rsidRPr="001E00E5">
              <w:rPr>
                <w:rFonts w:ascii="新細明體" w:hAnsi="新細明體" w:cs="新細明體"/>
                <w:sz w:val="16"/>
                <w:szCs w:val="16"/>
              </w:rPr>
              <w:t>5.討論評量</w:t>
            </w:r>
          </w:p>
        </w:tc>
        <w:tc>
          <w:tcPr>
            <w:tcW w:w="680" w:type="dxa"/>
          </w:tcPr>
          <w:p w:rsidR="00E11A14" w:rsidRDefault="002267E8">
            <w:pPr>
              <w:snapToGrid w:val="0"/>
              <w:ind w:firstLine="0"/>
              <w:jc w:val="left"/>
              <w:rPr>
                <w:rFonts w:asciiTheme="minorEastAsia" w:hAnsiTheme="minorEastAsia"/>
                <w:sz w:val="16"/>
                <w:szCs w:val="16"/>
              </w:rPr>
            </w:pPr>
            <w:r>
              <w:rPr>
                <w:rFonts w:ascii="新細明體" w:hAnsi="新細明體" w:cs="新細明體"/>
                <w:sz w:val="16"/>
                <w:szCs w:val="16"/>
              </w:rPr>
              <w:t>【環境教育】</w:t>
            </w:r>
          </w:p>
          <w:p w:rsidR="00E11A14" w:rsidRDefault="002267E8">
            <w:pPr>
              <w:snapToGrid w:val="0"/>
              <w:ind w:firstLine="0"/>
              <w:jc w:val="left"/>
              <w:rPr>
                <w:rFonts w:asciiTheme="minorEastAsia" w:hAnsiTheme="minorEastAsia"/>
                <w:sz w:val="16"/>
                <w:szCs w:val="16"/>
              </w:rPr>
            </w:pPr>
            <w:r>
              <w:rPr>
                <w:rFonts w:ascii="新細明體" w:hAnsi="新細明體" w:cs="新細明體"/>
                <w:sz w:val="16"/>
                <w:szCs w:val="16"/>
              </w:rPr>
              <w:t>環J2 了解人與周遭動物的互動關係，認識動物需求，並關切動物福利。</w:t>
            </w:r>
          </w:p>
          <w:p w:rsidR="00E11A14" w:rsidRDefault="002267E8">
            <w:pPr>
              <w:snapToGrid w:val="0"/>
              <w:ind w:firstLine="0"/>
              <w:jc w:val="left"/>
              <w:rPr>
                <w:rFonts w:asciiTheme="minorEastAsia" w:hAnsiTheme="minorEastAsia"/>
                <w:sz w:val="16"/>
                <w:szCs w:val="16"/>
              </w:rPr>
            </w:pPr>
            <w:r>
              <w:rPr>
                <w:rFonts w:ascii="新細明體" w:hAnsi="新細明體" w:cs="新細明體"/>
                <w:sz w:val="16"/>
                <w:szCs w:val="16"/>
              </w:rPr>
              <w:t>環J4 了解永續發展的意義</w:t>
            </w:r>
            <w:r w:rsidRPr="001E00E5">
              <w:rPr>
                <w:rFonts w:ascii="新細明體" w:hAnsi="新細明體" w:cs="新細明體"/>
                <w:sz w:val="16"/>
                <w:szCs w:val="16"/>
              </w:rPr>
              <w:t>(環境、社會、與經濟的均衡發展)與原則。</w:t>
            </w:r>
          </w:p>
          <w:p w:rsidR="00E11A14" w:rsidRDefault="002267E8">
            <w:pPr>
              <w:snapToGrid w:val="0"/>
              <w:ind w:firstLine="0"/>
              <w:jc w:val="left"/>
              <w:rPr>
                <w:rFonts w:asciiTheme="minorEastAsia" w:hAnsiTheme="minorEastAsia"/>
                <w:sz w:val="16"/>
                <w:szCs w:val="16"/>
              </w:rPr>
            </w:pPr>
            <w:r>
              <w:rPr>
                <w:rFonts w:ascii="新細明體" w:hAnsi="新細明體" w:cs="新細明體"/>
                <w:sz w:val="16"/>
                <w:szCs w:val="16"/>
              </w:rPr>
              <w:t>【生涯規畫教育】</w:t>
            </w:r>
          </w:p>
          <w:p w:rsidR="00E11A14" w:rsidRDefault="002267E8">
            <w:pPr>
              <w:snapToGrid w:val="0"/>
              <w:ind w:firstLine="0"/>
              <w:jc w:val="left"/>
              <w:rPr>
                <w:rFonts w:asciiTheme="minorEastAsia" w:hAnsiTheme="minorEastAsia"/>
                <w:sz w:val="16"/>
                <w:szCs w:val="16"/>
              </w:rPr>
            </w:pPr>
            <w:r>
              <w:rPr>
                <w:rFonts w:ascii="新細明體" w:hAnsi="新細明體" w:cs="新細明體"/>
                <w:sz w:val="16"/>
                <w:szCs w:val="16"/>
              </w:rPr>
              <w:t>涯J3 覺察自己的能力與興趣。</w:t>
            </w:r>
          </w:p>
          <w:p w:rsidR="00151F89" w:rsidRPr="0052708D" w:rsidRDefault="00B60FD7" w:rsidP="00595EF1">
            <w:pPr>
              <w:snapToGrid w:val="0"/>
              <w:ind w:firstLine="0"/>
              <w:jc w:val="left"/>
              <w:rPr>
                <w:rFonts w:asciiTheme="minorEastAsia" w:hAnsiTheme="minorEastAsia"/>
                <w:sz w:val="16"/>
                <w:szCs w:val="16"/>
              </w:rPr>
            </w:pPr>
          </w:p>
        </w:tc>
        <w:tc>
          <w:tcPr>
            <w:tcW w:w="680" w:type="dxa"/>
            <w:shd w:val="clear" w:color="auto" w:fill="auto"/>
          </w:tcPr>
          <w:p w:rsidR="000F1278" w:rsidRPr="001E00E5" w:rsidRDefault="00B60FD7" w:rsidP="002439A4">
            <w:pPr>
              <w:snapToGrid w:val="0"/>
              <w:ind w:firstLine="0"/>
              <w:jc w:val="left"/>
              <w:rPr>
                <w:rFonts w:asciiTheme="minorEastAsia" w:hAnsiTheme="minorEastAsia"/>
                <w:sz w:val="16"/>
                <w:szCs w:val="16"/>
              </w:rPr>
            </w:pPr>
          </w:p>
        </w:tc>
      </w:tr>
      <w:tr w:rsidR="000E51AA" w:rsidRPr="0052708D" w:rsidTr="000E51AA">
        <w:tc>
          <w:tcPr>
            <w:tcW w:w="454" w:type="dxa"/>
          </w:tcPr>
          <w:p w:rsidR="00671D76" w:rsidRPr="00C82AE3" w:rsidRDefault="002267E8" w:rsidP="00671D76">
            <w:pPr>
              <w:snapToGrid w:val="0"/>
              <w:ind w:firstLine="0"/>
              <w:jc w:val="left"/>
              <w:rPr>
                <w:rFonts w:asciiTheme="minorEastAsia" w:hAnsiTheme="minorEastAsia"/>
                <w:sz w:val="16"/>
                <w:szCs w:val="16"/>
              </w:rPr>
            </w:pPr>
            <w:r>
              <w:rPr>
                <w:rFonts w:ascii="新細明體" w:hAnsi="新細明體" w:cs="新細明體"/>
                <w:snapToGrid w:val="0"/>
                <w:sz w:val="16"/>
                <w:szCs w:val="16"/>
              </w:rPr>
              <w:t>十六</w:t>
            </w:r>
          </w:p>
        </w:tc>
        <w:tc>
          <w:tcPr>
            <w:tcW w:w="454" w:type="dxa"/>
          </w:tcPr>
          <w:p w:rsidR="00671D76" w:rsidRPr="00671D76" w:rsidRDefault="002267E8" w:rsidP="00671D76">
            <w:pPr>
              <w:snapToGrid w:val="0"/>
              <w:ind w:firstLine="0"/>
              <w:jc w:val="left"/>
              <w:rPr>
                <w:rFonts w:asciiTheme="minorEastAsia" w:hAnsiTheme="minorEastAsia"/>
                <w:sz w:val="16"/>
                <w:szCs w:val="16"/>
              </w:rPr>
            </w:pPr>
            <w:r>
              <w:rPr>
                <w:rFonts w:ascii="新細明體" w:hAnsi="新細明體" w:cs="新細明體"/>
                <w:snapToGrid w:val="0"/>
                <w:sz w:val="16"/>
                <w:szCs w:val="16"/>
              </w:rPr>
              <w:t>5/26-5/30</w:t>
            </w:r>
          </w:p>
        </w:tc>
        <w:tc>
          <w:tcPr>
            <w:tcW w:w="454" w:type="dxa"/>
          </w:tcPr>
          <w:p w:rsidR="00671D76" w:rsidRPr="00C82AE3" w:rsidRDefault="002267E8" w:rsidP="00671D76">
            <w:pPr>
              <w:snapToGrid w:val="0"/>
              <w:ind w:firstLine="0"/>
              <w:jc w:val="left"/>
              <w:rPr>
                <w:rFonts w:asciiTheme="minorEastAsia" w:hAnsiTheme="minorEastAsia"/>
                <w:sz w:val="16"/>
                <w:szCs w:val="16"/>
              </w:rPr>
            </w:pPr>
            <w:r w:rsidRPr="00C82AE3">
              <w:rPr>
                <w:rFonts w:ascii="新細明體" w:hAnsi="新細明體" w:cs="新細明體"/>
                <w:snapToGrid w:val="0"/>
                <w:sz w:val="16"/>
                <w:szCs w:val="16"/>
              </w:rPr>
              <w:t>表演藝術</w:t>
            </w:r>
          </w:p>
        </w:tc>
        <w:tc>
          <w:tcPr>
            <w:tcW w:w="454" w:type="dxa"/>
          </w:tcPr>
          <w:p w:rsidR="00671D76" w:rsidRPr="00C82AE3" w:rsidRDefault="002267E8" w:rsidP="00671D76">
            <w:pPr>
              <w:snapToGrid w:val="0"/>
              <w:ind w:firstLine="0"/>
              <w:jc w:val="left"/>
              <w:rPr>
                <w:rFonts w:ascii="新細明體" w:hAnsi="新細明體"/>
                <w:sz w:val="16"/>
                <w:szCs w:val="16"/>
              </w:rPr>
            </w:pPr>
            <w:r w:rsidRPr="00C82AE3">
              <w:rPr>
                <w:rFonts w:ascii="新細明體" w:hAnsi="新細明體" w:cs="新細明體"/>
                <w:snapToGrid w:val="0"/>
                <w:sz w:val="16"/>
                <w:szCs w:val="16"/>
              </w:rPr>
              <w:t>第十二課展現街頭表演力</w:t>
            </w:r>
          </w:p>
        </w:tc>
        <w:tc>
          <w:tcPr>
            <w:tcW w:w="794" w:type="dxa"/>
          </w:tcPr>
          <w:p w:rsidR="00671D76" w:rsidRPr="00C82AE3" w:rsidRDefault="002267E8" w:rsidP="00671D76">
            <w:pPr>
              <w:snapToGrid w:val="0"/>
              <w:ind w:firstLine="0"/>
              <w:jc w:val="left"/>
              <w:rPr>
                <w:rFonts w:ascii="新細明體" w:hAnsi="新細明體"/>
                <w:snapToGrid w:val="0"/>
                <w:sz w:val="16"/>
                <w:szCs w:val="16"/>
              </w:rPr>
            </w:pPr>
            <w:r w:rsidRPr="00C82AE3">
              <w:rPr>
                <w:rFonts w:ascii="新細明體" w:hAnsi="新細明體" w:cs="新細明體"/>
                <w:snapToGrid w:val="0"/>
                <w:sz w:val="16"/>
                <w:szCs w:val="16"/>
              </w:rPr>
              <w:t>A自主行動</w:t>
            </w:r>
          </w:p>
          <w:p w:rsidR="00671D76" w:rsidRPr="00C82AE3" w:rsidRDefault="002267E8" w:rsidP="00671D76">
            <w:pPr>
              <w:snapToGrid w:val="0"/>
              <w:ind w:firstLine="0"/>
              <w:jc w:val="left"/>
              <w:rPr>
                <w:rFonts w:ascii="新細明體" w:hAnsi="新細明體"/>
                <w:snapToGrid w:val="0"/>
                <w:sz w:val="16"/>
                <w:szCs w:val="16"/>
              </w:rPr>
            </w:pPr>
            <w:r w:rsidRPr="00C82AE3">
              <w:rPr>
                <w:rFonts w:ascii="新細明體" w:hAnsi="新細明體" w:cs="新細明體"/>
                <w:snapToGrid w:val="0"/>
                <w:sz w:val="16"/>
                <w:szCs w:val="16"/>
              </w:rPr>
              <w:t>B溝通互動</w:t>
            </w:r>
          </w:p>
          <w:p w:rsidR="00671D76" w:rsidRPr="00C82AE3" w:rsidRDefault="002267E8" w:rsidP="00671D76">
            <w:pPr>
              <w:snapToGrid w:val="0"/>
              <w:ind w:firstLine="0"/>
              <w:jc w:val="left"/>
              <w:rPr>
                <w:rFonts w:ascii="新細明體" w:hAnsi="新細明體"/>
                <w:snapToGrid w:val="0"/>
                <w:sz w:val="16"/>
                <w:szCs w:val="16"/>
              </w:rPr>
            </w:pPr>
            <w:r w:rsidRPr="00C82AE3">
              <w:rPr>
                <w:rFonts w:ascii="新細明體" w:hAnsi="新細明體" w:cs="新細明體"/>
                <w:snapToGrid w:val="0"/>
                <w:sz w:val="16"/>
                <w:szCs w:val="16"/>
              </w:rPr>
              <w:t>C社會參與</w:t>
            </w:r>
          </w:p>
        </w:tc>
        <w:tc>
          <w:tcPr>
            <w:tcW w:w="794" w:type="dxa"/>
          </w:tcPr>
          <w:p w:rsidR="00E11A14" w:rsidRDefault="002267E8">
            <w:pPr>
              <w:snapToGrid w:val="0"/>
              <w:ind w:firstLine="0"/>
              <w:jc w:val="left"/>
              <w:rPr>
                <w:rFonts w:asciiTheme="minorEastAsia" w:hAnsiTheme="minorEastAsia"/>
                <w:sz w:val="16"/>
                <w:szCs w:val="16"/>
              </w:rPr>
            </w:pPr>
            <w:r>
              <w:rPr>
                <w:rFonts w:ascii="新細明體" w:hAnsi="新細明體" w:cs="新細明體"/>
                <w:snapToGrid w:val="0"/>
                <w:sz w:val="16"/>
                <w:szCs w:val="16"/>
              </w:rPr>
              <w:t>A1 身心素質與自我精進</w:t>
            </w:r>
          </w:p>
          <w:p w:rsidR="00E11A14" w:rsidRDefault="002267E8">
            <w:pPr>
              <w:snapToGrid w:val="0"/>
              <w:ind w:firstLine="0"/>
              <w:jc w:val="left"/>
              <w:rPr>
                <w:rFonts w:asciiTheme="minorEastAsia" w:hAnsiTheme="minorEastAsia"/>
                <w:sz w:val="16"/>
                <w:szCs w:val="16"/>
              </w:rPr>
            </w:pPr>
            <w:r>
              <w:rPr>
                <w:rFonts w:ascii="新細明體" w:hAnsi="新細明體" w:cs="新細明體"/>
                <w:snapToGrid w:val="0"/>
                <w:sz w:val="16"/>
                <w:szCs w:val="16"/>
              </w:rPr>
              <w:t>A2 系統思考與解決問題</w:t>
            </w:r>
          </w:p>
          <w:p w:rsidR="00E11A14" w:rsidRDefault="002267E8">
            <w:pPr>
              <w:snapToGrid w:val="0"/>
              <w:ind w:firstLine="0"/>
              <w:jc w:val="left"/>
              <w:rPr>
                <w:rFonts w:asciiTheme="minorEastAsia" w:hAnsiTheme="minorEastAsia"/>
                <w:sz w:val="16"/>
                <w:szCs w:val="16"/>
              </w:rPr>
            </w:pPr>
            <w:r>
              <w:rPr>
                <w:rFonts w:ascii="新細明體" w:hAnsi="新細明體" w:cs="新細明體"/>
                <w:snapToGrid w:val="0"/>
                <w:sz w:val="16"/>
                <w:szCs w:val="16"/>
              </w:rPr>
              <w:t>B1 符號運用與溝通表達</w:t>
            </w:r>
          </w:p>
          <w:p w:rsidR="00E11A14" w:rsidRDefault="002267E8">
            <w:pPr>
              <w:snapToGrid w:val="0"/>
              <w:ind w:firstLine="0"/>
              <w:jc w:val="left"/>
              <w:rPr>
                <w:rFonts w:asciiTheme="minorEastAsia" w:hAnsiTheme="minorEastAsia"/>
                <w:sz w:val="16"/>
                <w:szCs w:val="16"/>
              </w:rPr>
            </w:pPr>
            <w:r>
              <w:rPr>
                <w:rFonts w:ascii="新細明體" w:hAnsi="新細明體" w:cs="新細明體"/>
                <w:snapToGrid w:val="0"/>
                <w:sz w:val="16"/>
                <w:szCs w:val="16"/>
              </w:rPr>
              <w:t>B2 科技資訊與媒體素養</w:t>
            </w:r>
          </w:p>
          <w:p w:rsidR="00E11A14" w:rsidRDefault="002267E8">
            <w:pPr>
              <w:snapToGrid w:val="0"/>
              <w:ind w:firstLine="0"/>
              <w:jc w:val="left"/>
              <w:rPr>
                <w:rFonts w:asciiTheme="minorEastAsia" w:hAnsiTheme="minorEastAsia"/>
                <w:sz w:val="16"/>
                <w:szCs w:val="16"/>
              </w:rPr>
            </w:pPr>
            <w:r>
              <w:rPr>
                <w:rFonts w:ascii="新細明體" w:hAnsi="新細明體" w:cs="新細明體"/>
                <w:snapToGrid w:val="0"/>
                <w:sz w:val="16"/>
                <w:szCs w:val="16"/>
              </w:rPr>
              <w:t>B3 藝術涵養與美感素養</w:t>
            </w:r>
          </w:p>
          <w:p w:rsidR="00E11A14" w:rsidRDefault="002267E8">
            <w:pPr>
              <w:snapToGrid w:val="0"/>
              <w:ind w:firstLine="0"/>
              <w:jc w:val="left"/>
              <w:rPr>
                <w:rFonts w:asciiTheme="minorEastAsia" w:hAnsiTheme="minorEastAsia"/>
                <w:sz w:val="16"/>
                <w:szCs w:val="16"/>
              </w:rPr>
            </w:pPr>
            <w:r>
              <w:rPr>
                <w:rFonts w:ascii="新細明體" w:hAnsi="新細明體" w:cs="新細明體"/>
                <w:snapToGrid w:val="0"/>
                <w:sz w:val="16"/>
                <w:szCs w:val="16"/>
              </w:rPr>
              <w:t>C2 人際關係與團隊合作</w:t>
            </w:r>
          </w:p>
          <w:p w:rsidR="00E11A14" w:rsidRDefault="002267E8">
            <w:pPr>
              <w:snapToGrid w:val="0"/>
              <w:ind w:firstLine="0"/>
              <w:jc w:val="left"/>
              <w:rPr>
                <w:rFonts w:asciiTheme="minorEastAsia" w:hAnsiTheme="minorEastAsia"/>
                <w:sz w:val="16"/>
                <w:szCs w:val="16"/>
              </w:rPr>
            </w:pPr>
            <w:r>
              <w:rPr>
                <w:rFonts w:ascii="新細明體" w:hAnsi="新細明體" w:cs="新細明體"/>
                <w:snapToGrid w:val="0"/>
                <w:sz w:val="16"/>
                <w:szCs w:val="16"/>
              </w:rPr>
              <w:t>C3 多元文化與國際理解</w:t>
            </w:r>
          </w:p>
        </w:tc>
        <w:tc>
          <w:tcPr>
            <w:tcW w:w="794" w:type="dxa"/>
          </w:tcPr>
          <w:p w:rsidR="00E11A14" w:rsidRDefault="002267E8">
            <w:pPr>
              <w:snapToGrid w:val="0"/>
              <w:ind w:firstLine="0"/>
              <w:jc w:val="left"/>
              <w:rPr>
                <w:rFonts w:ascii="新細明體" w:hAnsi="新細明體"/>
                <w:snapToGrid w:val="0"/>
                <w:sz w:val="16"/>
                <w:szCs w:val="16"/>
              </w:rPr>
            </w:pPr>
            <w:r>
              <w:rPr>
                <w:rFonts w:ascii="新細明體" w:hAnsi="新細明體" w:cs="新細明體"/>
                <w:snapToGrid w:val="0"/>
                <w:sz w:val="16"/>
                <w:szCs w:val="16"/>
              </w:rPr>
              <w:t>藝-J-A1 參與藝術活動，增進美感知能。</w:t>
            </w:r>
          </w:p>
          <w:p w:rsidR="00E11A14" w:rsidRDefault="002267E8">
            <w:pPr>
              <w:snapToGrid w:val="0"/>
              <w:ind w:firstLine="0"/>
              <w:jc w:val="left"/>
              <w:rPr>
                <w:rFonts w:ascii="新細明體" w:hAnsi="新細明體"/>
                <w:snapToGrid w:val="0"/>
                <w:sz w:val="16"/>
                <w:szCs w:val="16"/>
              </w:rPr>
            </w:pPr>
            <w:r>
              <w:rPr>
                <w:rFonts w:ascii="新細明體" w:hAnsi="新細明體" w:cs="新細明體"/>
                <w:snapToGrid w:val="0"/>
                <w:sz w:val="16"/>
                <w:szCs w:val="16"/>
              </w:rPr>
              <w:t>藝-J-A2 嘗試設計思考，探索藝術實踐解決問題的途徑。</w:t>
            </w:r>
          </w:p>
          <w:p w:rsidR="00E11A14" w:rsidRDefault="002267E8">
            <w:pPr>
              <w:snapToGrid w:val="0"/>
              <w:ind w:firstLine="0"/>
              <w:jc w:val="left"/>
              <w:rPr>
                <w:rFonts w:ascii="新細明體" w:hAnsi="新細明體"/>
                <w:snapToGrid w:val="0"/>
                <w:sz w:val="16"/>
                <w:szCs w:val="16"/>
              </w:rPr>
            </w:pPr>
            <w:r>
              <w:rPr>
                <w:rFonts w:ascii="新細明體" w:hAnsi="新細明體" w:cs="新細明體"/>
                <w:snapToGrid w:val="0"/>
                <w:sz w:val="16"/>
                <w:szCs w:val="16"/>
              </w:rPr>
              <w:t>藝-J-B1 應用藝術符號，以表達觀點與風格。</w:t>
            </w:r>
          </w:p>
          <w:p w:rsidR="00E11A14" w:rsidRDefault="002267E8">
            <w:pPr>
              <w:snapToGrid w:val="0"/>
              <w:ind w:firstLine="0"/>
              <w:jc w:val="left"/>
              <w:rPr>
                <w:rFonts w:ascii="新細明體" w:hAnsi="新細明體"/>
                <w:snapToGrid w:val="0"/>
                <w:sz w:val="16"/>
                <w:szCs w:val="16"/>
              </w:rPr>
            </w:pPr>
            <w:r>
              <w:rPr>
                <w:rFonts w:ascii="新細明體" w:hAnsi="新細明體" w:cs="新細明體"/>
                <w:snapToGrid w:val="0"/>
                <w:sz w:val="16"/>
                <w:szCs w:val="16"/>
              </w:rPr>
              <w:t>藝-J-B2 思辨科技資訊、媒體與藝術的關係，進行創作與鑑賞。</w:t>
            </w:r>
          </w:p>
          <w:p w:rsidR="00E11A14" w:rsidRDefault="002267E8">
            <w:pPr>
              <w:snapToGrid w:val="0"/>
              <w:ind w:firstLine="0"/>
              <w:jc w:val="left"/>
              <w:rPr>
                <w:rFonts w:ascii="新細明體" w:hAnsi="新細明體"/>
                <w:snapToGrid w:val="0"/>
                <w:sz w:val="16"/>
                <w:szCs w:val="16"/>
              </w:rPr>
            </w:pPr>
            <w:r>
              <w:rPr>
                <w:rFonts w:ascii="新細明體" w:hAnsi="新細明體" w:cs="新細明體"/>
                <w:snapToGrid w:val="0"/>
                <w:sz w:val="16"/>
                <w:szCs w:val="16"/>
              </w:rPr>
              <w:t>藝-J-B3 善用多元感官，探索理解</w:t>
            </w:r>
            <w:r w:rsidRPr="00C82AE3">
              <w:rPr>
                <w:rFonts w:ascii="新細明體" w:hAnsi="新細明體" w:cs="新細明體"/>
                <w:snapToGrid w:val="0"/>
                <w:sz w:val="16"/>
                <w:szCs w:val="16"/>
              </w:rPr>
              <w:t>藝術與</w:t>
            </w:r>
            <w:r w:rsidRPr="00C82AE3">
              <w:rPr>
                <w:rFonts w:ascii="新細明體" w:hAnsi="新細明體" w:cs="新細明體"/>
                <w:snapToGrid w:val="0"/>
                <w:sz w:val="16"/>
                <w:szCs w:val="16"/>
              </w:rPr>
              <w:lastRenderedPageBreak/>
              <w:t>生活的關聯，以展現美感意識。</w:t>
            </w:r>
          </w:p>
          <w:p w:rsidR="00E11A14" w:rsidRDefault="002267E8">
            <w:pPr>
              <w:snapToGrid w:val="0"/>
              <w:ind w:firstLine="0"/>
              <w:jc w:val="left"/>
              <w:rPr>
                <w:rFonts w:ascii="新細明體" w:hAnsi="新細明體"/>
                <w:snapToGrid w:val="0"/>
                <w:sz w:val="16"/>
                <w:szCs w:val="16"/>
              </w:rPr>
            </w:pPr>
            <w:r>
              <w:rPr>
                <w:rFonts w:ascii="新細明體" w:hAnsi="新細明體" w:cs="新細明體"/>
                <w:snapToGrid w:val="0"/>
                <w:sz w:val="16"/>
                <w:szCs w:val="16"/>
              </w:rPr>
              <w:t>藝-J-C2 透過藝術實踐，建立利他與合群的知能，培養團隊合作與溝通協調的能力。</w:t>
            </w:r>
          </w:p>
          <w:p w:rsidR="00E11A14" w:rsidRDefault="002267E8">
            <w:pPr>
              <w:snapToGrid w:val="0"/>
              <w:ind w:firstLine="0"/>
              <w:jc w:val="left"/>
              <w:rPr>
                <w:rFonts w:ascii="新細明體" w:hAnsi="新細明體"/>
                <w:snapToGrid w:val="0"/>
                <w:sz w:val="16"/>
                <w:szCs w:val="16"/>
              </w:rPr>
            </w:pPr>
            <w:r>
              <w:rPr>
                <w:rFonts w:ascii="新細明體" w:hAnsi="新細明體" w:cs="新細明體"/>
                <w:snapToGrid w:val="0"/>
                <w:sz w:val="16"/>
                <w:szCs w:val="16"/>
              </w:rPr>
              <w:t>藝-J-C3 理解在地及全球藝術與文化的多元與差異。</w:t>
            </w:r>
          </w:p>
        </w:tc>
        <w:tc>
          <w:tcPr>
            <w:tcW w:w="794" w:type="dxa"/>
          </w:tcPr>
          <w:p w:rsidR="00E11A14" w:rsidRDefault="002267E8">
            <w:pPr>
              <w:snapToGrid w:val="0"/>
              <w:ind w:firstLine="0"/>
              <w:jc w:val="left"/>
              <w:rPr>
                <w:rFonts w:ascii="新細明體" w:hAnsi="新細明體"/>
                <w:snapToGrid w:val="0"/>
                <w:sz w:val="16"/>
                <w:szCs w:val="16"/>
              </w:rPr>
            </w:pPr>
            <w:r>
              <w:rPr>
                <w:rFonts w:ascii="新細明體" w:hAnsi="新細明體" w:cs="新細明體"/>
                <w:snapToGrid w:val="0"/>
                <w:sz w:val="16"/>
                <w:szCs w:val="16"/>
              </w:rPr>
              <w:lastRenderedPageBreak/>
              <w:t>表1-Ⅳ-1 能運用特定元素、形式、技巧與肢體語彙表現想法，發展多元能力，並在劇場中呈現。</w:t>
            </w:r>
          </w:p>
          <w:p w:rsidR="00E11A14" w:rsidRDefault="002267E8">
            <w:pPr>
              <w:snapToGrid w:val="0"/>
              <w:ind w:firstLine="0"/>
              <w:jc w:val="left"/>
              <w:rPr>
                <w:rFonts w:ascii="新細明體" w:hAnsi="新細明體"/>
                <w:snapToGrid w:val="0"/>
                <w:sz w:val="16"/>
                <w:szCs w:val="16"/>
              </w:rPr>
            </w:pPr>
            <w:r>
              <w:rPr>
                <w:rFonts w:ascii="新細明體" w:hAnsi="新細明體" w:cs="新細明體"/>
                <w:snapToGrid w:val="0"/>
                <w:sz w:val="16"/>
                <w:szCs w:val="16"/>
              </w:rPr>
              <w:t>表1-Ⅳ-2 能理解表演的形式、文本與表現技巧並創作發表。</w:t>
            </w:r>
          </w:p>
          <w:p w:rsidR="00E11A14" w:rsidRDefault="002267E8">
            <w:pPr>
              <w:snapToGrid w:val="0"/>
              <w:ind w:firstLine="0"/>
              <w:jc w:val="left"/>
              <w:rPr>
                <w:rFonts w:ascii="新細明體" w:hAnsi="新細明體"/>
                <w:snapToGrid w:val="0"/>
                <w:sz w:val="16"/>
                <w:szCs w:val="16"/>
              </w:rPr>
            </w:pPr>
            <w:r>
              <w:rPr>
                <w:rFonts w:ascii="新細明體" w:hAnsi="新細明體" w:cs="新細明體"/>
                <w:snapToGrid w:val="0"/>
                <w:sz w:val="16"/>
                <w:szCs w:val="16"/>
              </w:rPr>
              <w:t>表1-Ⅳ-3 能連結其他藝術並創作。</w:t>
            </w:r>
          </w:p>
          <w:p w:rsidR="00E11A14" w:rsidRDefault="002267E8">
            <w:pPr>
              <w:snapToGrid w:val="0"/>
              <w:ind w:firstLine="0"/>
              <w:jc w:val="left"/>
              <w:rPr>
                <w:rFonts w:ascii="新細明體" w:hAnsi="新細明體"/>
                <w:snapToGrid w:val="0"/>
                <w:sz w:val="16"/>
                <w:szCs w:val="16"/>
              </w:rPr>
            </w:pPr>
            <w:r>
              <w:rPr>
                <w:rFonts w:ascii="新細明體" w:hAnsi="新細明體" w:cs="新細明體"/>
                <w:snapToGrid w:val="0"/>
                <w:sz w:val="16"/>
                <w:szCs w:val="16"/>
              </w:rPr>
              <w:t>表2-Ⅳ-1 能覺察並感受創作與美感經驗的關聯。</w:t>
            </w:r>
          </w:p>
          <w:p w:rsidR="00E11A14" w:rsidRDefault="002267E8">
            <w:pPr>
              <w:snapToGrid w:val="0"/>
              <w:ind w:firstLine="0"/>
              <w:jc w:val="left"/>
              <w:rPr>
                <w:rFonts w:ascii="新細明體" w:hAnsi="新細明體"/>
                <w:snapToGrid w:val="0"/>
                <w:sz w:val="16"/>
                <w:szCs w:val="16"/>
              </w:rPr>
            </w:pPr>
            <w:r>
              <w:rPr>
                <w:rFonts w:ascii="新細明體" w:hAnsi="新細明體" w:cs="新細明體"/>
                <w:snapToGrid w:val="0"/>
                <w:sz w:val="16"/>
                <w:szCs w:val="16"/>
              </w:rPr>
              <w:t>表2-Ⅳ-2 能體</w:t>
            </w:r>
            <w:r>
              <w:rPr>
                <w:rFonts w:ascii="新細明體" w:hAnsi="新細明體" w:cs="新細明體"/>
                <w:snapToGrid w:val="0"/>
                <w:sz w:val="16"/>
                <w:szCs w:val="16"/>
              </w:rPr>
              <w:lastRenderedPageBreak/>
              <w:t>認</w:t>
            </w:r>
            <w:r w:rsidRPr="00C82AE3">
              <w:rPr>
                <w:rFonts w:ascii="新細明體" w:hAnsi="新細明體" w:cs="新細明體"/>
                <w:snapToGrid w:val="0"/>
                <w:sz w:val="16"/>
                <w:szCs w:val="16"/>
              </w:rPr>
              <w:t>各種表演藝術發展脈絡、文化內涵及代表人物。</w:t>
            </w:r>
          </w:p>
          <w:p w:rsidR="00E11A14" w:rsidRDefault="002267E8">
            <w:pPr>
              <w:snapToGrid w:val="0"/>
              <w:ind w:firstLine="0"/>
              <w:jc w:val="left"/>
              <w:rPr>
                <w:rFonts w:ascii="新細明體" w:hAnsi="新細明體"/>
                <w:snapToGrid w:val="0"/>
                <w:sz w:val="16"/>
                <w:szCs w:val="16"/>
              </w:rPr>
            </w:pPr>
            <w:r>
              <w:rPr>
                <w:rFonts w:ascii="新細明體" w:hAnsi="新細明體" w:cs="新細明體"/>
                <w:snapToGrid w:val="0"/>
                <w:sz w:val="16"/>
                <w:szCs w:val="16"/>
              </w:rPr>
              <w:t>表2-Ⅳ-3 能運用適當的語彙，明確表達、解析及評價自己與他人的作品。</w:t>
            </w:r>
          </w:p>
          <w:p w:rsidR="00E11A14" w:rsidRDefault="002267E8">
            <w:pPr>
              <w:snapToGrid w:val="0"/>
              <w:ind w:firstLine="0"/>
              <w:jc w:val="left"/>
              <w:rPr>
                <w:rFonts w:ascii="新細明體" w:hAnsi="新細明體"/>
                <w:snapToGrid w:val="0"/>
                <w:sz w:val="16"/>
                <w:szCs w:val="16"/>
              </w:rPr>
            </w:pPr>
            <w:r>
              <w:rPr>
                <w:rFonts w:ascii="新細明體" w:hAnsi="新細明體" w:cs="新細明體"/>
                <w:snapToGrid w:val="0"/>
                <w:sz w:val="16"/>
                <w:szCs w:val="16"/>
              </w:rPr>
              <w:t>表3-Ⅳ-1 能運用劇場相關技術，有計畫的排練與展演。</w:t>
            </w:r>
          </w:p>
          <w:p w:rsidR="00E11A14" w:rsidRDefault="002267E8">
            <w:pPr>
              <w:snapToGrid w:val="0"/>
              <w:ind w:firstLine="0"/>
              <w:jc w:val="left"/>
              <w:rPr>
                <w:rFonts w:ascii="新細明體" w:hAnsi="新細明體"/>
                <w:snapToGrid w:val="0"/>
                <w:sz w:val="16"/>
                <w:szCs w:val="16"/>
              </w:rPr>
            </w:pPr>
            <w:r>
              <w:rPr>
                <w:rFonts w:ascii="新細明體" w:hAnsi="新細明體" w:cs="新細明體"/>
                <w:snapToGrid w:val="0"/>
                <w:sz w:val="16"/>
                <w:szCs w:val="16"/>
              </w:rPr>
              <w:t>表3-Ⅳ-2 能運用多元創作探討公共議題，展現人文關懷與獨立思考能力。</w:t>
            </w:r>
          </w:p>
          <w:p w:rsidR="00E11A14" w:rsidRDefault="002267E8">
            <w:pPr>
              <w:snapToGrid w:val="0"/>
              <w:ind w:firstLine="0"/>
              <w:jc w:val="left"/>
              <w:rPr>
                <w:rFonts w:ascii="新細明體" w:hAnsi="新細明體"/>
                <w:snapToGrid w:val="0"/>
                <w:sz w:val="16"/>
                <w:szCs w:val="16"/>
              </w:rPr>
            </w:pPr>
            <w:r>
              <w:rPr>
                <w:rFonts w:ascii="新細明體" w:hAnsi="新細明體" w:cs="新細明體"/>
                <w:snapToGrid w:val="0"/>
                <w:sz w:val="16"/>
                <w:szCs w:val="16"/>
              </w:rPr>
              <w:t>表3-Ⅳ-3 能結合科技媒體傳達訊息，展現多元表演形式的作品。</w:t>
            </w:r>
          </w:p>
          <w:p w:rsidR="00E11A14" w:rsidRDefault="002267E8">
            <w:pPr>
              <w:snapToGrid w:val="0"/>
              <w:ind w:firstLine="0"/>
              <w:jc w:val="left"/>
              <w:rPr>
                <w:rFonts w:ascii="新細明體" w:hAnsi="新細明體"/>
                <w:snapToGrid w:val="0"/>
                <w:sz w:val="16"/>
                <w:szCs w:val="16"/>
              </w:rPr>
            </w:pPr>
            <w:r>
              <w:rPr>
                <w:rFonts w:ascii="新細明體" w:hAnsi="新細明體" w:cs="新細明體"/>
                <w:snapToGrid w:val="0"/>
                <w:sz w:val="16"/>
                <w:szCs w:val="16"/>
              </w:rPr>
              <w:t>表3-Ⅳ-4 能養成鑑賞表演藝術的習慣，並能適性發展。</w:t>
            </w:r>
          </w:p>
        </w:tc>
        <w:tc>
          <w:tcPr>
            <w:tcW w:w="794" w:type="dxa"/>
          </w:tcPr>
          <w:p w:rsidR="00E11A14" w:rsidRDefault="002267E8">
            <w:pPr>
              <w:snapToGrid w:val="0"/>
              <w:ind w:firstLine="0"/>
              <w:jc w:val="left"/>
              <w:rPr>
                <w:rFonts w:asciiTheme="minorEastAsia" w:hAnsiTheme="minorEastAsia"/>
                <w:sz w:val="16"/>
                <w:szCs w:val="16"/>
              </w:rPr>
            </w:pPr>
            <w:r>
              <w:rPr>
                <w:rFonts w:ascii="新細明體" w:hAnsi="新細明體" w:cs="新細明體"/>
                <w:sz w:val="16"/>
                <w:szCs w:val="16"/>
              </w:rPr>
              <w:lastRenderedPageBreak/>
              <w:t>表E-Ⅳ-1 聲音、身體、情感、時間、空間、勁力、即興、動作等戲劇或舞蹈元素。</w:t>
            </w:r>
          </w:p>
          <w:p w:rsidR="00E11A14" w:rsidRDefault="002267E8">
            <w:pPr>
              <w:snapToGrid w:val="0"/>
              <w:ind w:firstLine="0"/>
              <w:jc w:val="left"/>
              <w:rPr>
                <w:rFonts w:asciiTheme="minorEastAsia" w:hAnsiTheme="minorEastAsia"/>
                <w:sz w:val="16"/>
                <w:szCs w:val="16"/>
              </w:rPr>
            </w:pPr>
            <w:r>
              <w:rPr>
                <w:rFonts w:ascii="新細明體" w:hAnsi="新細明體" w:cs="新細明體"/>
                <w:sz w:val="16"/>
                <w:szCs w:val="16"/>
              </w:rPr>
              <w:t>表E-Ⅳ-2 肢體動作與語彙、角色建立與表演、各類型文本分析與創作。</w:t>
            </w:r>
          </w:p>
          <w:p w:rsidR="00E11A14" w:rsidRDefault="002267E8">
            <w:pPr>
              <w:snapToGrid w:val="0"/>
              <w:ind w:firstLine="0"/>
              <w:jc w:val="left"/>
              <w:rPr>
                <w:rFonts w:asciiTheme="minorEastAsia" w:hAnsiTheme="minorEastAsia"/>
                <w:sz w:val="16"/>
                <w:szCs w:val="16"/>
              </w:rPr>
            </w:pPr>
            <w:r>
              <w:rPr>
                <w:rFonts w:ascii="新細明體" w:hAnsi="新細明體" w:cs="新細明體"/>
                <w:sz w:val="16"/>
                <w:szCs w:val="16"/>
              </w:rPr>
              <w:t>表E-Ⅳ-3 戲劇、舞蹈與其他藝術元素的結合演出。</w:t>
            </w:r>
          </w:p>
          <w:p w:rsidR="00E11A14" w:rsidRDefault="002267E8">
            <w:pPr>
              <w:snapToGrid w:val="0"/>
              <w:ind w:firstLine="0"/>
              <w:jc w:val="left"/>
              <w:rPr>
                <w:rFonts w:asciiTheme="minorEastAsia" w:hAnsiTheme="minorEastAsia"/>
                <w:sz w:val="16"/>
                <w:szCs w:val="16"/>
              </w:rPr>
            </w:pPr>
            <w:r>
              <w:rPr>
                <w:rFonts w:ascii="新細明體" w:hAnsi="新細明體" w:cs="新細明體"/>
                <w:sz w:val="16"/>
                <w:szCs w:val="16"/>
              </w:rPr>
              <w:t>表A-Ⅳ-1 表演藝術與生活美學、在地文化</w:t>
            </w:r>
            <w:r>
              <w:rPr>
                <w:rFonts w:ascii="新細明體" w:hAnsi="新細明體" w:cs="新細明體"/>
                <w:sz w:val="16"/>
                <w:szCs w:val="16"/>
              </w:rPr>
              <w:lastRenderedPageBreak/>
              <w:t>及特定場域的演出連結。</w:t>
            </w:r>
          </w:p>
          <w:p w:rsidR="00E11A14" w:rsidRDefault="002267E8">
            <w:pPr>
              <w:snapToGrid w:val="0"/>
              <w:ind w:firstLine="0"/>
              <w:jc w:val="left"/>
              <w:rPr>
                <w:rFonts w:asciiTheme="minorEastAsia" w:hAnsiTheme="minorEastAsia"/>
                <w:sz w:val="16"/>
                <w:szCs w:val="16"/>
              </w:rPr>
            </w:pPr>
            <w:r>
              <w:rPr>
                <w:rFonts w:ascii="新細明體" w:hAnsi="新細明體" w:cs="新細明體"/>
                <w:sz w:val="16"/>
                <w:szCs w:val="16"/>
              </w:rPr>
              <w:t>表A-Ⅳ-2 在地及各族群、東西方、傳統與當代表演藝術之類型、代表作品與人物。</w:t>
            </w:r>
          </w:p>
          <w:p w:rsidR="00E11A14" w:rsidRDefault="002267E8">
            <w:pPr>
              <w:snapToGrid w:val="0"/>
              <w:ind w:firstLine="0"/>
              <w:jc w:val="left"/>
              <w:rPr>
                <w:rFonts w:asciiTheme="minorEastAsia" w:hAnsiTheme="minorEastAsia"/>
                <w:sz w:val="16"/>
                <w:szCs w:val="16"/>
              </w:rPr>
            </w:pPr>
            <w:r>
              <w:rPr>
                <w:rFonts w:ascii="新細明體" w:hAnsi="新細明體" w:cs="新細明體"/>
                <w:sz w:val="16"/>
                <w:szCs w:val="16"/>
              </w:rPr>
              <w:t>表A-Ⅳ-3 表演形式分析、文本分析。</w:t>
            </w:r>
          </w:p>
          <w:p w:rsidR="00E11A14" w:rsidRDefault="002267E8">
            <w:pPr>
              <w:snapToGrid w:val="0"/>
              <w:ind w:firstLine="0"/>
              <w:jc w:val="left"/>
              <w:rPr>
                <w:rFonts w:asciiTheme="minorEastAsia" w:hAnsiTheme="minorEastAsia"/>
                <w:sz w:val="16"/>
                <w:szCs w:val="16"/>
              </w:rPr>
            </w:pPr>
            <w:r>
              <w:rPr>
                <w:rFonts w:ascii="新細明體" w:hAnsi="新細明體" w:cs="新細明體"/>
                <w:sz w:val="16"/>
                <w:szCs w:val="16"/>
              </w:rPr>
              <w:t>表P-Ⅳ-1 表演團隊組織與架構、劇場基礎設計和製作。</w:t>
            </w:r>
          </w:p>
          <w:p w:rsidR="00E11A14" w:rsidRDefault="002267E8">
            <w:pPr>
              <w:snapToGrid w:val="0"/>
              <w:ind w:firstLine="0"/>
              <w:jc w:val="left"/>
              <w:rPr>
                <w:rFonts w:asciiTheme="minorEastAsia" w:hAnsiTheme="minorEastAsia"/>
                <w:sz w:val="16"/>
                <w:szCs w:val="16"/>
              </w:rPr>
            </w:pPr>
            <w:r>
              <w:rPr>
                <w:rFonts w:ascii="新細明體" w:hAnsi="新細明體" w:cs="新細明體"/>
                <w:sz w:val="16"/>
                <w:szCs w:val="16"/>
              </w:rPr>
              <w:t>表P-Ⅳ-2 應用戲劇、應用劇場與應用舞蹈等多元形式。</w:t>
            </w:r>
          </w:p>
          <w:p w:rsidR="00E11A14" w:rsidRDefault="002267E8">
            <w:pPr>
              <w:snapToGrid w:val="0"/>
              <w:ind w:firstLine="0"/>
              <w:jc w:val="left"/>
              <w:rPr>
                <w:rFonts w:asciiTheme="minorEastAsia" w:hAnsiTheme="minorEastAsia"/>
                <w:sz w:val="16"/>
                <w:szCs w:val="16"/>
              </w:rPr>
            </w:pPr>
            <w:r>
              <w:rPr>
                <w:rFonts w:ascii="新細明體" w:hAnsi="新細明體" w:cs="新細明體"/>
                <w:sz w:val="16"/>
                <w:szCs w:val="16"/>
              </w:rPr>
              <w:t>表P-Ⅳ-3 影片製作、媒體應用、電腦與行動裝置相關應用程式。</w:t>
            </w:r>
          </w:p>
        </w:tc>
        <w:tc>
          <w:tcPr>
            <w:tcW w:w="794" w:type="dxa"/>
          </w:tcPr>
          <w:p w:rsidR="00671D76" w:rsidRPr="00C82AE3" w:rsidRDefault="002267E8" w:rsidP="00671D76">
            <w:pPr>
              <w:snapToGrid w:val="0"/>
              <w:ind w:firstLine="0"/>
              <w:jc w:val="left"/>
              <w:rPr>
                <w:rFonts w:asciiTheme="minorEastAsia" w:hAnsiTheme="minorEastAsia"/>
                <w:sz w:val="16"/>
                <w:szCs w:val="16"/>
              </w:rPr>
            </w:pPr>
            <w:r w:rsidRPr="00C82AE3">
              <w:rPr>
                <w:rFonts w:ascii="新細明體" w:hAnsi="新細明體" w:cs="新細明體"/>
                <w:snapToGrid w:val="0"/>
                <w:sz w:val="16"/>
                <w:szCs w:val="16"/>
              </w:rPr>
              <w:lastRenderedPageBreak/>
              <w:t>1.從資訊蒐集的過程中，探索街頭藝術與類型。</w:t>
            </w:r>
          </w:p>
        </w:tc>
        <w:tc>
          <w:tcPr>
            <w:tcW w:w="1134" w:type="dxa"/>
            <w:shd w:val="clear" w:color="auto" w:fill="auto"/>
          </w:tcPr>
          <w:p w:rsidR="00671D76" w:rsidRPr="00C82AE3" w:rsidRDefault="002267E8" w:rsidP="00671D76">
            <w:pPr>
              <w:snapToGrid w:val="0"/>
              <w:ind w:firstLine="0"/>
              <w:jc w:val="left"/>
              <w:rPr>
                <w:rFonts w:asciiTheme="minorEastAsia" w:hAnsiTheme="minorEastAsia"/>
                <w:sz w:val="16"/>
                <w:szCs w:val="16"/>
              </w:rPr>
            </w:pPr>
            <w:r w:rsidRPr="00C82AE3">
              <w:rPr>
                <w:rFonts w:ascii="新細明體" w:hAnsi="新細明體" w:cs="新細明體"/>
                <w:sz w:val="16"/>
                <w:szCs w:val="16"/>
              </w:rPr>
              <w:t>1.教師提問，並讓學生分組討論後發表。</w:t>
            </w:r>
          </w:p>
          <w:p w:rsidR="00671D76" w:rsidRPr="00C82AE3" w:rsidRDefault="002267E8" w:rsidP="00671D76">
            <w:pPr>
              <w:snapToGrid w:val="0"/>
              <w:ind w:firstLine="0"/>
              <w:jc w:val="left"/>
              <w:rPr>
                <w:rFonts w:asciiTheme="minorEastAsia" w:hAnsiTheme="minorEastAsia"/>
                <w:sz w:val="16"/>
                <w:szCs w:val="16"/>
              </w:rPr>
            </w:pPr>
            <w:r w:rsidRPr="00C82AE3">
              <w:rPr>
                <w:rFonts w:ascii="新細明體" w:hAnsi="新細明體" w:cs="新細明體"/>
                <w:sz w:val="16"/>
                <w:szCs w:val="16"/>
              </w:rPr>
              <w:t>(1)街頭表演者在戶外表演時可能會面臨哪些挑戰？</w:t>
            </w:r>
          </w:p>
          <w:p w:rsidR="00671D76" w:rsidRPr="00C82AE3" w:rsidRDefault="002267E8" w:rsidP="00671D76">
            <w:pPr>
              <w:snapToGrid w:val="0"/>
              <w:ind w:firstLine="0"/>
              <w:jc w:val="left"/>
              <w:rPr>
                <w:rFonts w:asciiTheme="minorEastAsia" w:hAnsiTheme="minorEastAsia"/>
                <w:sz w:val="16"/>
                <w:szCs w:val="16"/>
              </w:rPr>
            </w:pPr>
            <w:r w:rsidRPr="00C82AE3">
              <w:rPr>
                <w:rFonts w:ascii="新細明體" w:hAnsi="新細明體" w:cs="新細明體"/>
                <w:sz w:val="16"/>
                <w:szCs w:val="16"/>
              </w:rPr>
              <w:t>(2)有哪些外在因素容易使觀眾分心？</w:t>
            </w:r>
          </w:p>
          <w:p w:rsidR="00671D76" w:rsidRPr="00C82AE3" w:rsidRDefault="002267E8" w:rsidP="00671D76">
            <w:pPr>
              <w:snapToGrid w:val="0"/>
              <w:ind w:firstLine="0"/>
              <w:jc w:val="left"/>
              <w:rPr>
                <w:rFonts w:asciiTheme="minorEastAsia" w:hAnsiTheme="minorEastAsia"/>
                <w:sz w:val="16"/>
                <w:szCs w:val="16"/>
              </w:rPr>
            </w:pPr>
            <w:r w:rsidRPr="00C82AE3">
              <w:rPr>
                <w:rFonts w:ascii="新細明體" w:hAnsi="新細明體" w:cs="新細明體"/>
                <w:sz w:val="16"/>
                <w:szCs w:val="16"/>
              </w:rPr>
              <w:t>2.說明街頭表演者與街頭藝人的差異，</w:t>
            </w:r>
            <w:r w:rsidRPr="00AF2410">
              <w:rPr>
                <w:rFonts w:ascii="新細明體" w:hAnsi="新細明體" w:cs="新細明體"/>
                <w:sz w:val="16"/>
                <w:szCs w:val="16"/>
              </w:rPr>
              <w:t>街頭藝人必須先向各縣市政府提出申請、登記表演證照，才能演出</w:t>
            </w:r>
            <w:r>
              <w:rPr>
                <w:rFonts w:ascii="新細明體" w:hAnsi="新細明體" w:cs="新細明體"/>
                <w:sz w:val="16"/>
                <w:szCs w:val="16"/>
              </w:rPr>
              <w:t>，且</w:t>
            </w:r>
            <w:r w:rsidRPr="00AF2410">
              <w:rPr>
                <w:rFonts w:ascii="新細明體" w:hAnsi="新細明體" w:cs="新細明體"/>
                <w:sz w:val="16"/>
                <w:szCs w:val="16"/>
              </w:rPr>
              <w:t>許多場地採「登記制」，完成預約才可以在該場所進行收費表演</w:t>
            </w:r>
            <w:r w:rsidRPr="00C82AE3">
              <w:rPr>
                <w:rFonts w:ascii="新細明體" w:hAnsi="新細明體" w:cs="新細明體"/>
                <w:sz w:val="16"/>
                <w:szCs w:val="16"/>
              </w:rPr>
              <w:t>。</w:t>
            </w:r>
          </w:p>
          <w:p w:rsidR="00671D76" w:rsidRPr="00C82AE3" w:rsidRDefault="002267E8" w:rsidP="00671D76">
            <w:pPr>
              <w:snapToGrid w:val="0"/>
              <w:ind w:firstLine="0"/>
              <w:jc w:val="left"/>
              <w:rPr>
                <w:rFonts w:asciiTheme="minorEastAsia" w:hAnsiTheme="minorEastAsia"/>
                <w:sz w:val="16"/>
                <w:szCs w:val="16"/>
              </w:rPr>
            </w:pPr>
            <w:r w:rsidRPr="00C82AE3">
              <w:rPr>
                <w:rFonts w:ascii="新細明體" w:hAnsi="新細明體" w:cs="新細明體"/>
                <w:sz w:val="16"/>
                <w:szCs w:val="16"/>
              </w:rPr>
              <w:t>3.介紹各種街頭表演類型，說明常見的演出風格與題材；且多數表演者會與觀眾有高度互動，以提升</w:t>
            </w:r>
            <w:r w:rsidRPr="00C82AE3">
              <w:rPr>
                <w:rFonts w:ascii="新細明體" w:hAnsi="新細明體" w:cs="新細明體"/>
                <w:sz w:val="16"/>
                <w:szCs w:val="16"/>
              </w:rPr>
              <w:lastRenderedPageBreak/>
              <w:t>觀眾的注意力，因此必須具備良好的應變能力。</w:t>
            </w:r>
          </w:p>
          <w:p w:rsidR="00671D76" w:rsidRPr="00C82AE3" w:rsidRDefault="002267E8" w:rsidP="00671D76">
            <w:pPr>
              <w:snapToGrid w:val="0"/>
              <w:ind w:firstLine="0"/>
              <w:jc w:val="left"/>
              <w:rPr>
                <w:rFonts w:asciiTheme="minorEastAsia" w:hAnsiTheme="minorEastAsia"/>
                <w:sz w:val="16"/>
                <w:szCs w:val="16"/>
              </w:rPr>
            </w:pPr>
            <w:r w:rsidRPr="00C82AE3">
              <w:rPr>
                <w:rFonts w:ascii="新細明體" w:hAnsi="新細明體" w:cs="新細明體"/>
                <w:sz w:val="16"/>
                <w:szCs w:val="16"/>
              </w:rPr>
              <w:t>4.介紹被視為街頭表演者先驅的行業：西方的吟遊詩人、東方的藥品攤商、江湖賣藝表演者，以及臺灣的走唱表演者「那卡西」。</w:t>
            </w:r>
          </w:p>
        </w:tc>
        <w:tc>
          <w:tcPr>
            <w:tcW w:w="454" w:type="dxa"/>
          </w:tcPr>
          <w:p w:rsidR="00671D76" w:rsidRPr="00C82AE3" w:rsidRDefault="002267E8" w:rsidP="00671D76">
            <w:pPr>
              <w:snapToGrid w:val="0"/>
              <w:ind w:firstLine="0"/>
              <w:jc w:val="left"/>
              <w:rPr>
                <w:rFonts w:asciiTheme="minorEastAsia" w:hAnsiTheme="minorEastAsia"/>
                <w:sz w:val="16"/>
                <w:szCs w:val="16"/>
              </w:rPr>
            </w:pPr>
            <w:r w:rsidRPr="00C82AE3">
              <w:rPr>
                <w:rFonts w:ascii="新細明體" w:hAnsi="新細明體" w:cs="新細明體"/>
                <w:sz w:val="16"/>
                <w:szCs w:val="16"/>
              </w:rPr>
              <w:lastRenderedPageBreak/>
              <w:t>1</w:t>
            </w:r>
          </w:p>
        </w:tc>
        <w:tc>
          <w:tcPr>
            <w:tcW w:w="680" w:type="dxa"/>
          </w:tcPr>
          <w:p w:rsidR="00671D76" w:rsidRPr="00C82AE3" w:rsidRDefault="002267E8" w:rsidP="00671D76">
            <w:pPr>
              <w:snapToGrid w:val="0"/>
              <w:ind w:firstLine="0"/>
              <w:jc w:val="left"/>
              <w:rPr>
                <w:rFonts w:asciiTheme="minorEastAsia" w:hAnsiTheme="minorEastAsia"/>
                <w:sz w:val="16"/>
                <w:szCs w:val="16"/>
              </w:rPr>
            </w:pPr>
            <w:r w:rsidRPr="00C82AE3">
              <w:rPr>
                <w:rFonts w:ascii="新細明體" w:hAnsi="新細明體" w:cs="新細明體"/>
                <w:snapToGrid w:val="0"/>
                <w:sz w:val="16"/>
                <w:szCs w:val="16"/>
              </w:rPr>
              <w:t>1.地板教室、電腦、影音音響設備。</w:t>
            </w:r>
          </w:p>
        </w:tc>
        <w:tc>
          <w:tcPr>
            <w:tcW w:w="680" w:type="dxa"/>
          </w:tcPr>
          <w:p w:rsidR="00671D76" w:rsidRPr="00C82AE3" w:rsidRDefault="002267E8" w:rsidP="00671D76">
            <w:pPr>
              <w:snapToGrid w:val="0"/>
              <w:ind w:firstLine="0"/>
              <w:jc w:val="left"/>
              <w:rPr>
                <w:rFonts w:asciiTheme="minorEastAsia" w:hAnsiTheme="minorEastAsia"/>
                <w:sz w:val="16"/>
                <w:szCs w:val="16"/>
              </w:rPr>
            </w:pPr>
            <w:r w:rsidRPr="00C82AE3">
              <w:rPr>
                <w:rFonts w:ascii="新細明體" w:hAnsi="新細明體" w:cs="新細明體"/>
                <w:sz w:val="16"/>
                <w:szCs w:val="16"/>
              </w:rPr>
              <w:t>1.發表評量</w:t>
            </w:r>
          </w:p>
          <w:p w:rsidR="00671D76" w:rsidRPr="00C82AE3" w:rsidRDefault="002267E8" w:rsidP="00671D76">
            <w:pPr>
              <w:snapToGrid w:val="0"/>
              <w:ind w:firstLine="0"/>
              <w:jc w:val="left"/>
              <w:rPr>
                <w:rFonts w:asciiTheme="minorEastAsia" w:hAnsiTheme="minorEastAsia"/>
                <w:sz w:val="16"/>
                <w:szCs w:val="16"/>
              </w:rPr>
            </w:pPr>
            <w:r w:rsidRPr="00C82AE3">
              <w:rPr>
                <w:rFonts w:ascii="新細明體" w:hAnsi="新細明體" w:cs="新細明體"/>
                <w:sz w:val="16"/>
                <w:szCs w:val="16"/>
              </w:rPr>
              <w:t>2.表現評量</w:t>
            </w:r>
          </w:p>
          <w:p w:rsidR="00671D76" w:rsidRPr="00C82AE3" w:rsidRDefault="002267E8" w:rsidP="00671D76">
            <w:pPr>
              <w:snapToGrid w:val="0"/>
              <w:ind w:firstLine="0"/>
              <w:jc w:val="left"/>
              <w:rPr>
                <w:rFonts w:asciiTheme="minorEastAsia" w:hAnsiTheme="minorEastAsia"/>
                <w:sz w:val="16"/>
                <w:szCs w:val="16"/>
              </w:rPr>
            </w:pPr>
            <w:r w:rsidRPr="00C82AE3">
              <w:rPr>
                <w:rFonts w:ascii="新細明體" w:hAnsi="新細明體" w:cs="新細明體"/>
                <w:sz w:val="16"/>
                <w:szCs w:val="16"/>
              </w:rPr>
              <w:t>3.態度評量</w:t>
            </w:r>
          </w:p>
          <w:p w:rsidR="00671D76" w:rsidRPr="00C82AE3" w:rsidRDefault="002267E8" w:rsidP="00671D76">
            <w:pPr>
              <w:snapToGrid w:val="0"/>
              <w:ind w:firstLine="0"/>
              <w:jc w:val="left"/>
              <w:rPr>
                <w:rFonts w:asciiTheme="minorEastAsia" w:hAnsiTheme="minorEastAsia"/>
                <w:sz w:val="16"/>
                <w:szCs w:val="16"/>
              </w:rPr>
            </w:pPr>
            <w:r w:rsidRPr="00C82AE3">
              <w:rPr>
                <w:rFonts w:ascii="新細明體" w:hAnsi="新細明體" w:cs="新細明體"/>
                <w:sz w:val="16"/>
                <w:szCs w:val="16"/>
              </w:rPr>
              <w:t>4.欣賞評量</w:t>
            </w:r>
          </w:p>
          <w:p w:rsidR="00671D76" w:rsidRPr="00C82AE3" w:rsidRDefault="002267E8" w:rsidP="00671D76">
            <w:pPr>
              <w:snapToGrid w:val="0"/>
              <w:ind w:firstLine="0"/>
              <w:jc w:val="left"/>
              <w:rPr>
                <w:rFonts w:asciiTheme="minorEastAsia" w:hAnsiTheme="minorEastAsia"/>
                <w:sz w:val="16"/>
                <w:szCs w:val="16"/>
              </w:rPr>
            </w:pPr>
            <w:r w:rsidRPr="00C82AE3">
              <w:rPr>
                <w:rFonts w:ascii="新細明體" w:hAnsi="新細明體" w:cs="新細明體"/>
                <w:sz w:val="16"/>
                <w:szCs w:val="16"/>
              </w:rPr>
              <w:t>5.討論評量</w:t>
            </w:r>
          </w:p>
        </w:tc>
        <w:tc>
          <w:tcPr>
            <w:tcW w:w="680" w:type="dxa"/>
          </w:tcPr>
          <w:p w:rsidR="00E11A14" w:rsidRDefault="002267E8">
            <w:pPr>
              <w:snapToGrid w:val="0"/>
              <w:ind w:firstLine="0"/>
              <w:jc w:val="left"/>
              <w:rPr>
                <w:rFonts w:asciiTheme="minorEastAsia" w:hAnsiTheme="minorEastAsia"/>
                <w:sz w:val="16"/>
                <w:szCs w:val="16"/>
              </w:rPr>
            </w:pPr>
            <w:r>
              <w:rPr>
                <w:rFonts w:ascii="新細明體" w:hAnsi="新細明體" w:cs="新細明體"/>
                <w:sz w:val="16"/>
                <w:szCs w:val="16"/>
              </w:rPr>
              <w:t>【多元文化教育】</w:t>
            </w:r>
          </w:p>
          <w:p w:rsidR="00E11A14" w:rsidRDefault="002267E8">
            <w:pPr>
              <w:snapToGrid w:val="0"/>
              <w:ind w:firstLine="0"/>
              <w:jc w:val="left"/>
              <w:rPr>
                <w:rFonts w:asciiTheme="minorEastAsia" w:hAnsiTheme="minorEastAsia"/>
                <w:sz w:val="16"/>
                <w:szCs w:val="16"/>
              </w:rPr>
            </w:pPr>
            <w:r>
              <w:rPr>
                <w:rFonts w:ascii="新細明體" w:hAnsi="新細明體" w:cs="新細明體"/>
                <w:sz w:val="16"/>
                <w:szCs w:val="16"/>
              </w:rPr>
              <w:t>多J9 關心多元文化議題並做出理性判斷。</w:t>
            </w:r>
          </w:p>
          <w:p w:rsidR="00151F89" w:rsidRPr="0052708D" w:rsidRDefault="00B60FD7" w:rsidP="00595EF1">
            <w:pPr>
              <w:snapToGrid w:val="0"/>
              <w:ind w:firstLine="0"/>
              <w:jc w:val="left"/>
              <w:rPr>
                <w:rFonts w:asciiTheme="minorEastAsia" w:hAnsiTheme="minorEastAsia"/>
                <w:sz w:val="16"/>
                <w:szCs w:val="16"/>
              </w:rPr>
            </w:pPr>
          </w:p>
        </w:tc>
        <w:tc>
          <w:tcPr>
            <w:tcW w:w="680" w:type="dxa"/>
            <w:shd w:val="clear" w:color="auto" w:fill="auto"/>
          </w:tcPr>
          <w:p w:rsidR="00671D76" w:rsidRPr="00C82AE3" w:rsidRDefault="002267E8" w:rsidP="00671D76">
            <w:pPr>
              <w:snapToGrid w:val="0"/>
              <w:ind w:firstLine="0"/>
              <w:jc w:val="left"/>
              <w:rPr>
                <w:rFonts w:asciiTheme="minorEastAsia" w:hAnsiTheme="minorEastAsia"/>
                <w:sz w:val="16"/>
                <w:szCs w:val="16"/>
              </w:rPr>
            </w:pPr>
            <w:r w:rsidRPr="00C82AE3">
              <w:rPr>
                <w:rFonts w:ascii="新細明體" w:hAnsi="新細明體" w:cs="新細明體"/>
                <w:sz w:val="16"/>
                <w:szCs w:val="16"/>
              </w:rPr>
              <w:t>社會</w:t>
            </w:r>
          </w:p>
          <w:p w:rsidR="00671D76" w:rsidRPr="00C82AE3" w:rsidRDefault="002267E8" w:rsidP="00671D76">
            <w:pPr>
              <w:snapToGrid w:val="0"/>
              <w:ind w:firstLine="0"/>
              <w:jc w:val="left"/>
              <w:rPr>
                <w:rFonts w:asciiTheme="minorEastAsia" w:hAnsiTheme="minorEastAsia"/>
                <w:sz w:val="16"/>
                <w:szCs w:val="16"/>
              </w:rPr>
            </w:pPr>
            <w:r w:rsidRPr="00C82AE3">
              <w:rPr>
                <w:rFonts w:ascii="新細明體" w:hAnsi="新細明體" w:cs="新細明體"/>
                <w:sz w:val="16"/>
                <w:szCs w:val="16"/>
              </w:rPr>
              <w:t>視覺藝術</w:t>
            </w:r>
          </w:p>
          <w:p w:rsidR="00671D76" w:rsidRPr="00C82AE3" w:rsidRDefault="002267E8" w:rsidP="00671D76">
            <w:pPr>
              <w:snapToGrid w:val="0"/>
              <w:ind w:firstLine="0"/>
              <w:jc w:val="left"/>
              <w:rPr>
                <w:rFonts w:asciiTheme="minorEastAsia" w:hAnsiTheme="minorEastAsia"/>
                <w:sz w:val="16"/>
                <w:szCs w:val="16"/>
              </w:rPr>
            </w:pPr>
            <w:r w:rsidRPr="00C82AE3">
              <w:rPr>
                <w:rFonts w:ascii="新細明體" w:hAnsi="新細明體" w:cs="新細明體"/>
                <w:sz w:val="16"/>
                <w:szCs w:val="16"/>
              </w:rPr>
              <w:t>音樂</w:t>
            </w:r>
          </w:p>
        </w:tc>
      </w:tr>
      <w:tr w:rsidR="000E51AA" w:rsidRPr="0052708D" w:rsidTr="000E51AA">
        <w:tc>
          <w:tcPr>
            <w:tcW w:w="454" w:type="dxa"/>
          </w:tcPr>
          <w:p w:rsidR="00F16E83" w:rsidRPr="002D009E" w:rsidRDefault="002267E8" w:rsidP="002439A4">
            <w:pPr>
              <w:snapToGrid w:val="0"/>
              <w:ind w:firstLine="0"/>
              <w:jc w:val="left"/>
              <w:rPr>
                <w:rFonts w:asciiTheme="minorEastAsia" w:hAnsiTheme="minorEastAsia"/>
                <w:sz w:val="16"/>
                <w:szCs w:val="16"/>
              </w:rPr>
            </w:pPr>
            <w:r>
              <w:rPr>
                <w:rFonts w:ascii="新細明體" w:hAnsi="新細明體" w:cs="新細明體"/>
                <w:snapToGrid w:val="0"/>
                <w:sz w:val="16"/>
                <w:szCs w:val="16"/>
              </w:rPr>
              <w:t>十七</w:t>
            </w:r>
          </w:p>
        </w:tc>
        <w:tc>
          <w:tcPr>
            <w:tcW w:w="454" w:type="dxa"/>
          </w:tcPr>
          <w:p w:rsidR="00F16E83" w:rsidRPr="002D009E" w:rsidRDefault="002267E8" w:rsidP="002439A4">
            <w:pPr>
              <w:snapToGrid w:val="0"/>
              <w:ind w:firstLine="0"/>
              <w:jc w:val="left"/>
              <w:rPr>
                <w:rFonts w:asciiTheme="minorEastAsia" w:hAnsiTheme="minorEastAsia"/>
                <w:sz w:val="16"/>
                <w:szCs w:val="16"/>
              </w:rPr>
            </w:pPr>
            <w:r>
              <w:rPr>
                <w:rFonts w:ascii="新細明體" w:hAnsi="新細明體" w:cs="新細明體"/>
                <w:snapToGrid w:val="0"/>
                <w:sz w:val="16"/>
                <w:szCs w:val="16"/>
              </w:rPr>
              <w:t>6/02-6/06</w:t>
            </w:r>
          </w:p>
        </w:tc>
        <w:tc>
          <w:tcPr>
            <w:tcW w:w="454" w:type="dxa"/>
          </w:tcPr>
          <w:p w:rsidR="00F16E83" w:rsidRPr="002D009E" w:rsidRDefault="002267E8" w:rsidP="002439A4">
            <w:pPr>
              <w:snapToGrid w:val="0"/>
              <w:ind w:firstLine="0"/>
              <w:jc w:val="left"/>
              <w:rPr>
                <w:rFonts w:asciiTheme="minorEastAsia" w:hAnsiTheme="minorEastAsia"/>
                <w:sz w:val="16"/>
                <w:szCs w:val="16"/>
              </w:rPr>
            </w:pPr>
            <w:r w:rsidRPr="002D009E">
              <w:rPr>
                <w:rFonts w:ascii="新細明體" w:hAnsi="新細明體" w:cs="新細明體"/>
                <w:snapToGrid w:val="0"/>
                <w:sz w:val="16"/>
                <w:szCs w:val="16"/>
              </w:rPr>
              <w:t>音樂</w:t>
            </w:r>
          </w:p>
        </w:tc>
        <w:tc>
          <w:tcPr>
            <w:tcW w:w="454" w:type="dxa"/>
          </w:tcPr>
          <w:p w:rsidR="00F16E83" w:rsidRPr="002D009E" w:rsidRDefault="002267E8" w:rsidP="002439A4">
            <w:pPr>
              <w:snapToGrid w:val="0"/>
              <w:ind w:firstLine="0"/>
              <w:jc w:val="left"/>
              <w:rPr>
                <w:rFonts w:ascii="新細明體" w:hAnsi="新細明體"/>
                <w:sz w:val="16"/>
                <w:szCs w:val="16"/>
              </w:rPr>
            </w:pPr>
            <w:r w:rsidRPr="002D009E">
              <w:rPr>
                <w:rFonts w:ascii="新細明體" w:hAnsi="新細明體" w:cs="新細明體"/>
                <w:snapToGrid w:val="0"/>
                <w:sz w:val="16"/>
                <w:szCs w:val="16"/>
              </w:rPr>
              <w:t>第八課音樂實驗室</w:t>
            </w:r>
          </w:p>
        </w:tc>
        <w:tc>
          <w:tcPr>
            <w:tcW w:w="794" w:type="dxa"/>
          </w:tcPr>
          <w:p w:rsidR="00F16E83" w:rsidRPr="002D009E" w:rsidRDefault="002267E8" w:rsidP="007B010C">
            <w:pPr>
              <w:snapToGrid w:val="0"/>
              <w:ind w:firstLine="0"/>
              <w:jc w:val="left"/>
              <w:rPr>
                <w:rFonts w:ascii="新細明體" w:hAnsi="新細明體"/>
                <w:snapToGrid w:val="0"/>
                <w:sz w:val="16"/>
                <w:szCs w:val="16"/>
              </w:rPr>
            </w:pPr>
            <w:r w:rsidRPr="002D009E">
              <w:rPr>
                <w:rFonts w:ascii="新細明體" w:hAnsi="新細明體" w:cs="新細明體"/>
                <w:snapToGrid w:val="0"/>
                <w:sz w:val="16"/>
                <w:szCs w:val="16"/>
              </w:rPr>
              <w:t>A自主行動</w:t>
            </w:r>
          </w:p>
          <w:p w:rsidR="00F16E83" w:rsidRPr="002D009E" w:rsidRDefault="002267E8" w:rsidP="007B010C">
            <w:pPr>
              <w:snapToGrid w:val="0"/>
              <w:ind w:firstLine="0"/>
              <w:jc w:val="left"/>
              <w:rPr>
                <w:rFonts w:ascii="新細明體" w:hAnsi="新細明體"/>
                <w:snapToGrid w:val="0"/>
                <w:sz w:val="16"/>
                <w:szCs w:val="16"/>
              </w:rPr>
            </w:pPr>
            <w:r w:rsidRPr="002D009E">
              <w:rPr>
                <w:rFonts w:ascii="新細明體" w:hAnsi="新細明體" w:cs="新細明體"/>
                <w:snapToGrid w:val="0"/>
                <w:sz w:val="16"/>
                <w:szCs w:val="16"/>
              </w:rPr>
              <w:t>B溝通互動</w:t>
            </w:r>
          </w:p>
          <w:p w:rsidR="00F16E83" w:rsidRPr="002D009E" w:rsidRDefault="002267E8" w:rsidP="007B010C">
            <w:pPr>
              <w:snapToGrid w:val="0"/>
              <w:ind w:firstLine="0"/>
              <w:jc w:val="left"/>
              <w:rPr>
                <w:rFonts w:ascii="新細明體" w:hAnsi="新細明體"/>
                <w:snapToGrid w:val="0"/>
                <w:sz w:val="16"/>
                <w:szCs w:val="16"/>
              </w:rPr>
            </w:pPr>
            <w:r w:rsidRPr="002D009E">
              <w:rPr>
                <w:rFonts w:ascii="新細明體" w:hAnsi="新細明體" w:cs="新細明體"/>
                <w:snapToGrid w:val="0"/>
                <w:sz w:val="16"/>
                <w:szCs w:val="16"/>
              </w:rPr>
              <w:t>C社會參與</w:t>
            </w:r>
          </w:p>
        </w:tc>
        <w:tc>
          <w:tcPr>
            <w:tcW w:w="794" w:type="dxa"/>
          </w:tcPr>
          <w:p w:rsidR="00E11A14" w:rsidRDefault="002267E8">
            <w:pPr>
              <w:snapToGrid w:val="0"/>
              <w:ind w:firstLine="0"/>
              <w:jc w:val="left"/>
              <w:rPr>
                <w:rFonts w:asciiTheme="minorEastAsia" w:hAnsiTheme="minorEastAsia"/>
                <w:sz w:val="16"/>
                <w:szCs w:val="16"/>
              </w:rPr>
            </w:pPr>
            <w:r>
              <w:rPr>
                <w:rFonts w:ascii="新細明體" w:hAnsi="新細明體" w:cs="新細明體"/>
                <w:snapToGrid w:val="0"/>
                <w:sz w:val="16"/>
                <w:szCs w:val="16"/>
              </w:rPr>
              <w:t>A2 系統思考與解決問題</w:t>
            </w:r>
          </w:p>
          <w:p w:rsidR="00E11A14" w:rsidRDefault="002267E8">
            <w:pPr>
              <w:snapToGrid w:val="0"/>
              <w:ind w:firstLine="0"/>
              <w:jc w:val="left"/>
              <w:rPr>
                <w:rFonts w:asciiTheme="minorEastAsia" w:hAnsiTheme="minorEastAsia"/>
                <w:sz w:val="16"/>
                <w:szCs w:val="16"/>
              </w:rPr>
            </w:pPr>
            <w:r>
              <w:rPr>
                <w:rFonts w:ascii="新細明體" w:hAnsi="新細明體" w:cs="新細明體"/>
                <w:snapToGrid w:val="0"/>
                <w:sz w:val="16"/>
                <w:szCs w:val="16"/>
              </w:rPr>
              <w:t>A3 規畫執行與創新應變</w:t>
            </w:r>
          </w:p>
          <w:p w:rsidR="00E11A14" w:rsidRDefault="002267E8">
            <w:pPr>
              <w:snapToGrid w:val="0"/>
              <w:ind w:firstLine="0"/>
              <w:jc w:val="left"/>
              <w:rPr>
                <w:rFonts w:asciiTheme="minorEastAsia" w:hAnsiTheme="minorEastAsia"/>
                <w:sz w:val="16"/>
                <w:szCs w:val="16"/>
              </w:rPr>
            </w:pPr>
            <w:r>
              <w:rPr>
                <w:rFonts w:ascii="新細明體" w:hAnsi="新細明體" w:cs="新細明體"/>
                <w:snapToGrid w:val="0"/>
                <w:sz w:val="16"/>
                <w:szCs w:val="16"/>
              </w:rPr>
              <w:t>B2 科技</w:t>
            </w:r>
            <w:r>
              <w:rPr>
                <w:rFonts w:ascii="新細明體" w:hAnsi="新細明體" w:cs="新細明體"/>
                <w:snapToGrid w:val="0"/>
                <w:sz w:val="16"/>
                <w:szCs w:val="16"/>
              </w:rPr>
              <w:lastRenderedPageBreak/>
              <w:t>資訊與媒體素養</w:t>
            </w:r>
          </w:p>
          <w:p w:rsidR="00E11A14" w:rsidRDefault="002267E8">
            <w:pPr>
              <w:snapToGrid w:val="0"/>
              <w:ind w:firstLine="0"/>
              <w:jc w:val="left"/>
              <w:rPr>
                <w:rFonts w:asciiTheme="minorEastAsia" w:hAnsiTheme="minorEastAsia"/>
                <w:sz w:val="16"/>
                <w:szCs w:val="16"/>
              </w:rPr>
            </w:pPr>
            <w:r>
              <w:rPr>
                <w:rFonts w:ascii="新細明體" w:hAnsi="新細明體" w:cs="新細明體"/>
                <w:snapToGrid w:val="0"/>
                <w:sz w:val="16"/>
                <w:szCs w:val="16"/>
              </w:rPr>
              <w:t>C2 人際關係與團隊合作</w:t>
            </w:r>
          </w:p>
        </w:tc>
        <w:tc>
          <w:tcPr>
            <w:tcW w:w="794" w:type="dxa"/>
          </w:tcPr>
          <w:p w:rsidR="00E11A14" w:rsidRDefault="002267E8">
            <w:pPr>
              <w:snapToGrid w:val="0"/>
              <w:ind w:firstLine="0"/>
              <w:jc w:val="left"/>
              <w:rPr>
                <w:rFonts w:ascii="新細明體" w:hAnsi="新細明體"/>
                <w:snapToGrid w:val="0"/>
                <w:sz w:val="16"/>
                <w:szCs w:val="16"/>
              </w:rPr>
            </w:pPr>
            <w:r>
              <w:rPr>
                <w:rFonts w:ascii="新細明體" w:hAnsi="新細明體" w:cs="新細明體"/>
                <w:snapToGrid w:val="0"/>
                <w:sz w:val="16"/>
                <w:szCs w:val="16"/>
              </w:rPr>
              <w:lastRenderedPageBreak/>
              <w:t>藝-J-A2 嘗試設計思考，探索藝術實踐解決問題的途徑。</w:t>
            </w:r>
          </w:p>
          <w:p w:rsidR="00E11A14" w:rsidRDefault="002267E8">
            <w:pPr>
              <w:snapToGrid w:val="0"/>
              <w:ind w:firstLine="0"/>
              <w:jc w:val="left"/>
              <w:rPr>
                <w:rFonts w:ascii="新細明體" w:hAnsi="新細明體"/>
                <w:snapToGrid w:val="0"/>
                <w:sz w:val="16"/>
                <w:szCs w:val="16"/>
              </w:rPr>
            </w:pPr>
            <w:r>
              <w:rPr>
                <w:rFonts w:ascii="新細明體" w:hAnsi="新細明體" w:cs="新細明體"/>
                <w:snapToGrid w:val="0"/>
                <w:sz w:val="16"/>
                <w:szCs w:val="16"/>
              </w:rPr>
              <w:lastRenderedPageBreak/>
              <w:t>藝-J-A3 嘗試規畫與執行藝術活動，因應情境需求發揮創意。</w:t>
            </w:r>
          </w:p>
          <w:p w:rsidR="00E11A14" w:rsidRDefault="002267E8">
            <w:pPr>
              <w:snapToGrid w:val="0"/>
              <w:ind w:firstLine="0"/>
              <w:jc w:val="left"/>
              <w:rPr>
                <w:rFonts w:ascii="新細明體" w:hAnsi="新細明體"/>
                <w:snapToGrid w:val="0"/>
                <w:sz w:val="16"/>
                <w:szCs w:val="16"/>
              </w:rPr>
            </w:pPr>
            <w:r>
              <w:rPr>
                <w:rFonts w:ascii="新細明體" w:hAnsi="新細明體" w:cs="新細明體"/>
                <w:snapToGrid w:val="0"/>
                <w:sz w:val="16"/>
                <w:szCs w:val="16"/>
              </w:rPr>
              <w:t>藝-J-B2 思辨科技資訊、媒體與藝術的關係，進行創作與鑑賞。</w:t>
            </w:r>
          </w:p>
          <w:p w:rsidR="00E11A14" w:rsidRDefault="002267E8">
            <w:pPr>
              <w:snapToGrid w:val="0"/>
              <w:ind w:firstLine="0"/>
              <w:jc w:val="left"/>
              <w:rPr>
                <w:rFonts w:ascii="新細明體" w:hAnsi="新細明體"/>
                <w:snapToGrid w:val="0"/>
                <w:sz w:val="16"/>
                <w:szCs w:val="16"/>
              </w:rPr>
            </w:pPr>
            <w:r>
              <w:rPr>
                <w:rFonts w:ascii="新細明體" w:hAnsi="新細明體" w:cs="新細明體"/>
                <w:snapToGrid w:val="0"/>
                <w:sz w:val="16"/>
                <w:szCs w:val="16"/>
              </w:rPr>
              <w:t>藝-J-C2 透過藝術實踐，建立利他與合群的知能，培養團隊合作與溝通協調的能力。</w:t>
            </w:r>
          </w:p>
        </w:tc>
        <w:tc>
          <w:tcPr>
            <w:tcW w:w="794" w:type="dxa"/>
          </w:tcPr>
          <w:p w:rsidR="00E11A14" w:rsidRDefault="002267E8">
            <w:pPr>
              <w:snapToGrid w:val="0"/>
              <w:ind w:firstLine="0"/>
              <w:jc w:val="left"/>
              <w:rPr>
                <w:rFonts w:ascii="新細明體" w:hAnsi="新細明體"/>
                <w:snapToGrid w:val="0"/>
                <w:sz w:val="16"/>
                <w:szCs w:val="16"/>
              </w:rPr>
            </w:pPr>
            <w:r>
              <w:rPr>
                <w:rFonts w:ascii="新細明體" w:hAnsi="新細明體" w:cs="新細明體"/>
                <w:snapToGrid w:val="0"/>
                <w:sz w:val="16"/>
                <w:szCs w:val="16"/>
              </w:rPr>
              <w:lastRenderedPageBreak/>
              <w:t>音1-Ⅳ-1 能理解音樂符號並回應指揮，進行歌唱及演奏，展</w:t>
            </w:r>
            <w:r>
              <w:rPr>
                <w:rFonts w:ascii="新細明體" w:hAnsi="新細明體" w:cs="新細明體"/>
                <w:snapToGrid w:val="0"/>
                <w:sz w:val="16"/>
                <w:szCs w:val="16"/>
              </w:rPr>
              <w:lastRenderedPageBreak/>
              <w:t>現音樂美感意識。</w:t>
            </w:r>
          </w:p>
          <w:p w:rsidR="00E11A14" w:rsidRDefault="002267E8">
            <w:pPr>
              <w:snapToGrid w:val="0"/>
              <w:ind w:firstLine="0"/>
              <w:jc w:val="left"/>
              <w:rPr>
                <w:rFonts w:ascii="新細明體" w:hAnsi="新細明體"/>
                <w:snapToGrid w:val="0"/>
                <w:sz w:val="16"/>
                <w:szCs w:val="16"/>
              </w:rPr>
            </w:pPr>
            <w:r>
              <w:rPr>
                <w:rFonts w:ascii="新細明體" w:hAnsi="新細明體" w:cs="新細明體"/>
                <w:snapToGrid w:val="0"/>
                <w:sz w:val="16"/>
                <w:szCs w:val="16"/>
              </w:rPr>
              <w:t>音1-Ⅳ-2 能融入傳統、當代或流行音樂的風格，改編樂曲，以表達觀點。</w:t>
            </w:r>
          </w:p>
          <w:p w:rsidR="00E11A14" w:rsidRDefault="002267E8">
            <w:pPr>
              <w:snapToGrid w:val="0"/>
              <w:ind w:firstLine="0"/>
              <w:jc w:val="left"/>
              <w:rPr>
                <w:rFonts w:ascii="新細明體" w:hAnsi="新細明體"/>
                <w:snapToGrid w:val="0"/>
                <w:sz w:val="16"/>
                <w:szCs w:val="16"/>
              </w:rPr>
            </w:pPr>
            <w:r>
              <w:rPr>
                <w:rFonts w:ascii="新細明體" w:hAnsi="新細明體" w:cs="新細明體"/>
                <w:snapToGrid w:val="0"/>
                <w:sz w:val="16"/>
                <w:szCs w:val="16"/>
              </w:rPr>
              <w:t>音2-Ⅳ-2 能透過討論，以探究樂曲創作背景與社會文化的關聯及其意義，表達多元觀點。</w:t>
            </w:r>
          </w:p>
          <w:p w:rsidR="00E11A14" w:rsidRDefault="002267E8">
            <w:pPr>
              <w:snapToGrid w:val="0"/>
              <w:ind w:firstLine="0"/>
              <w:jc w:val="left"/>
              <w:rPr>
                <w:rFonts w:ascii="新細明體" w:hAnsi="新細明體"/>
                <w:snapToGrid w:val="0"/>
                <w:sz w:val="16"/>
                <w:szCs w:val="16"/>
              </w:rPr>
            </w:pPr>
            <w:r>
              <w:rPr>
                <w:rFonts w:ascii="新細明體" w:hAnsi="新細明體" w:cs="新細明體"/>
                <w:snapToGrid w:val="0"/>
                <w:sz w:val="16"/>
                <w:szCs w:val="16"/>
              </w:rPr>
              <w:t>音3-Ⅳ-1 能透過多元音樂活動，探索音樂及其他藝術之共通性，關懷在地及全球藝術文化。</w:t>
            </w:r>
          </w:p>
          <w:p w:rsidR="00E11A14" w:rsidRDefault="002267E8">
            <w:pPr>
              <w:snapToGrid w:val="0"/>
              <w:ind w:firstLine="0"/>
              <w:jc w:val="left"/>
              <w:rPr>
                <w:rFonts w:ascii="新細明體" w:hAnsi="新細明體"/>
                <w:snapToGrid w:val="0"/>
                <w:sz w:val="16"/>
                <w:szCs w:val="16"/>
              </w:rPr>
            </w:pPr>
            <w:r>
              <w:rPr>
                <w:rFonts w:ascii="新細明體" w:hAnsi="新細明體" w:cs="新細明體"/>
                <w:snapToGrid w:val="0"/>
                <w:sz w:val="16"/>
                <w:szCs w:val="16"/>
              </w:rPr>
              <w:t>音3-Ⅳ-2 能運用科技媒體蒐集藝文資訊或聆賞音樂，以培養自主學習音樂的興趣與</w:t>
            </w:r>
            <w:r w:rsidRPr="002D009E">
              <w:rPr>
                <w:rFonts w:ascii="新細明體" w:hAnsi="新細明體" w:cs="新細明體"/>
                <w:snapToGrid w:val="0"/>
                <w:sz w:val="16"/>
                <w:szCs w:val="16"/>
              </w:rPr>
              <w:t>發展。</w:t>
            </w:r>
          </w:p>
        </w:tc>
        <w:tc>
          <w:tcPr>
            <w:tcW w:w="794" w:type="dxa"/>
          </w:tcPr>
          <w:p w:rsidR="00E11A14" w:rsidRDefault="002267E8">
            <w:pPr>
              <w:snapToGrid w:val="0"/>
              <w:ind w:firstLine="0"/>
              <w:jc w:val="left"/>
              <w:rPr>
                <w:rFonts w:asciiTheme="minorEastAsia" w:hAnsiTheme="minorEastAsia"/>
                <w:sz w:val="16"/>
                <w:szCs w:val="16"/>
              </w:rPr>
            </w:pPr>
            <w:r>
              <w:rPr>
                <w:rFonts w:ascii="新細明體" w:hAnsi="新細明體" w:cs="新細明體"/>
                <w:sz w:val="16"/>
                <w:szCs w:val="16"/>
              </w:rPr>
              <w:lastRenderedPageBreak/>
              <w:t>音E-Ⅳ-1 多元形式歌曲。基礎歌唱技巧，如：發聲技巧、表</w:t>
            </w:r>
            <w:r>
              <w:rPr>
                <w:rFonts w:ascii="新細明體" w:hAnsi="新細明體" w:cs="新細明體"/>
                <w:sz w:val="16"/>
                <w:szCs w:val="16"/>
              </w:rPr>
              <w:lastRenderedPageBreak/>
              <w:t>情等。</w:t>
            </w:r>
          </w:p>
          <w:p w:rsidR="00E11A14" w:rsidRDefault="002267E8">
            <w:pPr>
              <w:snapToGrid w:val="0"/>
              <w:ind w:firstLine="0"/>
              <w:jc w:val="left"/>
              <w:rPr>
                <w:rFonts w:asciiTheme="minorEastAsia" w:hAnsiTheme="minorEastAsia"/>
                <w:sz w:val="16"/>
                <w:szCs w:val="16"/>
              </w:rPr>
            </w:pPr>
            <w:r>
              <w:rPr>
                <w:rFonts w:ascii="新細明體" w:hAnsi="新細明體" w:cs="新細明體"/>
                <w:sz w:val="16"/>
                <w:szCs w:val="16"/>
              </w:rPr>
              <w:t>音E-Ⅳ-2 樂器的構造、發音原理、演奏技巧，以及不同的演奏形式。</w:t>
            </w:r>
          </w:p>
          <w:p w:rsidR="00E11A14" w:rsidRDefault="002267E8">
            <w:pPr>
              <w:snapToGrid w:val="0"/>
              <w:ind w:firstLine="0"/>
              <w:jc w:val="left"/>
              <w:rPr>
                <w:rFonts w:asciiTheme="minorEastAsia" w:hAnsiTheme="minorEastAsia"/>
                <w:sz w:val="16"/>
                <w:szCs w:val="16"/>
              </w:rPr>
            </w:pPr>
            <w:r>
              <w:rPr>
                <w:rFonts w:ascii="新細明體" w:hAnsi="新細明體" w:cs="新細明體"/>
                <w:sz w:val="16"/>
                <w:szCs w:val="16"/>
              </w:rPr>
              <w:t>音E-Ⅳ-3 音樂符號與術語、記譜法或簡易音樂軟體。</w:t>
            </w:r>
          </w:p>
          <w:p w:rsidR="00E11A14" w:rsidRDefault="002267E8">
            <w:pPr>
              <w:snapToGrid w:val="0"/>
              <w:ind w:firstLine="0"/>
              <w:jc w:val="left"/>
              <w:rPr>
                <w:rFonts w:asciiTheme="minorEastAsia" w:hAnsiTheme="minorEastAsia"/>
                <w:sz w:val="16"/>
                <w:szCs w:val="16"/>
              </w:rPr>
            </w:pPr>
            <w:r>
              <w:rPr>
                <w:rFonts w:ascii="新細明體" w:hAnsi="新細明體" w:cs="新細明體"/>
                <w:sz w:val="16"/>
                <w:szCs w:val="16"/>
              </w:rPr>
              <w:t>音A-Ⅳ-1 器樂曲與聲樂曲，如：傳統戲曲、音樂劇、世界音樂、電影配樂等多元風格之樂曲。各種音樂展演形式，以及樂曲之作曲家、音樂表演團體與創作背景。</w:t>
            </w:r>
          </w:p>
          <w:p w:rsidR="00E11A14" w:rsidRDefault="002267E8">
            <w:pPr>
              <w:snapToGrid w:val="0"/>
              <w:ind w:firstLine="0"/>
              <w:jc w:val="left"/>
              <w:rPr>
                <w:rFonts w:asciiTheme="minorEastAsia" w:hAnsiTheme="minorEastAsia"/>
                <w:sz w:val="16"/>
                <w:szCs w:val="16"/>
              </w:rPr>
            </w:pPr>
            <w:r>
              <w:rPr>
                <w:rFonts w:ascii="新細明體" w:hAnsi="新細明體" w:cs="新細明體"/>
                <w:sz w:val="16"/>
                <w:szCs w:val="16"/>
              </w:rPr>
              <w:t>音P-Ⅳ-1 音樂與跨領域藝術文化活動。</w:t>
            </w:r>
          </w:p>
        </w:tc>
        <w:tc>
          <w:tcPr>
            <w:tcW w:w="794" w:type="dxa"/>
          </w:tcPr>
          <w:p w:rsidR="00F16E83" w:rsidRPr="002D009E" w:rsidRDefault="002267E8" w:rsidP="00904F3B">
            <w:pPr>
              <w:snapToGrid w:val="0"/>
              <w:ind w:firstLine="0"/>
              <w:jc w:val="left"/>
              <w:rPr>
                <w:rFonts w:asciiTheme="minorEastAsia" w:hAnsiTheme="minorEastAsia"/>
                <w:sz w:val="16"/>
                <w:szCs w:val="16"/>
              </w:rPr>
            </w:pPr>
            <w:r w:rsidRPr="002D009E">
              <w:rPr>
                <w:rFonts w:ascii="新細明體" w:hAnsi="新細明體" w:cs="新細明體"/>
                <w:snapToGrid w:val="0"/>
                <w:sz w:val="16"/>
                <w:szCs w:val="16"/>
              </w:rPr>
              <w:lastRenderedPageBreak/>
              <w:t>1.認識街頭音樂活動，探索音樂與科技結合的方式。</w:t>
            </w:r>
          </w:p>
          <w:p w:rsidR="00F16E83" w:rsidRPr="002D009E" w:rsidRDefault="002267E8" w:rsidP="00904F3B">
            <w:pPr>
              <w:snapToGrid w:val="0"/>
              <w:ind w:firstLine="0"/>
              <w:jc w:val="left"/>
              <w:rPr>
                <w:rFonts w:asciiTheme="minorEastAsia" w:hAnsiTheme="minorEastAsia"/>
                <w:sz w:val="16"/>
                <w:szCs w:val="16"/>
              </w:rPr>
            </w:pPr>
            <w:r w:rsidRPr="002D009E">
              <w:rPr>
                <w:rFonts w:ascii="新細明體" w:hAnsi="新細明體" w:cs="新細明體"/>
                <w:snapToGrid w:val="0"/>
                <w:sz w:val="16"/>
                <w:szCs w:val="16"/>
              </w:rPr>
              <w:t>2.透過</w:t>
            </w:r>
            <w:r w:rsidRPr="002D009E">
              <w:rPr>
                <w:rFonts w:ascii="新細明體" w:hAnsi="新細明體" w:cs="新細明體"/>
                <w:snapToGrid w:val="0"/>
                <w:sz w:val="16"/>
                <w:szCs w:val="16"/>
              </w:rPr>
              <w:lastRenderedPageBreak/>
              <w:t>網路與科技的應用，了解音樂載體發展。</w:t>
            </w:r>
          </w:p>
          <w:p w:rsidR="00F16E83" w:rsidRPr="002D009E" w:rsidRDefault="002267E8" w:rsidP="00904F3B">
            <w:pPr>
              <w:snapToGrid w:val="0"/>
              <w:ind w:firstLine="0"/>
              <w:jc w:val="left"/>
              <w:rPr>
                <w:rFonts w:asciiTheme="minorEastAsia" w:hAnsiTheme="minorEastAsia"/>
                <w:sz w:val="16"/>
                <w:szCs w:val="16"/>
              </w:rPr>
            </w:pPr>
            <w:r w:rsidRPr="002D009E">
              <w:rPr>
                <w:rFonts w:ascii="新細明體" w:hAnsi="新細明體" w:cs="新細明體"/>
                <w:snapToGrid w:val="0"/>
                <w:sz w:val="16"/>
                <w:szCs w:val="16"/>
              </w:rPr>
              <w:t>3.結合音樂與生活科技，操作音樂演奏的應用程式。</w:t>
            </w:r>
          </w:p>
          <w:p w:rsidR="00F16E83" w:rsidRPr="002D009E" w:rsidRDefault="002267E8" w:rsidP="00904F3B">
            <w:pPr>
              <w:snapToGrid w:val="0"/>
              <w:ind w:firstLine="0"/>
              <w:jc w:val="left"/>
              <w:rPr>
                <w:rFonts w:asciiTheme="minorEastAsia" w:hAnsiTheme="minorEastAsia"/>
                <w:sz w:val="16"/>
                <w:szCs w:val="16"/>
              </w:rPr>
            </w:pPr>
            <w:r w:rsidRPr="002D009E">
              <w:rPr>
                <w:rFonts w:ascii="新細明體" w:hAnsi="新細明體" w:cs="新細明體"/>
                <w:snapToGrid w:val="0"/>
                <w:sz w:val="16"/>
                <w:szCs w:val="16"/>
              </w:rPr>
              <w:t>4.熟悉中音直笛指法，流暢進行中音直笛習奏。</w:t>
            </w:r>
          </w:p>
          <w:p w:rsidR="00F16E83" w:rsidRPr="002D009E" w:rsidRDefault="002267E8" w:rsidP="00904F3B">
            <w:pPr>
              <w:snapToGrid w:val="0"/>
              <w:ind w:firstLine="0"/>
              <w:jc w:val="left"/>
              <w:rPr>
                <w:rFonts w:asciiTheme="minorEastAsia" w:hAnsiTheme="minorEastAsia"/>
                <w:sz w:val="16"/>
                <w:szCs w:val="16"/>
              </w:rPr>
            </w:pPr>
            <w:r w:rsidRPr="002D009E">
              <w:rPr>
                <w:rFonts w:ascii="新細明體" w:hAnsi="新細明體" w:cs="新細明體"/>
                <w:snapToGrid w:val="0"/>
                <w:sz w:val="16"/>
                <w:szCs w:val="16"/>
              </w:rPr>
              <w:t>5.透過音樂載體的應用，完成本課習唱曲。</w:t>
            </w:r>
          </w:p>
        </w:tc>
        <w:tc>
          <w:tcPr>
            <w:tcW w:w="1134" w:type="dxa"/>
            <w:shd w:val="clear" w:color="auto" w:fill="auto"/>
          </w:tcPr>
          <w:p w:rsidR="00F16E83" w:rsidRPr="002D009E" w:rsidRDefault="002267E8" w:rsidP="002439A4">
            <w:pPr>
              <w:snapToGrid w:val="0"/>
              <w:ind w:firstLine="0"/>
              <w:jc w:val="left"/>
              <w:rPr>
                <w:rFonts w:asciiTheme="minorEastAsia" w:hAnsiTheme="minorEastAsia"/>
                <w:sz w:val="16"/>
                <w:szCs w:val="16"/>
              </w:rPr>
            </w:pPr>
            <w:r w:rsidRPr="002D009E">
              <w:rPr>
                <w:rFonts w:ascii="新細明體" w:hAnsi="新細明體" w:cs="新細明體"/>
                <w:sz w:val="16"/>
                <w:szCs w:val="16"/>
              </w:rPr>
              <w:lastRenderedPageBreak/>
              <w:t>1.詢問學生科技與音樂有什麼樣的關連，引導學生說出音樂結合科技的例子及本課學習重點。</w:t>
            </w:r>
          </w:p>
          <w:p w:rsidR="00F16E83" w:rsidRPr="002D009E" w:rsidRDefault="002267E8" w:rsidP="002439A4">
            <w:pPr>
              <w:snapToGrid w:val="0"/>
              <w:ind w:firstLine="0"/>
              <w:jc w:val="left"/>
              <w:rPr>
                <w:rFonts w:asciiTheme="minorEastAsia" w:hAnsiTheme="minorEastAsia"/>
                <w:sz w:val="16"/>
                <w:szCs w:val="16"/>
              </w:rPr>
            </w:pPr>
            <w:r w:rsidRPr="002D009E">
              <w:rPr>
                <w:rFonts w:ascii="新細明體" w:hAnsi="新細明體" w:cs="新細明體"/>
                <w:sz w:val="16"/>
                <w:szCs w:val="16"/>
              </w:rPr>
              <w:t>2.說明聲音載</w:t>
            </w:r>
            <w:r w:rsidRPr="002D009E">
              <w:rPr>
                <w:rFonts w:ascii="新細明體" w:hAnsi="新細明體" w:cs="新細明體"/>
                <w:sz w:val="16"/>
                <w:szCs w:val="16"/>
              </w:rPr>
              <w:lastRenderedPageBreak/>
              <w:t>體的演變過程：</w:t>
            </w:r>
          </w:p>
          <w:p w:rsidR="00F16E83" w:rsidRPr="002D009E" w:rsidRDefault="002267E8" w:rsidP="002439A4">
            <w:pPr>
              <w:snapToGrid w:val="0"/>
              <w:ind w:firstLine="0"/>
              <w:jc w:val="left"/>
              <w:rPr>
                <w:rFonts w:asciiTheme="minorEastAsia" w:hAnsiTheme="minorEastAsia"/>
                <w:sz w:val="16"/>
                <w:szCs w:val="16"/>
              </w:rPr>
            </w:pPr>
            <w:r w:rsidRPr="002D009E">
              <w:rPr>
                <w:rFonts w:ascii="新細明體" w:hAnsi="新細明體" w:cs="新細明體"/>
                <w:sz w:val="16"/>
                <w:szCs w:val="16"/>
              </w:rPr>
              <w:t>(1)留聲機：十九世紀，愛迪生發明留聲機，以白蠟製成圓筒狀唱片，聲音開始可以保存與重複播放，後來美籍工程師柏林納將其改良為唱盤式留聲機。</w:t>
            </w:r>
          </w:p>
          <w:p w:rsidR="00F16E83" w:rsidRPr="002D009E" w:rsidRDefault="002267E8" w:rsidP="002439A4">
            <w:pPr>
              <w:snapToGrid w:val="0"/>
              <w:ind w:firstLine="0"/>
              <w:jc w:val="left"/>
              <w:rPr>
                <w:rFonts w:asciiTheme="minorEastAsia" w:hAnsiTheme="minorEastAsia"/>
                <w:sz w:val="16"/>
                <w:szCs w:val="16"/>
              </w:rPr>
            </w:pPr>
            <w:r w:rsidRPr="002D009E">
              <w:rPr>
                <w:rFonts w:ascii="新細明體" w:hAnsi="新細明體" w:cs="新細明體"/>
                <w:sz w:val="16"/>
                <w:szCs w:val="16"/>
              </w:rPr>
              <w:t>(2)蟲膠唱片：柏林納研發出蟲膠唱片，說明其特色是耐熱、不易變形，缺點則是較厚易碎。</w:t>
            </w:r>
          </w:p>
          <w:p w:rsidR="00F16E83" w:rsidRPr="002D009E" w:rsidRDefault="002267E8" w:rsidP="002439A4">
            <w:pPr>
              <w:snapToGrid w:val="0"/>
              <w:ind w:firstLine="0"/>
              <w:jc w:val="left"/>
              <w:rPr>
                <w:rFonts w:asciiTheme="minorEastAsia" w:hAnsiTheme="minorEastAsia"/>
                <w:sz w:val="16"/>
                <w:szCs w:val="16"/>
              </w:rPr>
            </w:pPr>
            <w:r w:rsidRPr="002D009E">
              <w:rPr>
                <w:rFonts w:ascii="新細明體" w:hAnsi="新細明體" w:cs="新細明體"/>
                <w:sz w:val="16"/>
                <w:szCs w:val="16"/>
              </w:rPr>
              <w:t>(3)黑膠唱片：說明隨著塑膠工業技術的突破，黑膠唱片為較輕薄、不易碎的塑膠材質。</w:t>
            </w:r>
          </w:p>
          <w:p w:rsidR="00F16E83" w:rsidRPr="002D009E" w:rsidRDefault="002267E8" w:rsidP="002439A4">
            <w:pPr>
              <w:snapToGrid w:val="0"/>
              <w:ind w:firstLine="0"/>
              <w:jc w:val="left"/>
              <w:rPr>
                <w:rFonts w:asciiTheme="minorEastAsia" w:hAnsiTheme="minorEastAsia"/>
                <w:sz w:val="16"/>
                <w:szCs w:val="16"/>
              </w:rPr>
            </w:pPr>
            <w:r w:rsidRPr="002D009E">
              <w:rPr>
                <w:rFonts w:ascii="新細明體" w:hAnsi="新細明體" w:cs="新細明體"/>
                <w:sz w:val="16"/>
                <w:szCs w:val="16"/>
              </w:rPr>
              <w:t>(4)錄音機、各式錄音帶：說明德國的通用電器公司研發錄音機，並列舉盤式、匣式、卡式等形式的錄音帶圖片，以及各自搭配使用的錄音機。</w:t>
            </w:r>
          </w:p>
          <w:p w:rsidR="00F16E83" w:rsidRPr="002D009E" w:rsidRDefault="002267E8" w:rsidP="002439A4">
            <w:pPr>
              <w:snapToGrid w:val="0"/>
              <w:ind w:firstLine="0"/>
              <w:jc w:val="left"/>
              <w:rPr>
                <w:rFonts w:asciiTheme="minorEastAsia" w:hAnsiTheme="minorEastAsia"/>
                <w:sz w:val="16"/>
                <w:szCs w:val="16"/>
              </w:rPr>
            </w:pPr>
            <w:r w:rsidRPr="002D009E">
              <w:rPr>
                <w:rFonts w:ascii="新細明體" w:hAnsi="新細明體" w:cs="新細明體"/>
                <w:sz w:val="16"/>
                <w:szCs w:val="16"/>
              </w:rPr>
              <w:t>(5)CD(Compact Disc)：展示CD實物，介紹其特色為適用於數位音樂的儲存和回收。</w:t>
            </w:r>
          </w:p>
          <w:p w:rsidR="00F16E83" w:rsidRPr="002D009E" w:rsidRDefault="002267E8" w:rsidP="002439A4">
            <w:pPr>
              <w:snapToGrid w:val="0"/>
              <w:ind w:firstLine="0"/>
              <w:jc w:val="left"/>
              <w:rPr>
                <w:rFonts w:asciiTheme="minorEastAsia" w:hAnsiTheme="minorEastAsia"/>
                <w:sz w:val="16"/>
                <w:szCs w:val="16"/>
              </w:rPr>
            </w:pPr>
            <w:r w:rsidRPr="002D009E">
              <w:rPr>
                <w:rFonts w:ascii="新細明體" w:hAnsi="新細明體" w:cs="新細明體"/>
                <w:sz w:val="16"/>
                <w:szCs w:val="16"/>
              </w:rPr>
              <w:t>(6)MP3：說明MP3於一九九○年代後期興起，及其大幅縮小音訊檔案的功能。</w:t>
            </w:r>
          </w:p>
          <w:p w:rsidR="00F16E83" w:rsidRPr="002D009E" w:rsidRDefault="002267E8" w:rsidP="002439A4">
            <w:pPr>
              <w:snapToGrid w:val="0"/>
              <w:ind w:firstLine="0"/>
              <w:jc w:val="left"/>
              <w:rPr>
                <w:rFonts w:asciiTheme="minorEastAsia" w:hAnsiTheme="minorEastAsia"/>
                <w:sz w:val="16"/>
                <w:szCs w:val="16"/>
              </w:rPr>
            </w:pPr>
            <w:r w:rsidRPr="002D009E">
              <w:rPr>
                <w:rFonts w:ascii="新細明體" w:hAnsi="新細明體" w:cs="新細明體"/>
                <w:sz w:val="16"/>
                <w:szCs w:val="16"/>
              </w:rPr>
              <w:t>(7)串流音樂服務：說明串流音樂服務由網路傳</w:t>
            </w:r>
            <w:r w:rsidRPr="002D009E">
              <w:rPr>
                <w:rFonts w:ascii="新細明體" w:hAnsi="新細明體" w:cs="新細明體"/>
                <w:sz w:val="16"/>
                <w:szCs w:val="16"/>
              </w:rPr>
              <w:lastRenderedPageBreak/>
              <w:t>送，以供即時欣賞，介紹串流音樂平臺KKBOX、Spotify及Apple Music。</w:t>
            </w:r>
          </w:p>
          <w:p w:rsidR="00F16E83" w:rsidRPr="002D009E" w:rsidRDefault="002267E8" w:rsidP="002439A4">
            <w:pPr>
              <w:snapToGrid w:val="0"/>
              <w:ind w:firstLine="0"/>
              <w:jc w:val="left"/>
              <w:rPr>
                <w:rFonts w:asciiTheme="minorEastAsia" w:hAnsiTheme="minorEastAsia"/>
                <w:sz w:val="16"/>
                <w:szCs w:val="16"/>
              </w:rPr>
            </w:pPr>
            <w:r w:rsidRPr="002D009E">
              <w:rPr>
                <w:rFonts w:ascii="新細明體" w:hAnsi="新細明體" w:cs="新細明體"/>
                <w:sz w:val="16"/>
                <w:szCs w:val="16"/>
              </w:rPr>
              <w:t>3.中音直笛習奏〈快樂頌〉：</w:t>
            </w:r>
          </w:p>
          <w:p w:rsidR="00F16E83" w:rsidRPr="002D009E" w:rsidRDefault="002267E8" w:rsidP="002439A4">
            <w:pPr>
              <w:snapToGrid w:val="0"/>
              <w:ind w:firstLine="0"/>
              <w:jc w:val="left"/>
              <w:rPr>
                <w:rFonts w:asciiTheme="minorEastAsia" w:hAnsiTheme="minorEastAsia"/>
                <w:sz w:val="16"/>
                <w:szCs w:val="16"/>
              </w:rPr>
            </w:pPr>
            <w:r w:rsidRPr="002D009E">
              <w:rPr>
                <w:rFonts w:ascii="新細明體" w:hAnsi="新細明體" w:cs="新細明體"/>
                <w:sz w:val="16"/>
                <w:szCs w:val="16"/>
              </w:rPr>
              <w:t>(1)練習曲習奏。</w:t>
            </w:r>
          </w:p>
          <w:p w:rsidR="00F16E83" w:rsidRPr="002D009E" w:rsidRDefault="002267E8" w:rsidP="002439A4">
            <w:pPr>
              <w:snapToGrid w:val="0"/>
              <w:ind w:firstLine="0"/>
              <w:jc w:val="left"/>
              <w:rPr>
                <w:rFonts w:asciiTheme="minorEastAsia" w:hAnsiTheme="minorEastAsia"/>
                <w:sz w:val="16"/>
                <w:szCs w:val="16"/>
              </w:rPr>
            </w:pPr>
            <w:r w:rsidRPr="002D009E">
              <w:rPr>
                <w:rFonts w:ascii="新細明體" w:hAnsi="新細明體" w:cs="新細明體"/>
                <w:sz w:val="16"/>
                <w:szCs w:val="16"/>
              </w:rPr>
              <w:t>(2)〈快樂頌〉二部習奏。</w:t>
            </w:r>
          </w:p>
          <w:p w:rsidR="00F16E83" w:rsidRPr="002D009E" w:rsidRDefault="002267E8" w:rsidP="002439A4">
            <w:pPr>
              <w:snapToGrid w:val="0"/>
              <w:ind w:firstLine="0"/>
              <w:jc w:val="left"/>
              <w:rPr>
                <w:rFonts w:asciiTheme="minorEastAsia" w:hAnsiTheme="minorEastAsia"/>
                <w:sz w:val="16"/>
                <w:szCs w:val="16"/>
              </w:rPr>
            </w:pPr>
            <w:r w:rsidRPr="002D009E">
              <w:rPr>
                <w:rFonts w:ascii="新細明體" w:hAnsi="新細明體" w:cs="新細明體"/>
                <w:sz w:val="16"/>
                <w:szCs w:val="16"/>
              </w:rPr>
              <w:t>4.引導學生討論及分享網路搜尋聲音載體變遷的心得，並展示搜尋到的相關圖片及聲音。</w:t>
            </w:r>
          </w:p>
          <w:p w:rsidR="00F16E83" w:rsidRPr="002D009E" w:rsidRDefault="002267E8" w:rsidP="002439A4">
            <w:pPr>
              <w:snapToGrid w:val="0"/>
              <w:ind w:firstLine="0"/>
              <w:jc w:val="left"/>
              <w:rPr>
                <w:rFonts w:asciiTheme="minorEastAsia" w:hAnsiTheme="minorEastAsia"/>
                <w:sz w:val="16"/>
                <w:szCs w:val="16"/>
              </w:rPr>
            </w:pPr>
            <w:r w:rsidRPr="002D009E">
              <w:rPr>
                <w:rFonts w:ascii="新細明體" w:hAnsi="新細明體" w:cs="新細明體"/>
                <w:sz w:val="16"/>
                <w:szCs w:val="16"/>
              </w:rPr>
              <w:t>5.教師總結。</w:t>
            </w:r>
          </w:p>
        </w:tc>
        <w:tc>
          <w:tcPr>
            <w:tcW w:w="454" w:type="dxa"/>
          </w:tcPr>
          <w:p w:rsidR="00F16E83" w:rsidRPr="002D009E" w:rsidRDefault="002267E8" w:rsidP="002439A4">
            <w:pPr>
              <w:snapToGrid w:val="0"/>
              <w:ind w:firstLine="0"/>
              <w:jc w:val="left"/>
              <w:rPr>
                <w:rFonts w:asciiTheme="minorEastAsia" w:hAnsiTheme="minorEastAsia"/>
                <w:sz w:val="16"/>
                <w:szCs w:val="16"/>
              </w:rPr>
            </w:pPr>
            <w:r w:rsidRPr="002D009E">
              <w:rPr>
                <w:rFonts w:ascii="新細明體" w:hAnsi="新細明體" w:cs="新細明體"/>
                <w:sz w:val="16"/>
                <w:szCs w:val="16"/>
              </w:rPr>
              <w:lastRenderedPageBreak/>
              <w:t>1</w:t>
            </w:r>
          </w:p>
        </w:tc>
        <w:tc>
          <w:tcPr>
            <w:tcW w:w="680" w:type="dxa"/>
          </w:tcPr>
          <w:p w:rsidR="00F16E83" w:rsidRPr="002D009E" w:rsidRDefault="002267E8" w:rsidP="002439A4">
            <w:pPr>
              <w:snapToGrid w:val="0"/>
              <w:ind w:firstLine="0"/>
              <w:jc w:val="left"/>
              <w:rPr>
                <w:rFonts w:asciiTheme="minorEastAsia" w:hAnsiTheme="minorEastAsia"/>
                <w:sz w:val="16"/>
                <w:szCs w:val="16"/>
              </w:rPr>
            </w:pPr>
            <w:r w:rsidRPr="002D009E">
              <w:rPr>
                <w:rFonts w:ascii="新細明體" w:hAnsi="新細明體" w:cs="新細明體"/>
                <w:snapToGrid w:val="0"/>
                <w:sz w:val="16"/>
                <w:szCs w:val="16"/>
              </w:rPr>
              <w:t>1.直笛、鋼琴、電腦、影音音響設</w:t>
            </w:r>
            <w:r w:rsidRPr="002D009E">
              <w:rPr>
                <w:rFonts w:ascii="新細明體" w:hAnsi="新細明體" w:cs="新細明體"/>
                <w:snapToGrid w:val="0"/>
                <w:sz w:val="16"/>
                <w:szCs w:val="16"/>
              </w:rPr>
              <w:lastRenderedPageBreak/>
              <w:t>備、行動裝置。</w:t>
            </w:r>
          </w:p>
        </w:tc>
        <w:tc>
          <w:tcPr>
            <w:tcW w:w="680" w:type="dxa"/>
          </w:tcPr>
          <w:p w:rsidR="00F16E83" w:rsidRPr="002D009E" w:rsidRDefault="002267E8" w:rsidP="002439A4">
            <w:pPr>
              <w:snapToGrid w:val="0"/>
              <w:ind w:firstLine="0"/>
              <w:jc w:val="left"/>
              <w:rPr>
                <w:rFonts w:asciiTheme="minorEastAsia" w:hAnsiTheme="minorEastAsia"/>
                <w:sz w:val="16"/>
                <w:szCs w:val="16"/>
              </w:rPr>
            </w:pPr>
            <w:r w:rsidRPr="002D009E">
              <w:rPr>
                <w:rFonts w:ascii="新細明體" w:hAnsi="新細明體" w:cs="新細明體"/>
                <w:sz w:val="16"/>
                <w:szCs w:val="16"/>
              </w:rPr>
              <w:lastRenderedPageBreak/>
              <w:t>1.教師評量</w:t>
            </w:r>
          </w:p>
          <w:p w:rsidR="00F16E83" w:rsidRPr="002D009E" w:rsidRDefault="002267E8" w:rsidP="002439A4">
            <w:pPr>
              <w:snapToGrid w:val="0"/>
              <w:ind w:firstLine="0"/>
              <w:jc w:val="left"/>
              <w:rPr>
                <w:rFonts w:asciiTheme="minorEastAsia" w:hAnsiTheme="minorEastAsia"/>
                <w:sz w:val="16"/>
                <w:szCs w:val="16"/>
              </w:rPr>
            </w:pPr>
            <w:r w:rsidRPr="002D009E">
              <w:rPr>
                <w:rFonts w:ascii="新細明體" w:hAnsi="新細明體" w:cs="新細明體"/>
                <w:sz w:val="16"/>
                <w:szCs w:val="16"/>
              </w:rPr>
              <w:t>2.態度評量</w:t>
            </w:r>
          </w:p>
          <w:p w:rsidR="00F16E83" w:rsidRPr="002D009E" w:rsidRDefault="002267E8" w:rsidP="002439A4">
            <w:pPr>
              <w:snapToGrid w:val="0"/>
              <w:ind w:firstLine="0"/>
              <w:jc w:val="left"/>
              <w:rPr>
                <w:rFonts w:asciiTheme="minorEastAsia" w:hAnsiTheme="minorEastAsia"/>
                <w:sz w:val="16"/>
                <w:szCs w:val="16"/>
              </w:rPr>
            </w:pPr>
            <w:r w:rsidRPr="002D009E">
              <w:rPr>
                <w:rFonts w:ascii="新細明體" w:hAnsi="新細明體" w:cs="新細明體"/>
                <w:sz w:val="16"/>
                <w:szCs w:val="16"/>
              </w:rPr>
              <w:t>3.觀察評量</w:t>
            </w:r>
          </w:p>
          <w:p w:rsidR="00F16E83" w:rsidRPr="002D009E" w:rsidRDefault="002267E8" w:rsidP="002439A4">
            <w:pPr>
              <w:snapToGrid w:val="0"/>
              <w:ind w:firstLine="0"/>
              <w:jc w:val="left"/>
              <w:rPr>
                <w:rFonts w:asciiTheme="minorEastAsia" w:hAnsiTheme="minorEastAsia"/>
                <w:sz w:val="16"/>
                <w:szCs w:val="16"/>
              </w:rPr>
            </w:pPr>
            <w:r w:rsidRPr="002D009E">
              <w:rPr>
                <w:rFonts w:ascii="新細明體" w:hAnsi="新細明體" w:cs="新細明體"/>
                <w:sz w:val="16"/>
                <w:szCs w:val="16"/>
              </w:rPr>
              <w:t>4.發表評量</w:t>
            </w:r>
          </w:p>
          <w:p w:rsidR="00F16E83" w:rsidRPr="002D009E" w:rsidRDefault="002267E8" w:rsidP="002439A4">
            <w:pPr>
              <w:snapToGrid w:val="0"/>
              <w:ind w:firstLine="0"/>
              <w:jc w:val="left"/>
              <w:rPr>
                <w:rFonts w:asciiTheme="minorEastAsia" w:hAnsiTheme="minorEastAsia"/>
                <w:sz w:val="16"/>
                <w:szCs w:val="16"/>
              </w:rPr>
            </w:pPr>
            <w:r w:rsidRPr="002D009E">
              <w:rPr>
                <w:rFonts w:ascii="新細明體" w:hAnsi="新細明體" w:cs="新細明體"/>
                <w:sz w:val="16"/>
                <w:szCs w:val="16"/>
              </w:rPr>
              <w:t>5.實作</w:t>
            </w:r>
            <w:r w:rsidRPr="002D009E">
              <w:rPr>
                <w:rFonts w:ascii="新細明體" w:hAnsi="新細明體" w:cs="新細明體"/>
                <w:sz w:val="16"/>
                <w:szCs w:val="16"/>
              </w:rPr>
              <w:lastRenderedPageBreak/>
              <w:t>評量</w:t>
            </w:r>
          </w:p>
        </w:tc>
        <w:tc>
          <w:tcPr>
            <w:tcW w:w="680" w:type="dxa"/>
          </w:tcPr>
          <w:p w:rsidR="00E11A14" w:rsidRDefault="002267E8">
            <w:pPr>
              <w:snapToGrid w:val="0"/>
              <w:ind w:firstLine="0"/>
              <w:jc w:val="left"/>
              <w:rPr>
                <w:rFonts w:asciiTheme="minorEastAsia" w:hAnsiTheme="minorEastAsia"/>
                <w:sz w:val="16"/>
                <w:szCs w:val="16"/>
              </w:rPr>
            </w:pPr>
            <w:r>
              <w:rPr>
                <w:rFonts w:ascii="新細明體" w:hAnsi="新細明體" w:cs="新細明體"/>
                <w:sz w:val="16"/>
                <w:szCs w:val="16"/>
              </w:rPr>
              <w:lastRenderedPageBreak/>
              <w:t>【生涯規畫教育】</w:t>
            </w:r>
          </w:p>
          <w:p w:rsidR="00E11A14" w:rsidRDefault="002267E8">
            <w:pPr>
              <w:snapToGrid w:val="0"/>
              <w:ind w:firstLine="0"/>
              <w:jc w:val="left"/>
              <w:rPr>
                <w:rFonts w:asciiTheme="minorEastAsia" w:hAnsiTheme="minorEastAsia"/>
                <w:sz w:val="16"/>
                <w:szCs w:val="16"/>
              </w:rPr>
            </w:pPr>
            <w:r>
              <w:rPr>
                <w:rFonts w:ascii="新細明體" w:hAnsi="新細明體" w:cs="新細明體"/>
                <w:sz w:val="16"/>
                <w:szCs w:val="16"/>
              </w:rPr>
              <w:t>涯J3 覺察自己的能力與</w:t>
            </w:r>
            <w:r>
              <w:rPr>
                <w:rFonts w:ascii="新細明體" w:hAnsi="新細明體" w:cs="新細明體"/>
                <w:sz w:val="16"/>
                <w:szCs w:val="16"/>
              </w:rPr>
              <w:lastRenderedPageBreak/>
              <w:t>興趣。</w:t>
            </w:r>
          </w:p>
          <w:p w:rsidR="00151F89" w:rsidRPr="0052708D" w:rsidRDefault="00B60FD7" w:rsidP="00595EF1">
            <w:pPr>
              <w:snapToGrid w:val="0"/>
              <w:ind w:firstLine="0"/>
              <w:jc w:val="left"/>
              <w:rPr>
                <w:rFonts w:asciiTheme="minorEastAsia" w:hAnsiTheme="minorEastAsia"/>
                <w:sz w:val="16"/>
                <w:szCs w:val="16"/>
              </w:rPr>
            </w:pPr>
          </w:p>
        </w:tc>
        <w:tc>
          <w:tcPr>
            <w:tcW w:w="680" w:type="dxa"/>
            <w:shd w:val="clear" w:color="auto" w:fill="auto"/>
          </w:tcPr>
          <w:p w:rsidR="00F16E83" w:rsidRPr="002D009E" w:rsidRDefault="002267E8" w:rsidP="002439A4">
            <w:pPr>
              <w:snapToGrid w:val="0"/>
              <w:ind w:firstLine="0"/>
              <w:jc w:val="left"/>
              <w:rPr>
                <w:rFonts w:asciiTheme="minorEastAsia" w:hAnsiTheme="minorEastAsia"/>
                <w:sz w:val="16"/>
                <w:szCs w:val="16"/>
              </w:rPr>
            </w:pPr>
            <w:r w:rsidRPr="002D009E">
              <w:rPr>
                <w:rFonts w:ascii="新細明體" w:hAnsi="新細明體" w:cs="新細明體"/>
                <w:sz w:val="16"/>
                <w:szCs w:val="16"/>
              </w:rPr>
              <w:lastRenderedPageBreak/>
              <w:t>科技</w:t>
            </w:r>
          </w:p>
        </w:tc>
      </w:tr>
      <w:tr w:rsidR="000E51AA" w:rsidRPr="0052708D" w:rsidTr="000E51AA">
        <w:tc>
          <w:tcPr>
            <w:tcW w:w="454" w:type="dxa"/>
          </w:tcPr>
          <w:p w:rsidR="00157300" w:rsidRPr="001E00E5" w:rsidRDefault="002267E8" w:rsidP="002439A4">
            <w:pPr>
              <w:snapToGrid w:val="0"/>
              <w:ind w:firstLine="0"/>
              <w:jc w:val="left"/>
              <w:rPr>
                <w:rFonts w:asciiTheme="minorEastAsia" w:hAnsiTheme="minorEastAsia"/>
                <w:sz w:val="16"/>
                <w:szCs w:val="16"/>
              </w:rPr>
            </w:pPr>
            <w:r>
              <w:rPr>
                <w:rFonts w:ascii="新細明體" w:hAnsi="新細明體" w:cs="新細明體"/>
                <w:snapToGrid w:val="0"/>
                <w:sz w:val="16"/>
                <w:szCs w:val="16"/>
              </w:rPr>
              <w:lastRenderedPageBreak/>
              <w:t>十七</w:t>
            </w:r>
          </w:p>
        </w:tc>
        <w:tc>
          <w:tcPr>
            <w:tcW w:w="454" w:type="dxa"/>
          </w:tcPr>
          <w:p w:rsidR="00157300" w:rsidRPr="001E00E5" w:rsidRDefault="002267E8" w:rsidP="002439A4">
            <w:pPr>
              <w:snapToGrid w:val="0"/>
              <w:ind w:firstLine="0"/>
              <w:jc w:val="left"/>
              <w:rPr>
                <w:rFonts w:asciiTheme="minorEastAsia" w:hAnsiTheme="minorEastAsia"/>
                <w:sz w:val="16"/>
                <w:szCs w:val="16"/>
              </w:rPr>
            </w:pPr>
            <w:r>
              <w:rPr>
                <w:rFonts w:ascii="新細明體" w:hAnsi="新細明體" w:cs="新細明體"/>
                <w:snapToGrid w:val="0"/>
                <w:sz w:val="16"/>
                <w:szCs w:val="16"/>
              </w:rPr>
              <w:t>6/02-6/06</w:t>
            </w:r>
          </w:p>
        </w:tc>
        <w:tc>
          <w:tcPr>
            <w:tcW w:w="454" w:type="dxa"/>
          </w:tcPr>
          <w:p w:rsidR="00157300" w:rsidRPr="001E00E5" w:rsidRDefault="002267E8" w:rsidP="002439A4">
            <w:pPr>
              <w:snapToGrid w:val="0"/>
              <w:ind w:firstLine="0"/>
              <w:jc w:val="left"/>
              <w:rPr>
                <w:rFonts w:asciiTheme="minorEastAsia" w:hAnsiTheme="minorEastAsia"/>
                <w:sz w:val="16"/>
                <w:szCs w:val="16"/>
              </w:rPr>
            </w:pPr>
            <w:r w:rsidRPr="001E00E5">
              <w:rPr>
                <w:rFonts w:ascii="新細明體" w:hAnsi="新細明體" w:cs="新細明體"/>
                <w:snapToGrid w:val="0"/>
                <w:sz w:val="16"/>
                <w:szCs w:val="16"/>
              </w:rPr>
              <w:t>視覺藝術</w:t>
            </w:r>
          </w:p>
        </w:tc>
        <w:tc>
          <w:tcPr>
            <w:tcW w:w="454" w:type="dxa"/>
          </w:tcPr>
          <w:p w:rsidR="00157300" w:rsidRPr="001E00E5" w:rsidRDefault="002267E8" w:rsidP="002439A4">
            <w:pPr>
              <w:snapToGrid w:val="0"/>
              <w:ind w:firstLine="0"/>
              <w:jc w:val="left"/>
              <w:rPr>
                <w:rFonts w:ascii="新細明體" w:hAnsi="新細明體"/>
                <w:sz w:val="16"/>
                <w:szCs w:val="16"/>
              </w:rPr>
            </w:pPr>
            <w:r w:rsidRPr="001E00E5">
              <w:rPr>
                <w:rFonts w:ascii="新細明體" w:hAnsi="新細明體" w:cs="新細明體"/>
                <w:snapToGrid w:val="0"/>
                <w:sz w:val="16"/>
                <w:szCs w:val="16"/>
              </w:rPr>
              <w:t>第四課街頭秀藝術</w:t>
            </w:r>
          </w:p>
        </w:tc>
        <w:tc>
          <w:tcPr>
            <w:tcW w:w="794" w:type="dxa"/>
          </w:tcPr>
          <w:p w:rsidR="00157300" w:rsidRPr="001E00E5" w:rsidRDefault="002267E8" w:rsidP="003C5D6F">
            <w:pPr>
              <w:snapToGrid w:val="0"/>
              <w:ind w:firstLine="0"/>
              <w:jc w:val="left"/>
              <w:rPr>
                <w:rFonts w:ascii="新細明體" w:hAnsi="新細明體"/>
                <w:snapToGrid w:val="0"/>
                <w:sz w:val="16"/>
                <w:szCs w:val="16"/>
              </w:rPr>
            </w:pPr>
            <w:r w:rsidRPr="001E00E5">
              <w:rPr>
                <w:rFonts w:ascii="新細明體" w:hAnsi="新細明體" w:cs="新細明體"/>
                <w:snapToGrid w:val="0"/>
                <w:sz w:val="16"/>
                <w:szCs w:val="16"/>
              </w:rPr>
              <w:t>A自主行動</w:t>
            </w:r>
          </w:p>
          <w:p w:rsidR="00157300" w:rsidRPr="001E00E5" w:rsidRDefault="002267E8" w:rsidP="003C5D6F">
            <w:pPr>
              <w:snapToGrid w:val="0"/>
              <w:ind w:firstLine="0"/>
              <w:jc w:val="left"/>
              <w:rPr>
                <w:rFonts w:ascii="新細明體" w:hAnsi="新細明體"/>
                <w:snapToGrid w:val="0"/>
                <w:sz w:val="16"/>
                <w:szCs w:val="16"/>
              </w:rPr>
            </w:pPr>
            <w:r w:rsidRPr="001E00E5">
              <w:rPr>
                <w:rFonts w:ascii="新細明體" w:hAnsi="新細明體" w:cs="新細明體"/>
                <w:snapToGrid w:val="0"/>
                <w:sz w:val="16"/>
                <w:szCs w:val="16"/>
              </w:rPr>
              <w:t>B溝通互動</w:t>
            </w:r>
          </w:p>
          <w:p w:rsidR="00157300" w:rsidRPr="001E00E5" w:rsidRDefault="002267E8" w:rsidP="003C5D6F">
            <w:pPr>
              <w:snapToGrid w:val="0"/>
              <w:ind w:firstLine="0"/>
              <w:jc w:val="left"/>
              <w:rPr>
                <w:rFonts w:ascii="新細明體" w:hAnsi="新細明體"/>
                <w:snapToGrid w:val="0"/>
                <w:sz w:val="16"/>
                <w:szCs w:val="16"/>
              </w:rPr>
            </w:pPr>
            <w:r w:rsidRPr="001E00E5">
              <w:rPr>
                <w:rFonts w:ascii="新細明體" w:hAnsi="新細明體" w:cs="新細明體"/>
                <w:snapToGrid w:val="0"/>
                <w:sz w:val="16"/>
                <w:szCs w:val="16"/>
              </w:rPr>
              <w:t>C社會參與</w:t>
            </w:r>
          </w:p>
        </w:tc>
        <w:tc>
          <w:tcPr>
            <w:tcW w:w="794" w:type="dxa"/>
          </w:tcPr>
          <w:p w:rsidR="00E11A14" w:rsidRDefault="002267E8">
            <w:pPr>
              <w:snapToGrid w:val="0"/>
              <w:ind w:firstLine="0"/>
              <w:jc w:val="left"/>
              <w:rPr>
                <w:rFonts w:asciiTheme="minorEastAsia" w:hAnsiTheme="minorEastAsia"/>
                <w:sz w:val="16"/>
                <w:szCs w:val="16"/>
              </w:rPr>
            </w:pPr>
            <w:r>
              <w:rPr>
                <w:rFonts w:ascii="新細明體" w:hAnsi="新細明體" w:cs="新細明體"/>
                <w:snapToGrid w:val="0"/>
                <w:sz w:val="16"/>
                <w:szCs w:val="16"/>
              </w:rPr>
              <w:t>A1 身心素質與</w:t>
            </w:r>
            <w:r w:rsidRPr="001E00E5">
              <w:rPr>
                <w:rFonts w:ascii="新細明體" w:hAnsi="新細明體" w:cs="新細明體"/>
                <w:snapToGrid w:val="0"/>
                <w:sz w:val="16"/>
                <w:szCs w:val="16"/>
              </w:rPr>
              <w:t>自我精進</w:t>
            </w:r>
          </w:p>
          <w:p w:rsidR="00E11A14" w:rsidRDefault="002267E8">
            <w:pPr>
              <w:snapToGrid w:val="0"/>
              <w:ind w:firstLine="0"/>
              <w:jc w:val="left"/>
              <w:rPr>
                <w:rFonts w:asciiTheme="minorEastAsia" w:hAnsiTheme="minorEastAsia"/>
                <w:sz w:val="16"/>
                <w:szCs w:val="16"/>
              </w:rPr>
            </w:pPr>
            <w:r>
              <w:rPr>
                <w:rFonts w:ascii="新細明體" w:hAnsi="新細明體" w:cs="新細明體"/>
                <w:snapToGrid w:val="0"/>
                <w:sz w:val="16"/>
                <w:szCs w:val="16"/>
              </w:rPr>
              <w:t>B3 藝術涵養與美感素養</w:t>
            </w:r>
          </w:p>
          <w:p w:rsidR="00E11A14" w:rsidRDefault="002267E8">
            <w:pPr>
              <w:snapToGrid w:val="0"/>
              <w:ind w:firstLine="0"/>
              <w:jc w:val="left"/>
              <w:rPr>
                <w:rFonts w:asciiTheme="minorEastAsia" w:hAnsiTheme="minorEastAsia"/>
                <w:sz w:val="16"/>
                <w:szCs w:val="16"/>
              </w:rPr>
            </w:pPr>
            <w:r>
              <w:rPr>
                <w:rFonts w:ascii="新細明體" w:hAnsi="新細明體" w:cs="新細明體"/>
                <w:snapToGrid w:val="0"/>
                <w:sz w:val="16"/>
                <w:szCs w:val="16"/>
              </w:rPr>
              <w:t>C2 人際關係與團隊合作</w:t>
            </w:r>
          </w:p>
          <w:p w:rsidR="00E11A14" w:rsidRDefault="002267E8">
            <w:pPr>
              <w:snapToGrid w:val="0"/>
              <w:ind w:firstLine="0"/>
              <w:jc w:val="left"/>
              <w:rPr>
                <w:rFonts w:asciiTheme="minorEastAsia" w:hAnsiTheme="minorEastAsia"/>
                <w:sz w:val="16"/>
                <w:szCs w:val="16"/>
              </w:rPr>
            </w:pPr>
            <w:r>
              <w:rPr>
                <w:rFonts w:ascii="新細明體" w:hAnsi="新細明體" w:cs="新細明體"/>
                <w:snapToGrid w:val="0"/>
                <w:sz w:val="16"/>
                <w:szCs w:val="16"/>
              </w:rPr>
              <w:t>C3 多元文化與國際理解</w:t>
            </w:r>
          </w:p>
        </w:tc>
        <w:tc>
          <w:tcPr>
            <w:tcW w:w="794" w:type="dxa"/>
          </w:tcPr>
          <w:p w:rsidR="00E11A14" w:rsidRDefault="002267E8">
            <w:pPr>
              <w:snapToGrid w:val="0"/>
              <w:ind w:firstLine="0"/>
              <w:jc w:val="left"/>
              <w:rPr>
                <w:rFonts w:ascii="新細明體" w:hAnsi="新細明體"/>
                <w:snapToGrid w:val="0"/>
                <w:sz w:val="16"/>
                <w:szCs w:val="16"/>
              </w:rPr>
            </w:pPr>
            <w:r>
              <w:rPr>
                <w:rFonts w:ascii="新細明體" w:hAnsi="新細明體" w:cs="新細明體"/>
                <w:snapToGrid w:val="0"/>
                <w:sz w:val="16"/>
                <w:szCs w:val="16"/>
              </w:rPr>
              <w:t>藝-J-A1 參與藝</w:t>
            </w:r>
            <w:r w:rsidRPr="001E00E5">
              <w:rPr>
                <w:rFonts w:ascii="新細明體" w:hAnsi="新細明體" w:cs="新細明體"/>
                <w:snapToGrid w:val="0"/>
                <w:sz w:val="16"/>
                <w:szCs w:val="16"/>
              </w:rPr>
              <w:t>術活動，增進美感知能。</w:t>
            </w:r>
          </w:p>
          <w:p w:rsidR="00E11A14" w:rsidRDefault="002267E8">
            <w:pPr>
              <w:snapToGrid w:val="0"/>
              <w:ind w:firstLine="0"/>
              <w:jc w:val="left"/>
              <w:rPr>
                <w:rFonts w:ascii="新細明體" w:hAnsi="新細明體"/>
                <w:snapToGrid w:val="0"/>
                <w:sz w:val="16"/>
                <w:szCs w:val="16"/>
              </w:rPr>
            </w:pPr>
            <w:r>
              <w:rPr>
                <w:rFonts w:ascii="新細明體" w:hAnsi="新細明體" w:cs="新細明體"/>
                <w:snapToGrid w:val="0"/>
                <w:sz w:val="16"/>
                <w:szCs w:val="16"/>
              </w:rPr>
              <w:t>藝-J-B3 善用多元感官，探索理解藝術與生活的關聯，以展現美感意識。</w:t>
            </w:r>
          </w:p>
          <w:p w:rsidR="00E11A14" w:rsidRDefault="002267E8">
            <w:pPr>
              <w:snapToGrid w:val="0"/>
              <w:ind w:firstLine="0"/>
              <w:jc w:val="left"/>
              <w:rPr>
                <w:rFonts w:ascii="新細明體" w:hAnsi="新細明體"/>
                <w:snapToGrid w:val="0"/>
                <w:sz w:val="16"/>
                <w:szCs w:val="16"/>
              </w:rPr>
            </w:pPr>
            <w:r>
              <w:rPr>
                <w:rFonts w:ascii="新細明體" w:hAnsi="新細明體" w:cs="新細明體"/>
                <w:snapToGrid w:val="0"/>
                <w:sz w:val="16"/>
                <w:szCs w:val="16"/>
              </w:rPr>
              <w:t>藝-J-C2 透過藝術實踐，建立利他與合群的知能，培養團隊合作與溝通協調的能力。</w:t>
            </w:r>
          </w:p>
          <w:p w:rsidR="00E11A14" w:rsidRDefault="002267E8">
            <w:pPr>
              <w:snapToGrid w:val="0"/>
              <w:ind w:firstLine="0"/>
              <w:jc w:val="left"/>
              <w:rPr>
                <w:rFonts w:ascii="新細明體" w:hAnsi="新細明體"/>
                <w:snapToGrid w:val="0"/>
                <w:sz w:val="16"/>
                <w:szCs w:val="16"/>
              </w:rPr>
            </w:pPr>
            <w:r>
              <w:rPr>
                <w:rFonts w:ascii="新細明體" w:hAnsi="新細明體" w:cs="新細明體"/>
                <w:snapToGrid w:val="0"/>
                <w:sz w:val="16"/>
                <w:szCs w:val="16"/>
              </w:rPr>
              <w:t>藝-J-C3 理解在地及全球藝術與文化的多元與差異。</w:t>
            </w:r>
          </w:p>
        </w:tc>
        <w:tc>
          <w:tcPr>
            <w:tcW w:w="794" w:type="dxa"/>
          </w:tcPr>
          <w:p w:rsidR="00E11A14" w:rsidRDefault="002267E8">
            <w:pPr>
              <w:snapToGrid w:val="0"/>
              <w:ind w:firstLine="0"/>
              <w:jc w:val="left"/>
              <w:rPr>
                <w:rFonts w:ascii="新細明體" w:hAnsi="新細明體"/>
                <w:snapToGrid w:val="0"/>
                <w:sz w:val="16"/>
                <w:szCs w:val="16"/>
              </w:rPr>
            </w:pPr>
            <w:r>
              <w:rPr>
                <w:rFonts w:ascii="新細明體" w:hAnsi="新細明體" w:cs="新細明體"/>
                <w:snapToGrid w:val="0"/>
                <w:sz w:val="16"/>
                <w:szCs w:val="16"/>
              </w:rPr>
              <w:t>視1-Ⅳ-4 能透過</w:t>
            </w:r>
            <w:r w:rsidRPr="001E00E5">
              <w:rPr>
                <w:rFonts w:ascii="新細明體" w:hAnsi="新細明體" w:cs="新細明體"/>
                <w:snapToGrid w:val="0"/>
                <w:sz w:val="16"/>
                <w:szCs w:val="16"/>
              </w:rPr>
              <w:t>議題創作，表達對生活環境及社會文化的理解。</w:t>
            </w:r>
          </w:p>
          <w:p w:rsidR="00E11A14" w:rsidRDefault="002267E8">
            <w:pPr>
              <w:snapToGrid w:val="0"/>
              <w:ind w:firstLine="0"/>
              <w:jc w:val="left"/>
              <w:rPr>
                <w:rFonts w:ascii="新細明體" w:hAnsi="新細明體"/>
                <w:snapToGrid w:val="0"/>
                <w:sz w:val="16"/>
                <w:szCs w:val="16"/>
              </w:rPr>
            </w:pPr>
            <w:r>
              <w:rPr>
                <w:rFonts w:ascii="新細明體" w:hAnsi="新細明體" w:cs="新細明體"/>
                <w:snapToGrid w:val="0"/>
                <w:sz w:val="16"/>
                <w:szCs w:val="16"/>
              </w:rPr>
              <w:t>視2-Ⅳ-1 能體驗藝術作品，並接受多元的觀點。</w:t>
            </w:r>
          </w:p>
          <w:p w:rsidR="00E11A14" w:rsidRDefault="002267E8">
            <w:pPr>
              <w:snapToGrid w:val="0"/>
              <w:ind w:firstLine="0"/>
              <w:jc w:val="left"/>
              <w:rPr>
                <w:rFonts w:ascii="新細明體" w:hAnsi="新細明體"/>
                <w:snapToGrid w:val="0"/>
                <w:sz w:val="16"/>
                <w:szCs w:val="16"/>
              </w:rPr>
            </w:pPr>
            <w:r>
              <w:rPr>
                <w:rFonts w:ascii="新細明體" w:hAnsi="新細明體" w:cs="新細明體"/>
                <w:snapToGrid w:val="0"/>
                <w:sz w:val="16"/>
                <w:szCs w:val="16"/>
              </w:rPr>
              <w:t>視2-Ⅳ-3 能理解藝術產物的功能與價值，以拓展多元視野。</w:t>
            </w:r>
          </w:p>
          <w:p w:rsidR="00E11A14" w:rsidRDefault="002267E8">
            <w:pPr>
              <w:snapToGrid w:val="0"/>
              <w:ind w:firstLine="0"/>
              <w:jc w:val="left"/>
              <w:rPr>
                <w:rFonts w:ascii="新細明體" w:hAnsi="新細明體"/>
                <w:snapToGrid w:val="0"/>
                <w:sz w:val="16"/>
                <w:szCs w:val="16"/>
              </w:rPr>
            </w:pPr>
            <w:r>
              <w:rPr>
                <w:rFonts w:ascii="新細明體" w:hAnsi="新細明體" w:cs="新細明體"/>
                <w:snapToGrid w:val="0"/>
                <w:sz w:val="16"/>
                <w:szCs w:val="16"/>
              </w:rPr>
              <w:t>視3-Ⅳ-1 能透過多元藝文活動的參與，培養對在地藝文環境的關注態度。</w:t>
            </w:r>
          </w:p>
          <w:p w:rsidR="00E11A14" w:rsidRDefault="002267E8">
            <w:pPr>
              <w:snapToGrid w:val="0"/>
              <w:ind w:firstLine="0"/>
              <w:jc w:val="left"/>
              <w:rPr>
                <w:rFonts w:ascii="新細明體" w:hAnsi="新細明體"/>
                <w:snapToGrid w:val="0"/>
                <w:sz w:val="16"/>
                <w:szCs w:val="16"/>
              </w:rPr>
            </w:pPr>
            <w:r>
              <w:rPr>
                <w:rFonts w:ascii="新細明體" w:hAnsi="新細明體" w:cs="新細明體"/>
                <w:snapToGrid w:val="0"/>
                <w:sz w:val="16"/>
                <w:szCs w:val="16"/>
              </w:rPr>
              <w:t>視3-Ⅳ-2 能規畫或報導藝術</w:t>
            </w:r>
            <w:r>
              <w:rPr>
                <w:rFonts w:ascii="新細明體" w:hAnsi="新細明體" w:cs="新細明體"/>
                <w:snapToGrid w:val="0"/>
                <w:sz w:val="16"/>
                <w:szCs w:val="16"/>
              </w:rPr>
              <w:lastRenderedPageBreak/>
              <w:t>活動，展現對自然環境與社會議題的關懷。</w:t>
            </w:r>
          </w:p>
        </w:tc>
        <w:tc>
          <w:tcPr>
            <w:tcW w:w="794" w:type="dxa"/>
          </w:tcPr>
          <w:p w:rsidR="00E11A14" w:rsidRDefault="002267E8">
            <w:pPr>
              <w:snapToGrid w:val="0"/>
              <w:ind w:firstLine="0"/>
              <w:jc w:val="left"/>
              <w:rPr>
                <w:rFonts w:asciiTheme="minorEastAsia" w:hAnsiTheme="minorEastAsia"/>
                <w:sz w:val="16"/>
                <w:szCs w:val="16"/>
              </w:rPr>
            </w:pPr>
            <w:r>
              <w:rPr>
                <w:rFonts w:ascii="新細明體" w:hAnsi="新細明體" w:cs="新細明體"/>
                <w:sz w:val="16"/>
                <w:szCs w:val="16"/>
              </w:rPr>
              <w:lastRenderedPageBreak/>
              <w:t>視E-Ⅳ-4 環境藝</w:t>
            </w:r>
            <w:r w:rsidRPr="001E00E5">
              <w:rPr>
                <w:rFonts w:ascii="新細明體" w:hAnsi="新細明體" w:cs="新細明體"/>
                <w:sz w:val="16"/>
                <w:szCs w:val="16"/>
              </w:rPr>
              <w:t>術、社區藝術。</w:t>
            </w:r>
          </w:p>
          <w:p w:rsidR="00E11A14" w:rsidRDefault="002267E8">
            <w:pPr>
              <w:snapToGrid w:val="0"/>
              <w:ind w:firstLine="0"/>
              <w:jc w:val="left"/>
              <w:rPr>
                <w:rFonts w:asciiTheme="minorEastAsia" w:hAnsiTheme="minorEastAsia"/>
                <w:sz w:val="16"/>
                <w:szCs w:val="16"/>
              </w:rPr>
            </w:pPr>
            <w:r>
              <w:rPr>
                <w:rFonts w:ascii="新細明體" w:hAnsi="新細明體" w:cs="新細明體"/>
                <w:sz w:val="16"/>
                <w:szCs w:val="16"/>
              </w:rPr>
              <w:t>視A-Ⅳ-2 傳統藝術、當代藝術、視覺文化。</w:t>
            </w:r>
          </w:p>
          <w:p w:rsidR="00E11A14" w:rsidRDefault="002267E8">
            <w:pPr>
              <w:snapToGrid w:val="0"/>
              <w:ind w:firstLine="0"/>
              <w:jc w:val="left"/>
              <w:rPr>
                <w:rFonts w:asciiTheme="minorEastAsia" w:hAnsiTheme="minorEastAsia"/>
                <w:sz w:val="16"/>
                <w:szCs w:val="16"/>
              </w:rPr>
            </w:pPr>
            <w:r>
              <w:rPr>
                <w:rFonts w:ascii="新細明體" w:hAnsi="新細明體" w:cs="新細明體"/>
                <w:sz w:val="16"/>
                <w:szCs w:val="16"/>
              </w:rPr>
              <w:t>視A-Ⅳ-3 在地及各族群藝術、全球藝術。</w:t>
            </w:r>
          </w:p>
          <w:p w:rsidR="00E11A14" w:rsidRDefault="002267E8">
            <w:pPr>
              <w:snapToGrid w:val="0"/>
              <w:ind w:firstLine="0"/>
              <w:jc w:val="left"/>
              <w:rPr>
                <w:rFonts w:asciiTheme="minorEastAsia" w:hAnsiTheme="minorEastAsia"/>
                <w:sz w:val="16"/>
                <w:szCs w:val="16"/>
              </w:rPr>
            </w:pPr>
            <w:r>
              <w:rPr>
                <w:rFonts w:ascii="新細明體" w:hAnsi="新細明體" w:cs="新細明體"/>
                <w:sz w:val="16"/>
                <w:szCs w:val="16"/>
              </w:rPr>
              <w:t>視P-Ⅳ-1 公共藝術、在地及各族群藝文活動、藝術薪傳。</w:t>
            </w:r>
          </w:p>
          <w:p w:rsidR="00E11A14" w:rsidRDefault="002267E8">
            <w:pPr>
              <w:snapToGrid w:val="0"/>
              <w:ind w:firstLine="0"/>
              <w:jc w:val="left"/>
              <w:rPr>
                <w:rFonts w:asciiTheme="minorEastAsia" w:hAnsiTheme="minorEastAsia"/>
                <w:sz w:val="16"/>
                <w:szCs w:val="16"/>
              </w:rPr>
            </w:pPr>
            <w:r>
              <w:rPr>
                <w:rFonts w:ascii="新細明體" w:hAnsi="新細明體" w:cs="新細明體"/>
                <w:sz w:val="16"/>
                <w:szCs w:val="16"/>
              </w:rPr>
              <w:t>視P-Ⅳ-2 展覽策畫與執行。</w:t>
            </w:r>
          </w:p>
        </w:tc>
        <w:tc>
          <w:tcPr>
            <w:tcW w:w="794" w:type="dxa"/>
          </w:tcPr>
          <w:p w:rsidR="00157300" w:rsidRPr="001E00E5" w:rsidRDefault="002267E8" w:rsidP="00F5445E">
            <w:pPr>
              <w:snapToGrid w:val="0"/>
              <w:ind w:firstLine="0"/>
              <w:jc w:val="left"/>
              <w:rPr>
                <w:rFonts w:asciiTheme="minorEastAsia" w:hAnsiTheme="minorEastAsia"/>
                <w:sz w:val="16"/>
                <w:szCs w:val="16"/>
              </w:rPr>
            </w:pPr>
            <w:r w:rsidRPr="001E00E5">
              <w:rPr>
                <w:rFonts w:ascii="新細明體" w:hAnsi="新細明體" w:cs="新細明體"/>
                <w:snapToGrid w:val="0"/>
                <w:sz w:val="16"/>
                <w:szCs w:val="16"/>
              </w:rPr>
              <w:t>1.能理解街頭藝術的多樣魅力。</w:t>
            </w:r>
          </w:p>
          <w:p w:rsidR="00157300" w:rsidRPr="001E00E5" w:rsidRDefault="002267E8" w:rsidP="00F5445E">
            <w:pPr>
              <w:snapToGrid w:val="0"/>
              <w:ind w:firstLine="0"/>
              <w:jc w:val="left"/>
              <w:rPr>
                <w:rFonts w:asciiTheme="minorEastAsia" w:hAnsiTheme="minorEastAsia"/>
                <w:sz w:val="16"/>
                <w:szCs w:val="16"/>
              </w:rPr>
            </w:pPr>
            <w:r w:rsidRPr="001E00E5">
              <w:rPr>
                <w:rFonts w:ascii="新細明體" w:hAnsi="新細明體" w:cs="新細明體"/>
                <w:snapToGrid w:val="0"/>
                <w:sz w:val="16"/>
                <w:szCs w:val="16"/>
              </w:rPr>
              <w:t>2.能透過無牆美術館的認識，培養對在地藝文環境的關注。</w:t>
            </w:r>
          </w:p>
        </w:tc>
        <w:tc>
          <w:tcPr>
            <w:tcW w:w="1134" w:type="dxa"/>
            <w:shd w:val="clear" w:color="auto" w:fill="auto"/>
          </w:tcPr>
          <w:p w:rsidR="00157300" w:rsidRPr="001E00E5" w:rsidRDefault="002267E8" w:rsidP="005F015A">
            <w:pPr>
              <w:snapToGrid w:val="0"/>
              <w:ind w:firstLine="0"/>
              <w:jc w:val="left"/>
              <w:rPr>
                <w:rFonts w:asciiTheme="minorEastAsia" w:hAnsiTheme="minorEastAsia"/>
                <w:sz w:val="16"/>
                <w:szCs w:val="16"/>
              </w:rPr>
            </w:pPr>
            <w:r w:rsidRPr="001E00E5">
              <w:rPr>
                <w:rFonts w:ascii="新細明體" w:hAnsi="新細明體" w:cs="新細明體"/>
                <w:sz w:val="16"/>
                <w:szCs w:val="16"/>
              </w:rPr>
              <w:t>1.教師適時提出本課程學習重點。(1)在生活中與藝術不期而遇，並能留心身邊的美好事物。(2)藉由街頭藝術散步，認識特色人孔蓋、藝術階梯等，得以感受多元的街道創意。(3)可視學生的學習能力，補充介紹其他案例。例如：水利處「臺北蓋水」計畫，邀請設計團隊設計的八款特色人孔蓋，可以提供學生參考。</w:t>
            </w:r>
          </w:p>
          <w:p w:rsidR="00157300" w:rsidRPr="001E00E5" w:rsidRDefault="002267E8" w:rsidP="005F015A">
            <w:pPr>
              <w:snapToGrid w:val="0"/>
              <w:ind w:firstLine="0"/>
              <w:jc w:val="left"/>
              <w:rPr>
                <w:rFonts w:asciiTheme="minorEastAsia" w:hAnsiTheme="minorEastAsia"/>
                <w:sz w:val="16"/>
                <w:szCs w:val="16"/>
              </w:rPr>
            </w:pPr>
            <w:r w:rsidRPr="001E00E5">
              <w:rPr>
                <w:rFonts w:ascii="新細明體" w:hAnsi="新細明體" w:cs="新細明體"/>
                <w:sz w:val="16"/>
                <w:szCs w:val="16"/>
              </w:rPr>
              <w:t>2.教師運用課本圖例，引導學生認識並討論街頭創意。建議在說明每張圖片的內涵前，可先讓學生思考討論並進行舊經驗分享。</w:t>
            </w:r>
          </w:p>
          <w:p w:rsidR="00157300" w:rsidRPr="001E00E5" w:rsidRDefault="002267E8" w:rsidP="005F015A">
            <w:pPr>
              <w:snapToGrid w:val="0"/>
              <w:ind w:firstLine="0"/>
              <w:jc w:val="left"/>
              <w:rPr>
                <w:rFonts w:asciiTheme="minorEastAsia" w:hAnsiTheme="minorEastAsia"/>
                <w:sz w:val="16"/>
                <w:szCs w:val="16"/>
              </w:rPr>
            </w:pPr>
            <w:r w:rsidRPr="001E00E5">
              <w:rPr>
                <w:rFonts w:ascii="新細明體" w:hAnsi="新細明體" w:cs="新細明體"/>
                <w:sz w:val="16"/>
                <w:szCs w:val="16"/>
              </w:rPr>
              <w:t>3.教師運用課本圖例，讓</w:t>
            </w:r>
            <w:r w:rsidRPr="001E00E5">
              <w:rPr>
                <w:rFonts w:ascii="新細明體" w:hAnsi="新細明體" w:cs="新細明體"/>
                <w:sz w:val="16"/>
                <w:szCs w:val="16"/>
              </w:rPr>
              <w:lastRenderedPageBreak/>
              <w:t>學生認識並討論在臺灣曾見過的藝術階梯。(1)建議在說明每張圖片的內涵前，可先讓學生思考討論並進行舊經驗分享。(2)教師可接續分享世界各地的特色街道創意案例，同時可視學生的學習能力，補充介紹其他案例。(3)參考影片(請在搜尋引擎鍵入下方關鍵字)樂高補牆計畫、英國塗鴉大師班克西(Banksy)、美國街頭藝術家湯姆˙鮑伯(Tom Bob)。</w:t>
            </w:r>
          </w:p>
          <w:p w:rsidR="00157300" w:rsidRPr="001E00E5" w:rsidRDefault="002267E8" w:rsidP="005F015A">
            <w:pPr>
              <w:snapToGrid w:val="0"/>
              <w:ind w:firstLine="0"/>
              <w:jc w:val="left"/>
              <w:rPr>
                <w:rFonts w:asciiTheme="minorEastAsia" w:hAnsiTheme="minorEastAsia"/>
                <w:sz w:val="16"/>
                <w:szCs w:val="16"/>
              </w:rPr>
            </w:pPr>
            <w:r w:rsidRPr="001E00E5">
              <w:rPr>
                <w:rFonts w:ascii="新細明體" w:hAnsi="新細明體" w:cs="新細明體"/>
                <w:sz w:val="16"/>
                <w:szCs w:val="16"/>
              </w:rPr>
              <w:t>4.教師運用教學簡報，利用提問引導學生討論，並賞析藝術家在街頭與廣場所呈現創作的不同面貌。</w:t>
            </w:r>
          </w:p>
          <w:p w:rsidR="00157300" w:rsidRPr="001E00E5" w:rsidRDefault="002267E8" w:rsidP="005F015A">
            <w:pPr>
              <w:snapToGrid w:val="0"/>
              <w:ind w:firstLine="0"/>
              <w:jc w:val="left"/>
              <w:rPr>
                <w:rFonts w:asciiTheme="minorEastAsia" w:hAnsiTheme="minorEastAsia"/>
                <w:sz w:val="16"/>
                <w:szCs w:val="16"/>
              </w:rPr>
            </w:pPr>
            <w:r w:rsidRPr="001E00E5">
              <w:rPr>
                <w:rFonts w:ascii="新細明體" w:hAnsi="新細明體" w:cs="新細明體"/>
                <w:sz w:val="16"/>
                <w:szCs w:val="16"/>
              </w:rPr>
              <w:t>5.藝術探索：人孔蓋變變變。(1)教學重點：創造具有在地特色的校園人孔蓋。(2)活動注意事項：創作時有各種表現形式，教師多鼓勵學生發揮創意並嘗試各種可能性。提醒學生操作時留意人孔蓋的防滑設計，以及色彩、造形的協調，並融入校園特色。鼓勵學生嘗試組合與構成：將造形簡化後</w:t>
            </w:r>
            <w:r w:rsidRPr="001E00E5">
              <w:rPr>
                <w:rFonts w:ascii="新細明體" w:hAnsi="新細明體" w:cs="新細明體"/>
                <w:sz w:val="16"/>
                <w:szCs w:val="16"/>
              </w:rPr>
              <w:lastRenderedPageBreak/>
              <w:t>的人、事、物、景組合與畫面構成，思考其美感表現。</w:t>
            </w:r>
          </w:p>
        </w:tc>
        <w:tc>
          <w:tcPr>
            <w:tcW w:w="454" w:type="dxa"/>
          </w:tcPr>
          <w:p w:rsidR="00157300" w:rsidRPr="001E00E5" w:rsidRDefault="002267E8" w:rsidP="002439A4">
            <w:pPr>
              <w:snapToGrid w:val="0"/>
              <w:ind w:firstLine="0"/>
              <w:jc w:val="left"/>
              <w:rPr>
                <w:rFonts w:asciiTheme="minorEastAsia" w:hAnsiTheme="minorEastAsia"/>
                <w:sz w:val="16"/>
                <w:szCs w:val="16"/>
              </w:rPr>
            </w:pPr>
            <w:r w:rsidRPr="001E00E5">
              <w:rPr>
                <w:rFonts w:ascii="新細明體" w:hAnsi="新細明體" w:cs="新細明體"/>
                <w:sz w:val="16"/>
                <w:szCs w:val="16"/>
              </w:rPr>
              <w:lastRenderedPageBreak/>
              <w:t>1</w:t>
            </w:r>
          </w:p>
        </w:tc>
        <w:tc>
          <w:tcPr>
            <w:tcW w:w="680" w:type="dxa"/>
          </w:tcPr>
          <w:p w:rsidR="00157300" w:rsidRPr="001E00E5" w:rsidRDefault="002267E8" w:rsidP="002439A4">
            <w:pPr>
              <w:snapToGrid w:val="0"/>
              <w:ind w:firstLine="0"/>
              <w:jc w:val="left"/>
              <w:rPr>
                <w:rFonts w:asciiTheme="minorEastAsia" w:hAnsiTheme="minorEastAsia"/>
                <w:sz w:val="16"/>
                <w:szCs w:val="16"/>
              </w:rPr>
            </w:pPr>
            <w:r w:rsidRPr="001E00E5">
              <w:rPr>
                <w:rFonts w:ascii="新細明體" w:hAnsi="新細明體" w:cs="新細明體"/>
                <w:snapToGrid w:val="0"/>
                <w:sz w:val="16"/>
                <w:szCs w:val="16"/>
              </w:rPr>
              <w:t>1.電腦、教學簡報、投影設備、影音音響設備。</w:t>
            </w:r>
          </w:p>
        </w:tc>
        <w:tc>
          <w:tcPr>
            <w:tcW w:w="680" w:type="dxa"/>
          </w:tcPr>
          <w:p w:rsidR="00157300" w:rsidRPr="001E00E5" w:rsidRDefault="002267E8" w:rsidP="002439A4">
            <w:pPr>
              <w:snapToGrid w:val="0"/>
              <w:ind w:firstLine="0"/>
              <w:jc w:val="left"/>
              <w:rPr>
                <w:rFonts w:asciiTheme="minorEastAsia" w:hAnsiTheme="minorEastAsia"/>
                <w:sz w:val="16"/>
                <w:szCs w:val="16"/>
              </w:rPr>
            </w:pPr>
            <w:r w:rsidRPr="001E00E5">
              <w:rPr>
                <w:rFonts w:ascii="新細明體" w:hAnsi="新細明體" w:cs="新細明體"/>
                <w:sz w:val="16"/>
                <w:szCs w:val="16"/>
              </w:rPr>
              <w:t>1.教師評量</w:t>
            </w:r>
          </w:p>
          <w:p w:rsidR="00157300" w:rsidRPr="001E00E5" w:rsidRDefault="002267E8" w:rsidP="002439A4">
            <w:pPr>
              <w:snapToGrid w:val="0"/>
              <w:ind w:firstLine="0"/>
              <w:jc w:val="left"/>
              <w:rPr>
                <w:rFonts w:asciiTheme="minorEastAsia" w:hAnsiTheme="minorEastAsia"/>
                <w:sz w:val="16"/>
                <w:szCs w:val="16"/>
              </w:rPr>
            </w:pPr>
            <w:r w:rsidRPr="001E00E5">
              <w:rPr>
                <w:rFonts w:ascii="新細明體" w:hAnsi="新細明體" w:cs="新細明體"/>
                <w:sz w:val="16"/>
                <w:szCs w:val="16"/>
              </w:rPr>
              <w:t>2.發表評量</w:t>
            </w:r>
          </w:p>
          <w:p w:rsidR="00157300" w:rsidRPr="001E00E5" w:rsidRDefault="002267E8" w:rsidP="002439A4">
            <w:pPr>
              <w:snapToGrid w:val="0"/>
              <w:ind w:firstLine="0"/>
              <w:jc w:val="left"/>
              <w:rPr>
                <w:rFonts w:asciiTheme="minorEastAsia" w:hAnsiTheme="minorEastAsia"/>
                <w:sz w:val="16"/>
                <w:szCs w:val="16"/>
              </w:rPr>
            </w:pPr>
            <w:r w:rsidRPr="001E00E5">
              <w:rPr>
                <w:rFonts w:ascii="新細明體" w:hAnsi="新細明體" w:cs="新細明體"/>
                <w:sz w:val="16"/>
                <w:szCs w:val="16"/>
              </w:rPr>
              <w:t>3.表現評量</w:t>
            </w:r>
          </w:p>
          <w:p w:rsidR="00157300" w:rsidRPr="001E00E5" w:rsidRDefault="002267E8" w:rsidP="002439A4">
            <w:pPr>
              <w:snapToGrid w:val="0"/>
              <w:ind w:firstLine="0"/>
              <w:jc w:val="left"/>
              <w:rPr>
                <w:rFonts w:asciiTheme="minorEastAsia" w:hAnsiTheme="minorEastAsia"/>
                <w:sz w:val="16"/>
                <w:szCs w:val="16"/>
              </w:rPr>
            </w:pPr>
            <w:r w:rsidRPr="001E00E5">
              <w:rPr>
                <w:rFonts w:ascii="新細明體" w:hAnsi="新細明體" w:cs="新細明體"/>
                <w:sz w:val="16"/>
                <w:szCs w:val="16"/>
              </w:rPr>
              <w:t>4.態度評量</w:t>
            </w:r>
          </w:p>
          <w:p w:rsidR="00157300" w:rsidRPr="001E00E5" w:rsidRDefault="002267E8" w:rsidP="002439A4">
            <w:pPr>
              <w:snapToGrid w:val="0"/>
              <w:ind w:firstLine="0"/>
              <w:jc w:val="left"/>
              <w:rPr>
                <w:rFonts w:asciiTheme="minorEastAsia" w:hAnsiTheme="minorEastAsia"/>
                <w:sz w:val="16"/>
                <w:szCs w:val="16"/>
              </w:rPr>
            </w:pPr>
            <w:r w:rsidRPr="001E00E5">
              <w:rPr>
                <w:rFonts w:ascii="新細明體" w:hAnsi="新細明體" w:cs="新細明體"/>
                <w:sz w:val="16"/>
                <w:szCs w:val="16"/>
              </w:rPr>
              <w:t>5.討論評量</w:t>
            </w:r>
          </w:p>
        </w:tc>
        <w:tc>
          <w:tcPr>
            <w:tcW w:w="680" w:type="dxa"/>
          </w:tcPr>
          <w:p w:rsidR="00E11A14" w:rsidRDefault="002267E8">
            <w:pPr>
              <w:snapToGrid w:val="0"/>
              <w:ind w:firstLine="0"/>
              <w:jc w:val="left"/>
              <w:rPr>
                <w:rFonts w:asciiTheme="minorEastAsia" w:hAnsiTheme="minorEastAsia"/>
                <w:sz w:val="16"/>
                <w:szCs w:val="16"/>
              </w:rPr>
            </w:pPr>
            <w:r>
              <w:rPr>
                <w:rFonts w:ascii="新細明體" w:hAnsi="新細明體" w:cs="新細明體"/>
                <w:sz w:val="16"/>
                <w:szCs w:val="16"/>
              </w:rPr>
              <w:t>【環境教育】</w:t>
            </w:r>
          </w:p>
          <w:p w:rsidR="00E11A14" w:rsidRDefault="002267E8">
            <w:pPr>
              <w:snapToGrid w:val="0"/>
              <w:ind w:firstLine="0"/>
              <w:jc w:val="left"/>
              <w:rPr>
                <w:rFonts w:asciiTheme="minorEastAsia" w:hAnsiTheme="minorEastAsia"/>
                <w:sz w:val="16"/>
                <w:szCs w:val="16"/>
              </w:rPr>
            </w:pPr>
            <w:r>
              <w:rPr>
                <w:rFonts w:ascii="新細明體" w:hAnsi="新細明體" w:cs="新細明體"/>
                <w:sz w:val="16"/>
                <w:szCs w:val="16"/>
              </w:rPr>
              <w:t>環J2 了解人與周遭動物的互動關係，認識動物需求，並關切動物福利。</w:t>
            </w:r>
          </w:p>
          <w:p w:rsidR="00E11A14" w:rsidRDefault="002267E8">
            <w:pPr>
              <w:snapToGrid w:val="0"/>
              <w:ind w:firstLine="0"/>
              <w:jc w:val="left"/>
              <w:rPr>
                <w:rFonts w:asciiTheme="minorEastAsia" w:hAnsiTheme="minorEastAsia"/>
                <w:sz w:val="16"/>
                <w:szCs w:val="16"/>
              </w:rPr>
            </w:pPr>
            <w:r>
              <w:rPr>
                <w:rFonts w:ascii="新細明體" w:hAnsi="新細明體" w:cs="新細明體"/>
                <w:sz w:val="16"/>
                <w:szCs w:val="16"/>
              </w:rPr>
              <w:t>環J4 了解永續發展的意義</w:t>
            </w:r>
            <w:r w:rsidRPr="001E00E5">
              <w:rPr>
                <w:rFonts w:ascii="新細明體" w:hAnsi="新細明體" w:cs="新細明體"/>
                <w:sz w:val="16"/>
                <w:szCs w:val="16"/>
              </w:rPr>
              <w:t>(環境、社會、與經濟的均衡發展)與原則。</w:t>
            </w:r>
          </w:p>
          <w:p w:rsidR="00E11A14" w:rsidRDefault="002267E8">
            <w:pPr>
              <w:snapToGrid w:val="0"/>
              <w:ind w:firstLine="0"/>
              <w:jc w:val="left"/>
              <w:rPr>
                <w:rFonts w:asciiTheme="minorEastAsia" w:hAnsiTheme="minorEastAsia"/>
                <w:sz w:val="16"/>
                <w:szCs w:val="16"/>
              </w:rPr>
            </w:pPr>
            <w:r>
              <w:rPr>
                <w:rFonts w:ascii="新細明體" w:hAnsi="新細明體" w:cs="新細明體"/>
                <w:sz w:val="16"/>
                <w:szCs w:val="16"/>
              </w:rPr>
              <w:t>【生涯規畫教育】</w:t>
            </w:r>
          </w:p>
          <w:p w:rsidR="00E11A14" w:rsidRDefault="002267E8">
            <w:pPr>
              <w:snapToGrid w:val="0"/>
              <w:ind w:firstLine="0"/>
              <w:jc w:val="left"/>
              <w:rPr>
                <w:rFonts w:asciiTheme="minorEastAsia" w:hAnsiTheme="minorEastAsia"/>
                <w:sz w:val="16"/>
                <w:szCs w:val="16"/>
              </w:rPr>
            </w:pPr>
            <w:r>
              <w:rPr>
                <w:rFonts w:ascii="新細明體" w:hAnsi="新細明體" w:cs="新細明體"/>
                <w:sz w:val="16"/>
                <w:szCs w:val="16"/>
              </w:rPr>
              <w:t>涯J3 覺察自己</w:t>
            </w:r>
            <w:r>
              <w:rPr>
                <w:rFonts w:ascii="新細明體" w:hAnsi="新細明體" w:cs="新細明體"/>
                <w:sz w:val="16"/>
                <w:szCs w:val="16"/>
              </w:rPr>
              <w:lastRenderedPageBreak/>
              <w:t>的能力與興趣。</w:t>
            </w:r>
          </w:p>
          <w:p w:rsidR="00151F89" w:rsidRPr="0052708D" w:rsidRDefault="00B60FD7" w:rsidP="00595EF1">
            <w:pPr>
              <w:snapToGrid w:val="0"/>
              <w:ind w:firstLine="0"/>
              <w:jc w:val="left"/>
              <w:rPr>
                <w:rFonts w:asciiTheme="minorEastAsia" w:hAnsiTheme="minorEastAsia"/>
                <w:sz w:val="16"/>
                <w:szCs w:val="16"/>
              </w:rPr>
            </w:pPr>
          </w:p>
        </w:tc>
        <w:tc>
          <w:tcPr>
            <w:tcW w:w="680" w:type="dxa"/>
            <w:shd w:val="clear" w:color="auto" w:fill="auto"/>
          </w:tcPr>
          <w:p w:rsidR="00157300" w:rsidRPr="001E00E5" w:rsidRDefault="00B60FD7" w:rsidP="002439A4">
            <w:pPr>
              <w:snapToGrid w:val="0"/>
              <w:ind w:firstLine="0"/>
              <w:jc w:val="left"/>
              <w:rPr>
                <w:rFonts w:asciiTheme="minorEastAsia" w:hAnsiTheme="minorEastAsia"/>
                <w:sz w:val="16"/>
                <w:szCs w:val="16"/>
              </w:rPr>
            </w:pPr>
          </w:p>
        </w:tc>
      </w:tr>
      <w:tr w:rsidR="000E51AA" w:rsidRPr="0052708D" w:rsidTr="000E51AA">
        <w:tc>
          <w:tcPr>
            <w:tcW w:w="454" w:type="dxa"/>
          </w:tcPr>
          <w:p w:rsidR="00671D76" w:rsidRPr="00C82AE3" w:rsidRDefault="002267E8" w:rsidP="00671D76">
            <w:pPr>
              <w:snapToGrid w:val="0"/>
              <w:ind w:firstLine="0"/>
              <w:jc w:val="left"/>
              <w:rPr>
                <w:rFonts w:asciiTheme="minorEastAsia" w:hAnsiTheme="minorEastAsia"/>
                <w:sz w:val="16"/>
                <w:szCs w:val="16"/>
              </w:rPr>
            </w:pPr>
            <w:r>
              <w:rPr>
                <w:rFonts w:ascii="新細明體" w:hAnsi="新細明體" w:cs="新細明體"/>
                <w:snapToGrid w:val="0"/>
                <w:sz w:val="16"/>
                <w:szCs w:val="16"/>
              </w:rPr>
              <w:lastRenderedPageBreak/>
              <w:t>十七</w:t>
            </w:r>
          </w:p>
        </w:tc>
        <w:tc>
          <w:tcPr>
            <w:tcW w:w="454" w:type="dxa"/>
          </w:tcPr>
          <w:p w:rsidR="00671D76" w:rsidRPr="00671D76" w:rsidRDefault="002267E8" w:rsidP="00671D76">
            <w:pPr>
              <w:snapToGrid w:val="0"/>
              <w:ind w:firstLine="0"/>
              <w:jc w:val="left"/>
              <w:rPr>
                <w:rFonts w:asciiTheme="minorEastAsia" w:hAnsiTheme="minorEastAsia"/>
                <w:sz w:val="16"/>
                <w:szCs w:val="16"/>
              </w:rPr>
            </w:pPr>
            <w:r>
              <w:rPr>
                <w:rFonts w:ascii="新細明體" w:hAnsi="新細明體" w:cs="新細明體"/>
                <w:snapToGrid w:val="0"/>
                <w:sz w:val="16"/>
                <w:szCs w:val="16"/>
              </w:rPr>
              <w:t>6/02-6/06</w:t>
            </w:r>
          </w:p>
        </w:tc>
        <w:tc>
          <w:tcPr>
            <w:tcW w:w="454" w:type="dxa"/>
          </w:tcPr>
          <w:p w:rsidR="00671D76" w:rsidRPr="00C82AE3" w:rsidRDefault="002267E8" w:rsidP="00671D76">
            <w:pPr>
              <w:snapToGrid w:val="0"/>
              <w:ind w:firstLine="0"/>
              <w:jc w:val="left"/>
              <w:rPr>
                <w:rFonts w:asciiTheme="minorEastAsia" w:hAnsiTheme="minorEastAsia"/>
                <w:sz w:val="16"/>
                <w:szCs w:val="16"/>
              </w:rPr>
            </w:pPr>
            <w:r w:rsidRPr="00C82AE3">
              <w:rPr>
                <w:rFonts w:ascii="新細明體" w:hAnsi="新細明體" w:cs="新細明體"/>
                <w:snapToGrid w:val="0"/>
                <w:sz w:val="16"/>
                <w:szCs w:val="16"/>
              </w:rPr>
              <w:t>表演藝術</w:t>
            </w:r>
          </w:p>
        </w:tc>
        <w:tc>
          <w:tcPr>
            <w:tcW w:w="454" w:type="dxa"/>
          </w:tcPr>
          <w:p w:rsidR="00671D76" w:rsidRPr="00C82AE3" w:rsidRDefault="002267E8" w:rsidP="00671D76">
            <w:pPr>
              <w:snapToGrid w:val="0"/>
              <w:ind w:firstLine="0"/>
              <w:jc w:val="left"/>
              <w:rPr>
                <w:rFonts w:ascii="新細明體" w:hAnsi="新細明體"/>
                <w:sz w:val="16"/>
                <w:szCs w:val="16"/>
              </w:rPr>
            </w:pPr>
            <w:r w:rsidRPr="00C82AE3">
              <w:rPr>
                <w:rFonts w:ascii="新細明體" w:hAnsi="新細明體" w:cs="新細明體"/>
                <w:snapToGrid w:val="0"/>
                <w:sz w:val="16"/>
                <w:szCs w:val="16"/>
              </w:rPr>
              <w:t>第十二課展現街頭表演力</w:t>
            </w:r>
          </w:p>
        </w:tc>
        <w:tc>
          <w:tcPr>
            <w:tcW w:w="794" w:type="dxa"/>
          </w:tcPr>
          <w:p w:rsidR="00671D76" w:rsidRPr="00C82AE3" w:rsidRDefault="002267E8" w:rsidP="00671D76">
            <w:pPr>
              <w:snapToGrid w:val="0"/>
              <w:ind w:firstLine="0"/>
              <w:jc w:val="left"/>
              <w:rPr>
                <w:rFonts w:ascii="新細明體" w:hAnsi="新細明體"/>
                <w:snapToGrid w:val="0"/>
                <w:sz w:val="16"/>
                <w:szCs w:val="16"/>
              </w:rPr>
            </w:pPr>
            <w:r w:rsidRPr="00C82AE3">
              <w:rPr>
                <w:rFonts w:ascii="新細明體" w:hAnsi="新細明體" w:cs="新細明體"/>
                <w:snapToGrid w:val="0"/>
                <w:sz w:val="16"/>
                <w:szCs w:val="16"/>
              </w:rPr>
              <w:t>A自主行動</w:t>
            </w:r>
          </w:p>
          <w:p w:rsidR="00671D76" w:rsidRPr="00C82AE3" w:rsidRDefault="002267E8" w:rsidP="00671D76">
            <w:pPr>
              <w:snapToGrid w:val="0"/>
              <w:ind w:firstLine="0"/>
              <w:jc w:val="left"/>
              <w:rPr>
                <w:rFonts w:ascii="新細明體" w:hAnsi="新細明體"/>
                <w:snapToGrid w:val="0"/>
                <w:sz w:val="16"/>
                <w:szCs w:val="16"/>
              </w:rPr>
            </w:pPr>
            <w:r w:rsidRPr="00C82AE3">
              <w:rPr>
                <w:rFonts w:ascii="新細明體" w:hAnsi="新細明體" w:cs="新細明體"/>
                <w:snapToGrid w:val="0"/>
                <w:sz w:val="16"/>
                <w:szCs w:val="16"/>
              </w:rPr>
              <w:t>B溝通互動</w:t>
            </w:r>
          </w:p>
          <w:p w:rsidR="00671D76" w:rsidRPr="00C82AE3" w:rsidRDefault="002267E8" w:rsidP="00671D76">
            <w:pPr>
              <w:snapToGrid w:val="0"/>
              <w:ind w:firstLine="0"/>
              <w:jc w:val="left"/>
              <w:rPr>
                <w:rFonts w:ascii="新細明體" w:hAnsi="新細明體"/>
                <w:snapToGrid w:val="0"/>
                <w:sz w:val="16"/>
                <w:szCs w:val="16"/>
              </w:rPr>
            </w:pPr>
            <w:r w:rsidRPr="00C82AE3">
              <w:rPr>
                <w:rFonts w:ascii="新細明體" w:hAnsi="新細明體" w:cs="新細明體"/>
                <w:snapToGrid w:val="0"/>
                <w:sz w:val="16"/>
                <w:szCs w:val="16"/>
              </w:rPr>
              <w:t>C社會參與</w:t>
            </w:r>
          </w:p>
        </w:tc>
        <w:tc>
          <w:tcPr>
            <w:tcW w:w="794" w:type="dxa"/>
          </w:tcPr>
          <w:p w:rsidR="00E11A14" w:rsidRDefault="002267E8">
            <w:pPr>
              <w:snapToGrid w:val="0"/>
              <w:ind w:firstLine="0"/>
              <w:jc w:val="left"/>
              <w:rPr>
                <w:rFonts w:asciiTheme="minorEastAsia" w:hAnsiTheme="minorEastAsia"/>
                <w:sz w:val="16"/>
                <w:szCs w:val="16"/>
              </w:rPr>
            </w:pPr>
            <w:r>
              <w:rPr>
                <w:rFonts w:ascii="新細明體" w:hAnsi="新細明體" w:cs="新細明體"/>
                <w:snapToGrid w:val="0"/>
                <w:sz w:val="16"/>
                <w:szCs w:val="16"/>
              </w:rPr>
              <w:t>A1 身心素質與自我精進</w:t>
            </w:r>
          </w:p>
          <w:p w:rsidR="00E11A14" w:rsidRDefault="002267E8">
            <w:pPr>
              <w:snapToGrid w:val="0"/>
              <w:ind w:firstLine="0"/>
              <w:jc w:val="left"/>
              <w:rPr>
                <w:rFonts w:asciiTheme="minorEastAsia" w:hAnsiTheme="minorEastAsia"/>
                <w:sz w:val="16"/>
                <w:szCs w:val="16"/>
              </w:rPr>
            </w:pPr>
            <w:r>
              <w:rPr>
                <w:rFonts w:ascii="新細明體" w:hAnsi="新細明體" w:cs="新細明體"/>
                <w:snapToGrid w:val="0"/>
                <w:sz w:val="16"/>
                <w:szCs w:val="16"/>
              </w:rPr>
              <w:t>A2 系統思考與解決問題</w:t>
            </w:r>
          </w:p>
          <w:p w:rsidR="00E11A14" w:rsidRDefault="002267E8">
            <w:pPr>
              <w:snapToGrid w:val="0"/>
              <w:ind w:firstLine="0"/>
              <w:jc w:val="left"/>
              <w:rPr>
                <w:rFonts w:asciiTheme="minorEastAsia" w:hAnsiTheme="minorEastAsia"/>
                <w:sz w:val="16"/>
                <w:szCs w:val="16"/>
              </w:rPr>
            </w:pPr>
            <w:r>
              <w:rPr>
                <w:rFonts w:ascii="新細明體" w:hAnsi="新細明體" w:cs="新細明體"/>
                <w:snapToGrid w:val="0"/>
                <w:sz w:val="16"/>
                <w:szCs w:val="16"/>
              </w:rPr>
              <w:t>B1 符號運用與溝通表達</w:t>
            </w:r>
          </w:p>
          <w:p w:rsidR="00E11A14" w:rsidRDefault="002267E8">
            <w:pPr>
              <w:snapToGrid w:val="0"/>
              <w:ind w:firstLine="0"/>
              <w:jc w:val="left"/>
              <w:rPr>
                <w:rFonts w:asciiTheme="minorEastAsia" w:hAnsiTheme="minorEastAsia"/>
                <w:sz w:val="16"/>
                <w:szCs w:val="16"/>
              </w:rPr>
            </w:pPr>
            <w:r>
              <w:rPr>
                <w:rFonts w:ascii="新細明體" w:hAnsi="新細明體" w:cs="新細明體"/>
                <w:snapToGrid w:val="0"/>
                <w:sz w:val="16"/>
                <w:szCs w:val="16"/>
              </w:rPr>
              <w:t>B2 科技資訊與媒體素養</w:t>
            </w:r>
          </w:p>
          <w:p w:rsidR="00E11A14" w:rsidRDefault="002267E8">
            <w:pPr>
              <w:snapToGrid w:val="0"/>
              <w:ind w:firstLine="0"/>
              <w:jc w:val="left"/>
              <w:rPr>
                <w:rFonts w:asciiTheme="minorEastAsia" w:hAnsiTheme="minorEastAsia"/>
                <w:sz w:val="16"/>
                <w:szCs w:val="16"/>
              </w:rPr>
            </w:pPr>
            <w:r>
              <w:rPr>
                <w:rFonts w:ascii="新細明體" w:hAnsi="新細明體" w:cs="新細明體"/>
                <w:snapToGrid w:val="0"/>
                <w:sz w:val="16"/>
                <w:szCs w:val="16"/>
              </w:rPr>
              <w:t>B3 藝術涵養與美感素養</w:t>
            </w:r>
          </w:p>
          <w:p w:rsidR="00E11A14" w:rsidRDefault="002267E8">
            <w:pPr>
              <w:snapToGrid w:val="0"/>
              <w:ind w:firstLine="0"/>
              <w:jc w:val="left"/>
              <w:rPr>
                <w:rFonts w:asciiTheme="minorEastAsia" w:hAnsiTheme="minorEastAsia"/>
                <w:sz w:val="16"/>
                <w:szCs w:val="16"/>
              </w:rPr>
            </w:pPr>
            <w:r>
              <w:rPr>
                <w:rFonts w:ascii="新細明體" w:hAnsi="新細明體" w:cs="新細明體"/>
                <w:snapToGrid w:val="0"/>
                <w:sz w:val="16"/>
                <w:szCs w:val="16"/>
              </w:rPr>
              <w:t>C2 人際關係與團隊合作</w:t>
            </w:r>
          </w:p>
          <w:p w:rsidR="00E11A14" w:rsidRDefault="002267E8">
            <w:pPr>
              <w:snapToGrid w:val="0"/>
              <w:ind w:firstLine="0"/>
              <w:jc w:val="left"/>
              <w:rPr>
                <w:rFonts w:asciiTheme="minorEastAsia" w:hAnsiTheme="minorEastAsia"/>
                <w:sz w:val="16"/>
                <w:szCs w:val="16"/>
              </w:rPr>
            </w:pPr>
            <w:r>
              <w:rPr>
                <w:rFonts w:ascii="新細明體" w:hAnsi="新細明體" w:cs="新細明體"/>
                <w:snapToGrid w:val="0"/>
                <w:sz w:val="16"/>
                <w:szCs w:val="16"/>
              </w:rPr>
              <w:t>C3 多元文化與國際理解</w:t>
            </w:r>
          </w:p>
        </w:tc>
        <w:tc>
          <w:tcPr>
            <w:tcW w:w="794" w:type="dxa"/>
          </w:tcPr>
          <w:p w:rsidR="00E11A14" w:rsidRDefault="002267E8">
            <w:pPr>
              <w:snapToGrid w:val="0"/>
              <w:ind w:firstLine="0"/>
              <w:jc w:val="left"/>
              <w:rPr>
                <w:rFonts w:ascii="新細明體" w:hAnsi="新細明體"/>
                <w:snapToGrid w:val="0"/>
                <w:sz w:val="16"/>
                <w:szCs w:val="16"/>
              </w:rPr>
            </w:pPr>
            <w:r>
              <w:rPr>
                <w:rFonts w:ascii="新細明體" w:hAnsi="新細明體" w:cs="新細明體"/>
                <w:snapToGrid w:val="0"/>
                <w:sz w:val="16"/>
                <w:szCs w:val="16"/>
              </w:rPr>
              <w:t>藝-J-A1 參與藝術活動，增進美感知能。</w:t>
            </w:r>
          </w:p>
          <w:p w:rsidR="00E11A14" w:rsidRDefault="002267E8">
            <w:pPr>
              <w:snapToGrid w:val="0"/>
              <w:ind w:firstLine="0"/>
              <w:jc w:val="left"/>
              <w:rPr>
                <w:rFonts w:ascii="新細明體" w:hAnsi="新細明體"/>
                <w:snapToGrid w:val="0"/>
                <w:sz w:val="16"/>
                <w:szCs w:val="16"/>
              </w:rPr>
            </w:pPr>
            <w:r>
              <w:rPr>
                <w:rFonts w:ascii="新細明體" w:hAnsi="新細明體" w:cs="新細明體"/>
                <w:snapToGrid w:val="0"/>
                <w:sz w:val="16"/>
                <w:szCs w:val="16"/>
              </w:rPr>
              <w:t>藝-J-A2 嘗試設計思考，探索藝術實踐解決問題的途徑。</w:t>
            </w:r>
          </w:p>
          <w:p w:rsidR="00E11A14" w:rsidRDefault="002267E8">
            <w:pPr>
              <w:snapToGrid w:val="0"/>
              <w:ind w:firstLine="0"/>
              <w:jc w:val="left"/>
              <w:rPr>
                <w:rFonts w:ascii="新細明體" w:hAnsi="新細明體"/>
                <w:snapToGrid w:val="0"/>
                <w:sz w:val="16"/>
                <w:szCs w:val="16"/>
              </w:rPr>
            </w:pPr>
            <w:r>
              <w:rPr>
                <w:rFonts w:ascii="新細明體" w:hAnsi="新細明體" w:cs="新細明體"/>
                <w:snapToGrid w:val="0"/>
                <w:sz w:val="16"/>
                <w:szCs w:val="16"/>
              </w:rPr>
              <w:t>藝-J-B1 應用藝術符號，以表達觀點與風格。</w:t>
            </w:r>
          </w:p>
          <w:p w:rsidR="00E11A14" w:rsidRDefault="002267E8">
            <w:pPr>
              <w:snapToGrid w:val="0"/>
              <w:ind w:firstLine="0"/>
              <w:jc w:val="left"/>
              <w:rPr>
                <w:rFonts w:ascii="新細明體" w:hAnsi="新細明體"/>
                <w:snapToGrid w:val="0"/>
                <w:sz w:val="16"/>
                <w:szCs w:val="16"/>
              </w:rPr>
            </w:pPr>
            <w:r>
              <w:rPr>
                <w:rFonts w:ascii="新細明體" w:hAnsi="新細明體" w:cs="新細明體"/>
                <w:snapToGrid w:val="0"/>
                <w:sz w:val="16"/>
                <w:szCs w:val="16"/>
              </w:rPr>
              <w:t>藝-J-B2 思辨科技資訊、媒體與藝術的關係，進行創作與鑑賞。</w:t>
            </w:r>
          </w:p>
          <w:p w:rsidR="00E11A14" w:rsidRDefault="002267E8">
            <w:pPr>
              <w:snapToGrid w:val="0"/>
              <w:ind w:firstLine="0"/>
              <w:jc w:val="left"/>
              <w:rPr>
                <w:rFonts w:ascii="新細明體" w:hAnsi="新細明體"/>
                <w:snapToGrid w:val="0"/>
                <w:sz w:val="16"/>
                <w:szCs w:val="16"/>
              </w:rPr>
            </w:pPr>
            <w:r>
              <w:rPr>
                <w:rFonts w:ascii="新細明體" w:hAnsi="新細明體" w:cs="新細明體"/>
                <w:snapToGrid w:val="0"/>
                <w:sz w:val="16"/>
                <w:szCs w:val="16"/>
              </w:rPr>
              <w:t>藝-J-B3 善用多元感官，探索理解藝術與生活的關聯，以展現美感意識。</w:t>
            </w:r>
          </w:p>
          <w:p w:rsidR="00E11A14" w:rsidRDefault="002267E8">
            <w:pPr>
              <w:snapToGrid w:val="0"/>
              <w:ind w:firstLine="0"/>
              <w:jc w:val="left"/>
              <w:rPr>
                <w:rFonts w:ascii="新細明體" w:hAnsi="新細明體"/>
                <w:snapToGrid w:val="0"/>
                <w:sz w:val="16"/>
                <w:szCs w:val="16"/>
              </w:rPr>
            </w:pPr>
            <w:r>
              <w:rPr>
                <w:rFonts w:ascii="新細明體" w:hAnsi="新細明體" w:cs="新細明體"/>
                <w:snapToGrid w:val="0"/>
                <w:sz w:val="16"/>
                <w:szCs w:val="16"/>
              </w:rPr>
              <w:t>藝-J-C2 透過藝術實踐，建立利他與合群的知能，培養團隊合作與溝通協調的能力。</w:t>
            </w:r>
          </w:p>
          <w:p w:rsidR="00E11A14" w:rsidRDefault="002267E8">
            <w:pPr>
              <w:snapToGrid w:val="0"/>
              <w:ind w:firstLine="0"/>
              <w:jc w:val="left"/>
              <w:rPr>
                <w:rFonts w:ascii="新細明體" w:hAnsi="新細明體"/>
                <w:snapToGrid w:val="0"/>
                <w:sz w:val="16"/>
                <w:szCs w:val="16"/>
              </w:rPr>
            </w:pPr>
            <w:r>
              <w:rPr>
                <w:rFonts w:ascii="新細明體" w:hAnsi="新細明體" w:cs="新細明體"/>
                <w:snapToGrid w:val="0"/>
                <w:sz w:val="16"/>
                <w:szCs w:val="16"/>
              </w:rPr>
              <w:t>藝-J-C3 理解在地及全球藝術與文化</w:t>
            </w:r>
            <w:r>
              <w:rPr>
                <w:rFonts w:ascii="新細明體" w:hAnsi="新細明體" w:cs="新細明體"/>
                <w:snapToGrid w:val="0"/>
                <w:sz w:val="16"/>
                <w:szCs w:val="16"/>
              </w:rPr>
              <w:lastRenderedPageBreak/>
              <w:t>的多元與差異。</w:t>
            </w:r>
          </w:p>
        </w:tc>
        <w:tc>
          <w:tcPr>
            <w:tcW w:w="794" w:type="dxa"/>
          </w:tcPr>
          <w:p w:rsidR="00E11A14" w:rsidRDefault="002267E8">
            <w:pPr>
              <w:snapToGrid w:val="0"/>
              <w:ind w:firstLine="0"/>
              <w:jc w:val="left"/>
              <w:rPr>
                <w:rFonts w:ascii="新細明體" w:hAnsi="新細明體"/>
                <w:snapToGrid w:val="0"/>
                <w:sz w:val="16"/>
                <w:szCs w:val="16"/>
              </w:rPr>
            </w:pPr>
            <w:r>
              <w:rPr>
                <w:rFonts w:ascii="新細明體" w:hAnsi="新細明體" w:cs="新細明體"/>
                <w:snapToGrid w:val="0"/>
                <w:sz w:val="16"/>
                <w:szCs w:val="16"/>
              </w:rPr>
              <w:lastRenderedPageBreak/>
              <w:t>表1-Ⅳ-1 能運用特定元素、形式、技巧與肢體語彙表現想法，發展多元能力，並在劇場中呈現。</w:t>
            </w:r>
          </w:p>
          <w:p w:rsidR="00E11A14" w:rsidRDefault="002267E8">
            <w:pPr>
              <w:snapToGrid w:val="0"/>
              <w:ind w:firstLine="0"/>
              <w:jc w:val="left"/>
              <w:rPr>
                <w:rFonts w:ascii="新細明體" w:hAnsi="新細明體"/>
                <w:snapToGrid w:val="0"/>
                <w:sz w:val="16"/>
                <w:szCs w:val="16"/>
              </w:rPr>
            </w:pPr>
            <w:r>
              <w:rPr>
                <w:rFonts w:ascii="新細明體" w:hAnsi="新細明體" w:cs="新細明體"/>
                <w:snapToGrid w:val="0"/>
                <w:sz w:val="16"/>
                <w:szCs w:val="16"/>
              </w:rPr>
              <w:t>表1-Ⅳ-2 能理解表演的形式、文本與表現技巧並創作發表。</w:t>
            </w:r>
          </w:p>
          <w:p w:rsidR="00E11A14" w:rsidRDefault="002267E8">
            <w:pPr>
              <w:snapToGrid w:val="0"/>
              <w:ind w:firstLine="0"/>
              <w:jc w:val="left"/>
              <w:rPr>
                <w:rFonts w:ascii="新細明體" w:hAnsi="新細明體"/>
                <w:snapToGrid w:val="0"/>
                <w:sz w:val="16"/>
                <w:szCs w:val="16"/>
              </w:rPr>
            </w:pPr>
            <w:r>
              <w:rPr>
                <w:rFonts w:ascii="新細明體" w:hAnsi="新細明體" w:cs="新細明體"/>
                <w:snapToGrid w:val="0"/>
                <w:sz w:val="16"/>
                <w:szCs w:val="16"/>
              </w:rPr>
              <w:t>表1-Ⅳ-3 能連結其他藝術並創作。</w:t>
            </w:r>
          </w:p>
          <w:p w:rsidR="00E11A14" w:rsidRDefault="002267E8">
            <w:pPr>
              <w:snapToGrid w:val="0"/>
              <w:ind w:firstLine="0"/>
              <w:jc w:val="left"/>
              <w:rPr>
                <w:rFonts w:ascii="新細明體" w:hAnsi="新細明體"/>
                <w:snapToGrid w:val="0"/>
                <w:sz w:val="16"/>
                <w:szCs w:val="16"/>
              </w:rPr>
            </w:pPr>
            <w:r>
              <w:rPr>
                <w:rFonts w:ascii="新細明體" w:hAnsi="新細明體" w:cs="新細明體"/>
                <w:snapToGrid w:val="0"/>
                <w:sz w:val="16"/>
                <w:szCs w:val="16"/>
              </w:rPr>
              <w:t>表2-Ⅳ-1 能覺察並感受創作與美感經驗的關聯。</w:t>
            </w:r>
          </w:p>
          <w:p w:rsidR="00E11A14" w:rsidRDefault="002267E8">
            <w:pPr>
              <w:snapToGrid w:val="0"/>
              <w:ind w:firstLine="0"/>
              <w:jc w:val="left"/>
              <w:rPr>
                <w:rFonts w:ascii="新細明體" w:hAnsi="新細明體"/>
                <w:snapToGrid w:val="0"/>
                <w:sz w:val="16"/>
                <w:szCs w:val="16"/>
              </w:rPr>
            </w:pPr>
            <w:r>
              <w:rPr>
                <w:rFonts w:ascii="新細明體" w:hAnsi="新細明體" w:cs="新細明體"/>
                <w:snapToGrid w:val="0"/>
                <w:sz w:val="16"/>
                <w:szCs w:val="16"/>
              </w:rPr>
              <w:t>表2-Ⅳ-2 能體認各種表演藝術發展脈絡、文化內涵及代表人物。</w:t>
            </w:r>
          </w:p>
          <w:p w:rsidR="00E11A14" w:rsidRDefault="002267E8">
            <w:pPr>
              <w:snapToGrid w:val="0"/>
              <w:ind w:firstLine="0"/>
              <w:jc w:val="left"/>
              <w:rPr>
                <w:rFonts w:ascii="新細明體" w:hAnsi="新細明體"/>
                <w:snapToGrid w:val="0"/>
                <w:sz w:val="16"/>
                <w:szCs w:val="16"/>
              </w:rPr>
            </w:pPr>
            <w:r>
              <w:rPr>
                <w:rFonts w:ascii="新細明體" w:hAnsi="新細明體" w:cs="新細明體"/>
                <w:snapToGrid w:val="0"/>
                <w:sz w:val="16"/>
                <w:szCs w:val="16"/>
              </w:rPr>
              <w:t>表2-Ⅳ-3 能運用適當的語彙，明確表達、解析及評價自己與他人的作品。</w:t>
            </w:r>
          </w:p>
          <w:p w:rsidR="00E11A14" w:rsidRDefault="002267E8">
            <w:pPr>
              <w:snapToGrid w:val="0"/>
              <w:ind w:firstLine="0"/>
              <w:jc w:val="left"/>
              <w:rPr>
                <w:rFonts w:ascii="新細明體" w:hAnsi="新細明體"/>
                <w:snapToGrid w:val="0"/>
                <w:sz w:val="16"/>
                <w:szCs w:val="16"/>
              </w:rPr>
            </w:pPr>
            <w:r>
              <w:rPr>
                <w:rFonts w:ascii="新細明體" w:hAnsi="新細明體" w:cs="新細明體"/>
                <w:snapToGrid w:val="0"/>
                <w:sz w:val="16"/>
                <w:szCs w:val="16"/>
              </w:rPr>
              <w:t>表3-Ⅳ-1 能運用劇場</w:t>
            </w:r>
            <w:r>
              <w:rPr>
                <w:rFonts w:ascii="新細明體" w:hAnsi="新細明體" w:cs="新細明體"/>
                <w:snapToGrid w:val="0"/>
                <w:sz w:val="16"/>
                <w:szCs w:val="16"/>
              </w:rPr>
              <w:lastRenderedPageBreak/>
              <w:t>相關技術，有計畫的排練與展演。</w:t>
            </w:r>
          </w:p>
          <w:p w:rsidR="00E11A14" w:rsidRDefault="002267E8">
            <w:pPr>
              <w:snapToGrid w:val="0"/>
              <w:ind w:firstLine="0"/>
              <w:jc w:val="left"/>
              <w:rPr>
                <w:rFonts w:ascii="新細明體" w:hAnsi="新細明體"/>
                <w:snapToGrid w:val="0"/>
                <w:sz w:val="16"/>
                <w:szCs w:val="16"/>
              </w:rPr>
            </w:pPr>
            <w:r>
              <w:rPr>
                <w:rFonts w:ascii="新細明體" w:hAnsi="新細明體" w:cs="新細明體"/>
                <w:snapToGrid w:val="0"/>
                <w:sz w:val="16"/>
                <w:szCs w:val="16"/>
              </w:rPr>
              <w:t>表3-Ⅳ-2 能運用多元創作探討公共議題，展現人文關懷與獨立思考能力。</w:t>
            </w:r>
          </w:p>
          <w:p w:rsidR="00E11A14" w:rsidRDefault="002267E8">
            <w:pPr>
              <w:snapToGrid w:val="0"/>
              <w:ind w:firstLine="0"/>
              <w:jc w:val="left"/>
              <w:rPr>
                <w:rFonts w:ascii="新細明體" w:hAnsi="新細明體"/>
                <w:snapToGrid w:val="0"/>
                <w:sz w:val="16"/>
                <w:szCs w:val="16"/>
              </w:rPr>
            </w:pPr>
            <w:r>
              <w:rPr>
                <w:rFonts w:ascii="新細明體" w:hAnsi="新細明體" w:cs="新細明體"/>
                <w:snapToGrid w:val="0"/>
                <w:sz w:val="16"/>
                <w:szCs w:val="16"/>
              </w:rPr>
              <w:t>表3-Ⅳ-3 能結合科技媒體傳達訊息，展現多元表演形式的作品。</w:t>
            </w:r>
          </w:p>
          <w:p w:rsidR="00E11A14" w:rsidRDefault="002267E8">
            <w:pPr>
              <w:snapToGrid w:val="0"/>
              <w:ind w:firstLine="0"/>
              <w:jc w:val="left"/>
              <w:rPr>
                <w:rFonts w:ascii="新細明體" w:hAnsi="新細明體"/>
                <w:snapToGrid w:val="0"/>
                <w:sz w:val="16"/>
                <w:szCs w:val="16"/>
              </w:rPr>
            </w:pPr>
            <w:r>
              <w:rPr>
                <w:rFonts w:ascii="新細明體" w:hAnsi="新細明體" w:cs="新細明體"/>
                <w:snapToGrid w:val="0"/>
                <w:sz w:val="16"/>
                <w:szCs w:val="16"/>
              </w:rPr>
              <w:t>表3-Ⅳ-4 能養成鑑賞表演藝術的習慣，並能適性發展。</w:t>
            </w:r>
          </w:p>
        </w:tc>
        <w:tc>
          <w:tcPr>
            <w:tcW w:w="794" w:type="dxa"/>
          </w:tcPr>
          <w:p w:rsidR="00E11A14" w:rsidRDefault="002267E8">
            <w:pPr>
              <w:snapToGrid w:val="0"/>
              <w:ind w:firstLine="0"/>
              <w:jc w:val="left"/>
              <w:rPr>
                <w:rFonts w:asciiTheme="minorEastAsia" w:hAnsiTheme="minorEastAsia"/>
                <w:sz w:val="16"/>
                <w:szCs w:val="16"/>
              </w:rPr>
            </w:pPr>
            <w:r>
              <w:rPr>
                <w:rFonts w:ascii="新細明體" w:hAnsi="新細明體" w:cs="新細明體"/>
                <w:sz w:val="16"/>
                <w:szCs w:val="16"/>
              </w:rPr>
              <w:lastRenderedPageBreak/>
              <w:t>表E-Ⅳ-1 聲音、身體、情感、時間、空間、勁力、即興、動作等戲劇或舞蹈元素。</w:t>
            </w:r>
          </w:p>
          <w:p w:rsidR="00E11A14" w:rsidRDefault="002267E8">
            <w:pPr>
              <w:snapToGrid w:val="0"/>
              <w:ind w:firstLine="0"/>
              <w:jc w:val="left"/>
              <w:rPr>
                <w:rFonts w:asciiTheme="minorEastAsia" w:hAnsiTheme="minorEastAsia"/>
                <w:sz w:val="16"/>
                <w:szCs w:val="16"/>
              </w:rPr>
            </w:pPr>
            <w:r>
              <w:rPr>
                <w:rFonts w:ascii="新細明體" w:hAnsi="新細明體" w:cs="新細明體"/>
                <w:sz w:val="16"/>
                <w:szCs w:val="16"/>
              </w:rPr>
              <w:t>表E-Ⅳ-2 肢體動作與語彙、角色建立與表演、各類型文本分析與創作。</w:t>
            </w:r>
          </w:p>
          <w:p w:rsidR="00E11A14" w:rsidRDefault="002267E8">
            <w:pPr>
              <w:snapToGrid w:val="0"/>
              <w:ind w:firstLine="0"/>
              <w:jc w:val="left"/>
              <w:rPr>
                <w:rFonts w:asciiTheme="minorEastAsia" w:hAnsiTheme="minorEastAsia"/>
                <w:sz w:val="16"/>
                <w:szCs w:val="16"/>
              </w:rPr>
            </w:pPr>
            <w:r>
              <w:rPr>
                <w:rFonts w:ascii="新細明體" w:hAnsi="新細明體" w:cs="新細明體"/>
                <w:sz w:val="16"/>
                <w:szCs w:val="16"/>
              </w:rPr>
              <w:t>表E-Ⅳ-3 戲劇、舞蹈與其他藝術元素的結合演出。</w:t>
            </w:r>
          </w:p>
          <w:p w:rsidR="00E11A14" w:rsidRDefault="002267E8">
            <w:pPr>
              <w:snapToGrid w:val="0"/>
              <w:ind w:firstLine="0"/>
              <w:jc w:val="left"/>
              <w:rPr>
                <w:rFonts w:asciiTheme="minorEastAsia" w:hAnsiTheme="minorEastAsia"/>
                <w:sz w:val="16"/>
                <w:szCs w:val="16"/>
              </w:rPr>
            </w:pPr>
            <w:r>
              <w:rPr>
                <w:rFonts w:ascii="新細明體" w:hAnsi="新細明體" w:cs="新細明體"/>
                <w:sz w:val="16"/>
                <w:szCs w:val="16"/>
              </w:rPr>
              <w:t>表A-Ⅳ-1 表演藝術與生活美學、在地文化及特定場域的演出連結。</w:t>
            </w:r>
          </w:p>
          <w:p w:rsidR="00E11A14" w:rsidRDefault="002267E8">
            <w:pPr>
              <w:snapToGrid w:val="0"/>
              <w:ind w:firstLine="0"/>
              <w:jc w:val="left"/>
              <w:rPr>
                <w:rFonts w:asciiTheme="minorEastAsia" w:hAnsiTheme="minorEastAsia"/>
                <w:sz w:val="16"/>
                <w:szCs w:val="16"/>
              </w:rPr>
            </w:pPr>
            <w:r>
              <w:rPr>
                <w:rFonts w:ascii="新細明體" w:hAnsi="新細明體" w:cs="新細明體"/>
                <w:sz w:val="16"/>
                <w:szCs w:val="16"/>
              </w:rPr>
              <w:t>表A-Ⅳ-2 在地及各族群、東西方、傳統與當代表演藝術之類型、代表作品與人物。</w:t>
            </w:r>
          </w:p>
          <w:p w:rsidR="00E11A14" w:rsidRDefault="002267E8">
            <w:pPr>
              <w:snapToGrid w:val="0"/>
              <w:ind w:firstLine="0"/>
              <w:jc w:val="left"/>
              <w:rPr>
                <w:rFonts w:asciiTheme="minorEastAsia" w:hAnsiTheme="minorEastAsia"/>
                <w:sz w:val="16"/>
                <w:szCs w:val="16"/>
              </w:rPr>
            </w:pPr>
            <w:r>
              <w:rPr>
                <w:rFonts w:ascii="新細明體" w:hAnsi="新細明體" w:cs="新細明體"/>
                <w:sz w:val="16"/>
                <w:szCs w:val="16"/>
              </w:rPr>
              <w:t>表A-Ⅳ-3 表演形式分析、文本分析。</w:t>
            </w:r>
          </w:p>
          <w:p w:rsidR="00E11A14" w:rsidRDefault="002267E8">
            <w:pPr>
              <w:snapToGrid w:val="0"/>
              <w:ind w:firstLine="0"/>
              <w:jc w:val="left"/>
              <w:rPr>
                <w:rFonts w:asciiTheme="minorEastAsia" w:hAnsiTheme="minorEastAsia"/>
                <w:sz w:val="16"/>
                <w:szCs w:val="16"/>
              </w:rPr>
            </w:pPr>
            <w:r>
              <w:rPr>
                <w:rFonts w:ascii="新細明體" w:hAnsi="新細明體" w:cs="新細明體"/>
                <w:sz w:val="16"/>
                <w:szCs w:val="16"/>
              </w:rPr>
              <w:lastRenderedPageBreak/>
              <w:t>表P-Ⅳ-1 表演團隊組織與架構、劇場基礎設計和製作。</w:t>
            </w:r>
          </w:p>
          <w:p w:rsidR="00E11A14" w:rsidRDefault="002267E8">
            <w:pPr>
              <w:snapToGrid w:val="0"/>
              <w:ind w:firstLine="0"/>
              <w:jc w:val="left"/>
              <w:rPr>
                <w:rFonts w:asciiTheme="minorEastAsia" w:hAnsiTheme="minorEastAsia"/>
                <w:sz w:val="16"/>
                <w:szCs w:val="16"/>
              </w:rPr>
            </w:pPr>
            <w:r>
              <w:rPr>
                <w:rFonts w:ascii="新細明體" w:hAnsi="新細明體" w:cs="新細明體"/>
                <w:sz w:val="16"/>
                <w:szCs w:val="16"/>
              </w:rPr>
              <w:t>表P-Ⅳ-2 應用戲劇、應用劇場與應用舞蹈等多元形式。</w:t>
            </w:r>
          </w:p>
          <w:p w:rsidR="00E11A14" w:rsidRDefault="002267E8">
            <w:pPr>
              <w:snapToGrid w:val="0"/>
              <w:ind w:firstLine="0"/>
              <w:jc w:val="left"/>
              <w:rPr>
                <w:rFonts w:asciiTheme="minorEastAsia" w:hAnsiTheme="minorEastAsia"/>
                <w:sz w:val="16"/>
                <w:szCs w:val="16"/>
              </w:rPr>
            </w:pPr>
            <w:r>
              <w:rPr>
                <w:rFonts w:ascii="新細明體" w:hAnsi="新細明體" w:cs="新細明體"/>
                <w:sz w:val="16"/>
                <w:szCs w:val="16"/>
              </w:rPr>
              <w:t>表P-Ⅳ-3 影片製作、媒體應用、電腦與行動裝置相關應用程式。</w:t>
            </w:r>
          </w:p>
        </w:tc>
        <w:tc>
          <w:tcPr>
            <w:tcW w:w="794" w:type="dxa"/>
          </w:tcPr>
          <w:p w:rsidR="00671D76" w:rsidRPr="00C82AE3" w:rsidRDefault="002267E8" w:rsidP="00671D76">
            <w:pPr>
              <w:snapToGrid w:val="0"/>
              <w:ind w:firstLine="0"/>
              <w:jc w:val="left"/>
              <w:rPr>
                <w:rFonts w:asciiTheme="minorEastAsia" w:hAnsiTheme="minorEastAsia"/>
                <w:sz w:val="16"/>
                <w:szCs w:val="16"/>
              </w:rPr>
            </w:pPr>
            <w:r w:rsidRPr="00C82AE3">
              <w:rPr>
                <w:rFonts w:ascii="新細明體" w:hAnsi="新細明體" w:cs="新細明體"/>
                <w:snapToGrid w:val="0"/>
                <w:sz w:val="16"/>
                <w:szCs w:val="16"/>
              </w:rPr>
              <w:lastRenderedPageBreak/>
              <w:t>1.欣賞嘻哈文化的內涵，了解街舞的歷史和各種風格。</w:t>
            </w:r>
          </w:p>
        </w:tc>
        <w:tc>
          <w:tcPr>
            <w:tcW w:w="1134" w:type="dxa"/>
            <w:shd w:val="clear" w:color="auto" w:fill="auto"/>
          </w:tcPr>
          <w:p w:rsidR="00671D76" w:rsidRPr="00C82AE3" w:rsidRDefault="002267E8" w:rsidP="00671D76">
            <w:pPr>
              <w:snapToGrid w:val="0"/>
              <w:ind w:firstLine="0"/>
              <w:jc w:val="left"/>
              <w:rPr>
                <w:rFonts w:asciiTheme="minorEastAsia" w:hAnsiTheme="minorEastAsia"/>
                <w:sz w:val="16"/>
                <w:szCs w:val="16"/>
              </w:rPr>
            </w:pPr>
            <w:r w:rsidRPr="00C82AE3">
              <w:rPr>
                <w:rFonts w:ascii="新細明體" w:hAnsi="新細明體" w:cs="新細明體"/>
                <w:sz w:val="16"/>
                <w:szCs w:val="16"/>
              </w:rPr>
              <w:t>1.教師蒐集街舞相關資料，向學生介紹街舞的歷史文化與新舊派兩種分類。</w:t>
            </w:r>
          </w:p>
          <w:p w:rsidR="00671D76" w:rsidRPr="00C82AE3" w:rsidRDefault="002267E8" w:rsidP="00671D76">
            <w:pPr>
              <w:snapToGrid w:val="0"/>
              <w:ind w:firstLine="0"/>
              <w:jc w:val="left"/>
              <w:rPr>
                <w:rFonts w:asciiTheme="minorEastAsia" w:hAnsiTheme="minorEastAsia"/>
                <w:sz w:val="16"/>
                <w:szCs w:val="16"/>
              </w:rPr>
            </w:pPr>
            <w:r w:rsidRPr="00C82AE3">
              <w:rPr>
                <w:rFonts w:ascii="新細明體" w:hAnsi="新細明體" w:cs="新細明體"/>
                <w:sz w:val="16"/>
                <w:szCs w:val="16"/>
              </w:rPr>
              <w:t>(1)社會背景：非洲裔與拉丁美洲裔移民依據他們祖國的音樂節奏與身體律動，透過舞蹈抒發他們當時在美國的生活壓力。</w:t>
            </w:r>
          </w:p>
          <w:p w:rsidR="00671D76" w:rsidRPr="00C82AE3" w:rsidRDefault="002267E8" w:rsidP="00671D76">
            <w:pPr>
              <w:snapToGrid w:val="0"/>
              <w:ind w:firstLine="0"/>
              <w:jc w:val="left"/>
              <w:rPr>
                <w:rFonts w:asciiTheme="minorEastAsia" w:hAnsiTheme="minorEastAsia"/>
                <w:sz w:val="16"/>
                <w:szCs w:val="16"/>
              </w:rPr>
            </w:pPr>
            <w:r w:rsidRPr="00C82AE3">
              <w:rPr>
                <w:rFonts w:ascii="新細明體" w:hAnsi="新細明體" w:cs="新細明體"/>
                <w:sz w:val="16"/>
                <w:szCs w:val="16"/>
              </w:rPr>
              <w:t>(2)舊派(Old School)：霹靂舞(Breaking)、機械舞(Popping)和鎖舞(Locking)三種風格為舊派，較常使用放克音樂(Funk)。</w:t>
            </w:r>
          </w:p>
          <w:p w:rsidR="00671D76" w:rsidRPr="00C82AE3" w:rsidRDefault="002267E8" w:rsidP="00671D76">
            <w:pPr>
              <w:snapToGrid w:val="0"/>
              <w:ind w:firstLine="0"/>
              <w:jc w:val="left"/>
              <w:rPr>
                <w:rFonts w:asciiTheme="minorEastAsia" w:hAnsiTheme="minorEastAsia"/>
                <w:sz w:val="16"/>
                <w:szCs w:val="16"/>
              </w:rPr>
            </w:pPr>
            <w:r w:rsidRPr="00C82AE3">
              <w:rPr>
                <w:rFonts w:ascii="新細明體" w:hAnsi="新細明體" w:cs="新細明體"/>
                <w:sz w:val="16"/>
                <w:szCs w:val="16"/>
              </w:rPr>
              <w:t>(3)新派(New School)：嘻哈舞(Hip-Hop)和浩室(House)兩種風格為新派，大約於一九八○年代開始，運用流行音樂與其他更多元的音樂風格搭配舞蹈，動作更加自由無拘束。</w:t>
            </w:r>
          </w:p>
          <w:p w:rsidR="00671D76" w:rsidRPr="00C82AE3" w:rsidRDefault="002267E8" w:rsidP="00671D76">
            <w:pPr>
              <w:snapToGrid w:val="0"/>
              <w:ind w:firstLine="0"/>
              <w:jc w:val="left"/>
              <w:rPr>
                <w:rFonts w:asciiTheme="minorEastAsia" w:hAnsiTheme="minorEastAsia"/>
                <w:sz w:val="16"/>
                <w:szCs w:val="16"/>
              </w:rPr>
            </w:pPr>
            <w:r w:rsidRPr="00C82AE3">
              <w:rPr>
                <w:rFonts w:ascii="新細明體" w:hAnsi="新細明體" w:cs="新細明體"/>
                <w:sz w:val="16"/>
                <w:szCs w:val="16"/>
              </w:rPr>
              <w:t>2.介紹街舞中舊派的三種分類：霹靂舞、鎖舞、機械舞。</w:t>
            </w:r>
          </w:p>
          <w:p w:rsidR="00671D76" w:rsidRPr="00C82AE3" w:rsidRDefault="002267E8" w:rsidP="00671D76">
            <w:pPr>
              <w:snapToGrid w:val="0"/>
              <w:ind w:firstLine="0"/>
              <w:jc w:val="left"/>
              <w:rPr>
                <w:rFonts w:asciiTheme="minorEastAsia" w:hAnsiTheme="minorEastAsia"/>
                <w:sz w:val="16"/>
                <w:szCs w:val="16"/>
              </w:rPr>
            </w:pPr>
            <w:r w:rsidRPr="00C82AE3">
              <w:rPr>
                <w:rFonts w:ascii="新細明體" w:hAnsi="新細明體" w:cs="新細明體"/>
                <w:sz w:val="16"/>
                <w:szCs w:val="16"/>
              </w:rPr>
              <w:t>3.舊派街舞實作體驗。</w:t>
            </w:r>
          </w:p>
          <w:p w:rsidR="00671D76" w:rsidRPr="00C82AE3" w:rsidRDefault="002267E8" w:rsidP="00671D76">
            <w:pPr>
              <w:snapToGrid w:val="0"/>
              <w:ind w:firstLine="0"/>
              <w:jc w:val="left"/>
              <w:rPr>
                <w:rFonts w:asciiTheme="minorEastAsia" w:hAnsiTheme="minorEastAsia"/>
                <w:sz w:val="16"/>
                <w:szCs w:val="16"/>
              </w:rPr>
            </w:pPr>
            <w:r w:rsidRPr="00C82AE3">
              <w:rPr>
                <w:rFonts w:ascii="新細明體" w:hAnsi="新細明體" w:cs="新細明體"/>
                <w:sz w:val="16"/>
                <w:szCs w:val="16"/>
              </w:rPr>
              <w:t>(1)自身示範、播放教學影片或引導學生分析課本分解動作，使學生以三至四人為一組，練</w:t>
            </w:r>
            <w:r w:rsidRPr="00C82AE3">
              <w:rPr>
                <w:rFonts w:ascii="新細明體" w:hAnsi="新細明體" w:cs="新細明體"/>
                <w:sz w:val="16"/>
                <w:szCs w:val="16"/>
              </w:rPr>
              <w:lastRenderedPageBreak/>
              <w:t>習霹靂舞、鎖舞和機械舞三種風格的特色動作。</w:t>
            </w:r>
          </w:p>
          <w:p w:rsidR="00671D76" w:rsidRPr="00C82AE3" w:rsidRDefault="002267E8" w:rsidP="00671D76">
            <w:pPr>
              <w:snapToGrid w:val="0"/>
              <w:ind w:firstLine="0"/>
              <w:jc w:val="left"/>
              <w:rPr>
                <w:rFonts w:asciiTheme="minorEastAsia" w:hAnsiTheme="minorEastAsia"/>
                <w:sz w:val="16"/>
                <w:szCs w:val="16"/>
              </w:rPr>
            </w:pPr>
            <w:r w:rsidRPr="00C82AE3">
              <w:rPr>
                <w:rFonts w:ascii="新細明體" w:hAnsi="新細明體" w:cs="新細明體"/>
                <w:sz w:val="16"/>
                <w:szCs w:val="16"/>
              </w:rPr>
              <w:t>(2)協助各組學生串聯三種特色動作，或以其中一種風格為主，發展創作，編排二至四個八拍的連續動作。</w:t>
            </w:r>
          </w:p>
          <w:p w:rsidR="00671D76" w:rsidRPr="00C82AE3" w:rsidRDefault="002267E8" w:rsidP="00671D76">
            <w:pPr>
              <w:snapToGrid w:val="0"/>
              <w:ind w:firstLine="0"/>
              <w:jc w:val="left"/>
              <w:rPr>
                <w:rFonts w:asciiTheme="minorEastAsia" w:hAnsiTheme="minorEastAsia"/>
                <w:sz w:val="16"/>
                <w:szCs w:val="16"/>
              </w:rPr>
            </w:pPr>
            <w:r w:rsidRPr="00C82AE3">
              <w:rPr>
                <w:rFonts w:ascii="新細明體" w:hAnsi="新細明體" w:cs="新細明體"/>
                <w:sz w:val="16"/>
                <w:szCs w:val="16"/>
              </w:rPr>
              <w:t>(3)安排小組輪流呈現，輔以音樂搭配表演。</w:t>
            </w:r>
          </w:p>
        </w:tc>
        <w:tc>
          <w:tcPr>
            <w:tcW w:w="454" w:type="dxa"/>
          </w:tcPr>
          <w:p w:rsidR="00671D76" w:rsidRPr="00C82AE3" w:rsidRDefault="002267E8" w:rsidP="00671D76">
            <w:pPr>
              <w:snapToGrid w:val="0"/>
              <w:ind w:firstLine="0"/>
              <w:jc w:val="left"/>
              <w:rPr>
                <w:rFonts w:asciiTheme="minorEastAsia" w:hAnsiTheme="minorEastAsia"/>
                <w:sz w:val="16"/>
                <w:szCs w:val="16"/>
              </w:rPr>
            </w:pPr>
            <w:r w:rsidRPr="00C82AE3">
              <w:rPr>
                <w:rFonts w:ascii="新細明體" w:hAnsi="新細明體" w:cs="新細明體"/>
                <w:sz w:val="16"/>
                <w:szCs w:val="16"/>
              </w:rPr>
              <w:lastRenderedPageBreak/>
              <w:t>1</w:t>
            </w:r>
          </w:p>
        </w:tc>
        <w:tc>
          <w:tcPr>
            <w:tcW w:w="680" w:type="dxa"/>
          </w:tcPr>
          <w:p w:rsidR="00671D76" w:rsidRPr="00C82AE3" w:rsidRDefault="002267E8" w:rsidP="00671D76">
            <w:pPr>
              <w:snapToGrid w:val="0"/>
              <w:ind w:firstLine="0"/>
              <w:jc w:val="left"/>
              <w:rPr>
                <w:rFonts w:asciiTheme="minorEastAsia" w:hAnsiTheme="minorEastAsia"/>
                <w:sz w:val="16"/>
                <w:szCs w:val="16"/>
              </w:rPr>
            </w:pPr>
            <w:r w:rsidRPr="00C82AE3">
              <w:rPr>
                <w:rFonts w:ascii="新細明體" w:hAnsi="新細明體" w:cs="新細明體"/>
                <w:snapToGrid w:val="0"/>
                <w:sz w:val="16"/>
                <w:szCs w:val="16"/>
              </w:rPr>
              <w:t>1.地板教室、電腦、影音音響設備。</w:t>
            </w:r>
          </w:p>
        </w:tc>
        <w:tc>
          <w:tcPr>
            <w:tcW w:w="680" w:type="dxa"/>
          </w:tcPr>
          <w:p w:rsidR="00671D76" w:rsidRPr="00C82AE3" w:rsidRDefault="002267E8" w:rsidP="00671D76">
            <w:pPr>
              <w:snapToGrid w:val="0"/>
              <w:ind w:firstLine="0"/>
              <w:jc w:val="left"/>
              <w:rPr>
                <w:rFonts w:asciiTheme="minorEastAsia" w:hAnsiTheme="minorEastAsia"/>
                <w:sz w:val="16"/>
                <w:szCs w:val="16"/>
              </w:rPr>
            </w:pPr>
            <w:r w:rsidRPr="00C82AE3">
              <w:rPr>
                <w:rFonts w:ascii="新細明體" w:hAnsi="新細明體" w:cs="新細明體"/>
                <w:sz w:val="16"/>
                <w:szCs w:val="16"/>
              </w:rPr>
              <w:t>1.實作評量</w:t>
            </w:r>
          </w:p>
          <w:p w:rsidR="00671D76" w:rsidRPr="00C82AE3" w:rsidRDefault="002267E8" w:rsidP="00671D76">
            <w:pPr>
              <w:snapToGrid w:val="0"/>
              <w:ind w:firstLine="0"/>
              <w:jc w:val="left"/>
              <w:rPr>
                <w:rFonts w:asciiTheme="minorEastAsia" w:hAnsiTheme="minorEastAsia"/>
                <w:sz w:val="16"/>
                <w:szCs w:val="16"/>
              </w:rPr>
            </w:pPr>
            <w:r w:rsidRPr="00C82AE3">
              <w:rPr>
                <w:rFonts w:ascii="新細明體" w:hAnsi="新細明體" w:cs="新細明體"/>
                <w:sz w:val="16"/>
                <w:szCs w:val="16"/>
              </w:rPr>
              <w:t>2.教師評量</w:t>
            </w:r>
          </w:p>
          <w:p w:rsidR="00671D76" w:rsidRPr="00C82AE3" w:rsidRDefault="002267E8" w:rsidP="00671D76">
            <w:pPr>
              <w:snapToGrid w:val="0"/>
              <w:ind w:firstLine="0"/>
              <w:jc w:val="left"/>
              <w:rPr>
                <w:rFonts w:asciiTheme="minorEastAsia" w:hAnsiTheme="minorEastAsia"/>
                <w:sz w:val="16"/>
                <w:szCs w:val="16"/>
              </w:rPr>
            </w:pPr>
            <w:r w:rsidRPr="00C82AE3">
              <w:rPr>
                <w:rFonts w:ascii="新細明體" w:hAnsi="新細明體" w:cs="新細明體"/>
                <w:sz w:val="16"/>
                <w:szCs w:val="16"/>
              </w:rPr>
              <w:t>3.學生互評</w:t>
            </w:r>
          </w:p>
          <w:p w:rsidR="00671D76" w:rsidRPr="00C82AE3" w:rsidRDefault="002267E8" w:rsidP="00671D76">
            <w:pPr>
              <w:snapToGrid w:val="0"/>
              <w:ind w:firstLine="0"/>
              <w:jc w:val="left"/>
              <w:rPr>
                <w:rFonts w:asciiTheme="minorEastAsia" w:hAnsiTheme="minorEastAsia"/>
                <w:sz w:val="16"/>
                <w:szCs w:val="16"/>
              </w:rPr>
            </w:pPr>
            <w:r w:rsidRPr="00C82AE3">
              <w:rPr>
                <w:rFonts w:ascii="新細明體" w:hAnsi="新細明體" w:cs="新細明體"/>
                <w:sz w:val="16"/>
                <w:szCs w:val="16"/>
              </w:rPr>
              <w:t>4.發表評量</w:t>
            </w:r>
          </w:p>
          <w:p w:rsidR="00671D76" w:rsidRPr="00C82AE3" w:rsidRDefault="002267E8" w:rsidP="00671D76">
            <w:pPr>
              <w:snapToGrid w:val="0"/>
              <w:ind w:firstLine="0"/>
              <w:jc w:val="left"/>
              <w:rPr>
                <w:rFonts w:asciiTheme="minorEastAsia" w:hAnsiTheme="minorEastAsia"/>
                <w:sz w:val="16"/>
                <w:szCs w:val="16"/>
              </w:rPr>
            </w:pPr>
            <w:r w:rsidRPr="00C82AE3">
              <w:rPr>
                <w:rFonts w:ascii="新細明體" w:hAnsi="新細明體" w:cs="新細明體"/>
                <w:sz w:val="16"/>
                <w:szCs w:val="16"/>
              </w:rPr>
              <w:t>5.表現評量</w:t>
            </w:r>
          </w:p>
          <w:p w:rsidR="00671D76" w:rsidRPr="00C82AE3" w:rsidRDefault="002267E8" w:rsidP="00671D76">
            <w:pPr>
              <w:snapToGrid w:val="0"/>
              <w:ind w:firstLine="0"/>
              <w:jc w:val="left"/>
              <w:rPr>
                <w:rFonts w:asciiTheme="minorEastAsia" w:hAnsiTheme="minorEastAsia"/>
                <w:sz w:val="16"/>
                <w:szCs w:val="16"/>
              </w:rPr>
            </w:pPr>
            <w:r w:rsidRPr="00C82AE3">
              <w:rPr>
                <w:rFonts w:ascii="新細明體" w:hAnsi="新細明體" w:cs="新細明體"/>
                <w:sz w:val="16"/>
                <w:szCs w:val="16"/>
              </w:rPr>
              <w:t>6.態度評量</w:t>
            </w:r>
          </w:p>
          <w:p w:rsidR="00671D76" w:rsidRPr="00C82AE3" w:rsidRDefault="002267E8" w:rsidP="00671D76">
            <w:pPr>
              <w:snapToGrid w:val="0"/>
              <w:ind w:firstLine="0"/>
              <w:jc w:val="left"/>
              <w:rPr>
                <w:rFonts w:asciiTheme="minorEastAsia" w:hAnsiTheme="minorEastAsia"/>
                <w:sz w:val="16"/>
                <w:szCs w:val="16"/>
              </w:rPr>
            </w:pPr>
            <w:r w:rsidRPr="00C82AE3">
              <w:rPr>
                <w:rFonts w:ascii="新細明體" w:hAnsi="新細明體" w:cs="新細明體"/>
                <w:sz w:val="16"/>
                <w:szCs w:val="16"/>
              </w:rPr>
              <w:t>7.欣賞評量</w:t>
            </w:r>
          </w:p>
        </w:tc>
        <w:tc>
          <w:tcPr>
            <w:tcW w:w="680" w:type="dxa"/>
          </w:tcPr>
          <w:p w:rsidR="00E11A14" w:rsidRDefault="002267E8">
            <w:pPr>
              <w:snapToGrid w:val="0"/>
              <w:ind w:firstLine="0"/>
              <w:jc w:val="left"/>
              <w:rPr>
                <w:rFonts w:asciiTheme="minorEastAsia" w:hAnsiTheme="minorEastAsia"/>
                <w:sz w:val="16"/>
                <w:szCs w:val="16"/>
              </w:rPr>
            </w:pPr>
            <w:r>
              <w:rPr>
                <w:rFonts w:ascii="新細明體" w:hAnsi="新細明體" w:cs="新細明體"/>
                <w:sz w:val="16"/>
                <w:szCs w:val="16"/>
              </w:rPr>
              <w:t>【多元文化教育】</w:t>
            </w:r>
          </w:p>
          <w:p w:rsidR="00E11A14" w:rsidRDefault="002267E8">
            <w:pPr>
              <w:snapToGrid w:val="0"/>
              <w:ind w:firstLine="0"/>
              <w:jc w:val="left"/>
              <w:rPr>
                <w:rFonts w:asciiTheme="minorEastAsia" w:hAnsiTheme="minorEastAsia"/>
                <w:sz w:val="16"/>
                <w:szCs w:val="16"/>
              </w:rPr>
            </w:pPr>
            <w:r>
              <w:rPr>
                <w:rFonts w:ascii="新細明體" w:hAnsi="新細明體" w:cs="新細明體"/>
                <w:sz w:val="16"/>
                <w:szCs w:val="16"/>
              </w:rPr>
              <w:t>多J9 關心多元文化議題並做出理性判斷。</w:t>
            </w:r>
          </w:p>
          <w:p w:rsidR="00151F89" w:rsidRPr="0052708D" w:rsidRDefault="00B60FD7" w:rsidP="00595EF1">
            <w:pPr>
              <w:snapToGrid w:val="0"/>
              <w:ind w:firstLine="0"/>
              <w:jc w:val="left"/>
              <w:rPr>
                <w:rFonts w:asciiTheme="minorEastAsia" w:hAnsiTheme="minorEastAsia"/>
                <w:sz w:val="16"/>
                <w:szCs w:val="16"/>
              </w:rPr>
            </w:pPr>
          </w:p>
        </w:tc>
        <w:tc>
          <w:tcPr>
            <w:tcW w:w="680" w:type="dxa"/>
            <w:shd w:val="clear" w:color="auto" w:fill="auto"/>
          </w:tcPr>
          <w:p w:rsidR="00671D76" w:rsidRPr="00C82AE3" w:rsidRDefault="002267E8" w:rsidP="00671D76">
            <w:pPr>
              <w:snapToGrid w:val="0"/>
              <w:ind w:firstLine="0"/>
              <w:jc w:val="left"/>
              <w:rPr>
                <w:rFonts w:asciiTheme="minorEastAsia" w:hAnsiTheme="minorEastAsia"/>
                <w:sz w:val="16"/>
                <w:szCs w:val="16"/>
              </w:rPr>
            </w:pPr>
            <w:r w:rsidRPr="00C82AE3">
              <w:rPr>
                <w:rFonts w:ascii="新細明體" w:hAnsi="新細明體" w:cs="新細明體"/>
                <w:sz w:val="16"/>
                <w:szCs w:val="16"/>
              </w:rPr>
              <w:t>社會</w:t>
            </w:r>
          </w:p>
          <w:p w:rsidR="00671D76" w:rsidRPr="00C82AE3" w:rsidRDefault="002267E8" w:rsidP="00671D76">
            <w:pPr>
              <w:snapToGrid w:val="0"/>
              <w:ind w:firstLine="0"/>
              <w:jc w:val="left"/>
              <w:rPr>
                <w:rFonts w:asciiTheme="minorEastAsia" w:hAnsiTheme="minorEastAsia"/>
                <w:sz w:val="16"/>
                <w:szCs w:val="16"/>
              </w:rPr>
            </w:pPr>
            <w:r w:rsidRPr="00C82AE3">
              <w:rPr>
                <w:rFonts w:ascii="新細明體" w:hAnsi="新細明體" w:cs="新細明體"/>
                <w:sz w:val="16"/>
                <w:szCs w:val="16"/>
              </w:rPr>
              <w:t>視覺藝術</w:t>
            </w:r>
          </w:p>
          <w:p w:rsidR="00671D76" w:rsidRPr="00C82AE3" w:rsidRDefault="002267E8" w:rsidP="00671D76">
            <w:pPr>
              <w:snapToGrid w:val="0"/>
              <w:ind w:firstLine="0"/>
              <w:jc w:val="left"/>
              <w:rPr>
                <w:rFonts w:asciiTheme="minorEastAsia" w:hAnsiTheme="minorEastAsia"/>
                <w:sz w:val="16"/>
                <w:szCs w:val="16"/>
              </w:rPr>
            </w:pPr>
            <w:r w:rsidRPr="00C82AE3">
              <w:rPr>
                <w:rFonts w:ascii="新細明體" w:hAnsi="新細明體" w:cs="新細明體"/>
                <w:sz w:val="16"/>
                <w:szCs w:val="16"/>
              </w:rPr>
              <w:t>音樂</w:t>
            </w:r>
          </w:p>
        </w:tc>
      </w:tr>
      <w:tr w:rsidR="000E51AA" w:rsidRPr="0052708D" w:rsidTr="000E51AA">
        <w:tc>
          <w:tcPr>
            <w:tcW w:w="454" w:type="dxa"/>
          </w:tcPr>
          <w:p w:rsidR="00F16E83" w:rsidRPr="002D009E" w:rsidRDefault="002267E8" w:rsidP="002439A4">
            <w:pPr>
              <w:snapToGrid w:val="0"/>
              <w:ind w:firstLine="0"/>
              <w:jc w:val="left"/>
              <w:rPr>
                <w:rFonts w:asciiTheme="minorEastAsia" w:hAnsiTheme="minorEastAsia"/>
                <w:sz w:val="16"/>
                <w:szCs w:val="16"/>
              </w:rPr>
            </w:pPr>
            <w:r>
              <w:rPr>
                <w:rFonts w:ascii="新細明體" w:hAnsi="新細明體" w:cs="新細明體"/>
                <w:snapToGrid w:val="0"/>
                <w:sz w:val="16"/>
                <w:szCs w:val="16"/>
              </w:rPr>
              <w:t>十八</w:t>
            </w:r>
          </w:p>
        </w:tc>
        <w:tc>
          <w:tcPr>
            <w:tcW w:w="454" w:type="dxa"/>
          </w:tcPr>
          <w:p w:rsidR="00F16E83" w:rsidRPr="002D009E" w:rsidRDefault="002267E8" w:rsidP="002439A4">
            <w:pPr>
              <w:snapToGrid w:val="0"/>
              <w:ind w:firstLine="0"/>
              <w:jc w:val="left"/>
              <w:rPr>
                <w:rFonts w:asciiTheme="minorEastAsia" w:hAnsiTheme="minorEastAsia"/>
                <w:sz w:val="16"/>
                <w:szCs w:val="16"/>
              </w:rPr>
            </w:pPr>
            <w:r>
              <w:rPr>
                <w:rFonts w:ascii="新細明體" w:hAnsi="新細明體" w:cs="新細明體"/>
                <w:snapToGrid w:val="0"/>
                <w:sz w:val="16"/>
                <w:szCs w:val="16"/>
              </w:rPr>
              <w:t>6/09-6/13</w:t>
            </w:r>
          </w:p>
        </w:tc>
        <w:tc>
          <w:tcPr>
            <w:tcW w:w="454" w:type="dxa"/>
          </w:tcPr>
          <w:p w:rsidR="00F16E83" w:rsidRPr="002D009E" w:rsidRDefault="002267E8" w:rsidP="002439A4">
            <w:pPr>
              <w:snapToGrid w:val="0"/>
              <w:ind w:firstLine="0"/>
              <w:jc w:val="left"/>
              <w:rPr>
                <w:rFonts w:asciiTheme="minorEastAsia" w:hAnsiTheme="minorEastAsia"/>
                <w:sz w:val="16"/>
                <w:szCs w:val="16"/>
              </w:rPr>
            </w:pPr>
            <w:r w:rsidRPr="002D009E">
              <w:rPr>
                <w:rFonts w:ascii="新細明體" w:hAnsi="新細明體" w:cs="新細明體"/>
                <w:snapToGrid w:val="0"/>
                <w:sz w:val="16"/>
                <w:szCs w:val="16"/>
              </w:rPr>
              <w:t>音樂</w:t>
            </w:r>
          </w:p>
        </w:tc>
        <w:tc>
          <w:tcPr>
            <w:tcW w:w="454" w:type="dxa"/>
          </w:tcPr>
          <w:p w:rsidR="00F16E83" w:rsidRPr="002D009E" w:rsidRDefault="002267E8" w:rsidP="002439A4">
            <w:pPr>
              <w:snapToGrid w:val="0"/>
              <w:ind w:firstLine="0"/>
              <w:jc w:val="left"/>
              <w:rPr>
                <w:rFonts w:ascii="新細明體" w:hAnsi="新細明體"/>
                <w:sz w:val="16"/>
                <w:szCs w:val="16"/>
              </w:rPr>
            </w:pPr>
            <w:r w:rsidRPr="002D009E">
              <w:rPr>
                <w:rFonts w:ascii="新細明體" w:hAnsi="新細明體" w:cs="新細明體"/>
                <w:snapToGrid w:val="0"/>
                <w:sz w:val="16"/>
                <w:szCs w:val="16"/>
              </w:rPr>
              <w:t>第八課音樂實驗室</w:t>
            </w:r>
          </w:p>
        </w:tc>
        <w:tc>
          <w:tcPr>
            <w:tcW w:w="794" w:type="dxa"/>
          </w:tcPr>
          <w:p w:rsidR="00F16E83" w:rsidRPr="002D009E" w:rsidRDefault="002267E8" w:rsidP="007B010C">
            <w:pPr>
              <w:snapToGrid w:val="0"/>
              <w:ind w:firstLine="0"/>
              <w:jc w:val="left"/>
              <w:rPr>
                <w:rFonts w:ascii="新細明體" w:hAnsi="新細明體"/>
                <w:snapToGrid w:val="0"/>
                <w:sz w:val="16"/>
                <w:szCs w:val="16"/>
              </w:rPr>
            </w:pPr>
            <w:r w:rsidRPr="002D009E">
              <w:rPr>
                <w:rFonts w:ascii="新細明體" w:hAnsi="新細明體" w:cs="新細明體"/>
                <w:snapToGrid w:val="0"/>
                <w:sz w:val="16"/>
                <w:szCs w:val="16"/>
              </w:rPr>
              <w:t>A自主行動</w:t>
            </w:r>
          </w:p>
          <w:p w:rsidR="00F16E83" w:rsidRPr="002D009E" w:rsidRDefault="002267E8" w:rsidP="007B010C">
            <w:pPr>
              <w:snapToGrid w:val="0"/>
              <w:ind w:firstLine="0"/>
              <w:jc w:val="left"/>
              <w:rPr>
                <w:rFonts w:ascii="新細明體" w:hAnsi="新細明體"/>
                <w:snapToGrid w:val="0"/>
                <w:sz w:val="16"/>
                <w:szCs w:val="16"/>
              </w:rPr>
            </w:pPr>
            <w:r w:rsidRPr="002D009E">
              <w:rPr>
                <w:rFonts w:ascii="新細明體" w:hAnsi="新細明體" w:cs="新細明體"/>
                <w:snapToGrid w:val="0"/>
                <w:sz w:val="16"/>
                <w:szCs w:val="16"/>
              </w:rPr>
              <w:t>B溝通互動</w:t>
            </w:r>
          </w:p>
          <w:p w:rsidR="00F16E83" w:rsidRPr="002D009E" w:rsidRDefault="002267E8" w:rsidP="007B010C">
            <w:pPr>
              <w:snapToGrid w:val="0"/>
              <w:ind w:firstLine="0"/>
              <w:jc w:val="left"/>
              <w:rPr>
                <w:rFonts w:ascii="新細明體" w:hAnsi="新細明體"/>
                <w:snapToGrid w:val="0"/>
                <w:sz w:val="16"/>
                <w:szCs w:val="16"/>
              </w:rPr>
            </w:pPr>
            <w:r w:rsidRPr="002D009E">
              <w:rPr>
                <w:rFonts w:ascii="新細明體" w:hAnsi="新細明體" w:cs="新細明體"/>
                <w:snapToGrid w:val="0"/>
                <w:sz w:val="16"/>
                <w:szCs w:val="16"/>
              </w:rPr>
              <w:t>C社會參與</w:t>
            </w:r>
          </w:p>
        </w:tc>
        <w:tc>
          <w:tcPr>
            <w:tcW w:w="794" w:type="dxa"/>
          </w:tcPr>
          <w:p w:rsidR="00E11A14" w:rsidRDefault="002267E8">
            <w:pPr>
              <w:snapToGrid w:val="0"/>
              <w:ind w:firstLine="0"/>
              <w:jc w:val="left"/>
              <w:rPr>
                <w:rFonts w:asciiTheme="minorEastAsia" w:hAnsiTheme="minorEastAsia"/>
                <w:sz w:val="16"/>
                <w:szCs w:val="16"/>
              </w:rPr>
            </w:pPr>
            <w:r>
              <w:rPr>
                <w:rFonts w:ascii="新細明體" w:hAnsi="新細明體" w:cs="新細明體"/>
                <w:snapToGrid w:val="0"/>
                <w:sz w:val="16"/>
                <w:szCs w:val="16"/>
              </w:rPr>
              <w:t>A2 系統思考與解決問題</w:t>
            </w:r>
          </w:p>
          <w:p w:rsidR="00E11A14" w:rsidRDefault="002267E8">
            <w:pPr>
              <w:snapToGrid w:val="0"/>
              <w:ind w:firstLine="0"/>
              <w:jc w:val="left"/>
              <w:rPr>
                <w:rFonts w:asciiTheme="minorEastAsia" w:hAnsiTheme="minorEastAsia"/>
                <w:sz w:val="16"/>
                <w:szCs w:val="16"/>
              </w:rPr>
            </w:pPr>
            <w:r>
              <w:rPr>
                <w:rFonts w:ascii="新細明體" w:hAnsi="新細明體" w:cs="新細明體"/>
                <w:snapToGrid w:val="0"/>
                <w:sz w:val="16"/>
                <w:szCs w:val="16"/>
              </w:rPr>
              <w:t>A3 規畫執行與創新應變</w:t>
            </w:r>
          </w:p>
          <w:p w:rsidR="00E11A14" w:rsidRDefault="002267E8">
            <w:pPr>
              <w:snapToGrid w:val="0"/>
              <w:ind w:firstLine="0"/>
              <w:jc w:val="left"/>
              <w:rPr>
                <w:rFonts w:asciiTheme="minorEastAsia" w:hAnsiTheme="minorEastAsia"/>
                <w:sz w:val="16"/>
                <w:szCs w:val="16"/>
              </w:rPr>
            </w:pPr>
            <w:r>
              <w:rPr>
                <w:rFonts w:ascii="新細明體" w:hAnsi="新細明體" w:cs="新細明體"/>
                <w:snapToGrid w:val="0"/>
                <w:sz w:val="16"/>
                <w:szCs w:val="16"/>
              </w:rPr>
              <w:t>B2 科技資訊與媒體素養</w:t>
            </w:r>
          </w:p>
          <w:p w:rsidR="00E11A14" w:rsidRDefault="002267E8">
            <w:pPr>
              <w:snapToGrid w:val="0"/>
              <w:ind w:firstLine="0"/>
              <w:jc w:val="left"/>
              <w:rPr>
                <w:rFonts w:asciiTheme="minorEastAsia" w:hAnsiTheme="minorEastAsia"/>
                <w:sz w:val="16"/>
                <w:szCs w:val="16"/>
              </w:rPr>
            </w:pPr>
            <w:r>
              <w:rPr>
                <w:rFonts w:ascii="新細明體" w:hAnsi="新細明體" w:cs="新細明體"/>
                <w:snapToGrid w:val="0"/>
                <w:sz w:val="16"/>
                <w:szCs w:val="16"/>
              </w:rPr>
              <w:t>C2 人際關係與團隊合作</w:t>
            </w:r>
          </w:p>
        </w:tc>
        <w:tc>
          <w:tcPr>
            <w:tcW w:w="794" w:type="dxa"/>
          </w:tcPr>
          <w:p w:rsidR="00E11A14" w:rsidRDefault="002267E8">
            <w:pPr>
              <w:snapToGrid w:val="0"/>
              <w:ind w:firstLine="0"/>
              <w:jc w:val="left"/>
              <w:rPr>
                <w:rFonts w:ascii="新細明體" w:hAnsi="新細明體"/>
                <w:snapToGrid w:val="0"/>
                <w:sz w:val="16"/>
                <w:szCs w:val="16"/>
              </w:rPr>
            </w:pPr>
            <w:r>
              <w:rPr>
                <w:rFonts w:ascii="新細明體" w:hAnsi="新細明體" w:cs="新細明體"/>
                <w:snapToGrid w:val="0"/>
                <w:sz w:val="16"/>
                <w:szCs w:val="16"/>
              </w:rPr>
              <w:t>藝-J-A2 嘗試設計思考，探索藝術實踐解決問題的途徑。</w:t>
            </w:r>
          </w:p>
          <w:p w:rsidR="00E11A14" w:rsidRDefault="002267E8">
            <w:pPr>
              <w:snapToGrid w:val="0"/>
              <w:ind w:firstLine="0"/>
              <w:jc w:val="left"/>
              <w:rPr>
                <w:rFonts w:ascii="新細明體" w:hAnsi="新細明體"/>
                <w:snapToGrid w:val="0"/>
                <w:sz w:val="16"/>
                <w:szCs w:val="16"/>
              </w:rPr>
            </w:pPr>
            <w:r>
              <w:rPr>
                <w:rFonts w:ascii="新細明體" w:hAnsi="新細明體" w:cs="新細明體"/>
                <w:snapToGrid w:val="0"/>
                <w:sz w:val="16"/>
                <w:szCs w:val="16"/>
              </w:rPr>
              <w:t>藝-J-A3 嘗試規畫與執行藝術活動，因應情境需求發揮創意。</w:t>
            </w:r>
          </w:p>
          <w:p w:rsidR="00E11A14" w:rsidRDefault="002267E8">
            <w:pPr>
              <w:snapToGrid w:val="0"/>
              <w:ind w:firstLine="0"/>
              <w:jc w:val="left"/>
              <w:rPr>
                <w:rFonts w:ascii="新細明體" w:hAnsi="新細明體"/>
                <w:snapToGrid w:val="0"/>
                <w:sz w:val="16"/>
                <w:szCs w:val="16"/>
              </w:rPr>
            </w:pPr>
            <w:r>
              <w:rPr>
                <w:rFonts w:ascii="新細明體" w:hAnsi="新細明體" w:cs="新細明體"/>
                <w:snapToGrid w:val="0"/>
                <w:sz w:val="16"/>
                <w:szCs w:val="16"/>
              </w:rPr>
              <w:t>藝-J-B2 思辨科技資訊、媒體與藝術的關係，進行創作與鑑賞。</w:t>
            </w:r>
          </w:p>
          <w:p w:rsidR="00E11A14" w:rsidRDefault="002267E8">
            <w:pPr>
              <w:snapToGrid w:val="0"/>
              <w:ind w:firstLine="0"/>
              <w:jc w:val="left"/>
              <w:rPr>
                <w:rFonts w:ascii="新細明體" w:hAnsi="新細明體"/>
                <w:snapToGrid w:val="0"/>
                <w:sz w:val="16"/>
                <w:szCs w:val="16"/>
              </w:rPr>
            </w:pPr>
            <w:r>
              <w:rPr>
                <w:rFonts w:ascii="新細明體" w:hAnsi="新細明體" w:cs="新細明體"/>
                <w:snapToGrid w:val="0"/>
                <w:sz w:val="16"/>
                <w:szCs w:val="16"/>
              </w:rPr>
              <w:t>藝-J-C2 透過藝術實踐，建</w:t>
            </w:r>
            <w:r>
              <w:rPr>
                <w:rFonts w:ascii="新細明體" w:hAnsi="新細明體" w:cs="新細明體"/>
                <w:snapToGrid w:val="0"/>
                <w:sz w:val="16"/>
                <w:szCs w:val="16"/>
              </w:rPr>
              <w:lastRenderedPageBreak/>
              <w:t>立利他與合群的知能，培養團隊合作與溝通協調的能力。</w:t>
            </w:r>
          </w:p>
        </w:tc>
        <w:tc>
          <w:tcPr>
            <w:tcW w:w="794" w:type="dxa"/>
          </w:tcPr>
          <w:p w:rsidR="00E11A14" w:rsidRDefault="002267E8">
            <w:pPr>
              <w:snapToGrid w:val="0"/>
              <w:ind w:firstLine="0"/>
              <w:jc w:val="left"/>
              <w:rPr>
                <w:rFonts w:ascii="新細明體" w:hAnsi="新細明體"/>
                <w:snapToGrid w:val="0"/>
                <w:sz w:val="16"/>
                <w:szCs w:val="16"/>
              </w:rPr>
            </w:pPr>
            <w:r>
              <w:rPr>
                <w:rFonts w:ascii="新細明體" w:hAnsi="新細明體" w:cs="新細明體"/>
                <w:snapToGrid w:val="0"/>
                <w:sz w:val="16"/>
                <w:szCs w:val="16"/>
              </w:rPr>
              <w:lastRenderedPageBreak/>
              <w:t>音1-Ⅳ-1 能理解音樂符號並回應指揮，進行歌唱及演奏，展現音樂美感意識。</w:t>
            </w:r>
          </w:p>
          <w:p w:rsidR="00E11A14" w:rsidRDefault="002267E8">
            <w:pPr>
              <w:snapToGrid w:val="0"/>
              <w:ind w:firstLine="0"/>
              <w:jc w:val="left"/>
              <w:rPr>
                <w:rFonts w:ascii="新細明體" w:hAnsi="新細明體"/>
                <w:snapToGrid w:val="0"/>
                <w:sz w:val="16"/>
                <w:szCs w:val="16"/>
              </w:rPr>
            </w:pPr>
            <w:r>
              <w:rPr>
                <w:rFonts w:ascii="新細明體" w:hAnsi="新細明體" w:cs="新細明體"/>
                <w:snapToGrid w:val="0"/>
                <w:sz w:val="16"/>
                <w:szCs w:val="16"/>
              </w:rPr>
              <w:t>音1-Ⅳ-2 能融入傳統、當代或流行音樂的風格，改編樂曲，以表達觀點。</w:t>
            </w:r>
          </w:p>
          <w:p w:rsidR="00E11A14" w:rsidRDefault="002267E8">
            <w:pPr>
              <w:snapToGrid w:val="0"/>
              <w:ind w:firstLine="0"/>
              <w:jc w:val="left"/>
              <w:rPr>
                <w:rFonts w:ascii="新細明體" w:hAnsi="新細明體"/>
                <w:snapToGrid w:val="0"/>
                <w:sz w:val="16"/>
                <w:szCs w:val="16"/>
              </w:rPr>
            </w:pPr>
            <w:r>
              <w:rPr>
                <w:rFonts w:ascii="新細明體" w:hAnsi="新細明體" w:cs="新細明體"/>
                <w:snapToGrid w:val="0"/>
                <w:sz w:val="16"/>
                <w:szCs w:val="16"/>
              </w:rPr>
              <w:t>音2-Ⅳ-2 能透過討論，以探究樂曲創作背景與社會文</w:t>
            </w:r>
            <w:r>
              <w:rPr>
                <w:rFonts w:ascii="新細明體" w:hAnsi="新細明體" w:cs="新細明體"/>
                <w:snapToGrid w:val="0"/>
                <w:sz w:val="16"/>
                <w:szCs w:val="16"/>
              </w:rPr>
              <w:lastRenderedPageBreak/>
              <w:t>化的關聯及其意義，表達多元觀點。</w:t>
            </w:r>
          </w:p>
          <w:p w:rsidR="00E11A14" w:rsidRDefault="002267E8">
            <w:pPr>
              <w:snapToGrid w:val="0"/>
              <w:ind w:firstLine="0"/>
              <w:jc w:val="left"/>
              <w:rPr>
                <w:rFonts w:ascii="新細明體" w:hAnsi="新細明體"/>
                <w:snapToGrid w:val="0"/>
                <w:sz w:val="16"/>
                <w:szCs w:val="16"/>
              </w:rPr>
            </w:pPr>
            <w:r>
              <w:rPr>
                <w:rFonts w:ascii="新細明體" w:hAnsi="新細明體" w:cs="新細明體"/>
                <w:snapToGrid w:val="0"/>
                <w:sz w:val="16"/>
                <w:szCs w:val="16"/>
              </w:rPr>
              <w:t>音3-Ⅳ-1 能透過多元音樂活動，探索音樂及其他藝術之共通性，關懷在地及全球藝術文化。</w:t>
            </w:r>
          </w:p>
          <w:p w:rsidR="00E11A14" w:rsidRDefault="002267E8">
            <w:pPr>
              <w:snapToGrid w:val="0"/>
              <w:ind w:firstLine="0"/>
              <w:jc w:val="left"/>
              <w:rPr>
                <w:rFonts w:ascii="新細明體" w:hAnsi="新細明體"/>
                <w:snapToGrid w:val="0"/>
                <w:sz w:val="16"/>
                <w:szCs w:val="16"/>
              </w:rPr>
            </w:pPr>
            <w:r>
              <w:rPr>
                <w:rFonts w:ascii="新細明體" w:hAnsi="新細明體" w:cs="新細明體"/>
                <w:snapToGrid w:val="0"/>
                <w:sz w:val="16"/>
                <w:szCs w:val="16"/>
              </w:rPr>
              <w:t>音3-Ⅳ-2 能運用科技媒體蒐集藝文資訊或聆賞音樂，以培養自主學習音樂的興趣與發展。</w:t>
            </w:r>
          </w:p>
        </w:tc>
        <w:tc>
          <w:tcPr>
            <w:tcW w:w="794" w:type="dxa"/>
          </w:tcPr>
          <w:p w:rsidR="00E11A14" w:rsidRDefault="002267E8">
            <w:pPr>
              <w:snapToGrid w:val="0"/>
              <w:ind w:firstLine="0"/>
              <w:jc w:val="left"/>
              <w:rPr>
                <w:rFonts w:asciiTheme="minorEastAsia" w:hAnsiTheme="minorEastAsia"/>
                <w:sz w:val="16"/>
                <w:szCs w:val="16"/>
              </w:rPr>
            </w:pPr>
            <w:r>
              <w:rPr>
                <w:rFonts w:ascii="新細明體" w:hAnsi="新細明體" w:cs="新細明體"/>
                <w:sz w:val="16"/>
                <w:szCs w:val="16"/>
              </w:rPr>
              <w:lastRenderedPageBreak/>
              <w:t>音E-Ⅳ-1 多元形式歌曲。基礎歌唱技巧，如：發聲技巧、表情等。</w:t>
            </w:r>
          </w:p>
          <w:p w:rsidR="00E11A14" w:rsidRDefault="002267E8">
            <w:pPr>
              <w:snapToGrid w:val="0"/>
              <w:ind w:firstLine="0"/>
              <w:jc w:val="left"/>
              <w:rPr>
                <w:rFonts w:asciiTheme="minorEastAsia" w:hAnsiTheme="minorEastAsia"/>
                <w:sz w:val="16"/>
                <w:szCs w:val="16"/>
              </w:rPr>
            </w:pPr>
            <w:r>
              <w:rPr>
                <w:rFonts w:ascii="新細明體" w:hAnsi="新細明體" w:cs="新細明體"/>
                <w:sz w:val="16"/>
                <w:szCs w:val="16"/>
              </w:rPr>
              <w:t>音E-Ⅳ-2 樂器的構造、發音原理、演奏技巧，以及不同的演奏形式。</w:t>
            </w:r>
          </w:p>
          <w:p w:rsidR="00E11A14" w:rsidRDefault="002267E8">
            <w:pPr>
              <w:snapToGrid w:val="0"/>
              <w:ind w:firstLine="0"/>
              <w:jc w:val="left"/>
              <w:rPr>
                <w:rFonts w:asciiTheme="minorEastAsia" w:hAnsiTheme="minorEastAsia"/>
                <w:sz w:val="16"/>
                <w:szCs w:val="16"/>
              </w:rPr>
            </w:pPr>
            <w:r>
              <w:rPr>
                <w:rFonts w:ascii="新細明體" w:hAnsi="新細明體" w:cs="新細明體"/>
                <w:sz w:val="16"/>
                <w:szCs w:val="16"/>
              </w:rPr>
              <w:t>音E-Ⅳ-3 音樂符號與術語、記譜法或簡易音樂軟體。</w:t>
            </w:r>
          </w:p>
          <w:p w:rsidR="00E11A14" w:rsidRDefault="002267E8">
            <w:pPr>
              <w:snapToGrid w:val="0"/>
              <w:ind w:firstLine="0"/>
              <w:jc w:val="left"/>
              <w:rPr>
                <w:rFonts w:asciiTheme="minorEastAsia" w:hAnsiTheme="minorEastAsia"/>
                <w:sz w:val="16"/>
                <w:szCs w:val="16"/>
              </w:rPr>
            </w:pPr>
            <w:r>
              <w:rPr>
                <w:rFonts w:ascii="新細明體" w:hAnsi="新細明體" w:cs="新細明體"/>
                <w:sz w:val="16"/>
                <w:szCs w:val="16"/>
              </w:rPr>
              <w:t>音A-Ⅳ-1 器樂曲與聲</w:t>
            </w:r>
            <w:r>
              <w:rPr>
                <w:rFonts w:ascii="新細明體" w:hAnsi="新細明體" w:cs="新細明體"/>
                <w:sz w:val="16"/>
                <w:szCs w:val="16"/>
              </w:rPr>
              <w:lastRenderedPageBreak/>
              <w:t>樂曲，如：傳統戲曲、音樂劇、世界音樂、電影配樂等多元風格之樂曲。各種音樂展演形式，以及樂曲之作曲家、音樂表演團體與創作背景。</w:t>
            </w:r>
          </w:p>
          <w:p w:rsidR="00E11A14" w:rsidRDefault="002267E8">
            <w:pPr>
              <w:snapToGrid w:val="0"/>
              <w:ind w:firstLine="0"/>
              <w:jc w:val="left"/>
              <w:rPr>
                <w:rFonts w:asciiTheme="minorEastAsia" w:hAnsiTheme="minorEastAsia"/>
                <w:sz w:val="16"/>
                <w:szCs w:val="16"/>
              </w:rPr>
            </w:pPr>
            <w:r>
              <w:rPr>
                <w:rFonts w:ascii="新細明體" w:hAnsi="新細明體" w:cs="新細明體"/>
                <w:sz w:val="16"/>
                <w:szCs w:val="16"/>
              </w:rPr>
              <w:t>音P-Ⅳ-1 音樂與跨領域藝術文化活動。</w:t>
            </w:r>
          </w:p>
        </w:tc>
        <w:tc>
          <w:tcPr>
            <w:tcW w:w="794" w:type="dxa"/>
          </w:tcPr>
          <w:p w:rsidR="00F16E83" w:rsidRPr="002D009E" w:rsidRDefault="002267E8" w:rsidP="00904F3B">
            <w:pPr>
              <w:snapToGrid w:val="0"/>
              <w:ind w:firstLine="0"/>
              <w:jc w:val="left"/>
              <w:rPr>
                <w:rFonts w:asciiTheme="minorEastAsia" w:hAnsiTheme="minorEastAsia"/>
                <w:sz w:val="16"/>
                <w:szCs w:val="16"/>
              </w:rPr>
            </w:pPr>
            <w:r w:rsidRPr="002D009E">
              <w:rPr>
                <w:rFonts w:ascii="新細明體" w:hAnsi="新細明體" w:cs="新細明體"/>
                <w:snapToGrid w:val="0"/>
                <w:sz w:val="16"/>
                <w:szCs w:val="16"/>
              </w:rPr>
              <w:lastRenderedPageBreak/>
              <w:t>1.認識街頭音樂活動，探索音樂與科技結合的方式。</w:t>
            </w:r>
          </w:p>
          <w:p w:rsidR="00F16E83" w:rsidRPr="002D009E" w:rsidRDefault="002267E8" w:rsidP="00904F3B">
            <w:pPr>
              <w:snapToGrid w:val="0"/>
              <w:ind w:firstLine="0"/>
              <w:jc w:val="left"/>
              <w:rPr>
                <w:rFonts w:asciiTheme="minorEastAsia" w:hAnsiTheme="minorEastAsia"/>
                <w:sz w:val="16"/>
                <w:szCs w:val="16"/>
              </w:rPr>
            </w:pPr>
            <w:r w:rsidRPr="002D009E">
              <w:rPr>
                <w:rFonts w:ascii="新細明體" w:hAnsi="新細明體" w:cs="新細明體"/>
                <w:snapToGrid w:val="0"/>
                <w:sz w:val="16"/>
                <w:szCs w:val="16"/>
              </w:rPr>
              <w:t>2.透過網路與科技的應用，了解音樂載體發展。</w:t>
            </w:r>
          </w:p>
          <w:p w:rsidR="00F16E83" w:rsidRPr="002D009E" w:rsidRDefault="002267E8" w:rsidP="00904F3B">
            <w:pPr>
              <w:snapToGrid w:val="0"/>
              <w:ind w:firstLine="0"/>
              <w:jc w:val="left"/>
              <w:rPr>
                <w:rFonts w:asciiTheme="minorEastAsia" w:hAnsiTheme="minorEastAsia"/>
                <w:sz w:val="16"/>
                <w:szCs w:val="16"/>
              </w:rPr>
            </w:pPr>
            <w:r w:rsidRPr="002D009E">
              <w:rPr>
                <w:rFonts w:ascii="新細明體" w:hAnsi="新細明體" w:cs="新細明體"/>
                <w:snapToGrid w:val="0"/>
                <w:sz w:val="16"/>
                <w:szCs w:val="16"/>
              </w:rPr>
              <w:t>3.結合音樂與生活科技，操作音樂演奏的應用程式。</w:t>
            </w:r>
          </w:p>
          <w:p w:rsidR="00F16E83" w:rsidRPr="002D009E" w:rsidRDefault="002267E8" w:rsidP="00904F3B">
            <w:pPr>
              <w:snapToGrid w:val="0"/>
              <w:ind w:firstLine="0"/>
              <w:jc w:val="left"/>
              <w:rPr>
                <w:rFonts w:asciiTheme="minorEastAsia" w:hAnsiTheme="minorEastAsia"/>
                <w:sz w:val="16"/>
                <w:szCs w:val="16"/>
              </w:rPr>
            </w:pPr>
            <w:r w:rsidRPr="002D009E">
              <w:rPr>
                <w:rFonts w:ascii="新細明體" w:hAnsi="新細明體" w:cs="新細明體"/>
                <w:snapToGrid w:val="0"/>
                <w:sz w:val="16"/>
                <w:szCs w:val="16"/>
              </w:rPr>
              <w:t>4.熟悉中音直笛指法，流暢進行中音直笛習奏。</w:t>
            </w:r>
          </w:p>
          <w:p w:rsidR="00F16E83" w:rsidRPr="002D009E" w:rsidRDefault="002267E8" w:rsidP="00904F3B">
            <w:pPr>
              <w:snapToGrid w:val="0"/>
              <w:ind w:firstLine="0"/>
              <w:jc w:val="left"/>
              <w:rPr>
                <w:rFonts w:asciiTheme="minorEastAsia" w:hAnsiTheme="minorEastAsia"/>
                <w:sz w:val="16"/>
                <w:szCs w:val="16"/>
              </w:rPr>
            </w:pPr>
            <w:r w:rsidRPr="002D009E">
              <w:rPr>
                <w:rFonts w:ascii="新細明體" w:hAnsi="新細明體" w:cs="新細明體"/>
                <w:snapToGrid w:val="0"/>
                <w:sz w:val="16"/>
                <w:szCs w:val="16"/>
              </w:rPr>
              <w:t>5.透過</w:t>
            </w:r>
            <w:r w:rsidRPr="002D009E">
              <w:rPr>
                <w:rFonts w:ascii="新細明體" w:hAnsi="新細明體" w:cs="新細明體"/>
                <w:snapToGrid w:val="0"/>
                <w:sz w:val="16"/>
                <w:szCs w:val="16"/>
              </w:rPr>
              <w:lastRenderedPageBreak/>
              <w:t>音樂載體的應用，完成本課習唱曲。</w:t>
            </w:r>
          </w:p>
        </w:tc>
        <w:tc>
          <w:tcPr>
            <w:tcW w:w="1134" w:type="dxa"/>
            <w:shd w:val="clear" w:color="auto" w:fill="auto"/>
          </w:tcPr>
          <w:p w:rsidR="00F16E83" w:rsidRPr="002D009E" w:rsidRDefault="002267E8" w:rsidP="002439A4">
            <w:pPr>
              <w:snapToGrid w:val="0"/>
              <w:ind w:firstLine="0"/>
              <w:jc w:val="left"/>
              <w:rPr>
                <w:rFonts w:asciiTheme="minorEastAsia" w:hAnsiTheme="minorEastAsia"/>
                <w:sz w:val="16"/>
                <w:szCs w:val="16"/>
              </w:rPr>
            </w:pPr>
            <w:r w:rsidRPr="002D009E">
              <w:rPr>
                <w:rFonts w:ascii="新細明體" w:hAnsi="新細明體" w:cs="新細明體"/>
                <w:sz w:val="16"/>
                <w:szCs w:val="16"/>
              </w:rPr>
              <w:lastRenderedPageBreak/>
              <w:t>1.歌曲習唱：教師說明在流行音樂界，運用數位科技已成為大部分音樂人製作音樂的方式，接著帶領學生發聲練習，開始習唱臺灣流行歌曲〈小酒窩〉。</w:t>
            </w:r>
          </w:p>
          <w:p w:rsidR="00F16E83" w:rsidRPr="002D009E" w:rsidRDefault="002267E8" w:rsidP="002439A4">
            <w:pPr>
              <w:snapToGrid w:val="0"/>
              <w:ind w:firstLine="0"/>
              <w:jc w:val="left"/>
              <w:rPr>
                <w:rFonts w:asciiTheme="minorEastAsia" w:hAnsiTheme="minorEastAsia"/>
                <w:sz w:val="16"/>
                <w:szCs w:val="16"/>
              </w:rPr>
            </w:pPr>
            <w:r w:rsidRPr="002D009E">
              <w:rPr>
                <w:rFonts w:ascii="新細明體" w:hAnsi="新細明體" w:cs="新細明體"/>
                <w:sz w:val="16"/>
                <w:szCs w:val="16"/>
              </w:rPr>
              <w:t>2.小試身手：</w:t>
            </w:r>
          </w:p>
          <w:p w:rsidR="00F16E83" w:rsidRPr="002D009E" w:rsidRDefault="002267E8" w:rsidP="002439A4">
            <w:pPr>
              <w:snapToGrid w:val="0"/>
              <w:ind w:firstLine="0"/>
              <w:jc w:val="left"/>
              <w:rPr>
                <w:rFonts w:asciiTheme="minorEastAsia" w:hAnsiTheme="minorEastAsia"/>
                <w:sz w:val="16"/>
                <w:szCs w:val="16"/>
              </w:rPr>
            </w:pPr>
            <w:r w:rsidRPr="002D009E">
              <w:rPr>
                <w:rFonts w:ascii="新細明體" w:hAnsi="新細明體" w:cs="新細明體"/>
                <w:sz w:val="16"/>
                <w:szCs w:val="16"/>
              </w:rPr>
              <w:t>(1)教師介紹手機音樂演奏APP「GarageBand」與「隨身樂隊」功能。</w:t>
            </w:r>
          </w:p>
          <w:p w:rsidR="00F16E83" w:rsidRPr="002D009E" w:rsidRDefault="002267E8" w:rsidP="002439A4">
            <w:pPr>
              <w:snapToGrid w:val="0"/>
              <w:ind w:firstLine="0"/>
              <w:jc w:val="left"/>
              <w:rPr>
                <w:rFonts w:asciiTheme="minorEastAsia" w:hAnsiTheme="minorEastAsia"/>
                <w:sz w:val="16"/>
                <w:szCs w:val="16"/>
              </w:rPr>
            </w:pPr>
            <w:r w:rsidRPr="002D009E">
              <w:rPr>
                <w:rFonts w:ascii="新細明體" w:hAnsi="新細明體" w:cs="新細明體"/>
                <w:sz w:val="16"/>
                <w:szCs w:val="16"/>
              </w:rPr>
              <w:t>(2)教師講解〈小酒窩〉樂譜上的和弦概念，並引導學生開啟「GarageBand」或「隨身樂隊」APP，帶領學生設</w:t>
            </w:r>
            <w:r w:rsidRPr="002D009E">
              <w:rPr>
                <w:rFonts w:ascii="新細明體" w:hAnsi="新細明體" w:cs="新細明體"/>
                <w:sz w:val="16"/>
                <w:szCs w:val="16"/>
              </w:rPr>
              <w:lastRenderedPageBreak/>
              <w:t>定吉他和弦功能並輸入檔案名稱存檔。</w:t>
            </w:r>
          </w:p>
          <w:p w:rsidR="00F16E83" w:rsidRPr="002D009E" w:rsidRDefault="002267E8" w:rsidP="002439A4">
            <w:pPr>
              <w:snapToGrid w:val="0"/>
              <w:ind w:firstLine="0"/>
              <w:jc w:val="left"/>
              <w:rPr>
                <w:rFonts w:asciiTheme="minorEastAsia" w:hAnsiTheme="minorEastAsia"/>
                <w:sz w:val="16"/>
                <w:szCs w:val="16"/>
              </w:rPr>
            </w:pPr>
            <w:r w:rsidRPr="002D009E">
              <w:rPr>
                <w:rFonts w:ascii="新細明體" w:hAnsi="新細明體" w:cs="新細明體"/>
                <w:sz w:val="16"/>
                <w:szCs w:val="16"/>
              </w:rPr>
              <w:t>3.教師與學生一起分享生活中使用到的音樂科技用品與音樂APP，教師連結課程內容給予回饋。</w:t>
            </w:r>
          </w:p>
        </w:tc>
        <w:tc>
          <w:tcPr>
            <w:tcW w:w="454" w:type="dxa"/>
          </w:tcPr>
          <w:p w:rsidR="00F16E83" w:rsidRPr="002D009E" w:rsidRDefault="002267E8" w:rsidP="002439A4">
            <w:pPr>
              <w:snapToGrid w:val="0"/>
              <w:ind w:firstLine="0"/>
              <w:jc w:val="left"/>
              <w:rPr>
                <w:rFonts w:asciiTheme="minorEastAsia" w:hAnsiTheme="minorEastAsia"/>
                <w:sz w:val="16"/>
                <w:szCs w:val="16"/>
              </w:rPr>
            </w:pPr>
            <w:r w:rsidRPr="002D009E">
              <w:rPr>
                <w:rFonts w:ascii="新細明體" w:hAnsi="新細明體" w:cs="新細明體"/>
                <w:sz w:val="16"/>
                <w:szCs w:val="16"/>
              </w:rPr>
              <w:lastRenderedPageBreak/>
              <w:t>1</w:t>
            </w:r>
          </w:p>
        </w:tc>
        <w:tc>
          <w:tcPr>
            <w:tcW w:w="680" w:type="dxa"/>
          </w:tcPr>
          <w:p w:rsidR="00F16E83" w:rsidRPr="002D009E" w:rsidRDefault="002267E8" w:rsidP="002439A4">
            <w:pPr>
              <w:snapToGrid w:val="0"/>
              <w:ind w:firstLine="0"/>
              <w:jc w:val="left"/>
              <w:rPr>
                <w:rFonts w:asciiTheme="minorEastAsia" w:hAnsiTheme="minorEastAsia"/>
                <w:sz w:val="16"/>
                <w:szCs w:val="16"/>
              </w:rPr>
            </w:pPr>
            <w:r w:rsidRPr="002D009E">
              <w:rPr>
                <w:rFonts w:ascii="新細明體" w:hAnsi="新細明體" w:cs="新細明體"/>
                <w:snapToGrid w:val="0"/>
                <w:sz w:val="16"/>
                <w:szCs w:val="16"/>
              </w:rPr>
              <w:t>1.直笛、鋼琴、電腦、影音音響設備、行動裝置。</w:t>
            </w:r>
          </w:p>
        </w:tc>
        <w:tc>
          <w:tcPr>
            <w:tcW w:w="680" w:type="dxa"/>
          </w:tcPr>
          <w:p w:rsidR="00F16E83" w:rsidRPr="002D009E" w:rsidRDefault="002267E8" w:rsidP="002439A4">
            <w:pPr>
              <w:snapToGrid w:val="0"/>
              <w:ind w:firstLine="0"/>
              <w:jc w:val="left"/>
              <w:rPr>
                <w:rFonts w:asciiTheme="minorEastAsia" w:hAnsiTheme="minorEastAsia"/>
                <w:sz w:val="16"/>
                <w:szCs w:val="16"/>
              </w:rPr>
            </w:pPr>
            <w:r w:rsidRPr="002D009E">
              <w:rPr>
                <w:rFonts w:ascii="新細明體" w:hAnsi="新細明體" w:cs="新細明體"/>
                <w:sz w:val="16"/>
                <w:szCs w:val="16"/>
              </w:rPr>
              <w:t>1.教師評量</w:t>
            </w:r>
          </w:p>
          <w:p w:rsidR="00F16E83" w:rsidRPr="002D009E" w:rsidRDefault="002267E8" w:rsidP="002439A4">
            <w:pPr>
              <w:snapToGrid w:val="0"/>
              <w:ind w:firstLine="0"/>
              <w:jc w:val="left"/>
              <w:rPr>
                <w:rFonts w:asciiTheme="minorEastAsia" w:hAnsiTheme="minorEastAsia"/>
                <w:sz w:val="16"/>
                <w:szCs w:val="16"/>
              </w:rPr>
            </w:pPr>
            <w:r w:rsidRPr="002D009E">
              <w:rPr>
                <w:rFonts w:ascii="新細明體" w:hAnsi="新細明體" w:cs="新細明體"/>
                <w:sz w:val="16"/>
                <w:szCs w:val="16"/>
              </w:rPr>
              <w:t>2.表現評量</w:t>
            </w:r>
          </w:p>
          <w:p w:rsidR="00F16E83" w:rsidRPr="002D009E" w:rsidRDefault="002267E8" w:rsidP="002439A4">
            <w:pPr>
              <w:snapToGrid w:val="0"/>
              <w:ind w:firstLine="0"/>
              <w:jc w:val="left"/>
              <w:rPr>
                <w:rFonts w:asciiTheme="minorEastAsia" w:hAnsiTheme="minorEastAsia"/>
                <w:sz w:val="16"/>
                <w:szCs w:val="16"/>
              </w:rPr>
            </w:pPr>
            <w:r w:rsidRPr="002D009E">
              <w:rPr>
                <w:rFonts w:ascii="新細明體" w:hAnsi="新細明體" w:cs="新細明體"/>
                <w:sz w:val="16"/>
                <w:szCs w:val="16"/>
              </w:rPr>
              <w:t>3.實作評量</w:t>
            </w:r>
          </w:p>
          <w:p w:rsidR="00F16E83" w:rsidRPr="002D009E" w:rsidRDefault="002267E8" w:rsidP="002439A4">
            <w:pPr>
              <w:snapToGrid w:val="0"/>
              <w:ind w:firstLine="0"/>
              <w:jc w:val="left"/>
              <w:rPr>
                <w:rFonts w:asciiTheme="minorEastAsia" w:hAnsiTheme="minorEastAsia"/>
                <w:sz w:val="16"/>
                <w:szCs w:val="16"/>
              </w:rPr>
            </w:pPr>
            <w:r w:rsidRPr="002D009E">
              <w:rPr>
                <w:rFonts w:ascii="新細明體" w:hAnsi="新細明體" w:cs="新細明體"/>
                <w:sz w:val="16"/>
                <w:szCs w:val="16"/>
              </w:rPr>
              <w:t>4.態度評量</w:t>
            </w:r>
          </w:p>
        </w:tc>
        <w:tc>
          <w:tcPr>
            <w:tcW w:w="680" w:type="dxa"/>
          </w:tcPr>
          <w:p w:rsidR="00E11A14" w:rsidRDefault="002267E8">
            <w:pPr>
              <w:snapToGrid w:val="0"/>
              <w:ind w:firstLine="0"/>
              <w:jc w:val="left"/>
              <w:rPr>
                <w:rFonts w:asciiTheme="minorEastAsia" w:hAnsiTheme="minorEastAsia"/>
                <w:sz w:val="16"/>
                <w:szCs w:val="16"/>
              </w:rPr>
            </w:pPr>
            <w:r>
              <w:rPr>
                <w:rFonts w:ascii="新細明體" w:hAnsi="新細明體" w:cs="新細明體"/>
                <w:sz w:val="16"/>
                <w:szCs w:val="16"/>
              </w:rPr>
              <w:t>【生涯規畫教育】</w:t>
            </w:r>
          </w:p>
          <w:p w:rsidR="00E11A14" w:rsidRDefault="002267E8">
            <w:pPr>
              <w:snapToGrid w:val="0"/>
              <w:ind w:firstLine="0"/>
              <w:jc w:val="left"/>
              <w:rPr>
                <w:rFonts w:asciiTheme="minorEastAsia" w:hAnsiTheme="minorEastAsia"/>
                <w:sz w:val="16"/>
                <w:szCs w:val="16"/>
              </w:rPr>
            </w:pPr>
            <w:r>
              <w:rPr>
                <w:rFonts w:ascii="新細明體" w:hAnsi="新細明體" w:cs="新細明體"/>
                <w:sz w:val="16"/>
                <w:szCs w:val="16"/>
              </w:rPr>
              <w:t>涯J3 覺察自己的能力與興趣。</w:t>
            </w:r>
          </w:p>
          <w:p w:rsidR="00151F89" w:rsidRPr="0052708D" w:rsidRDefault="00B60FD7" w:rsidP="00595EF1">
            <w:pPr>
              <w:snapToGrid w:val="0"/>
              <w:ind w:firstLine="0"/>
              <w:jc w:val="left"/>
              <w:rPr>
                <w:rFonts w:asciiTheme="minorEastAsia" w:hAnsiTheme="minorEastAsia"/>
                <w:sz w:val="16"/>
                <w:szCs w:val="16"/>
              </w:rPr>
            </w:pPr>
          </w:p>
        </w:tc>
        <w:tc>
          <w:tcPr>
            <w:tcW w:w="680" w:type="dxa"/>
            <w:shd w:val="clear" w:color="auto" w:fill="auto"/>
          </w:tcPr>
          <w:p w:rsidR="00F16E83" w:rsidRPr="002D009E" w:rsidRDefault="002267E8" w:rsidP="002439A4">
            <w:pPr>
              <w:snapToGrid w:val="0"/>
              <w:ind w:firstLine="0"/>
              <w:jc w:val="left"/>
              <w:rPr>
                <w:rFonts w:asciiTheme="minorEastAsia" w:hAnsiTheme="minorEastAsia"/>
                <w:sz w:val="16"/>
                <w:szCs w:val="16"/>
              </w:rPr>
            </w:pPr>
            <w:r w:rsidRPr="002D009E">
              <w:rPr>
                <w:rFonts w:ascii="新細明體" w:hAnsi="新細明體" w:cs="新細明體"/>
                <w:sz w:val="16"/>
                <w:szCs w:val="16"/>
              </w:rPr>
              <w:t>科技</w:t>
            </w:r>
          </w:p>
        </w:tc>
      </w:tr>
      <w:tr w:rsidR="000E51AA" w:rsidRPr="0052708D" w:rsidTr="000E51AA">
        <w:tc>
          <w:tcPr>
            <w:tcW w:w="454" w:type="dxa"/>
          </w:tcPr>
          <w:p w:rsidR="00157300" w:rsidRPr="001E00E5" w:rsidRDefault="002267E8" w:rsidP="002439A4">
            <w:pPr>
              <w:snapToGrid w:val="0"/>
              <w:ind w:firstLine="0"/>
              <w:jc w:val="left"/>
              <w:rPr>
                <w:rFonts w:asciiTheme="minorEastAsia" w:hAnsiTheme="minorEastAsia"/>
                <w:sz w:val="16"/>
                <w:szCs w:val="16"/>
              </w:rPr>
            </w:pPr>
            <w:r>
              <w:rPr>
                <w:rFonts w:ascii="新細明體" w:hAnsi="新細明體" w:cs="新細明體"/>
                <w:snapToGrid w:val="0"/>
                <w:sz w:val="16"/>
                <w:szCs w:val="16"/>
              </w:rPr>
              <w:t>十八</w:t>
            </w:r>
          </w:p>
        </w:tc>
        <w:tc>
          <w:tcPr>
            <w:tcW w:w="454" w:type="dxa"/>
          </w:tcPr>
          <w:p w:rsidR="00157300" w:rsidRPr="001E00E5" w:rsidRDefault="002267E8" w:rsidP="002439A4">
            <w:pPr>
              <w:snapToGrid w:val="0"/>
              <w:ind w:firstLine="0"/>
              <w:jc w:val="left"/>
              <w:rPr>
                <w:rFonts w:asciiTheme="minorEastAsia" w:hAnsiTheme="minorEastAsia"/>
                <w:sz w:val="16"/>
                <w:szCs w:val="16"/>
              </w:rPr>
            </w:pPr>
            <w:r>
              <w:rPr>
                <w:rFonts w:ascii="新細明體" w:hAnsi="新細明體" w:cs="新細明體"/>
                <w:snapToGrid w:val="0"/>
                <w:sz w:val="16"/>
                <w:szCs w:val="16"/>
              </w:rPr>
              <w:t>6/09-6/13</w:t>
            </w:r>
          </w:p>
        </w:tc>
        <w:tc>
          <w:tcPr>
            <w:tcW w:w="454" w:type="dxa"/>
          </w:tcPr>
          <w:p w:rsidR="00157300" w:rsidRPr="001E00E5" w:rsidRDefault="002267E8" w:rsidP="002439A4">
            <w:pPr>
              <w:snapToGrid w:val="0"/>
              <w:ind w:firstLine="0"/>
              <w:jc w:val="left"/>
              <w:rPr>
                <w:rFonts w:asciiTheme="minorEastAsia" w:hAnsiTheme="minorEastAsia"/>
                <w:sz w:val="16"/>
                <w:szCs w:val="16"/>
              </w:rPr>
            </w:pPr>
            <w:r w:rsidRPr="001E00E5">
              <w:rPr>
                <w:rFonts w:ascii="新細明體" w:hAnsi="新細明體" w:cs="新細明體"/>
                <w:snapToGrid w:val="0"/>
                <w:sz w:val="16"/>
                <w:szCs w:val="16"/>
              </w:rPr>
              <w:t>視覺藝術</w:t>
            </w:r>
          </w:p>
        </w:tc>
        <w:tc>
          <w:tcPr>
            <w:tcW w:w="454" w:type="dxa"/>
          </w:tcPr>
          <w:p w:rsidR="00157300" w:rsidRPr="001E00E5" w:rsidRDefault="002267E8" w:rsidP="002439A4">
            <w:pPr>
              <w:snapToGrid w:val="0"/>
              <w:ind w:firstLine="0"/>
              <w:jc w:val="left"/>
              <w:rPr>
                <w:rFonts w:ascii="新細明體" w:hAnsi="新細明體"/>
                <w:sz w:val="16"/>
                <w:szCs w:val="16"/>
              </w:rPr>
            </w:pPr>
            <w:r w:rsidRPr="001E00E5">
              <w:rPr>
                <w:rFonts w:ascii="新細明體" w:hAnsi="新細明體" w:cs="新細明體"/>
                <w:snapToGrid w:val="0"/>
                <w:sz w:val="16"/>
                <w:szCs w:val="16"/>
              </w:rPr>
              <w:t>第四課街頭秀藝術</w:t>
            </w:r>
          </w:p>
        </w:tc>
        <w:tc>
          <w:tcPr>
            <w:tcW w:w="794" w:type="dxa"/>
          </w:tcPr>
          <w:p w:rsidR="00157300" w:rsidRPr="001E00E5" w:rsidRDefault="002267E8" w:rsidP="003C5D6F">
            <w:pPr>
              <w:snapToGrid w:val="0"/>
              <w:ind w:firstLine="0"/>
              <w:jc w:val="left"/>
              <w:rPr>
                <w:rFonts w:ascii="新細明體" w:hAnsi="新細明體"/>
                <w:snapToGrid w:val="0"/>
                <w:sz w:val="16"/>
                <w:szCs w:val="16"/>
              </w:rPr>
            </w:pPr>
            <w:r w:rsidRPr="001E00E5">
              <w:rPr>
                <w:rFonts w:ascii="新細明體" w:hAnsi="新細明體" w:cs="新細明體"/>
                <w:snapToGrid w:val="0"/>
                <w:sz w:val="16"/>
                <w:szCs w:val="16"/>
              </w:rPr>
              <w:t>A自主行動</w:t>
            </w:r>
          </w:p>
          <w:p w:rsidR="00157300" w:rsidRPr="001E00E5" w:rsidRDefault="002267E8" w:rsidP="003C5D6F">
            <w:pPr>
              <w:snapToGrid w:val="0"/>
              <w:ind w:firstLine="0"/>
              <w:jc w:val="left"/>
              <w:rPr>
                <w:rFonts w:ascii="新細明體" w:hAnsi="新細明體"/>
                <w:snapToGrid w:val="0"/>
                <w:sz w:val="16"/>
                <w:szCs w:val="16"/>
              </w:rPr>
            </w:pPr>
            <w:r w:rsidRPr="001E00E5">
              <w:rPr>
                <w:rFonts w:ascii="新細明體" w:hAnsi="新細明體" w:cs="新細明體"/>
                <w:snapToGrid w:val="0"/>
                <w:sz w:val="16"/>
                <w:szCs w:val="16"/>
              </w:rPr>
              <w:t>B溝通互動</w:t>
            </w:r>
          </w:p>
          <w:p w:rsidR="00157300" w:rsidRPr="001E00E5" w:rsidRDefault="002267E8" w:rsidP="003C5D6F">
            <w:pPr>
              <w:snapToGrid w:val="0"/>
              <w:ind w:firstLine="0"/>
              <w:jc w:val="left"/>
              <w:rPr>
                <w:rFonts w:ascii="新細明體" w:hAnsi="新細明體"/>
                <w:snapToGrid w:val="0"/>
                <w:sz w:val="16"/>
                <w:szCs w:val="16"/>
              </w:rPr>
            </w:pPr>
            <w:r w:rsidRPr="001E00E5">
              <w:rPr>
                <w:rFonts w:ascii="新細明體" w:hAnsi="新細明體" w:cs="新細明體"/>
                <w:snapToGrid w:val="0"/>
                <w:sz w:val="16"/>
                <w:szCs w:val="16"/>
              </w:rPr>
              <w:t>C社會參與</w:t>
            </w:r>
          </w:p>
        </w:tc>
        <w:tc>
          <w:tcPr>
            <w:tcW w:w="794" w:type="dxa"/>
          </w:tcPr>
          <w:p w:rsidR="00E11A14" w:rsidRDefault="002267E8">
            <w:pPr>
              <w:snapToGrid w:val="0"/>
              <w:ind w:firstLine="0"/>
              <w:jc w:val="left"/>
              <w:rPr>
                <w:rFonts w:asciiTheme="minorEastAsia" w:hAnsiTheme="minorEastAsia"/>
                <w:sz w:val="16"/>
                <w:szCs w:val="16"/>
              </w:rPr>
            </w:pPr>
            <w:r>
              <w:rPr>
                <w:rFonts w:ascii="新細明體" w:hAnsi="新細明體" w:cs="新細明體"/>
                <w:snapToGrid w:val="0"/>
                <w:sz w:val="16"/>
                <w:szCs w:val="16"/>
              </w:rPr>
              <w:t>A1 身心素質與自我精進</w:t>
            </w:r>
          </w:p>
          <w:p w:rsidR="00E11A14" w:rsidRDefault="002267E8">
            <w:pPr>
              <w:snapToGrid w:val="0"/>
              <w:ind w:firstLine="0"/>
              <w:jc w:val="left"/>
              <w:rPr>
                <w:rFonts w:asciiTheme="minorEastAsia" w:hAnsiTheme="minorEastAsia"/>
                <w:sz w:val="16"/>
                <w:szCs w:val="16"/>
              </w:rPr>
            </w:pPr>
            <w:r>
              <w:rPr>
                <w:rFonts w:ascii="新細明體" w:hAnsi="新細明體" w:cs="新細明體"/>
                <w:snapToGrid w:val="0"/>
                <w:sz w:val="16"/>
                <w:szCs w:val="16"/>
              </w:rPr>
              <w:t>B3 藝術涵養與美感素養</w:t>
            </w:r>
          </w:p>
          <w:p w:rsidR="00E11A14" w:rsidRDefault="002267E8">
            <w:pPr>
              <w:snapToGrid w:val="0"/>
              <w:ind w:firstLine="0"/>
              <w:jc w:val="left"/>
              <w:rPr>
                <w:rFonts w:asciiTheme="minorEastAsia" w:hAnsiTheme="minorEastAsia"/>
                <w:sz w:val="16"/>
                <w:szCs w:val="16"/>
              </w:rPr>
            </w:pPr>
            <w:r>
              <w:rPr>
                <w:rFonts w:ascii="新細明體" w:hAnsi="新細明體" w:cs="新細明體"/>
                <w:snapToGrid w:val="0"/>
                <w:sz w:val="16"/>
                <w:szCs w:val="16"/>
              </w:rPr>
              <w:t>C2 人際關係與團隊合作</w:t>
            </w:r>
          </w:p>
          <w:p w:rsidR="00E11A14" w:rsidRDefault="002267E8">
            <w:pPr>
              <w:snapToGrid w:val="0"/>
              <w:ind w:firstLine="0"/>
              <w:jc w:val="left"/>
              <w:rPr>
                <w:rFonts w:asciiTheme="minorEastAsia" w:hAnsiTheme="minorEastAsia"/>
                <w:sz w:val="16"/>
                <w:szCs w:val="16"/>
              </w:rPr>
            </w:pPr>
            <w:r>
              <w:rPr>
                <w:rFonts w:ascii="新細明體" w:hAnsi="新細明體" w:cs="新細明體"/>
                <w:snapToGrid w:val="0"/>
                <w:sz w:val="16"/>
                <w:szCs w:val="16"/>
              </w:rPr>
              <w:t>C3 多元文化與國際理解</w:t>
            </w:r>
          </w:p>
        </w:tc>
        <w:tc>
          <w:tcPr>
            <w:tcW w:w="794" w:type="dxa"/>
          </w:tcPr>
          <w:p w:rsidR="00E11A14" w:rsidRDefault="002267E8">
            <w:pPr>
              <w:snapToGrid w:val="0"/>
              <w:ind w:firstLine="0"/>
              <w:jc w:val="left"/>
              <w:rPr>
                <w:rFonts w:ascii="新細明體" w:hAnsi="新細明體"/>
                <w:snapToGrid w:val="0"/>
                <w:sz w:val="16"/>
                <w:szCs w:val="16"/>
              </w:rPr>
            </w:pPr>
            <w:r>
              <w:rPr>
                <w:rFonts w:ascii="新細明體" w:hAnsi="新細明體" w:cs="新細明體"/>
                <w:snapToGrid w:val="0"/>
                <w:sz w:val="16"/>
                <w:szCs w:val="16"/>
              </w:rPr>
              <w:t>藝-J-A1 參與藝術活動，增進美感知能。</w:t>
            </w:r>
          </w:p>
          <w:p w:rsidR="00E11A14" w:rsidRDefault="002267E8">
            <w:pPr>
              <w:snapToGrid w:val="0"/>
              <w:ind w:firstLine="0"/>
              <w:jc w:val="left"/>
              <w:rPr>
                <w:rFonts w:ascii="新細明體" w:hAnsi="新細明體"/>
                <w:snapToGrid w:val="0"/>
                <w:sz w:val="16"/>
                <w:szCs w:val="16"/>
              </w:rPr>
            </w:pPr>
            <w:r>
              <w:rPr>
                <w:rFonts w:ascii="新細明體" w:hAnsi="新細明體" w:cs="新細明體"/>
                <w:snapToGrid w:val="0"/>
                <w:sz w:val="16"/>
                <w:szCs w:val="16"/>
              </w:rPr>
              <w:t>藝-J-B3 善用多元感官，探索理解藝術與生活的關聯，以展現美感意識。</w:t>
            </w:r>
          </w:p>
          <w:p w:rsidR="00E11A14" w:rsidRDefault="002267E8">
            <w:pPr>
              <w:snapToGrid w:val="0"/>
              <w:ind w:firstLine="0"/>
              <w:jc w:val="left"/>
              <w:rPr>
                <w:rFonts w:ascii="新細明體" w:hAnsi="新細明體"/>
                <w:snapToGrid w:val="0"/>
                <w:sz w:val="16"/>
                <w:szCs w:val="16"/>
              </w:rPr>
            </w:pPr>
            <w:r>
              <w:rPr>
                <w:rFonts w:ascii="新細明體" w:hAnsi="新細明體" w:cs="新細明體"/>
                <w:snapToGrid w:val="0"/>
                <w:sz w:val="16"/>
                <w:szCs w:val="16"/>
              </w:rPr>
              <w:t>藝-J-C2 透過藝術實踐，建立利他與合群的知能，培養團隊合作與溝通協調的能力。</w:t>
            </w:r>
          </w:p>
          <w:p w:rsidR="00E11A14" w:rsidRDefault="002267E8">
            <w:pPr>
              <w:snapToGrid w:val="0"/>
              <w:ind w:firstLine="0"/>
              <w:jc w:val="left"/>
              <w:rPr>
                <w:rFonts w:ascii="新細明體" w:hAnsi="新細明體"/>
                <w:snapToGrid w:val="0"/>
                <w:sz w:val="16"/>
                <w:szCs w:val="16"/>
              </w:rPr>
            </w:pPr>
            <w:r>
              <w:rPr>
                <w:rFonts w:ascii="新細明體" w:hAnsi="新細明體" w:cs="新細明體"/>
                <w:snapToGrid w:val="0"/>
                <w:sz w:val="16"/>
                <w:szCs w:val="16"/>
              </w:rPr>
              <w:t>藝-J-C3 理解在地及全</w:t>
            </w:r>
            <w:r>
              <w:rPr>
                <w:rFonts w:ascii="新細明體" w:hAnsi="新細明體" w:cs="新細明體"/>
                <w:snapToGrid w:val="0"/>
                <w:sz w:val="16"/>
                <w:szCs w:val="16"/>
              </w:rPr>
              <w:lastRenderedPageBreak/>
              <w:t>球藝術與文化的多元與差異。</w:t>
            </w:r>
          </w:p>
        </w:tc>
        <w:tc>
          <w:tcPr>
            <w:tcW w:w="794" w:type="dxa"/>
          </w:tcPr>
          <w:p w:rsidR="00E11A14" w:rsidRDefault="002267E8">
            <w:pPr>
              <w:snapToGrid w:val="0"/>
              <w:ind w:firstLine="0"/>
              <w:jc w:val="left"/>
              <w:rPr>
                <w:rFonts w:ascii="新細明體" w:hAnsi="新細明體"/>
                <w:snapToGrid w:val="0"/>
                <w:sz w:val="16"/>
                <w:szCs w:val="16"/>
              </w:rPr>
            </w:pPr>
            <w:r>
              <w:rPr>
                <w:rFonts w:ascii="新細明體" w:hAnsi="新細明體" w:cs="新細明體"/>
                <w:snapToGrid w:val="0"/>
                <w:sz w:val="16"/>
                <w:szCs w:val="16"/>
              </w:rPr>
              <w:lastRenderedPageBreak/>
              <w:t>視1-Ⅳ-4 能透過議題創作，表達對生活環境及社會文化的理解。</w:t>
            </w:r>
          </w:p>
          <w:p w:rsidR="00E11A14" w:rsidRDefault="002267E8">
            <w:pPr>
              <w:snapToGrid w:val="0"/>
              <w:ind w:firstLine="0"/>
              <w:jc w:val="left"/>
              <w:rPr>
                <w:rFonts w:ascii="新細明體" w:hAnsi="新細明體"/>
                <w:snapToGrid w:val="0"/>
                <w:sz w:val="16"/>
                <w:szCs w:val="16"/>
              </w:rPr>
            </w:pPr>
            <w:r>
              <w:rPr>
                <w:rFonts w:ascii="新細明體" w:hAnsi="新細明體" w:cs="新細明體"/>
                <w:snapToGrid w:val="0"/>
                <w:sz w:val="16"/>
                <w:szCs w:val="16"/>
              </w:rPr>
              <w:t>視2-Ⅳ-1 能體驗藝術作品，並接受多元的觀點。</w:t>
            </w:r>
          </w:p>
          <w:p w:rsidR="00E11A14" w:rsidRDefault="002267E8">
            <w:pPr>
              <w:snapToGrid w:val="0"/>
              <w:ind w:firstLine="0"/>
              <w:jc w:val="left"/>
              <w:rPr>
                <w:rFonts w:ascii="新細明體" w:hAnsi="新細明體"/>
                <w:snapToGrid w:val="0"/>
                <w:sz w:val="16"/>
                <w:szCs w:val="16"/>
              </w:rPr>
            </w:pPr>
            <w:r>
              <w:rPr>
                <w:rFonts w:ascii="新細明體" w:hAnsi="新細明體" w:cs="新細明體"/>
                <w:snapToGrid w:val="0"/>
                <w:sz w:val="16"/>
                <w:szCs w:val="16"/>
              </w:rPr>
              <w:t>視2-Ⅳ-3 能理解藝術產物的功能與價值，以拓展多元視野。</w:t>
            </w:r>
          </w:p>
          <w:p w:rsidR="00E11A14" w:rsidRDefault="002267E8">
            <w:pPr>
              <w:snapToGrid w:val="0"/>
              <w:ind w:firstLine="0"/>
              <w:jc w:val="left"/>
              <w:rPr>
                <w:rFonts w:ascii="新細明體" w:hAnsi="新細明體"/>
                <w:snapToGrid w:val="0"/>
                <w:sz w:val="16"/>
                <w:szCs w:val="16"/>
              </w:rPr>
            </w:pPr>
            <w:r>
              <w:rPr>
                <w:rFonts w:ascii="新細明體" w:hAnsi="新細明體" w:cs="新細明體"/>
                <w:snapToGrid w:val="0"/>
                <w:sz w:val="16"/>
                <w:szCs w:val="16"/>
              </w:rPr>
              <w:t>視3-Ⅳ-1 能透過多元藝文活動的參與，培養對在</w:t>
            </w:r>
            <w:r>
              <w:rPr>
                <w:rFonts w:ascii="新細明體" w:hAnsi="新細明體" w:cs="新細明體"/>
                <w:snapToGrid w:val="0"/>
                <w:sz w:val="16"/>
                <w:szCs w:val="16"/>
              </w:rPr>
              <w:lastRenderedPageBreak/>
              <w:t>地藝文環境的關注態度。</w:t>
            </w:r>
          </w:p>
          <w:p w:rsidR="00E11A14" w:rsidRDefault="002267E8">
            <w:pPr>
              <w:snapToGrid w:val="0"/>
              <w:ind w:firstLine="0"/>
              <w:jc w:val="left"/>
              <w:rPr>
                <w:rFonts w:ascii="新細明體" w:hAnsi="新細明體"/>
                <w:snapToGrid w:val="0"/>
                <w:sz w:val="16"/>
                <w:szCs w:val="16"/>
              </w:rPr>
            </w:pPr>
            <w:r>
              <w:rPr>
                <w:rFonts w:ascii="新細明體" w:hAnsi="新細明體" w:cs="新細明體"/>
                <w:snapToGrid w:val="0"/>
                <w:sz w:val="16"/>
                <w:szCs w:val="16"/>
              </w:rPr>
              <w:t>視3-Ⅳ-2 能規畫或報導藝術活動，展現對自然環境與社會議題的關懷。</w:t>
            </w:r>
          </w:p>
        </w:tc>
        <w:tc>
          <w:tcPr>
            <w:tcW w:w="794" w:type="dxa"/>
          </w:tcPr>
          <w:p w:rsidR="00E11A14" w:rsidRDefault="002267E8">
            <w:pPr>
              <w:snapToGrid w:val="0"/>
              <w:ind w:firstLine="0"/>
              <w:jc w:val="left"/>
              <w:rPr>
                <w:rFonts w:asciiTheme="minorEastAsia" w:hAnsiTheme="minorEastAsia"/>
                <w:sz w:val="16"/>
                <w:szCs w:val="16"/>
              </w:rPr>
            </w:pPr>
            <w:r>
              <w:rPr>
                <w:rFonts w:ascii="新細明體" w:hAnsi="新細明體" w:cs="新細明體"/>
                <w:sz w:val="16"/>
                <w:szCs w:val="16"/>
              </w:rPr>
              <w:lastRenderedPageBreak/>
              <w:t>視E-Ⅳ-4 環境藝術、社區藝術。</w:t>
            </w:r>
          </w:p>
          <w:p w:rsidR="00E11A14" w:rsidRDefault="002267E8">
            <w:pPr>
              <w:snapToGrid w:val="0"/>
              <w:ind w:firstLine="0"/>
              <w:jc w:val="left"/>
              <w:rPr>
                <w:rFonts w:asciiTheme="minorEastAsia" w:hAnsiTheme="minorEastAsia"/>
                <w:sz w:val="16"/>
                <w:szCs w:val="16"/>
              </w:rPr>
            </w:pPr>
            <w:r>
              <w:rPr>
                <w:rFonts w:ascii="新細明體" w:hAnsi="新細明體" w:cs="新細明體"/>
                <w:sz w:val="16"/>
                <w:szCs w:val="16"/>
              </w:rPr>
              <w:t>視A-Ⅳ-2 傳統藝術、當代藝術、視覺文化。</w:t>
            </w:r>
          </w:p>
          <w:p w:rsidR="00E11A14" w:rsidRDefault="002267E8">
            <w:pPr>
              <w:snapToGrid w:val="0"/>
              <w:ind w:firstLine="0"/>
              <w:jc w:val="left"/>
              <w:rPr>
                <w:rFonts w:asciiTheme="minorEastAsia" w:hAnsiTheme="minorEastAsia"/>
                <w:sz w:val="16"/>
                <w:szCs w:val="16"/>
              </w:rPr>
            </w:pPr>
            <w:r>
              <w:rPr>
                <w:rFonts w:ascii="新細明體" w:hAnsi="新細明體" w:cs="新細明體"/>
                <w:sz w:val="16"/>
                <w:szCs w:val="16"/>
              </w:rPr>
              <w:t>視A-Ⅳ-3 在地及各族群藝術、全球藝術。</w:t>
            </w:r>
          </w:p>
          <w:p w:rsidR="00E11A14" w:rsidRDefault="002267E8">
            <w:pPr>
              <w:snapToGrid w:val="0"/>
              <w:ind w:firstLine="0"/>
              <w:jc w:val="left"/>
              <w:rPr>
                <w:rFonts w:asciiTheme="minorEastAsia" w:hAnsiTheme="minorEastAsia"/>
                <w:sz w:val="16"/>
                <w:szCs w:val="16"/>
              </w:rPr>
            </w:pPr>
            <w:r>
              <w:rPr>
                <w:rFonts w:ascii="新細明體" w:hAnsi="新細明體" w:cs="新細明體"/>
                <w:sz w:val="16"/>
                <w:szCs w:val="16"/>
              </w:rPr>
              <w:t>視P-Ⅳ-1 公共藝術、在地及各族群藝文活動、藝術薪傳。</w:t>
            </w:r>
          </w:p>
          <w:p w:rsidR="00E11A14" w:rsidRDefault="002267E8">
            <w:pPr>
              <w:snapToGrid w:val="0"/>
              <w:ind w:firstLine="0"/>
              <w:jc w:val="left"/>
              <w:rPr>
                <w:rFonts w:asciiTheme="minorEastAsia" w:hAnsiTheme="minorEastAsia"/>
                <w:sz w:val="16"/>
                <w:szCs w:val="16"/>
              </w:rPr>
            </w:pPr>
            <w:r>
              <w:rPr>
                <w:rFonts w:ascii="新細明體" w:hAnsi="新細明體" w:cs="新細明體"/>
                <w:sz w:val="16"/>
                <w:szCs w:val="16"/>
              </w:rPr>
              <w:t>視P-Ⅳ-2 展覽策畫與執行。</w:t>
            </w:r>
          </w:p>
        </w:tc>
        <w:tc>
          <w:tcPr>
            <w:tcW w:w="794" w:type="dxa"/>
          </w:tcPr>
          <w:p w:rsidR="00157300" w:rsidRPr="001E00E5" w:rsidRDefault="002267E8" w:rsidP="00F5445E">
            <w:pPr>
              <w:snapToGrid w:val="0"/>
              <w:ind w:firstLine="0"/>
              <w:jc w:val="left"/>
              <w:rPr>
                <w:rFonts w:asciiTheme="minorEastAsia" w:hAnsiTheme="minorEastAsia"/>
                <w:sz w:val="16"/>
                <w:szCs w:val="16"/>
              </w:rPr>
            </w:pPr>
            <w:r w:rsidRPr="001E00E5">
              <w:rPr>
                <w:rFonts w:ascii="新細明體" w:hAnsi="新細明體" w:cs="新細明體"/>
                <w:snapToGrid w:val="0"/>
                <w:sz w:val="16"/>
                <w:szCs w:val="16"/>
              </w:rPr>
              <w:t>1.能理解街頭藝術的多樣魅力。</w:t>
            </w:r>
          </w:p>
          <w:p w:rsidR="00157300" w:rsidRPr="001E00E5" w:rsidRDefault="002267E8" w:rsidP="00F5445E">
            <w:pPr>
              <w:snapToGrid w:val="0"/>
              <w:ind w:firstLine="0"/>
              <w:jc w:val="left"/>
              <w:rPr>
                <w:rFonts w:asciiTheme="minorEastAsia" w:hAnsiTheme="minorEastAsia"/>
                <w:sz w:val="16"/>
                <w:szCs w:val="16"/>
              </w:rPr>
            </w:pPr>
            <w:r w:rsidRPr="001E00E5">
              <w:rPr>
                <w:rFonts w:ascii="新細明體" w:hAnsi="新細明體" w:cs="新細明體"/>
                <w:snapToGrid w:val="0"/>
                <w:sz w:val="16"/>
                <w:szCs w:val="16"/>
              </w:rPr>
              <w:t>2.能透過無牆美術館的認識，培養對在地藝文環境的關注。</w:t>
            </w:r>
          </w:p>
          <w:p w:rsidR="00157300" w:rsidRPr="001E00E5" w:rsidRDefault="002267E8" w:rsidP="00F5445E">
            <w:pPr>
              <w:snapToGrid w:val="0"/>
              <w:ind w:firstLine="0"/>
              <w:jc w:val="left"/>
              <w:rPr>
                <w:rFonts w:asciiTheme="minorEastAsia" w:hAnsiTheme="minorEastAsia"/>
                <w:sz w:val="16"/>
                <w:szCs w:val="16"/>
              </w:rPr>
            </w:pPr>
            <w:r w:rsidRPr="001E00E5">
              <w:rPr>
                <w:rFonts w:ascii="新細明體" w:hAnsi="新細明體" w:cs="新細明體"/>
                <w:snapToGrid w:val="0"/>
                <w:sz w:val="16"/>
                <w:szCs w:val="16"/>
              </w:rPr>
              <w:t>3.能理解街頭藝人的表現形式與創意，拓展多元的視野。</w:t>
            </w:r>
          </w:p>
          <w:p w:rsidR="00157300" w:rsidRPr="001E00E5" w:rsidRDefault="002267E8" w:rsidP="00F5445E">
            <w:pPr>
              <w:snapToGrid w:val="0"/>
              <w:ind w:firstLine="0"/>
              <w:jc w:val="left"/>
              <w:rPr>
                <w:rFonts w:asciiTheme="minorEastAsia" w:hAnsiTheme="minorEastAsia"/>
                <w:sz w:val="16"/>
                <w:szCs w:val="16"/>
              </w:rPr>
            </w:pPr>
            <w:r w:rsidRPr="001E00E5">
              <w:rPr>
                <w:rFonts w:ascii="新細明體" w:hAnsi="新細明體" w:cs="新細明體"/>
                <w:snapToGrid w:val="0"/>
                <w:sz w:val="16"/>
                <w:szCs w:val="16"/>
              </w:rPr>
              <w:t>4.能透過街頭快閃、創意市集與活動慶典的參與，學習規畫藝術活</w:t>
            </w:r>
            <w:r w:rsidRPr="001E00E5">
              <w:rPr>
                <w:rFonts w:ascii="新細明體" w:hAnsi="新細明體" w:cs="新細明體"/>
                <w:snapToGrid w:val="0"/>
                <w:sz w:val="16"/>
                <w:szCs w:val="16"/>
              </w:rPr>
              <w:lastRenderedPageBreak/>
              <w:t>動，並表現個人觀點。</w:t>
            </w:r>
          </w:p>
        </w:tc>
        <w:tc>
          <w:tcPr>
            <w:tcW w:w="1134" w:type="dxa"/>
            <w:shd w:val="clear" w:color="auto" w:fill="auto"/>
          </w:tcPr>
          <w:p w:rsidR="00157300" w:rsidRPr="001E00E5" w:rsidRDefault="002267E8" w:rsidP="00A825EC">
            <w:pPr>
              <w:snapToGrid w:val="0"/>
              <w:ind w:firstLine="0"/>
              <w:jc w:val="left"/>
              <w:rPr>
                <w:rFonts w:asciiTheme="minorEastAsia" w:hAnsiTheme="minorEastAsia"/>
                <w:sz w:val="16"/>
                <w:szCs w:val="16"/>
              </w:rPr>
            </w:pPr>
            <w:r w:rsidRPr="001E00E5">
              <w:rPr>
                <w:rFonts w:ascii="新細明體" w:hAnsi="新細明體" w:cs="新細明體"/>
                <w:sz w:val="16"/>
                <w:szCs w:val="16"/>
              </w:rPr>
              <w:lastRenderedPageBreak/>
              <w:t>1.教師適時提出本課程學習重點。(1)透過街頭藝人、街頭快閃、創意市集與活動慶典，感受街道生命力。(2)可視學生的學習能力，補充介紹其他案例。</w:t>
            </w:r>
          </w:p>
          <w:p w:rsidR="00157300" w:rsidRPr="001E00E5" w:rsidRDefault="002267E8" w:rsidP="00A825EC">
            <w:pPr>
              <w:snapToGrid w:val="0"/>
              <w:ind w:firstLine="0"/>
              <w:jc w:val="left"/>
              <w:rPr>
                <w:rFonts w:asciiTheme="minorEastAsia" w:hAnsiTheme="minorEastAsia"/>
                <w:sz w:val="16"/>
                <w:szCs w:val="16"/>
              </w:rPr>
            </w:pPr>
            <w:r w:rsidRPr="001E00E5">
              <w:rPr>
                <w:rFonts w:ascii="新細明體" w:hAnsi="新細明體" w:cs="新細明體"/>
                <w:sz w:val="16"/>
                <w:szCs w:val="16"/>
              </w:rPr>
              <w:t>2.教師運用課本圖例，引導學生認識並討論街頭活動。(1)建議在說明每張圖片的內涵前，可先讓學生思考討論並進行舊經驗分享。(2)教師可接續分享起源於街頭的創意活動，同時可視學生的學習能力，補充介紹其他</w:t>
            </w:r>
            <w:r w:rsidRPr="001E00E5">
              <w:rPr>
                <w:rFonts w:ascii="新細明體" w:hAnsi="新細明體" w:cs="新細明體"/>
                <w:sz w:val="16"/>
                <w:szCs w:val="16"/>
              </w:rPr>
              <w:lastRenderedPageBreak/>
              <w:t>案例。</w:t>
            </w:r>
          </w:p>
          <w:p w:rsidR="00157300" w:rsidRPr="001E00E5" w:rsidRDefault="002267E8" w:rsidP="00A825EC">
            <w:pPr>
              <w:snapToGrid w:val="0"/>
              <w:ind w:firstLine="0"/>
              <w:jc w:val="left"/>
              <w:rPr>
                <w:rFonts w:asciiTheme="minorEastAsia" w:hAnsiTheme="minorEastAsia"/>
                <w:sz w:val="16"/>
                <w:szCs w:val="16"/>
              </w:rPr>
            </w:pPr>
            <w:r w:rsidRPr="001E00E5">
              <w:rPr>
                <w:rFonts w:ascii="新細明體" w:hAnsi="新細明體" w:cs="新細明體"/>
                <w:sz w:val="16"/>
                <w:szCs w:val="16"/>
              </w:rPr>
              <w:t>3.教師運用課本圖例，讓學生認識並討論在臺灣曾見過的街頭藝人。臺灣的街頭藝人分為三類，分別為表演藝術類、視覺藝術類、工藝藝術類。(1)表演藝術類：現場表演之戲劇、默劇、丑劇、舞蹈、歌唱、演奏、魔術、雜耍、偶戲、詩文朗誦、行動藝術等。例如：野孩子肢體劇場姚尚德、虎劇團、FOCA福爾摩沙馬戲團、陳星合、楊元慶、紅鼻子馬戲團、羅小白等。(2)視覺藝術類：現場創作之繪畫、使用各種媒材創作之現場人物塑像、環境藝術、影像錄製、攝影等。例如：街頭肖像畫家Belle莊蕙如、九宵、噴畫藝術家Joxin若欣等。(3)工藝藝術類：現場創作及完成之工藝品。一般而言，雕塑品多屬於創意工藝類，但為現場創作之人物塑像才屬視覺藝術類。例如：畫糖叔叔謝永清等。</w:t>
            </w:r>
          </w:p>
          <w:p w:rsidR="00157300" w:rsidRPr="001E00E5" w:rsidRDefault="002267E8" w:rsidP="00A825EC">
            <w:pPr>
              <w:snapToGrid w:val="0"/>
              <w:ind w:firstLine="0"/>
              <w:jc w:val="left"/>
              <w:rPr>
                <w:rFonts w:asciiTheme="minorEastAsia" w:hAnsiTheme="minorEastAsia"/>
                <w:sz w:val="16"/>
                <w:szCs w:val="16"/>
              </w:rPr>
            </w:pPr>
            <w:r w:rsidRPr="001E00E5">
              <w:rPr>
                <w:rFonts w:ascii="新細明體" w:hAnsi="新細明體" w:cs="新細明體"/>
                <w:sz w:val="16"/>
                <w:szCs w:val="16"/>
              </w:rPr>
              <w:t>4.教師運用課</w:t>
            </w:r>
            <w:r w:rsidRPr="001E00E5">
              <w:rPr>
                <w:rFonts w:ascii="新細明體" w:hAnsi="新細明體" w:cs="新細明體"/>
                <w:sz w:val="16"/>
                <w:szCs w:val="16"/>
              </w:rPr>
              <w:lastRenderedPageBreak/>
              <w:t>本圖例，讓學生認識並討論在臺灣曾見過的快閃活動。</w:t>
            </w:r>
          </w:p>
          <w:p w:rsidR="00157300" w:rsidRPr="001E00E5" w:rsidRDefault="002267E8" w:rsidP="00A825EC">
            <w:pPr>
              <w:snapToGrid w:val="0"/>
              <w:ind w:firstLine="0"/>
              <w:jc w:val="left"/>
              <w:rPr>
                <w:rFonts w:asciiTheme="minorEastAsia" w:hAnsiTheme="minorEastAsia"/>
                <w:sz w:val="16"/>
                <w:szCs w:val="16"/>
              </w:rPr>
            </w:pPr>
            <w:r w:rsidRPr="001E00E5">
              <w:rPr>
                <w:rFonts w:ascii="新細明體" w:hAnsi="新細明體" w:cs="新細明體"/>
                <w:sz w:val="16"/>
                <w:szCs w:val="16"/>
              </w:rPr>
              <w:t>5.藝術探索：校園快閃。(1)教學重點：人們常藉由快閃活動傳達對自己、生活、社會、他人的關心及關注，請分組討論決定替同學、師長慶生或校慶的快閃行動呈現的方式(戲劇、音樂或繪畫等)，製作完成後，利用下課十分鐘的休息時間，在校園進行快閃活動，並攝影紀錄。(2)活動注意事項：創作時有各種表現形式，教師鼓勵學生發揮創意並嘗試各種可能性。提醒學生操作時可以跨領域方式表現，並融入校園特色。</w:t>
            </w:r>
          </w:p>
          <w:p w:rsidR="00157300" w:rsidRPr="001E00E5" w:rsidRDefault="002267E8" w:rsidP="00A825EC">
            <w:pPr>
              <w:snapToGrid w:val="0"/>
              <w:ind w:firstLine="0"/>
              <w:jc w:val="left"/>
              <w:rPr>
                <w:rFonts w:asciiTheme="minorEastAsia" w:hAnsiTheme="minorEastAsia"/>
                <w:sz w:val="16"/>
                <w:szCs w:val="16"/>
              </w:rPr>
            </w:pPr>
            <w:r w:rsidRPr="001E00E5">
              <w:rPr>
                <w:rFonts w:ascii="新細明體" w:hAnsi="新細明體" w:cs="新細明體"/>
                <w:sz w:val="16"/>
                <w:szCs w:val="16"/>
              </w:rPr>
              <w:t>6.教師運用課本圖例，讓學生認識並討論在臺灣曾見過的創意市集。例如：手手市集、邊緣人市集、品品市集、愛手創市集等。</w:t>
            </w:r>
          </w:p>
        </w:tc>
        <w:tc>
          <w:tcPr>
            <w:tcW w:w="454" w:type="dxa"/>
          </w:tcPr>
          <w:p w:rsidR="00157300" w:rsidRPr="001E00E5" w:rsidRDefault="002267E8" w:rsidP="002439A4">
            <w:pPr>
              <w:snapToGrid w:val="0"/>
              <w:ind w:firstLine="0"/>
              <w:jc w:val="left"/>
              <w:rPr>
                <w:rFonts w:asciiTheme="minorEastAsia" w:hAnsiTheme="minorEastAsia"/>
                <w:sz w:val="16"/>
                <w:szCs w:val="16"/>
              </w:rPr>
            </w:pPr>
            <w:r w:rsidRPr="001E00E5">
              <w:rPr>
                <w:rFonts w:ascii="新細明體" w:hAnsi="新細明體" w:cs="新細明體"/>
                <w:sz w:val="16"/>
                <w:szCs w:val="16"/>
              </w:rPr>
              <w:lastRenderedPageBreak/>
              <w:t>1</w:t>
            </w:r>
          </w:p>
        </w:tc>
        <w:tc>
          <w:tcPr>
            <w:tcW w:w="680" w:type="dxa"/>
          </w:tcPr>
          <w:p w:rsidR="00157300" w:rsidRPr="001E00E5" w:rsidRDefault="002267E8" w:rsidP="002439A4">
            <w:pPr>
              <w:snapToGrid w:val="0"/>
              <w:ind w:firstLine="0"/>
              <w:jc w:val="left"/>
              <w:rPr>
                <w:rFonts w:asciiTheme="minorEastAsia" w:hAnsiTheme="minorEastAsia"/>
                <w:sz w:val="16"/>
                <w:szCs w:val="16"/>
              </w:rPr>
            </w:pPr>
            <w:r w:rsidRPr="001E00E5">
              <w:rPr>
                <w:rFonts w:ascii="新細明體" w:hAnsi="新細明體" w:cs="新細明體"/>
                <w:snapToGrid w:val="0"/>
                <w:sz w:val="16"/>
                <w:szCs w:val="16"/>
              </w:rPr>
              <w:t>1.電腦、教學簡報、投影設備、影音音響設備。</w:t>
            </w:r>
          </w:p>
        </w:tc>
        <w:tc>
          <w:tcPr>
            <w:tcW w:w="680" w:type="dxa"/>
          </w:tcPr>
          <w:p w:rsidR="00157300" w:rsidRPr="001E00E5" w:rsidRDefault="002267E8" w:rsidP="002439A4">
            <w:pPr>
              <w:snapToGrid w:val="0"/>
              <w:ind w:firstLine="0"/>
              <w:jc w:val="left"/>
              <w:rPr>
                <w:rFonts w:asciiTheme="minorEastAsia" w:hAnsiTheme="minorEastAsia"/>
                <w:sz w:val="16"/>
                <w:szCs w:val="16"/>
              </w:rPr>
            </w:pPr>
            <w:r w:rsidRPr="001E00E5">
              <w:rPr>
                <w:rFonts w:ascii="新細明體" w:hAnsi="新細明體" w:cs="新細明體"/>
                <w:sz w:val="16"/>
                <w:szCs w:val="16"/>
              </w:rPr>
              <w:t>1.教師評量</w:t>
            </w:r>
          </w:p>
          <w:p w:rsidR="00157300" w:rsidRPr="001E00E5" w:rsidRDefault="002267E8" w:rsidP="002439A4">
            <w:pPr>
              <w:snapToGrid w:val="0"/>
              <w:ind w:firstLine="0"/>
              <w:jc w:val="left"/>
              <w:rPr>
                <w:rFonts w:asciiTheme="minorEastAsia" w:hAnsiTheme="minorEastAsia"/>
                <w:sz w:val="16"/>
                <w:szCs w:val="16"/>
              </w:rPr>
            </w:pPr>
            <w:r w:rsidRPr="001E00E5">
              <w:rPr>
                <w:rFonts w:ascii="新細明體" w:hAnsi="新細明體" w:cs="新細明體"/>
                <w:sz w:val="16"/>
                <w:szCs w:val="16"/>
              </w:rPr>
              <w:t>2.發表評量</w:t>
            </w:r>
          </w:p>
          <w:p w:rsidR="00157300" w:rsidRPr="001E00E5" w:rsidRDefault="002267E8" w:rsidP="002439A4">
            <w:pPr>
              <w:snapToGrid w:val="0"/>
              <w:ind w:firstLine="0"/>
              <w:jc w:val="left"/>
              <w:rPr>
                <w:rFonts w:asciiTheme="minorEastAsia" w:hAnsiTheme="minorEastAsia"/>
                <w:sz w:val="16"/>
                <w:szCs w:val="16"/>
              </w:rPr>
            </w:pPr>
            <w:r w:rsidRPr="001E00E5">
              <w:rPr>
                <w:rFonts w:ascii="新細明體" w:hAnsi="新細明體" w:cs="新細明體"/>
                <w:sz w:val="16"/>
                <w:szCs w:val="16"/>
              </w:rPr>
              <w:t>3.表現評量</w:t>
            </w:r>
          </w:p>
          <w:p w:rsidR="00157300" w:rsidRPr="001E00E5" w:rsidRDefault="002267E8" w:rsidP="002439A4">
            <w:pPr>
              <w:snapToGrid w:val="0"/>
              <w:ind w:firstLine="0"/>
              <w:jc w:val="left"/>
              <w:rPr>
                <w:rFonts w:asciiTheme="minorEastAsia" w:hAnsiTheme="minorEastAsia"/>
                <w:sz w:val="16"/>
                <w:szCs w:val="16"/>
              </w:rPr>
            </w:pPr>
            <w:r w:rsidRPr="001E00E5">
              <w:rPr>
                <w:rFonts w:ascii="新細明體" w:hAnsi="新細明體" w:cs="新細明體"/>
                <w:sz w:val="16"/>
                <w:szCs w:val="16"/>
              </w:rPr>
              <w:t>4.態度評量</w:t>
            </w:r>
          </w:p>
          <w:p w:rsidR="00157300" w:rsidRPr="001E00E5" w:rsidRDefault="002267E8" w:rsidP="002439A4">
            <w:pPr>
              <w:snapToGrid w:val="0"/>
              <w:ind w:firstLine="0"/>
              <w:jc w:val="left"/>
              <w:rPr>
                <w:rFonts w:asciiTheme="minorEastAsia" w:hAnsiTheme="minorEastAsia"/>
                <w:sz w:val="16"/>
                <w:szCs w:val="16"/>
              </w:rPr>
            </w:pPr>
            <w:r w:rsidRPr="001E00E5">
              <w:rPr>
                <w:rFonts w:ascii="新細明體" w:hAnsi="新細明體" w:cs="新細明體"/>
                <w:sz w:val="16"/>
                <w:szCs w:val="16"/>
              </w:rPr>
              <w:t>5.欣賞評量</w:t>
            </w:r>
          </w:p>
          <w:p w:rsidR="00157300" w:rsidRPr="001E00E5" w:rsidRDefault="002267E8" w:rsidP="002439A4">
            <w:pPr>
              <w:snapToGrid w:val="0"/>
              <w:ind w:firstLine="0"/>
              <w:jc w:val="left"/>
              <w:rPr>
                <w:rFonts w:asciiTheme="minorEastAsia" w:hAnsiTheme="minorEastAsia"/>
                <w:sz w:val="16"/>
                <w:szCs w:val="16"/>
              </w:rPr>
            </w:pPr>
            <w:r w:rsidRPr="001E00E5">
              <w:rPr>
                <w:rFonts w:ascii="新細明體" w:hAnsi="新細明體" w:cs="新細明體"/>
                <w:sz w:val="16"/>
                <w:szCs w:val="16"/>
              </w:rPr>
              <w:t>6.討論評量</w:t>
            </w:r>
          </w:p>
        </w:tc>
        <w:tc>
          <w:tcPr>
            <w:tcW w:w="680" w:type="dxa"/>
          </w:tcPr>
          <w:p w:rsidR="00E11A14" w:rsidRDefault="002267E8">
            <w:pPr>
              <w:snapToGrid w:val="0"/>
              <w:ind w:firstLine="0"/>
              <w:jc w:val="left"/>
              <w:rPr>
                <w:rFonts w:asciiTheme="minorEastAsia" w:hAnsiTheme="minorEastAsia"/>
                <w:sz w:val="16"/>
                <w:szCs w:val="16"/>
              </w:rPr>
            </w:pPr>
            <w:r>
              <w:rPr>
                <w:rFonts w:ascii="新細明體" w:hAnsi="新細明體" w:cs="新細明體"/>
                <w:sz w:val="16"/>
                <w:szCs w:val="16"/>
              </w:rPr>
              <w:t>【環境教育】</w:t>
            </w:r>
          </w:p>
          <w:p w:rsidR="00E11A14" w:rsidRDefault="002267E8">
            <w:pPr>
              <w:snapToGrid w:val="0"/>
              <w:ind w:firstLine="0"/>
              <w:jc w:val="left"/>
              <w:rPr>
                <w:rFonts w:asciiTheme="minorEastAsia" w:hAnsiTheme="minorEastAsia"/>
                <w:sz w:val="16"/>
                <w:szCs w:val="16"/>
              </w:rPr>
            </w:pPr>
            <w:r>
              <w:rPr>
                <w:rFonts w:ascii="新細明體" w:hAnsi="新細明體" w:cs="新細明體"/>
                <w:sz w:val="16"/>
                <w:szCs w:val="16"/>
              </w:rPr>
              <w:t>環J2 了解人與周遭動物的互動關係，認識動物需求，並關切動物福利。</w:t>
            </w:r>
          </w:p>
          <w:p w:rsidR="00E11A14" w:rsidRDefault="002267E8">
            <w:pPr>
              <w:snapToGrid w:val="0"/>
              <w:ind w:firstLine="0"/>
              <w:jc w:val="left"/>
              <w:rPr>
                <w:rFonts w:asciiTheme="minorEastAsia" w:hAnsiTheme="minorEastAsia"/>
                <w:sz w:val="16"/>
                <w:szCs w:val="16"/>
              </w:rPr>
            </w:pPr>
            <w:r>
              <w:rPr>
                <w:rFonts w:ascii="新細明體" w:hAnsi="新細明體" w:cs="新細明體"/>
                <w:sz w:val="16"/>
                <w:szCs w:val="16"/>
              </w:rPr>
              <w:t>環J4 了解永續發展的意義</w:t>
            </w:r>
            <w:r w:rsidRPr="001E00E5">
              <w:rPr>
                <w:rFonts w:ascii="新細明體" w:hAnsi="新細明體" w:cs="新細明體"/>
                <w:sz w:val="16"/>
                <w:szCs w:val="16"/>
              </w:rPr>
              <w:t>(環境、社會、與經濟的均衡發展)與原</w:t>
            </w:r>
            <w:r w:rsidRPr="001E00E5">
              <w:rPr>
                <w:rFonts w:ascii="新細明體" w:hAnsi="新細明體" w:cs="新細明體"/>
                <w:sz w:val="16"/>
                <w:szCs w:val="16"/>
              </w:rPr>
              <w:lastRenderedPageBreak/>
              <w:t>則。</w:t>
            </w:r>
          </w:p>
          <w:p w:rsidR="00E11A14" w:rsidRDefault="002267E8">
            <w:pPr>
              <w:snapToGrid w:val="0"/>
              <w:ind w:firstLine="0"/>
              <w:jc w:val="left"/>
              <w:rPr>
                <w:rFonts w:asciiTheme="minorEastAsia" w:hAnsiTheme="minorEastAsia"/>
                <w:sz w:val="16"/>
                <w:szCs w:val="16"/>
              </w:rPr>
            </w:pPr>
            <w:r>
              <w:rPr>
                <w:rFonts w:ascii="新細明體" w:hAnsi="新細明體" w:cs="新細明體"/>
                <w:sz w:val="16"/>
                <w:szCs w:val="16"/>
              </w:rPr>
              <w:t>【生涯規畫教育】</w:t>
            </w:r>
          </w:p>
          <w:p w:rsidR="00E11A14" w:rsidRDefault="002267E8">
            <w:pPr>
              <w:snapToGrid w:val="0"/>
              <w:ind w:firstLine="0"/>
              <w:jc w:val="left"/>
              <w:rPr>
                <w:rFonts w:asciiTheme="minorEastAsia" w:hAnsiTheme="minorEastAsia"/>
                <w:sz w:val="16"/>
                <w:szCs w:val="16"/>
              </w:rPr>
            </w:pPr>
            <w:r>
              <w:rPr>
                <w:rFonts w:ascii="新細明體" w:hAnsi="新細明體" w:cs="新細明體"/>
                <w:sz w:val="16"/>
                <w:szCs w:val="16"/>
              </w:rPr>
              <w:t>涯J3 覺察自己的能力與興趣。</w:t>
            </w:r>
          </w:p>
          <w:p w:rsidR="00151F89" w:rsidRPr="0052708D" w:rsidRDefault="00B60FD7" w:rsidP="00595EF1">
            <w:pPr>
              <w:snapToGrid w:val="0"/>
              <w:ind w:firstLine="0"/>
              <w:jc w:val="left"/>
              <w:rPr>
                <w:rFonts w:asciiTheme="minorEastAsia" w:hAnsiTheme="minorEastAsia"/>
                <w:sz w:val="16"/>
                <w:szCs w:val="16"/>
              </w:rPr>
            </w:pPr>
          </w:p>
        </w:tc>
        <w:tc>
          <w:tcPr>
            <w:tcW w:w="680" w:type="dxa"/>
            <w:shd w:val="clear" w:color="auto" w:fill="auto"/>
          </w:tcPr>
          <w:p w:rsidR="00157300" w:rsidRPr="001E00E5" w:rsidRDefault="00B60FD7" w:rsidP="002439A4">
            <w:pPr>
              <w:snapToGrid w:val="0"/>
              <w:ind w:firstLine="0"/>
              <w:jc w:val="left"/>
              <w:rPr>
                <w:rFonts w:asciiTheme="minorEastAsia" w:hAnsiTheme="minorEastAsia"/>
                <w:sz w:val="16"/>
                <w:szCs w:val="16"/>
              </w:rPr>
            </w:pPr>
          </w:p>
        </w:tc>
      </w:tr>
      <w:tr w:rsidR="000E51AA" w:rsidRPr="0052708D" w:rsidTr="000E51AA">
        <w:tc>
          <w:tcPr>
            <w:tcW w:w="454" w:type="dxa"/>
          </w:tcPr>
          <w:p w:rsidR="00671D76" w:rsidRPr="00C82AE3" w:rsidRDefault="002267E8" w:rsidP="00671D76">
            <w:pPr>
              <w:snapToGrid w:val="0"/>
              <w:ind w:firstLine="0"/>
              <w:jc w:val="left"/>
              <w:rPr>
                <w:rFonts w:asciiTheme="minorEastAsia" w:hAnsiTheme="minorEastAsia"/>
                <w:sz w:val="16"/>
                <w:szCs w:val="16"/>
              </w:rPr>
            </w:pPr>
            <w:r>
              <w:rPr>
                <w:rFonts w:ascii="新細明體" w:hAnsi="新細明體" w:cs="新細明體"/>
                <w:snapToGrid w:val="0"/>
                <w:sz w:val="16"/>
                <w:szCs w:val="16"/>
              </w:rPr>
              <w:lastRenderedPageBreak/>
              <w:t>十八</w:t>
            </w:r>
          </w:p>
        </w:tc>
        <w:tc>
          <w:tcPr>
            <w:tcW w:w="454" w:type="dxa"/>
          </w:tcPr>
          <w:p w:rsidR="00671D76" w:rsidRPr="00671D76" w:rsidRDefault="002267E8" w:rsidP="00671D76">
            <w:pPr>
              <w:snapToGrid w:val="0"/>
              <w:ind w:firstLine="0"/>
              <w:jc w:val="left"/>
              <w:rPr>
                <w:rFonts w:asciiTheme="minorEastAsia" w:hAnsiTheme="minorEastAsia"/>
                <w:sz w:val="16"/>
                <w:szCs w:val="16"/>
              </w:rPr>
            </w:pPr>
            <w:r>
              <w:rPr>
                <w:rFonts w:ascii="新細明體" w:hAnsi="新細明體" w:cs="新細明體"/>
                <w:snapToGrid w:val="0"/>
                <w:sz w:val="16"/>
                <w:szCs w:val="16"/>
              </w:rPr>
              <w:t>6/09-6/13</w:t>
            </w:r>
          </w:p>
        </w:tc>
        <w:tc>
          <w:tcPr>
            <w:tcW w:w="454" w:type="dxa"/>
          </w:tcPr>
          <w:p w:rsidR="00671D76" w:rsidRPr="00C82AE3" w:rsidRDefault="002267E8" w:rsidP="00671D76">
            <w:pPr>
              <w:snapToGrid w:val="0"/>
              <w:ind w:firstLine="0"/>
              <w:jc w:val="left"/>
              <w:rPr>
                <w:rFonts w:asciiTheme="minorEastAsia" w:hAnsiTheme="minorEastAsia"/>
                <w:sz w:val="16"/>
                <w:szCs w:val="16"/>
              </w:rPr>
            </w:pPr>
            <w:r w:rsidRPr="00C82AE3">
              <w:rPr>
                <w:rFonts w:ascii="新細明體" w:hAnsi="新細明體" w:cs="新細明體"/>
                <w:snapToGrid w:val="0"/>
                <w:sz w:val="16"/>
                <w:szCs w:val="16"/>
              </w:rPr>
              <w:t>表演藝術</w:t>
            </w:r>
          </w:p>
        </w:tc>
        <w:tc>
          <w:tcPr>
            <w:tcW w:w="454" w:type="dxa"/>
          </w:tcPr>
          <w:p w:rsidR="00671D76" w:rsidRPr="00C82AE3" w:rsidRDefault="002267E8" w:rsidP="00671D76">
            <w:pPr>
              <w:snapToGrid w:val="0"/>
              <w:ind w:firstLine="0"/>
              <w:jc w:val="left"/>
              <w:rPr>
                <w:rFonts w:ascii="新細明體" w:hAnsi="新細明體"/>
                <w:sz w:val="16"/>
                <w:szCs w:val="16"/>
              </w:rPr>
            </w:pPr>
            <w:r w:rsidRPr="00C82AE3">
              <w:rPr>
                <w:rFonts w:ascii="新細明體" w:hAnsi="新細明體" w:cs="新細明體"/>
                <w:snapToGrid w:val="0"/>
                <w:sz w:val="16"/>
                <w:szCs w:val="16"/>
              </w:rPr>
              <w:t>第十二課展現街頭表演力</w:t>
            </w:r>
          </w:p>
        </w:tc>
        <w:tc>
          <w:tcPr>
            <w:tcW w:w="794" w:type="dxa"/>
          </w:tcPr>
          <w:p w:rsidR="00671D76" w:rsidRPr="00C82AE3" w:rsidRDefault="002267E8" w:rsidP="00671D76">
            <w:pPr>
              <w:snapToGrid w:val="0"/>
              <w:ind w:firstLine="0"/>
              <w:jc w:val="left"/>
              <w:rPr>
                <w:rFonts w:ascii="新細明體" w:hAnsi="新細明體"/>
                <w:snapToGrid w:val="0"/>
                <w:sz w:val="16"/>
                <w:szCs w:val="16"/>
              </w:rPr>
            </w:pPr>
            <w:r w:rsidRPr="00C82AE3">
              <w:rPr>
                <w:rFonts w:ascii="新細明體" w:hAnsi="新細明體" w:cs="新細明體"/>
                <w:snapToGrid w:val="0"/>
                <w:sz w:val="16"/>
                <w:szCs w:val="16"/>
              </w:rPr>
              <w:t>A自主行動</w:t>
            </w:r>
          </w:p>
          <w:p w:rsidR="00671D76" w:rsidRPr="00C82AE3" w:rsidRDefault="002267E8" w:rsidP="00671D76">
            <w:pPr>
              <w:snapToGrid w:val="0"/>
              <w:ind w:firstLine="0"/>
              <w:jc w:val="left"/>
              <w:rPr>
                <w:rFonts w:ascii="新細明體" w:hAnsi="新細明體"/>
                <w:snapToGrid w:val="0"/>
                <w:sz w:val="16"/>
                <w:szCs w:val="16"/>
              </w:rPr>
            </w:pPr>
            <w:r w:rsidRPr="00C82AE3">
              <w:rPr>
                <w:rFonts w:ascii="新細明體" w:hAnsi="新細明體" w:cs="新細明體"/>
                <w:snapToGrid w:val="0"/>
                <w:sz w:val="16"/>
                <w:szCs w:val="16"/>
              </w:rPr>
              <w:t>B溝通互動</w:t>
            </w:r>
          </w:p>
          <w:p w:rsidR="00671D76" w:rsidRPr="00C82AE3" w:rsidRDefault="002267E8" w:rsidP="00671D76">
            <w:pPr>
              <w:snapToGrid w:val="0"/>
              <w:ind w:firstLine="0"/>
              <w:jc w:val="left"/>
              <w:rPr>
                <w:rFonts w:ascii="新細明體" w:hAnsi="新細明體"/>
                <w:snapToGrid w:val="0"/>
                <w:sz w:val="16"/>
                <w:szCs w:val="16"/>
              </w:rPr>
            </w:pPr>
            <w:r w:rsidRPr="00C82AE3">
              <w:rPr>
                <w:rFonts w:ascii="新細明體" w:hAnsi="新細明體" w:cs="新細明體"/>
                <w:snapToGrid w:val="0"/>
                <w:sz w:val="16"/>
                <w:szCs w:val="16"/>
              </w:rPr>
              <w:t>C社會參與</w:t>
            </w:r>
          </w:p>
        </w:tc>
        <w:tc>
          <w:tcPr>
            <w:tcW w:w="794" w:type="dxa"/>
          </w:tcPr>
          <w:p w:rsidR="00E11A14" w:rsidRDefault="002267E8">
            <w:pPr>
              <w:snapToGrid w:val="0"/>
              <w:ind w:firstLine="0"/>
              <w:jc w:val="left"/>
              <w:rPr>
                <w:rFonts w:asciiTheme="minorEastAsia" w:hAnsiTheme="minorEastAsia"/>
                <w:sz w:val="16"/>
                <w:szCs w:val="16"/>
              </w:rPr>
            </w:pPr>
            <w:r>
              <w:rPr>
                <w:rFonts w:ascii="新細明體" w:hAnsi="新細明體" w:cs="新細明體"/>
                <w:snapToGrid w:val="0"/>
                <w:sz w:val="16"/>
                <w:szCs w:val="16"/>
              </w:rPr>
              <w:t>A1 身心素質與自我精進</w:t>
            </w:r>
          </w:p>
          <w:p w:rsidR="00E11A14" w:rsidRDefault="002267E8">
            <w:pPr>
              <w:snapToGrid w:val="0"/>
              <w:ind w:firstLine="0"/>
              <w:jc w:val="left"/>
              <w:rPr>
                <w:rFonts w:asciiTheme="minorEastAsia" w:hAnsiTheme="minorEastAsia"/>
                <w:sz w:val="16"/>
                <w:szCs w:val="16"/>
              </w:rPr>
            </w:pPr>
            <w:r>
              <w:rPr>
                <w:rFonts w:ascii="新細明體" w:hAnsi="新細明體" w:cs="新細明體"/>
                <w:snapToGrid w:val="0"/>
                <w:sz w:val="16"/>
                <w:szCs w:val="16"/>
              </w:rPr>
              <w:t>A2 系統思考與解決問題</w:t>
            </w:r>
          </w:p>
          <w:p w:rsidR="00E11A14" w:rsidRDefault="002267E8">
            <w:pPr>
              <w:snapToGrid w:val="0"/>
              <w:ind w:firstLine="0"/>
              <w:jc w:val="left"/>
              <w:rPr>
                <w:rFonts w:asciiTheme="minorEastAsia" w:hAnsiTheme="minorEastAsia"/>
                <w:sz w:val="16"/>
                <w:szCs w:val="16"/>
              </w:rPr>
            </w:pPr>
            <w:r>
              <w:rPr>
                <w:rFonts w:ascii="新細明體" w:hAnsi="新細明體" w:cs="新細明體"/>
                <w:snapToGrid w:val="0"/>
                <w:sz w:val="16"/>
                <w:szCs w:val="16"/>
              </w:rPr>
              <w:t>B1 符號運用與溝通表達</w:t>
            </w:r>
          </w:p>
          <w:p w:rsidR="00E11A14" w:rsidRDefault="002267E8">
            <w:pPr>
              <w:snapToGrid w:val="0"/>
              <w:ind w:firstLine="0"/>
              <w:jc w:val="left"/>
              <w:rPr>
                <w:rFonts w:asciiTheme="minorEastAsia" w:hAnsiTheme="minorEastAsia"/>
                <w:sz w:val="16"/>
                <w:szCs w:val="16"/>
              </w:rPr>
            </w:pPr>
            <w:r>
              <w:rPr>
                <w:rFonts w:ascii="新細明體" w:hAnsi="新細明體" w:cs="新細明體"/>
                <w:snapToGrid w:val="0"/>
                <w:sz w:val="16"/>
                <w:szCs w:val="16"/>
              </w:rPr>
              <w:lastRenderedPageBreak/>
              <w:t>B2 科技資訊與媒體素養</w:t>
            </w:r>
          </w:p>
          <w:p w:rsidR="00E11A14" w:rsidRDefault="002267E8">
            <w:pPr>
              <w:snapToGrid w:val="0"/>
              <w:ind w:firstLine="0"/>
              <w:jc w:val="left"/>
              <w:rPr>
                <w:rFonts w:asciiTheme="minorEastAsia" w:hAnsiTheme="minorEastAsia"/>
                <w:sz w:val="16"/>
                <w:szCs w:val="16"/>
              </w:rPr>
            </w:pPr>
            <w:r>
              <w:rPr>
                <w:rFonts w:ascii="新細明體" w:hAnsi="新細明體" w:cs="新細明體"/>
                <w:snapToGrid w:val="0"/>
                <w:sz w:val="16"/>
                <w:szCs w:val="16"/>
              </w:rPr>
              <w:t>B3 藝術涵養與美感素養</w:t>
            </w:r>
          </w:p>
          <w:p w:rsidR="00E11A14" w:rsidRDefault="002267E8">
            <w:pPr>
              <w:snapToGrid w:val="0"/>
              <w:ind w:firstLine="0"/>
              <w:jc w:val="left"/>
              <w:rPr>
                <w:rFonts w:asciiTheme="minorEastAsia" w:hAnsiTheme="minorEastAsia"/>
                <w:sz w:val="16"/>
                <w:szCs w:val="16"/>
              </w:rPr>
            </w:pPr>
            <w:r>
              <w:rPr>
                <w:rFonts w:ascii="新細明體" w:hAnsi="新細明體" w:cs="新細明體"/>
                <w:snapToGrid w:val="0"/>
                <w:sz w:val="16"/>
                <w:szCs w:val="16"/>
              </w:rPr>
              <w:t>C2 人際關係與團隊合作</w:t>
            </w:r>
          </w:p>
          <w:p w:rsidR="00E11A14" w:rsidRDefault="002267E8">
            <w:pPr>
              <w:snapToGrid w:val="0"/>
              <w:ind w:firstLine="0"/>
              <w:jc w:val="left"/>
              <w:rPr>
                <w:rFonts w:asciiTheme="minorEastAsia" w:hAnsiTheme="minorEastAsia"/>
                <w:sz w:val="16"/>
                <w:szCs w:val="16"/>
              </w:rPr>
            </w:pPr>
            <w:r>
              <w:rPr>
                <w:rFonts w:ascii="新細明體" w:hAnsi="新細明體" w:cs="新細明體"/>
                <w:snapToGrid w:val="0"/>
                <w:sz w:val="16"/>
                <w:szCs w:val="16"/>
              </w:rPr>
              <w:t>C3 多元文化與國際理解</w:t>
            </w:r>
          </w:p>
        </w:tc>
        <w:tc>
          <w:tcPr>
            <w:tcW w:w="794" w:type="dxa"/>
          </w:tcPr>
          <w:p w:rsidR="00E11A14" w:rsidRDefault="002267E8">
            <w:pPr>
              <w:snapToGrid w:val="0"/>
              <w:ind w:firstLine="0"/>
              <w:jc w:val="left"/>
              <w:rPr>
                <w:rFonts w:ascii="新細明體" w:hAnsi="新細明體"/>
                <w:snapToGrid w:val="0"/>
                <w:sz w:val="16"/>
                <w:szCs w:val="16"/>
              </w:rPr>
            </w:pPr>
            <w:r>
              <w:rPr>
                <w:rFonts w:ascii="新細明體" w:hAnsi="新細明體" w:cs="新細明體"/>
                <w:snapToGrid w:val="0"/>
                <w:sz w:val="16"/>
                <w:szCs w:val="16"/>
              </w:rPr>
              <w:lastRenderedPageBreak/>
              <w:t>藝-J-A1 參與藝術活動，增進美感</w:t>
            </w:r>
            <w:r w:rsidRPr="00C82AE3">
              <w:rPr>
                <w:rFonts w:ascii="新細明體" w:hAnsi="新細明體" w:cs="新細明體"/>
                <w:snapToGrid w:val="0"/>
                <w:sz w:val="16"/>
                <w:szCs w:val="16"/>
              </w:rPr>
              <w:t>知能。</w:t>
            </w:r>
          </w:p>
          <w:p w:rsidR="00E11A14" w:rsidRDefault="002267E8">
            <w:pPr>
              <w:snapToGrid w:val="0"/>
              <w:ind w:firstLine="0"/>
              <w:jc w:val="left"/>
              <w:rPr>
                <w:rFonts w:ascii="新細明體" w:hAnsi="新細明體"/>
                <w:snapToGrid w:val="0"/>
                <w:sz w:val="16"/>
                <w:szCs w:val="16"/>
              </w:rPr>
            </w:pPr>
            <w:r>
              <w:rPr>
                <w:rFonts w:ascii="新細明體" w:hAnsi="新細明體" w:cs="新細明體"/>
                <w:snapToGrid w:val="0"/>
                <w:sz w:val="16"/>
                <w:szCs w:val="16"/>
              </w:rPr>
              <w:t>藝-J-A2 嘗試設計思考，探索藝術實踐解</w:t>
            </w:r>
            <w:r>
              <w:rPr>
                <w:rFonts w:ascii="新細明體" w:hAnsi="新細明體" w:cs="新細明體"/>
                <w:snapToGrid w:val="0"/>
                <w:sz w:val="16"/>
                <w:szCs w:val="16"/>
              </w:rPr>
              <w:lastRenderedPageBreak/>
              <w:t>決問題的途徑。</w:t>
            </w:r>
          </w:p>
          <w:p w:rsidR="00E11A14" w:rsidRDefault="002267E8">
            <w:pPr>
              <w:snapToGrid w:val="0"/>
              <w:ind w:firstLine="0"/>
              <w:jc w:val="left"/>
              <w:rPr>
                <w:rFonts w:ascii="新細明體" w:hAnsi="新細明體"/>
                <w:snapToGrid w:val="0"/>
                <w:sz w:val="16"/>
                <w:szCs w:val="16"/>
              </w:rPr>
            </w:pPr>
            <w:r>
              <w:rPr>
                <w:rFonts w:ascii="新細明體" w:hAnsi="新細明體" w:cs="新細明體"/>
                <w:snapToGrid w:val="0"/>
                <w:sz w:val="16"/>
                <w:szCs w:val="16"/>
              </w:rPr>
              <w:t>藝-J-B1 應用藝術符號，以表達觀點與風格。</w:t>
            </w:r>
          </w:p>
          <w:p w:rsidR="00E11A14" w:rsidRDefault="002267E8">
            <w:pPr>
              <w:snapToGrid w:val="0"/>
              <w:ind w:firstLine="0"/>
              <w:jc w:val="left"/>
              <w:rPr>
                <w:rFonts w:ascii="新細明體" w:hAnsi="新細明體"/>
                <w:snapToGrid w:val="0"/>
                <w:sz w:val="16"/>
                <w:szCs w:val="16"/>
              </w:rPr>
            </w:pPr>
            <w:r>
              <w:rPr>
                <w:rFonts w:ascii="新細明體" w:hAnsi="新細明體" w:cs="新細明體"/>
                <w:snapToGrid w:val="0"/>
                <w:sz w:val="16"/>
                <w:szCs w:val="16"/>
              </w:rPr>
              <w:t>藝-J-B2 思辨科技資訊、媒體與藝術的關係，進行創作與鑑賞。</w:t>
            </w:r>
          </w:p>
          <w:p w:rsidR="00E11A14" w:rsidRDefault="002267E8">
            <w:pPr>
              <w:snapToGrid w:val="0"/>
              <w:ind w:firstLine="0"/>
              <w:jc w:val="left"/>
              <w:rPr>
                <w:rFonts w:ascii="新細明體" w:hAnsi="新細明體"/>
                <w:snapToGrid w:val="0"/>
                <w:sz w:val="16"/>
                <w:szCs w:val="16"/>
              </w:rPr>
            </w:pPr>
            <w:r>
              <w:rPr>
                <w:rFonts w:ascii="新細明體" w:hAnsi="新細明體" w:cs="新細明體"/>
                <w:snapToGrid w:val="0"/>
                <w:sz w:val="16"/>
                <w:szCs w:val="16"/>
              </w:rPr>
              <w:t>藝-J-B3 善用多元感官，探索理解藝術與生活的關聯，以展現美感意識。</w:t>
            </w:r>
          </w:p>
          <w:p w:rsidR="00E11A14" w:rsidRDefault="002267E8">
            <w:pPr>
              <w:snapToGrid w:val="0"/>
              <w:ind w:firstLine="0"/>
              <w:jc w:val="left"/>
              <w:rPr>
                <w:rFonts w:ascii="新細明體" w:hAnsi="新細明體"/>
                <w:snapToGrid w:val="0"/>
                <w:sz w:val="16"/>
                <w:szCs w:val="16"/>
              </w:rPr>
            </w:pPr>
            <w:r>
              <w:rPr>
                <w:rFonts w:ascii="新細明體" w:hAnsi="新細明體" w:cs="新細明體"/>
                <w:snapToGrid w:val="0"/>
                <w:sz w:val="16"/>
                <w:szCs w:val="16"/>
              </w:rPr>
              <w:t>藝-J-C2 透過藝術實踐，建立利他與合群的知能，培養團隊合作與溝通協調的能力。</w:t>
            </w:r>
          </w:p>
          <w:p w:rsidR="00E11A14" w:rsidRDefault="002267E8">
            <w:pPr>
              <w:snapToGrid w:val="0"/>
              <w:ind w:firstLine="0"/>
              <w:jc w:val="left"/>
              <w:rPr>
                <w:rFonts w:ascii="新細明體" w:hAnsi="新細明體"/>
                <w:snapToGrid w:val="0"/>
                <w:sz w:val="16"/>
                <w:szCs w:val="16"/>
              </w:rPr>
            </w:pPr>
            <w:r>
              <w:rPr>
                <w:rFonts w:ascii="新細明體" w:hAnsi="新細明體" w:cs="新細明體"/>
                <w:snapToGrid w:val="0"/>
                <w:sz w:val="16"/>
                <w:szCs w:val="16"/>
              </w:rPr>
              <w:t>藝-J-C3 理解在地及全球藝術與文化的多元與差異。</w:t>
            </w:r>
          </w:p>
        </w:tc>
        <w:tc>
          <w:tcPr>
            <w:tcW w:w="794" w:type="dxa"/>
          </w:tcPr>
          <w:p w:rsidR="00E11A14" w:rsidRDefault="002267E8">
            <w:pPr>
              <w:snapToGrid w:val="0"/>
              <w:ind w:firstLine="0"/>
              <w:jc w:val="left"/>
              <w:rPr>
                <w:rFonts w:ascii="新細明體" w:hAnsi="新細明體"/>
                <w:snapToGrid w:val="0"/>
                <w:sz w:val="16"/>
                <w:szCs w:val="16"/>
              </w:rPr>
            </w:pPr>
            <w:r>
              <w:rPr>
                <w:rFonts w:ascii="新細明體" w:hAnsi="新細明體" w:cs="新細明體"/>
                <w:snapToGrid w:val="0"/>
                <w:sz w:val="16"/>
                <w:szCs w:val="16"/>
              </w:rPr>
              <w:lastRenderedPageBreak/>
              <w:t>表1-Ⅳ-1 能運用特定元素、形式、</w:t>
            </w:r>
            <w:r w:rsidRPr="00C82AE3">
              <w:rPr>
                <w:rFonts w:ascii="新細明體" w:hAnsi="新細明體" w:cs="新細明體"/>
                <w:snapToGrid w:val="0"/>
                <w:sz w:val="16"/>
                <w:szCs w:val="16"/>
              </w:rPr>
              <w:t>技巧與肢體語彙表現想法，發展多元能力，並</w:t>
            </w:r>
            <w:r w:rsidRPr="00C82AE3">
              <w:rPr>
                <w:rFonts w:ascii="新細明體" w:hAnsi="新細明體" w:cs="新細明體"/>
                <w:snapToGrid w:val="0"/>
                <w:sz w:val="16"/>
                <w:szCs w:val="16"/>
              </w:rPr>
              <w:lastRenderedPageBreak/>
              <w:t>在劇場中呈現。</w:t>
            </w:r>
          </w:p>
          <w:p w:rsidR="00E11A14" w:rsidRDefault="002267E8">
            <w:pPr>
              <w:snapToGrid w:val="0"/>
              <w:ind w:firstLine="0"/>
              <w:jc w:val="left"/>
              <w:rPr>
                <w:rFonts w:ascii="新細明體" w:hAnsi="新細明體"/>
                <w:snapToGrid w:val="0"/>
                <w:sz w:val="16"/>
                <w:szCs w:val="16"/>
              </w:rPr>
            </w:pPr>
            <w:r>
              <w:rPr>
                <w:rFonts w:ascii="新細明體" w:hAnsi="新細明體" w:cs="新細明體"/>
                <w:snapToGrid w:val="0"/>
                <w:sz w:val="16"/>
                <w:szCs w:val="16"/>
              </w:rPr>
              <w:t>表1-Ⅳ-2 能理解表演的形式、文本與表現技巧並創作發表。</w:t>
            </w:r>
          </w:p>
          <w:p w:rsidR="00E11A14" w:rsidRDefault="002267E8">
            <w:pPr>
              <w:snapToGrid w:val="0"/>
              <w:ind w:firstLine="0"/>
              <w:jc w:val="left"/>
              <w:rPr>
                <w:rFonts w:ascii="新細明體" w:hAnsi="新細明體"/>
                <w:snapToGrid w:val="0"/>
                <w:sz w:val="16"/>
                <w:szCs w:val="16"/>
              </w:rPr>
            </w:pPr>
            <w:r>
              <w:rPr>
                <w:rFonts w:ascii="新細明體" w:hAnsi="新細明體" w:cs="新細明體"/>
                <w:snapToGrid w:val="0"/>
                <w:sz w:val="16"/>
                <w:szCs w:val="16"/>
              </w:rPr>
              <w:t>表1-Ⅳ-3 能連結其他藝術並創作。</w:t>
            </w:r>
          </w:p>
          <w:p w:rsidR="00E11A14" w:rsidRDefault="002267E8">
            <w:pPr>
              <w:snapToGrid w:val="0"/>
              <w:ind w:firstLine="0"/>
              <w:jc w:val="left"/>
              <w:rPr>
                <w:rFonts w:ascii="新細明體" w:hAnsi="新細明體"/>
                <w:snapToGrid w:val="0"/>
                <w:sz w:val="16"/>
                <w:szCs w:val="16"/>
              </w:rPr>
            </w:pPr>
            <w:r>
              <w:rPr>
                <w:rFonts w:ascii="新細明體" w:hAnsi="新細明體" w:cs="新細明體"/>
                <w:snapToGrid w:val="0"/>
                <w:sz w:val="16"/>
                <w:szCs w:val="16"/>
              </w:rPr>
              <w:t>表2-Ⅳ-1 能覺察並感受創作與美感經驗的關聯。</w:t>
            </w:r>
          </w:p>
          <w:p w:rsidR="00E11A14" w:rsidRDefault="002267E8">
            <w:pPr>
              <w:snapToGrid w:val="0"/>
              <w:ind w:firstLine="0"/>
              <w:jc w:val="left"/>
              <w:rPr>
                <w:rFonts w:ascii="新細明體" w:hAnsi="新細明體"/>
                <w:snapToGrid w:val="0"/>
                <w:sz w:val="16"/>
                <w:szCs w:val="16"/>
              </w:rPr>
            </w:pPr>
            <w:r>
              <w:rPr>
                <w:rFonts w:ascii="新細明體" w:hAnsi="新細明體" w:cs="新細明體"/>
                <w:snapToGrid w:val="0"/>
                <w:sz w:val="16"/>
                <w:szCs w:val="16"/>
              </w:rPr>
              <w:t>表2-Ⅳ-2 能體認各種表演藝術發展脈絡、文化內涵及代表人物。</w:t>
            </w:r>
          </w:p>
          <w:p w:rsidR="00E11A14" w:rsidRDefault="002267E8">
            <w:pPr>
              <w:snapToGrid w:val="0"/>
              <w:ind w:firstLine="0"/>
              <w:jc w:val="left"/>
              <w:rPr>
                <w:rFonts w:ascii="新細明體" w:hAnsi="新細明體"/>
                <w:snapToGrid w:val="0"/>
                <w:sz w:val="16"/>
                <w:szCs w:val="16"/>
              </w:rPr>
            </w:pPr>
            <w:r>
              <w:rPr>
                <w:rFonts w:ascii="新細明體" w:hAnsi="新細明體" w:cs="新細明體"/>
                <w:snapToGrid w:val="0"/>
                <w:sz w:val="16"/>
                <w:szCs w:val="16"/>
              </w:rPr>
              <w:t>表2-Ⅳ-3 能運用適當的語彙，明確表達、解析及評價自己與他人的作品。</w:t>
            </w:r>
          </w:p>
          <w:p w:rsidR="00E11A14" w:rsidRDefault="002267E8">
            <w:pPr>
              <w:snapToGrid w:val="0"/>
              <w:ind w:firstLine="0"/>
              <w:jc w:val="left"/>
              <w:rPr>
                <w:rFonts w:ascii="新細明體" w:hAnsi="新細明體"/>
                <w:snapToGrid w:val="0"/>
                <w:sz w:val="16"/>
                <w:szCs w:val="16"/>
              </w:rPr>
            </w:pPr>
            <w:r>
              <w:rPr>
                <w:rFonts w:ascii="新細明體" w:hAnsi="新細明體" w:cs="新細明體"/>
                <w:snapToGrid w:val="0"/>
                <w:sz w:val="16"/>
                <w:szCs w:val="16"/>
              </w:rPr>
              <w:t>表3-Ⅳ-1 能運用劇場相關技術，有計畫的排練與展演。</w:t>
            </w:r>
          </w:p>
          <w:p w:rsidR="00E11A14" w:rsidRDefault="002267E8">
            <w:pPr>
              <w:snapToGrid w:val="0"/>
              <w:ind w:firstLine="0"/>
              <w:jc w:val="left"/>
              <w:rPr>
                <w:rFonts w:ascii="新細明體" w:hAnsi="新細明體"/>
                <w:snapToGrid w:val="0"/>
                <w:sz w:val="16"/>
                <w:szCs w:val="16"/>
              </w:rPr>
            </w:pPr>
            <w:r>
              <w:rPr>
                <w:rFonts w:ascii="新細明體" w:hAnsi="新細明體" w:cs="新細明體"/>
                <w:snapToGrid w:val="0"/>
                <w:sz w:val="16"/>
                <w:szCs w:val="16"/>
              </w:rPr>
              <w:t>表3-Ⅳ-2 能運用多元創作探討公共議題，展現人文關懷與獨立思考能力。</w:t>
            </w:r>
          </w:p>
          <w:p w:rsidR="00E11A14" w:rsidRDefault="002267E8">
            <w:pPr>
              <w:snapToGrid w:val="0"/>
              <w:ind w:firstLine="0"/>
              <w:jc w:val="left"/>
              <w:rPr>
                <w:rFonts w:ascii="新細明體" w:hAnsi="新細明體"/>
                <w:snapToGrid w:val="0"/>
                <w:sz w:val="16"/>
                <w:szCs w:val="16"/>
              </w:rPr>
            </w:pPr>
            <w:r>
              <w:rPr>
                <w:rFonts w:ascii="新細明體" w:hAnsi="新細明體" w:cs="新細明體"/>
                <w:snapToGrid w:val="0"/>
                <w:sz w:val="16"/>
                <w:szCs w:val="16"/>
              </w:rPr>
              <w:t>表3-Ⅳ-</w:t>
            </w:r>
            <w:r>
              <w:rPr>
                <w:rFonts w:ascii="新細明體" w:hAnsi="新細明體" w:cs="新細明體"/>
                <w:snapToGrid w:val="0"/>
                <w:sz w:val="16"/>
                <w:szCs w:val="16"/>
              </w:rPr>
              <w:lastRenderedPageBreak/>
              <w:t>3 能結合科技媒體傳達訊息，展現多元表演形式的作品。</w:t>
            </w:r>
          </w:p>
          <w:p w:rsidR="00E11A14" w:rsidRDefault="002267E8">
            <w:pPr>
              <w:snapToGrid w:val="0"/>
              <w:ind w:firstLine="0"/>
              <w:jc w:val="left"/>
              <w:rPr>
                <w:rFonts w:ascii="新細明體" w:hAnsi="新細明體"/>
                <w:snapToGrid w:val="0"/>
                <w:sz w:val="16"/>
                <w:szCs w:val="16"/>
              </w:rPr>
            </w:pPr>
            <w:r>
              <w:rPr>
                <w:rFonts w:ascii="新細明體" w:hAnsi="新細明體" w:cs="新細明體"/>
                <w:snapToGrid w:val="0"/>
                <w:sz w:val="16"/>
                <w:szCs w:val="16"/>
              </w:rPr>
              <w:t>表3-Ⅳ-4 能養成鑑賞表演藝術的習慣，並能適性發展。</w:t>
            </w:r>
          </w:p>
        </w:tc>
        <w:tc>
          <w:tcPr>
            <w:tcW w:w="794" w:type="dxa"/>
          </w:tcPr>
          <w:p w:rsidR="00E11A14" w:rsidRDefault="002267E8">
            <w:pPr>
              <w:snapToGrid w:val="0"/>
              <w:ind w:firstLine="0"/>
              <w:jc w:val="left"/>
              <w:rPr>
                <w:rFonts w:asciiTheme="minorEastAsia" w:hAnsiTheme="minorEastAsia"/>
                <w:sz w:val="16"/>
                <w:szCs w:val="16"/>
              </w:rPr>
            </w:pPr>
            <w:r>
              <w:rPr>
                <w:rFonts w:ascii="新細明體" w:hAnsi="新細明體" w:cs="新細明體"/>
                <w:sz w:val="16"/>
                <w:szCs w:val="16"/>
              </w:rPr>
              <w:lastRenderedPageBreak/>
              <w:t>表E-Ⅳ-1 聲音、身體、情感、時</w:t>
            </w:r>
            <w:r w:rsidRPr="00C82AE3">
              <w:rPr>
                <w:rFonts w:ascii="新細明體" w:hAnsi="新細明體" w:cs="新細明體"/>
                <w:sz w:val="16"/>
                <w:szCs w:val="16"/>
              </w:rPr>
              <w:t>間、空間、勁力、即興、動作等戲劇或舞蹈元</w:t>
            </w:r>
            <w:r w:rsidRPr="00C82AE3">
              <w:rPr>
                <w:rFonts w:ascii="新細明體" w:hAnsi="新細明體" w:cs="新細明體"/>
                <w:sz w:val="16"/>
                <w:szCs w:val="16"/>
              </w:rPr>
              <w:lastRenderedPageBreak/>
              <w:t>素。</w:t>
            </w:r>
          </w:p>
          <w:p w:rsidR="00E11A14" w:rsidRDefault="002267E8">
            <w:pPr>
              <w:snapToGrid w:val="0"/>
              <w:ind w:firstLine="0"/>
              <w:jc w:val="left"/>
              <w:rPr>
                <w:rFonts w:asciiTheme="minorEastAsia" w:hAnsiTheme="minorEastAsia"/>
                <w:sz w:val="16"/>
                <w:szCs w:val="16"/>
              </w:rPr>
            </w:pPr>
            <w:r>
              <w:rPr>
                <w:rFonts w:ascii="新細明體" w:hAnsi="新細明體" w:cs="新細明體"/>
                <w:sz w:val="16"/>
                <w:szCs w:val="16"/>
              </w:rPr>
              <w:t>表E-Ⅳ-2 肢體動作與語彙、角色建立與表演、各類型文本分析與創作。</w:t>
            </w:r>
          </w:p>
          <w:p w:rsidR="00E11A14" w:rsidRDefault="002267E8">
            <w:pPr>
              <w:snapToGrid w:val="0"/>
              <w:ind w:firstLine="0"/>
              <w:jc w:val="left"/>
              <w:rPr>
                <w:rFonts w:asciiTheme="minorEastAsia" w:hAnsiTheme="minorEastAsia"/>
                <w:sz w:val="16"/>
                <w:szCs w:val="16"/>
              </w:rPr>
            </w:pPr>
            <w:r>
              <w:rPr>
                <w:rFonts w:ascii="新細明體" w:hAnsi="新細明體" w:cs="新細明體"/>
                <w:sz w:val="16"/>
                <w:szCs w:val="16"/>
              </w:rPr>
              <w:t>表E-Ⅳ-3 戲劇、舞蹈與其他藝術元素的結合演出。</w:t>
            </w:r>
          </w:p>
          <w:p w:rsidR="00E11A14" w:rsidRDefault="002267E8">
            <w:pPr>
              <w:snapToGrid w:val="0"/>
              <w:ind w:firstLine="0"/>
              <w:jc w:val="left"/>
              <w:rPr>
                <w:rFonts w:asciiTheme="minorEastAsia" w:hAnsiTheme="minorEastAsia"/>
                <w:sz w:val="16"/>
                <w:szCs w:val="16"/>
              </w:rPr>
            </w:pPr>
            <w:r>
              <w:rPr>
                <w:rFonts w:ascii="新細明體" w:hAnsi="新細明體" w:cs="新細明體"/>
                <w:sz w:val="16"/>
                <w:szCs w:val="16"/>
              </w:rPr>
              <w:t>表A-Ⅳ-1 表演藝術與生活美學、在地文化及特定場域的演出連結。</w:t>
            </w:r>
          </w:p>
          <w:p w:rsidR="00E11A14" w:rsidRDefault="002267E8">
            <w:pPr>
              <w:snapToGrid w:val="0"/>
              <w:ind w:firstLine="0"/>
              <w:jc w:val="left"/>
              <w:rPr>
                <w:rFonts w:asciiTheme="minorEastAsia" w:hAnsiTheme="minorEastAsia"/>
                <w:sz w:val="16"/>
                <w:szCs w:val="16"/>
              </w:rPr>
            </w:pPr>
            <w:r>
              <w:rPr>
                <w:rFonts w:ascii="新細明體" w:hAnsi="新細明體" w:cs="新細明體"/>
                <w:sz w:val="16"/>
                <w:szCs w:val="16"/>
              </w:rPr>
              <w:t>表A-Ⅳ-2 在地及各族群、東西方、傳統與當代表演藝術之類型、代表作品與人物。</w:t>
            </w:r>
          </w:p>
          <w:p w:rsidR="00E11A14" w:rsidRDefault="002267E8">
            <w:pPr>
              <w:snapToGrid w:val="0"/>
              <w:ind w:firstLine="0"/>
              <w:jc w:val="left"/>
              <w:rPr>
                <w:rFonts w:asciiTheme="minorEastAsia" w:hAnsiTheme="minorEastAsia"/>
                <w:sz w:val="16"/>
                <w:szCs w:val="16"/>
              </w:rPr>
            </w:pPr>
            <w:r>
              <w:rPr>
                <w:rFonts w:ascii="新細明體" w:hAnsi="新細明體" w:cs="新細明體"/>
                <w:sz w:val="16"/>
                <w:szCs w:val="16"/>
              </w:rPr>
              <w:t>表A-Ⅳ-3 表演形式分析、文本分析。</w:t>
            </w:r>
          </w:p>
          <w:p w:rsidR="00E11A14" w:rsidRDefault="002267E8">
            <w:pPr>
              <w:snapToGrid w:val="0"/>
              <w:ind w:firstLine="0"/>
              <w:jc w:val="left"/>
              <w:rPr>
                <w:rFonts w:asciiTheme="minorEastAsia" w:hAnsiTheme="minorEastAsia"/>
                <w:sz w:val="16"/>
                <w:szCs w:val="16"/>
              </w:rPr>
            </w:pPr>
            <w:r>
              <w:rPr>
                <w:rFonts w:ascii="新細明體" w:hAnsi="新細明體" w:cs="新細明體"/>
                <w:sz w:val="16"/>
                <w:szCs w:val="16"/>
              </w:rPr>
              <w:t>表P-Ⅳ-1 表演團隊組織與架構、劇場基礎設計和製作。</w:t>
            </w:r>
          </w:p>
          <w:p w:rsidR="00E11A14" w:rsidRDefault="002267E8">
            <w:pPr>
              <w:snapToGrid w:val="0"/>
              <w:ind w:firstLine="0"/>
              <w:jc w:val="left"/>
              <w:rPr>
                <w:rFonts w:asciiTheme="minorEastAsia" w:hAnsiTheme="minorEastAsia"/>
                <w:sz w:val="16"/>
                <w:szCs w:val="16"/>
              </w:rPr>
            </w:pPr>
            <w:r>
              <w:rPr>
                <w:rFonts w:ascii="新細明體" w:hAnsi="新細明體" w:cs="新細明體"/>
                <w:sz w:val="16"/>
                <w:szCs w:val="16"/>
              </w:rPr>
              <w:t>表P-Ⅳ-2 應用戲劇、應用劇場與應用舞蹈等多元形式。</w:t>
            </w:r>
          </w:p>
          <w:p w:rsidR="00E11A14" w:rsidRDefault="002267E8">
            <w:pPr>
              <w:snapToGrid w:val="0"/>
              <w:ind w:firstLine="0"/>
              <w:jc w:val="left"/>
              <w:rPr>
                <w:rFonts w:asciiTheme="minorEastAsia" w:hAnsiTheme="minorEastAsia"/>
                <w:sz w:val="16"/>
                <w:szCs w:val="16"/>
              </w:rPr>
            </w:pPr>
            <w:r>
              <w:rPr>
                <w:rFonts w:ascii="新細明體" w:hAnsi="新細明體" w:cs="新細明體"/>
                <w:sz w:val="16"/>
                <w:szCs w:val="16"/>
              </w:rPr>
              <w:t>表P-Ⅳ-</w:t>
            </w:r>
            <w:r>
              <w:rPr>
                <w:rFonts w:ascii="新細明體" w:hAnsi="新細明體" w:cs="新細明體"/>
                <w:sz w:val="16"/>
                <w:szCs w:val="16"/>
              </w:rPr>
              <w:lastRenderedPageBreak/>
              <w:t>3 影片製作、媒體應用、電腦與行動裝置相關應用程式。</w:t>
            </w:r>
          </w:p>
        </w:tc>
        <w:tc>
          <w:tcPr>
            <w:tcW w:w="794" w:type="dxa"/>
          </w:tcPr>
          <w:p w:rsidR="00671D76" w:rsidRPr="00C82AE3" w:rsidRDefault="002267E8" w:rsidP="00671D76">
            <w:pPr>
              <w:snapToGrid w:val="0"/>
              <w:ind w:firstLine="0"/>
              <w:jc w:val="left"/>
              <w:rPr>
                <w:rFonts w:asciiTheme="minorEastAsia" w:hAnsiTheme="minorEastAsia"/>
                <w:sz w:val="16"/>
                <w:szCs w:val="16"/>
              </w:rPr>
            </w:pPr>
            <w:r w:rsidRPr="00C82AE3">
              <w:rPr>
                <w:rFonts w:ascii="新細明體" w:hAnsi="新細明體" w:cs="新細明體"/>
                <w:snapToGrid w:val="0"/>
                <w:sz w:val="16"/>
                <w:szCs w:val="16"/>
              </w:rPr>
              <w:lastRenderedPageBreak/>
              <w:t>1.欣賞嘻哈文化的內涵，了解街舞的歷史和各種風格。</w:t>
            </w:r>
          </w:p>
          <w:p w:rsidR="00671D76" w:rsidRPr="00C82AE3" w:rsidRDefault="002267E8" w:rsidP="00671D76">
            <w:pPr>
              <w:snapToGrid w:val="0"/>
              <w:ind w:firstLine="0"/>
              <w:jc w:val="left"/>
              <w:rPr>
                <w:rFonts w:asciiTheme="minorEastAsia" w:hAnsiTheme="minorEastAsia"/>
                <w:sz w:val="16"/>
                <w:szCs w:val="16"/>
              </w:rPr>
            </w:pPr>
            <w:r w:rsidRPr="00C82AE3">
              <w:rPr>
                <w:rFonts w:ascii="新細明體" w:hAnsi="新細明體" w:cs="新細明體"/>
                <w:snapToGrid w:val="0"/>
                <w:sz w:val="16"/>
                <w:szCs w:val="16"/>
              </w:rPr>
              <w:t>2.分析音樂影像作品，認</w:t>
            </w:r>
            <w:r w:rsidRPr="00C82AE3">
              <w:rPr>
                <w:rFonts w:ascii="新細明體" w:hAnsi="新細明體" w:cs="新細明體"/>
                <w:snapToGrid w:val="0"/>
                <w:sz w:val="16"/>
                <w:szCs w:val="16"/>
              </w:rPr>
              <w:lastRenderedPageBreak/>
              <w:t>識臺、日、韓流行舞蹈的特色。</w:t>
            </w:r>
          </w:p>
        </w:tc>
        <w:tc>
          <w:tcPr>
            <w:tcW w:w="1134" w:type="dxa"/>
            <w:shd w:val="clear" w:color="auto" w:fill="auto"/>
          </w:tcPr>
          <w:p w:rsidR="00671D76" w:rsidRPr="00C82AE3" w:rsidRDefault="002267E8" w:rsidP="00671D76">
            <w:pPr>
              <w:snapToGrid w:val="0"/>
              <w:ind w:firstLine="0"/>
              <w:jc w:val="left"/>
              <w:rPr>
                <w:rFonts w:asciiTheme="minorEastAsia" w:hAnsiTheme="minorEastAsia"/>
                <w:sz w:val="16"/>
                <w:szCs w:val="16"/>
              </w:rPr>
            </w:pPr>
            <w:r w:rsidRPr="00C82AE3">
              <w:rPr>
                <w:rFonts w:ascii="新細明體" w:hAnsi="新細明體" w:cs="新細明體"/>
                <w:sz w:val="16"/>
                <w:szCs w:val="16"/>
              </w:rPr>
              <w:lastRenderedPageBreak/>
              <w:t>1.教師蒐集街舞相關資料，向學生介紹新派街舞的兩種分類：嘻哈舞、浩室。</w:t>
            </w:r>
          </w:p>
          <w:p w:rsidR="00671D76" w:rsidRPr="00C82AE3" w:rsidRDefault="002267E8" w:rsidP="00671D76">
            <w:pPr>
              <w:snapToGrid w:val="0"/>
              <w:ind w:firstLine="0"/>
              <w:jc w:val="left"/>
              <w:rPr>
                <w:rFonts w:asciiTheme="minorEastAsia" w:hAnsiTheme="minorEastAsia"/>
                <w:sz w:val="16"/>
                <w:szCs w:val="16"/>
              </w:rPr>
            </w:pPr>
            <w:r w:rsidRPr="00C82AE3">
              <w:rPr>
                <w:rFonts w:ascii="新細明體" w:hAnsi="新細明體" w:cs="新細明體"/>
                <w:sz w:val="16"/>
                <w:szCs w:val="16"/>
              </w:rPr>
              <w:t>2.嘻哈舞實作體驗。</w:t>
            </w:r>
          </w:p>
          <w:p w:rsidR="00671D76" w:rsidRPr="00C82AE3" w:rsidRDefault="002267E8" w:rsidP="00671D76">
            <w:pPr>
              <w:snapToGrid w:val="0"/>
              <w:ind w:firstLine="0"/>
              <w:jc w:val="left"/>
              <w:rPr>
                <w:rFonts w:asciiTheme="minorEastAsia" w:hAnsiTheme="minorEastAsia"/>
                <w:sz w:val="16"/>
                <w:szCs w:val="16"/>
              </w:rPr>
            </w:pPr>
            <w:r w:rsidRPr="00C82AE3">
              <w:rPr>
                <w:rFonts w:ascii="新細明體" w:hAnsi="新細明體" w:cs="新細明體"/>
                <w:sz w:val="16"/>
                <w:szCs w:val="16"/>
              </w:rPr>
              <w:t>(1)自身示範、播放教學影片或引</w:t>
            </w:r>
            <w:r w:rsidRPr="00C82AE3">
              <w:rPr>
                <w:rFonts w:ascii="新細明體" w:hAnsi="新細明體" w:cs="新細明體"/>
                <w:sz w:val="16"/>
                <w:szCs w:val="16"/>
              </w:rPr>
              <w:lastRenderedPageBreak/>
              <w:t>導學生分析課本分解動作，使學生以三至四人為一組，練習嘻哈舞的特色動作Steve Martin。</w:t>
            </w:r>
          </w:p>
          <w:p w:rsidR="00671D76" w:rsidRPr="00C82AE3" w:rsidRDefault="002267E8" w:rsidP="00671D76">
            <w:pPr>
              <w:snapToGrid w:val="0"/>
              <w:ind w:firstLine="0"/>
              <w:jc w:val="left"/>
              <w:rPr>
                <w:rFonts w:asciiTheme="minorEastAsia" w:hAnsiTheme="minorEastAsia"/>
                <w:sz w:val="16"/>
                <w:szCs w:val="16"/>
              </w:rPr>
            </w:pPr>
            <w:r w:rsidRPr="00C82AE3">
              <w:rPr>
                <w:rFonts w:ascii="新細明體" w:hAnsi="新細明體" w:cs="新細明體"/>
                <w:sz w:val="16"/>
                <w:szCs w:val="16"/>
              </w:rPr>
              <w:t>(2)協助學生在學會模仿動作後，熟練身體的律動方式。</w:t>
            </w:r>
          </w:p>
          <w:p w:rsidR="00671D76" w:rsidRPr="00C82AE3" w:rsidRDefault="002267E8" w:rsidP="00671D76">
            <w:pPr>
              <w:snapToGrid w:val="0"/>
              <w:ind w:firstLine="0"/>
              <w:jc w:val="left"/>
              <w:rPr>
                <w:rFonts w:asciiTheme="minorEastAsia" w:hAnsiTheme="minorEastAsia"/>
                <w:sz w:val="16"/>
                <w:szCs w:val="16"/>
              </w:rPr>
            </w:pPr>
            <w:r w:rsidRPr="00C82AE3">
              <w:rPr>
                <w:rFonts w:ascii="新細明體" w:hAnsi="新細明體" w:cs="新細明體"/>
                <w:sz w:val="16"/>
                <w:szCs w:val="16"/>
              </w:rPr>
              <w:t>3.介紹臺灣的街舞環境。</w:t>
            </w:r>
          </w:p>
          <w:p w:rsidR="00671D76" w:rsidRPr="00C82AE3" w:rsidRDefault="002267E8" w:rsidP="00671D76">
            <w:pPr>
              <w:snapToGrid w:val="0"/>
              <w:ind w:firstLine="0"/>
              <w:jc w:val="left"/>
              <w:rPr>
                <w:rFonts w:asciiTheme="minorEastAsia" w:hAnsiTheme="minorEastAsia"/>
                <w:sz w:val="16"/>
                <w:szCs w:val="16"/>
              </w:rPr>
            </w:pPr>
            <w:r w:rsidRPr="00C82AE3">
              <w:rPr>
                <w:rFonts w:ascii="新細明體" w:hAnsi="新細明體" w:cs="新細明體"/>
                <w:sz w:val="16"/>
                <w:szCs w:val="16"/>
              </w:rPr>
              <w:t>(1)透過娛樂圈的團體：L. A. Boyz的音樂錄影帶(MV)〈跳〉和The Party的音樂錄影帶(MV)〈Monkey在我背〉，欣賞早期臺灣早期嘻哈音樂錄影帶(MV)的樣貌。</w:t>
            </w:r>
          </w:p>
          <w:p w:rsidR="00671D76" w:rsidRPr="00C82AE3" w:rsidRDefault="002267E8" w:rsidP="00671D76">
            <w:pPr>
              <w:snapToGrid w:val="0"/>
              <w:ind w:firstLine="0"/>
              <w:jc w:val="left"/>
              <w:rPr>
                <w:rFonts w:asciiTheme="minorEastAsia" w:hAnsiTheme="minorEastAsia"/>
                <w:sz w:val="16"/>
                <w:szCs w:val="16"/>
              </w:rPr>
            </w:pPr>
            <w:r w:rsidRPr="00C82AE3">
              <w:rPr>
                <w:rFonts w:ascii="新細明體" w:hAnsi="新細明體" w:cs="新細明體"/>
                <w:sz w:val="16"/>
                <w:szCs w:val="16"/>
              </w:rPr>
              <w:t>(2)除了藝人，更早在臺灣一九八○年代時帶起街舞風潮的先驅有：亞太舞蹈大賽冠軍的黑潮隊、臺視《五燈獎》冠軍蓋世太保、忍者少年和沼澤隊。</w:t>
            </w:r>
          </w:p>
          <w:p w:rsidR="00671D76" w:rsidRPr="00C82AE3" w:rsidRDefault="002267E8" w:rsidP="00671D76">
            <w:pPr>
              <w:snapToGrid w:val="0"/>
              <w:ind w:firstLine="0"/>
              <w:jc w:val="left"/>
              <w:rPr>
                <w:rFonts w:asciiTheme="minorEastAsia" w:hAnsiTheme="minorEastAsia"/>
                <w:sz w:val="16"/>
                <w:szCs w:val="16"/>
              </w:rPr>
            </w:pPr>
            <w:r w:rsidRPr="00C82AE3">
              <w:rPr>
                <w:rFonts w:ascii="新細明體" w:hAnsi="新細明體" w:cs="新細明體"/>
                <w:sz w:val="16"/>
                <w:szCs w:val="16"/>
              </w:rPr>
              <w:t>(3)全臺灣北中南東部幾個熱門的年輕人練舞地點：臺北市中正紀念堂與國父紀念館、新北市板橋車站、臺中市中山堂、高雄市文化中心。</w:t>
            </w:r>
          </w:p>
          <w:p w:rsidR="00671D76" w:rsidRPr="00C82AE3" w:rsidRDefault="002267E8" w:rsidP="00671D76">
            <w:pPr>
              <w:snapToGrid w:val="0"/>
              <w:ind w:firstLine="0"/>
              <w:jc w:val="left"/>
              <w:rPr>
                <w:rFonts w:asciiTheme="minorEastAsia" w:hAnsiTheme="minorEastAsia"/>
                <w:sz w:val="16"/>
                <w:szCs w:val="16"/>
              </w:rPr>
            </w:pPr>
            <w:r w:rsidRPr="00C82AE3">
              <w:rPr>
                <w:rFonts w:ascii="新細明體" w:hAnsi="新細明體" w:cs="新細明體"/>
                <w:sz w:val="16"/>
                <w:szCs w:val="16"/>
              </w:rPr>
              <w:t>4.賞析街舞與音樂錄影帶(MV)中的流行舞蹈異與同，並且學生發表想法。</w:t>
            </w:r>
          </w:p>
          <w:p w:rsidR="00671D76" w:rsidRPr="00C82AE3" w:rsidRDefault="002267E8" w:rsidP="00671D76">
            <w:pPr>
              <w:snapToGrid w:val="0"/>
              <w:ind w:firstLine="0"/>
              <w:jc w:val="left"/>
              <w:rPr>
                <w:rFonts w:asciiTheme="minorEastAsia" w:hAnsiTheme="minorEastAsia"/>
                <w:sz w:val="16"/>
                <w:szCs w:val="16"/>
              </w:rPr>
            </w:pPr>
            <w:r w:rsidRPr="00C82AE3">
              <w:rPr>
                <w:rFonts w:ascii="新細明體" w:hAnsi="新細明體" w:cs="新細明體"/>
                <w:sz w:val="16"/>
                <w:szCs w:val="16"/>
              </w:rPr>
              <w:t>5.請學生分享體驗嘻哈舞</w:t>
            </w:r>
            <w:r w:rsidRPr="00C82AE3">
              <w:rPr>
                <w:rFonts w:ascii="新細明體" w:hAnsi="新細明體" w:cs="新細明體"/>
                <w:sz w:val="16"/>
                <w:szCs w:val="16"/>
              </w:rPr>
              <w:lastRenderedPageBreak/>
              <w:t>的感受或課堂中的心得，並引導同學給予回饋。</w:t>
            </w:r>
          </w:p>
          <w:p w:rsidR="00671D76" w:rsidRPr="00C82AE3" w:rsidRDefault="002267E8" w:rsidP="00671D76">
            <w:pPr>
              <w:snapToGrid w:val="0"/>
              <w:ind w:firstLine="0"/>
              <w:jc w:val="left"/>
              <w:rPr>
                <w:rFonts w:asciiTheme="minorEastAsia" w:hAnsiTheme="minorEastAsia"/>
                <w:sz w:val="16"/>
                <w:szCs w:val="16"/>
              </w:rPr>
            </w:pPr>
            <w:r w:rsidRPr="00C82AE3">
              <w:rPr>
                <w:rFonts w:ascii="新細明體" w:hAnsi="新細明體" w:cs="新細明體"/>
                <w:sz w:val="16"/>
                <w:szCs w:val="16"/>
              </w:rPr>
              <w:t>6.教師總結。</w:t>
            </w:r>
          </w:p>
        </w:tc>
        <w:tc>
          <w:tcPr>
            <w:tcW w:w="454" w:type="dxa"/>
          </w:tcPr>
          <w:p w:rsidR="00671D76" w:rsidRPr="00C82AE3" w:rsidRDefault="002267E8" w:rsidP="00671D76">
            <w:pPr>
              <w:snapToGrid w:val="0"/>
              <w:ind w:firstLine="0"/>
              <w:jc w:val="left"/>
              <w:rPr>
                <w:rFonts w:asciiTheme="minorEastAsia" w:hAnsiTheme="minorEastAsia"/>
                <w:sz w:val="16"/>
                <w:szCs w:val="16"/>
              </w:rPr>
            </w:pPr>
            <w:r w:rsidRPr="00C82AE3">
              <w:rPr>
                <w:rFonts w:ascii="新細明體" w:hAnsi="新細明體" w:cs="新細明體"/>
                <w:sz w:val="16"/>
                <w:szCs w:val="16"/>
              </w:rPr>
              <w:lastRenderedPageBreak/>
              <w:t>1</w:t>
            </w:r>
          </w:p>
        </w:tc>
        <w:tc>
          <w:tcPr>
            <w:tcW w:w="680" w:type="dxa"/>
          </w:tcPr>
          <w:p w:rsidR="00671D76" w:rsidRPr="00C82AE3" w:rsidRDefault="002267E8" w:rsidP="00671D76">
            <w:pPr>
              <w:snapToGrid w:val="0"/>
              <w:ind w:firstLine="0"/>
              <w:jc w:val="left"/>
              <w:rPr>
                <w:rFonts w:asciiTheme="minorEastAsia" w:hAnsiTheme="minorEastAsia"/>
                <w:sz w:val="16"/>
                <w:szCs w:val="16"/>
              </w:rPr>
            </w:pPr>
            <w:r w:rsidRPr="00C82AE3">
              <w:rPr>
                <w:rFonts w:ascii="新細明體" w:hAnsi="新細明體" w:cs="新細明體"/>
                <w:snapToGrid w:val="0"/>
                <w:sz w:val="16"/>
                <w:szCs w:val="16"/>
              </w:rPr>
              <w:t>1.地板教室、電腦、影音音響設備。</w:t>
            </w:r>
          </w:p>
        </w:tc>
        <w:tc>
          <w:tcPr>
            <w:tcW w:w="680" w:type="dxa"/>
          </w:tcPr>
          <w:p w:rsidR="00671D76" w:rsidRPr="00C82AE3" w:rsidRDefault="002267E8" w:rsidP="00671D76">
            <w:pPr>
              <w:snapToGrid w:val="0"/>
              <w:ind w:firstLine="0"/>
              <w:jc w:val="left"/>
              <w:rPr>
                <w:rFonts w:asciiTheme="minorEastAsia" w:hAnsiTheme="minorEastAsia"/>
                <w:sz w:val="16"/>
                <w:szCs w:val="16"/>
              </w:rPr>
            </w:pPr>
            <w:r w:rsidRPr="00C82AE3">
              <w:rPr>
                <w:rFonts w:ascii="新細明體" w:hAnsi="新細明體" w:cs="新細明體"/>
                <w:sz w:val="16"/>
                <w:szCs w:val="16"/>
              </w:rPr>
              <w:t>1.實作評量</w:t>
            </w:r>
          </w:p>
          <w:p w:rsidR="00671D76" w:rsidRPr="00C82AE3" w:rsidRDefault="002267E8" w:rsidP="00671D76">
            <w:pPr>
              <w:snapToGrid w:val="0"/>
              <w:ind w:firstLine="0"/>
              <w:jc w:val="left"/>
              <w:rPr>
                <w:rFonts w:asciiTheme="minorEastAsia" w:hAnsiTheme="minorEastAsia"/>
                <w:sz w:val="16"/>
                <w:szCs w:val="16"/>
              </w:rPr>
            </w:pPr>
            <w:r w:rsidRPr="00C82AE3">
              <w:rPr>
                <w:rFonts w:ascii="新細明體" w:hAnsi="新細明體" w:cs="新細明體"/>
                <w:sz w:val="16"/>
                <w:szCs w:val="16"/>
              </w:rPr>
              <w:t>2.教師評量</w:t>
            </w:r>
          </w:p>
          <w:p w:rsidR="00671D76" w:rsidRPr="00C82AE3" w:rsidRDefault="002267E8" w:rsidP="00671D76">
            <w:pPr>
              <w:snapToGrid w:val="0"/>
              <w:ind w:firstLine="0"/>
              <w:jc w:val="left"/>
              <w:rPr>
                <w:rFonts w:asciiTheme="minorEastAsia" w:hAnsiTheme="minorEastAsia"/>
                <w:sz w:val="16"/>
                <w:szCs w:val="16"/>
              </w:rPr>
            </w:pPr>
            <w:r w:rsidRPr="00C82AE3">
              <w:rPr>
                <w:rFonts w:ascii="新細明體" w:hAnsi="新細明體" w:cs="新細明體"/>
                <w:sz w:val="16"/>
                <w:szCs w:val="16"/>
              </w:rPr>
              <w:t>3.學生互評</w:t>
            </w:r>
          </w:p>
          <w:p w:rsidR="00671D76" w:rsidRPr="00C82AE3" w:rsidRDefault="002267E8" w:rsidP="00671D76">
            <w:pPr>
              <w:snapToGrid w:val="0"/>
              <w:ind w:firstLine="0"/>
              <w:jc w:val="left"/>
              <w:rPr>
                <w:rFonts w:asciiTheme="minorEastAsia" w:hAnsiTheme="minorEastAsia"/>
                <w:sz w:val="16"/>
                <w:szCs w:val="16"/>
              </w:rPr>
            </w:pPr>
            <w:r w:rsidRPr="00C82AE3">
              <w:rPr>
                <w:rFonts w:ascii="新細明體" w:hAnsi="新細明體" w:cs="新細明體"/>
                <w:sz w:val="16"/>
                <w:szCs w:val="16"/>
              </w:rPr>
              <w:t>4.發表評量</w:t>
            </w:r>
          </w:p>
          <w:p w:rsidR="00671D76" w:rsidRPr="00C82AE3" w:rsidRDefault="002267E8" w:rsidP="00671D76">
            <w:pPr>
              <w:snapToGrid w:val="0"/>
              <w:ind w:firstLine="0"/>
              <w:jc w:val="left"/>
              <w:rPr>
                <w:rFonts w:asciiTheme="minorEastAsia" w:hAnsiTheme="minorEastAsia"/>
                <w:sz w:val="16"/>
                <w:szCs w:val="16"/>
              </w:rPr>
            </w:pPr>
            <w:r w:rsidRPr="00C82AE3">
              <w:rPr>
                <w:rFonts w:ascii="新細明體" w:hAnsi="新細明體" w:cs="新細明體"/>
                <w:sz w:val="16"/>
                <w:szCs w:val="16"/>
              </w:rPr>
              <w:t>5.表現評量</w:t>
            </w:r>
          </w:p>
          <w:p w:rsidR="00671D76" w:rsidRPr="00C82AE3" w:rsidRDefault="002267E8" w:rsidP="00671D76">
            <w:pPr>
              <w:snapToGrid w:val="0"/>
              <w:ind w:firstLine="0"/>
              <w:jc w:val="left"/>
              <w:rPr>
                <w:rFonts w:asciiTheme="minorEastAsia" w:hAnsiTheme="minorEastAsia"/>
                <w:sz w:val="16"/>
                <w:szCs w:val="16"/>
              </w:rPr>
            </w:pPr>
            <w:r w:rsidRPr="00C82AE3">
              <w:rPr>
                <w:rFonts w:ascii="新細明體" w:hAnsi="新細明體" w:cs="新細明體"/>
                <w:sz w:val="16"/>
                <w:szCs w:val="16"/>
              </w:rPr>
              <w:t>6.態度評量</w:t>
            </w:r>
          </w:p>
          <w:p w:rsidR="00671D76" w:rsidRPr="00C82AE3" w:rsidRDefault="002267E8" w:rsidP="00671D76">
            <w:pPr>
              <w:snapToGrid w:val="0"/>
              <w:ind w:firstLine="0"/>
              <w:jc w:val="left"/>
              <w:rPr>
                <w:rFonts w:asciiTheme="minorEastAsia" w:hAnsiTheme="minorEastAsia"/>
                <w:sz w:val="16"/>
                <w:szCs w:val="16"/>
              </w:rPr>
            </w:pPr>
            <w:r w:rsidRPr="00C82AE3">
              <w:rPr>
                <w:rFonts w:ascii="新細明體" w:hAnsi="新細明體" w:cs="新細明體"/>
                <w:sz w:val="16"/>
                <w:szCs w:val="16"/>
              </w:rPr>
              <w:lastRenderedPageBreak/>
              <w:t>7.欣賞評量</w:t>
            </w:r>
          </w:p>
        </w:tc>
        <w:tc>
          <w:tcPr>
            <w:tcW w:w="680" w:type="dxa"/>
          </w:tcPr>
          <w:p w:rsidR="00E11A14" w:rsidRDefault="002267E8">
            <w:pPr>
              <w:snapToGrid w:val="0"/>
              <w:ind w:firstLine="0"/>
              <w:jc w:val="left"/>
              <w:rPr>
                <w:rFonts w:asciiTheme="minorEastAsia" w:hAnsiTheme="minorEastAsia"/>
                <w:sz w:val="16"/>
                <w:szCs w:val="16"/>
              </w:rPr>
            </w:pPr>
            <w:r>
              <w:rPr>
                <w:rFonts w:ascii="新細明體" w:hAnsi="新細明體" w:cs="新細明體"/>
                <w:sz w:val="16"/>
                <w:szCs w:val="16"/>
              </w:rPr>
              <w:lastRenderedPageBreak/>
              <w:t>【多元文化教育】</w:t>
            </w:r>
          </w:p>
          <w:p w:rsidR="00E11A14" w:rsidRDefault="002267E8">
            <w:pPr>
              <w:snapToGrid w:val="0"/>
              <w:ind w:firstLine="0"/>
              <w:jc w:val="left"/>
              <w:rPr>
                <w:rFonts w:asciiTheme="minorEastAsia" w:hAnsiTheme="minorEastAsia"/>
                <w:sz w:val="16"/>
                <w:szCs w:val="16"/>
              </w:rPr>
            </w:pPr>
            <w:r>
              <w:rPr>
                <w:rFonts w:ascii="新細明體" w:hAnsi="新細明體" w:cs="新細明體"/>
                <w:sz w:val="16"/>
                <w:szCs w:val="16"/>
              </w:rPr>
              <w:t>多J9 關心多元文化議題並做出理性判</w:t>
            </w:r>
            <w:r>
              <w:rPr>
                <w:rFonts w:ascii="新細明體" w:hAnsi="新細明體" w:cs="新細明體"/>
                <w:sz w:val="16"/>
                <w:szCs w:val="16"/>
              </w:rPr>
              <w:lastRenderedPageBreak/>
              <w:t>斷。</w:t>
            </w:r>
          </w:p>
          <w:p w:rsidR="00151F89" w:rsidRPr="0052708D" w:rsidRDefault="00B60FD7" w:rsidP="00595EF1">
            <w:pPr>
              <w:snapToGrid w:val="0"/>
              <w:ind w:firstLine="0"/>
              <w:jc w:val="left"/>
              <w:rPr>
                <w:rFonts w:asciiTheme="minorEastAsia" w:hAnsiTheme="minorEastAsia"/>
                <w:sz w:val="16"/>
                <w:szCs w:val="16"/>
              </w:rPr>
            </w:pPr>
          </w:p>
        </w:tc>
        <w:tc>
          <w:tcPr>
            <w:tcW w:w="680" w:type="dxa"/>
            <w:shd w:val="clear" w:color="auto" w:fill="auto"/>
          </w:tcPr>
          <w:p w:rsidR="00671D76" w:rsidRPr="00C82AE3" w:rsidRDefault="002267E8" w:rsidP="00671D76">
            <w:pPr>
              <w:snapToGrid w:val="0"/>
              <w:ind w:firstLine="0"/>
              <w:jc w:val="left"/>
              <w:rPr>
                <w:rFonts w:asciiTheme="minorEastAsia" w:hAnsiTheme="minorEastAsia"/>
                <w:sz w:val="16"/>
                <w:szCs w:val="16"/>
              </w:rPr>
            </w:pPr>
            <w:r w:rsidRPr="00C82AE3">
              <w:rPr>
                <w:rFonts w:ascii="新細明體" w:hAnsi="新細明體" w:cs="新細明體"/>
                <w:sz w:val="16"/>
                <w:szCs w:val="16"/>
              </w:rPr>
              <w:lastRenderedPageBreak/>
              <w:t>社會</w:t>
            </w:r>
          </w:p>
          <w:p w:rsidR="00671D76" w:rsidRPr="00C82AE3" w:rsidRDefault="002267E8" w:rsidP="00671D76">
            <w:pPr>
              <w:snapToGrid w:val="0"/>
              <w:ind w:firstLine="0"/>
              <w:jc w:val="left"/>
              <w:rPr>
                <w:rFonts w:asciiTheme="minorEastAsia" w:hAnsiTheme="minorEastAsia"/>
                <w:sz w:val="16"/>
                <w:szCs w:val="16"/>
              </w:rPr>
            </w:pPr>
            <w:r w:rsidRPr="00C82AE3">
              <w:rPr>
                <w:rFonts w:ascii="新細明體" w:hAnsi="新細明體" w:cs="新細明體"/>
                <w:sz w:val="16"/>
                <w:szCs w:val="16"/>
              </w:rPr>
              <w:t>視覺藝術</w:t>
            </w:r>
          </w:p>
          <w:p w:rsidR="00671D76" w:rsidRPr="00C82AE3" w:rsidRDefault="002267E8" w:rsidP="00671D76">
            <w:pPr>
              <w:snapToGrid w:val="0"/>
              <w:ind w:firstLine="0"/>
              <w:jc w:val="left"/>
              <w:rPr>
                <w:rFonts w:asciiTheme="minorEastAsia" w:hAnsiTheme="minorEastAsia"/>
                <w:sz w:val="16"/>
                <w:szCs w:val="16"/>
              </w:rPr>
            </w:pPr>
            <w:r w:rsidRPr="00C82AE3">
              <w:rPr>
                <w:rFonts w:ascii="新細明體" w:hAnsi="新細明體" w:cs="新細明體"/>
                <w:sz w:val="16"/>
                <w:szCs w:val="16"/>
              </w:rPr>
              <w:t>音樂</w:t>
            </w:r>
          </w:p>
        </w:tc>
      </w:tr>
      <w:tr w:rsidR="000E51AA" w:rsidRPr="0052708D" w:rsidTr="000E51AA">
        <w:tc>
          <w:tcPr>
            <w:tcW w:w="454" w:type="dxa"/>
          </w:tcPr>
          <w:p w:rsidR="00F16E83" w:rsidRPr="002D009E" w:rsidRDefault="002267E8" w:rsidP="002439A4">
            <w:pPr>
              <w:snapToGrid w:val="0"/>
              <w:ind w:firstLine="0"/>
              <w:jc w:val="left"/>
              <w:rPr>
                <w:rFonts w:asciiTheme="minorEastAsia" w:hAnsiTheme="minorEastAsia"/>
                <w:sz w:val="16"/>
                <w:szCs w:val="16"/>
              </w:rPr>
            </w:pPr>
            <w:r>
              <w:rPr>
                <w:rFonts w:ascii="新細明體" w:hAnsi="新細明體" w:cs="新細明體"/>
                <w:snapToGrid w:val="0"/>
                <w:sz w:val="16"/>
                <w:szCs w:val="16"/>
              </w:rPr>
              <w:lastRenderedPageBreak/>
              <w:t>十九</w:t>
            </w:r>
          </w:p>
        </w:tc>
        <w:tc>
          <w:tcPr>
            <w:tcW w:w="454" w:type="dxa"/>
          </w:tcPr>
          <w:p w:rsidR="00F16E83" w:rsidRPr="002D009E" w:rsidRDefault="002267E8" w:rsidP="002439A4">
            <w:pPr>
              <w:snapToGrid w:val="0"/>
              <w:ind w:firstLine="0"/>
              <w:jc w:val="left"/>
              <w:rPr>
                <w:rFonts w:asciiTheme="minorEastAsia" w:hAnsiTheme="minorEastAsia"/>
                <w:sz w:val="16"/>
                <w:szCs w:val="16"/>
              </w:rPr>
            </w:pPr>
            <w:r>
              <w:rPr>
                <w:rFonts w:ascii="新細明體" w:hAnsi="新細明體" w:cs="新細明體"/>
                <w:snapToGrid w:val="0"/>
                <w:sz w:val="16"/>
                <w:szCs w:val="16"/>
              </w:rPr>
              <w:t>6/16-6/20</w:t>
            </w:r>
          </w:p>
        </w:tc>
        <w:tc>
          <w:tcPr>
            <w:tcW w:w="454" w:type="dxa"/>
          </w:tcPr>
          <w:p w:rsidR="00F16E83" w:rsidRPr="002D009E" w:rsidRDefault="002267E8" w:rsidP="002439A4">
            <w:pPr>
              <w:snapToGrid w:val="0"/>
              <w:ind w:firstLine="0"/>
              <w:jc w:val="left"/>
              <w:rPr>
                <w:rFonts w:asciiTheme="minorEastAsia" w:hAnsiTheme="minorEastAsia"/>
                <w:sz w:val="16"/>
                <w:szCs w:val="16"/>
              </w:rPr>
            </w:pPr>
            <w:r w:rsidRPr="002D009E">
              <w:rPr>
                <w:rFonts w:ascii="新細明體" w:hAnsi="新細明體" w:cs="新細明體"/>
                <w:snapToGrid w:val="0"/>
                <w:sz w:val="16"/>
                <w:szCs w:val="16"/>
              </w:rPr>
              <w:t>音樂</w:t>
            </w:r>
          </w:p>
        </w:tc>
        <w:tc>
          <w:tcPr>
            <w:tcW w:w="454" w:type="dxa"/>
          </w:tcPr>
          <w:p w:rsidR="00F16E83" w:rsidRPr="002D009E" w:rsidRDefault="002267E8" w:rsidP="002439A4">
            <w:pPr>
              <w:snapToGrid w:val="0"/>
              <w:ind w:firstLine="0"/>
              <w:jc w:val="left"/>
              <w:rPr>
                <w:rFonts w:ascii="新細明體" w:hAnsi="新細明體"/>
                <w:sz w:val="16"/>
                <w:szCs w:val="16"/>
              </w:rPr>
            </w:pPr>
            <w:r w:rsidRPr="002D009E">
              <w:rPr>
                <w:rFonts w:ascii="新細明體" w:hAnsi="新細明體" w:cs="新細明體"/>
                <w:snapToGrid w:val="0"/>
                <w:sz w:val="16"/>
                <w:szCs w:val="16"/>
              </w:rPr>
              <w:t>第八課音樂實驗室</w:t>
            </w:r>
          </w:p>
        </w:tc>
        <w:tc>
          <w:tcPr>
            <w:tcW w:w="794" w:type="dxa"/>
          </w:tcPr>
          <w:p w:rsidR="00F16E83" w:rsidRPr="002D009E" w:rsidRDefault="002267E8" w:rsidP="007B010C">
            <w:pPr>
              <w:snapToGrid w:val="0"/>
              <w:ind w:firstLine="0"/>
              <w:jc w:val="left"/>
              <w:rPr>
                <w:rFonts w:ascii="新細明體" w:hAnsi="新細明體"/>
                <w:snapToGrid w:val="0"/>
                <w:sz w:val="16"/>
                <w:szCs w:val="16"/>
              </w:rPr>
            </w:pPr>
            <w:r w:rsidRPr="002D009E">
              <w:rPr>
                <w:rFonts w:ascii="新細明體" w:hAnsi="新細明體" w:cs="新細明體"/>
                <w:snapToGrid w:val="0"/>
                <w:sz w:val="16"/>
                <w:szCs w:val="16"/>
              </w:rPr>
              <w:t>A自主行動</w:t>
            </w:r>
          </w:p>
          <w:p w:rsidR="00F16E83" w:rsidRPr="002D009E" w:rsidRDefault="002267E8" w:rsidP="007B010C">
            <w:pPr>
              <w:snapToGrid w:val="0"/>
              <w:ind w:firstLine="0"/>
              <w:jc w:val="left"/>
              <w:rPr>
                <w:rFonts w:ascii="新細明體" w:hAnsi="新細明體"/>
                <w:snapToGrid w:val="0"/>
                <w:sz w:val="16"/>
                <w:szCs w:val="16"/>
              </w:rPr>
            </w:pPr>
            <w:r w:rsidRPr="002D009E">
              <w:rPr>
                <w:rFonts w:ascii="新細明體" w:hAnsi="新細明體" w:cs="新細明體"/>
                <w:snapToGrid w:val="0"/>
                <w:sz w:val="16"/>
                <w:szCs w:val="16"/>
              </w:rPr>
              <w:t>B溝通互動</w:t>
            </w:r>
          </w:p>
          <w:p w:rsidR="00F16E83" w:rsidRPr="002D009E" w:rsidRDefault="002267E8" w:rsidP="007B010C">
            <w:pPr>
              <w:snapToGrid w:val="0"/>
              <w:ind w:firstLine="0"/>
              <w:jc w:val="left"/>
              <w:rPr>
                <w:rFonts w:ascii="新細明體" w:hAnsi="新細明體"/>
                <w:snapToGrid w:val="0"/>
                <w:sz w:val="16"/>
                <w:szCs w:val="16"/>
              </w:rPr>
            </w:pPr>
            <w:r w:rsidRPr="002D009E">
              <w:rPr>
                <w:rFonts w:ascii="新細明體" w:hAnsi="新細明體" w:cs="新細明體"/>
                <w:snapToGrid w:val="0"/>
                <w:sz w:val="16"/>
                <w:szCs w:val="16"/>
              </w:rPr>
              <w:t>C社會參與</w:t>
            </w:r>
          </w:p>
        </w:tc>
        <w:tc>
          <w:tcPr>
            <w:tcW w:w="794" w:type="dxa"/>
          </w:tcPr>
          <w:p w:rsidR="00E11A14" w:rsidRDefault="002267E8">
            <w:pPr>
              <w:snapToGrid w:val="0"/>
              <w:ind w:firstLine="0"/>
              <w:jc w:val="left"/>
              <w:rPr>
                <w:rFonts w:asciiTheme="minorEastAsia" w:hAnsiTheme="minorEastAsia"/>
                <w:sz w:val="16"/>
                <w:szCs w:val="16"/>
              </w:rPr>
            </w:pPr>
            <w:r>
              <w:rPr>
                <w:rFonts w:ascii="新細明體" w:hAnsi="新細明體" w:cs="新細明體"/>
                <w:snapToGrid w:val="0"/>
                <w:sz w:val="16"/>
                <w:szCs w:val="16"/>
              </w:rPr>
              <w:t>A2 系統思考與解決問題</w:t>
            </w:r>
          </w:p>
          <w:p w:rsidR="00E11A14" w:rsidRDefault="002267E8">
            <w:pPr>
              <w:snapToGrid w:val="0"/>
              <w:ind w:firstLine="0"/>
              <w:jc w:val="left"/>
              <w:rPr>
                <w:rFonts w:asciiTheme="minorEastAsia" w:hAnsiTheme="minorEastAsia"/>
                <w:sz w:val="16"/>
                <w:szCs w:val="16"/>
              </w:rPr>
            </w:pPr>
            <w:r>
              <w:rPr>
                <w:rFonts w:ascii="新細明體" w:hAnsi="新細明體" w:cs="新細明體"/>
                <w:snapToGrid w:val="0"/>
                <w:sz w:val="16"/>
                <w:szCs w:val="16"/>
              </w:rPr>
              <w:t>A3 規畫執行與創新應變</w:t>
            </w:r>
          </w:p>
          <w:p w:rsidR="00E11A14" w:rsidRDefault="002267E8">
            <w:pPr>
              <w:snapToGrid w:val="0"/>
              <w:ind w:firstLine="0"/>
              <w:jc w:val="left"/>
              <w:rPr>
                <w:rFonts w:asciiTheme="minorEastAsia" w:hAnsiTheme="minorEastAsia"/>
                <w:sz w:val="16"/>
                <w:szCs w:val="16"/>
              </w:rPr>
            </w:pPr>
            <w:r>
              <w:rPr>
                <w:rFonts w:ascii="新細明體" w:hAnsi="新細明體" w:cs="新細明體"/>
                <w:snapToGrid w:val="0"/>
                <w:sz w:val="16"/>
                <w:szCs w:val="16"/>
              </w:rPr>
              <w:t>B2 科技資訊與媒體素養</w:t>
            </w:r>
          </w:p>
          <w:p w:rsidR="00E11A14" w:rsidRDefault="002267E8">
            <w:pPr>
              <w:snapToGrid w:val="0"/>
              <w:ind w:firstLine="0"/>
              <w:jc w:val="left"/>
              <w:rPr>
                <w:rFonts w:asciiTheme="minorEastAsia" w:hAnsiTheme="minorEastAsia"/>
                <w:sz w:val="16"/>
                <w:szCs w:val="16"/>
              </w:rPr>
            </w:pPr>
            <w:r>
              <w:rPr>
                <w:rFonts w:ascii="新細明體" w:hAnsi="新細明體" w:cs="新細明體"/>
                <w:snapToGrid w:val="0"/>
                <w:sz w:val="16"/>
                <w:szCs w:val="16"/>
              </w:rPr>
              <w:t>C2 人際關係與團隊合作</w:t>
            </w:r>
          </w:p>
        </w:tc>
        <w:tc>
          <w:tcPr>
            <w:tcW w:w="794" w:type="dxa"/>
          </w:tcPr>
          <w:p w:rsidR="00E11A14" w:rsidRDefault="002267E8">
            <w:pPr>
              <w:snapToGrid w:val="0"/>
              <w:ind w:firstLine="0"/>
              <w:jc w:val="left"/>
              <w:rPr>
                <w:rFonts w:ascii="新細明體" w:hAnsi="新細明體"/>
                <w:snapToGrid w:val="0"/>
                <w:sz w:val="16"/>
                <w:szCs w:val="16"/>
              </w:rPr>
            </w:pPr>
            <w:r>
              <w:rPr>
                <w:rFonts w:ascii="新細明體" w:hAnsi="新細明體" w:cs="新細明體"/>
                <w:snapToGrid w:val="0"/>
                <w:sz w:val="16"/>
                <w:szCs w:val="16"/>
              </w:rPr>
              <w:t>藝-J-A2 嘗試設計思考，探索藝術實踐解決問題的途徑。</w:t>
            </w:r>
          </w:p>
          <w:p w:rsidR="00E11A14" w:rsidRDefault="002267E8">
            <w:pPr>
              <w:snapToGrid w:val="0"/>
              <w:ind w:firstLine="0"/>
              <w:jc w:val="left"/>
              <w:rPr>
                <w:rFonts w:ascii="新細明體" w:hAnsi="新細明體"/>
                <w:snapToGrid w:val="0"/>
                <w:sz w:val="16"/>
                <w:szCs w:val="16"/>
              </w:rPr>
            </w:pPr>
            <w:r>
              <w:rPr>
                <w:rFonts w:ascii="新細明體" w:hAnsi="新細明體" w:cs="新細明體"/>
                <w:snapToGrid w:val="0"/>
                <w:sz w:val="16"/>
                <w:szCs w:val="16"/>
              </w:rPr>
              <w:t>藝-J-A3 嘗試規畫與執行藝術活動，因應情境需求發揮創意。</w:t>
            </w:r>
          </w:p>
          <w:p w:rsidR="00E11A14" w:rsidRDefault="002267E8">
            <w:pPr>
              <w:snapToGrid w:val="0"/>
              <w:ind w:firstLine="0"/>
              <w:jc w:val="left"/>
              <w:rPr>
                <w:rFonts w:ascii="新細明體" w:hAnsi="新細明體"/>
                <w:snapToGrid w:val="0"/>
                <w:sz w:val="16"/>
                <w:szCs w:val="16"/>
              </w:rPr>
            </w:pPr>
            <w:r>
              <w:rPr>
                <w:rFonts w:ascii="新細明體" w:hAnsi="新細明體" w:cs="新細明體"/>
                <w:snapToGrid w:val="0"/>
                <w:sz w:val="16"/>
                <w:szCs w:val="16"/>
              </w:rPr>
              <w:t>藝-J-B2 思辨科技資訊、媒體與藝術的關係，進行創作與鑑賞。</w:t>
            </w:r>
          </w:p>
          <w:p w:rsidR="00E11A14" w:rsidRDefault="002267E8">
            <w:pPr>
              <w:snapToGrid w:val="0"/>
              <w:ind w:firstLine="0"/>
              <w:jc w:val="left"/>
              <w:rPr>
                <w:rFonts w:ascii="新細明體" w:hAnsi="新細明體"/>
                <w:snapToGrid w:val="0"/>
                <w:sz w:val="16"/>
                <w:szCs w:val="16"/>
              </w:rPr>
            </w:pPr>
            <w:r>
              <w:rPr>
                <w:rFonts w:ascii="新細明體" w:hAnsi="新細明體" w:cs="新細明體"/>
                <w:snapToGrid w:val="0"/>
                <w:sz w:val="16"/>
                <w:szCs w:val="16"/>
              </w:rPr>
              <w:t>藝-J-C2 透過藝術實踐，建立利他與合群的知能，培養團隊合作與溝通協調的能力。</w:t>
            </w:r>
          </w:p>
        </w:tc>
        <w:tc>
          <w:tcPr>
            <w:tcW w:w="794" w:type="dxa"/>
          </w:tcPr>
          <w:p w:rsidR="00E11A14" w:rsidRDefault="002267E8">
            <w:pPr>
              <w:snapToGrid w:val="0"/>
              <w:ind w:firstLine="0"/>
              <w:jc w:val="left"/>
              <w:rPr>
                <w:rFonts w:ascii="新細明體" w:hAnsi="新細明體"/>
                <w:snapToGrid w:val="0"/>
                <w:sz w:val="16"/>
                <w:szCs w:val="16"/>
              </w:rPr>
            </w:pPr>
            <w:r>
              <w:rPr>
                <w:rFonts w:ascii="新細明體" w:hAnsi="新細明體" w:cs="新細明體"/>
                <w:snapToGrid w:val="0"/>
                <w:sz w:val="16"/>
                <w:szCs w:val="16"/>
              </w:rPr>
              <w:t>音1-Ⅳ-1 能理解音樂符號並回應指揮，進行歌唱及演奏，展現音樂美感意識。</w:t>
            </w:r>
          </w:p>
          <w:p w:rsidR="00E11A14" w:rsidRDefault="002267E8">
            <w:pPr>
              <w:snapToGrid w:val="0"/>
              <w:ind w:firstLine="0"/>
              <w:jc w:val="left"/>
              <w:rPr>
                <w:rFonts w:ascii="新細明體" w:hAnsi="新細明體"/>
                <w:snapToGrid w:val="0"/>
                <w:sz w:val="16"/>
                <w:szCs w:val="16"/>
              </w:rPr>
            </w:pPr>
            <w:r>
              <w:rPr>
                <w:rFonts w:ascii="新細明體" w:hAnsi="新細明體" w:cs="新細明體"/>
                <w:snapToGrid w:val="0"/>
                <w:sz w:val="16"/>
                <w:szCs w:val="16"/>
              </w:rPr>
              <w:t>音1-Ⅳ-2 能融入傳統、當代或流行音樂的風格，改編樂曲，以表達觀點。</w:t>
            </w:r>
          </w:p>
          <w:p w:rsidR="00E11A14" w:rsidRDefault="002267E8">
            <w:pPr>
              <w:snapToGrid w:val="0"/>
              <w:ind w:firstLine="0"/>
              <w:jc w:val="left"/>
              <w:rPr>
                <w:rFonts w:ascii="新細明體" w:hAnsi="新細明體"/>
                <w:snapToGrid w:val="0"/>
                <w:sz w:val="16"/>
                <w:szCs w:val="16"/>
              </w:rPr>
            </w:pPr>
            <w:r>
              <w:rPr>
                <w:rFonts w:ascii="新細明體" w:hAnsi="新細明體" w:cs="新細明體"/>
                <w:snapToGrid w:val="0"/>
                <w:sz w:val="16"/>
                <w:szCs w:val="16"/>
              </w:rPr>
              <w:t>音2-Ⅳ-2 能透過討論，以探究樂曲創作背景與社會文化的關聯及其意義，表達多元觀點。</w:t>
            </w:r>
          </w:p>
          <w:p w:rsidR="00E11A14" w:rsidRDefault="002267E8">
            <w:pPr>
              <w:snapToGrid w:val="0"/>
              <w:ind w:firstLine="0"/>
              <w:jc w:val="left"/>
              <w:rPr>
                <w:rFonts w:ascii="新細明體" w:hAnsi="新細明體"/>
                <w:snapToGrid w:val="0"/>
                <w:sz w:val="16"/>
                <w:szCs w:val="16"/>
              </w:rPr>
            </w:pPr>
            <w:r>
              <w:rPr>
                <w:rFonts w:ascii="新細明體" w:hAnsi="新細明體" w:cs="新細明體"/>
                <w:snapToGrid w:val="0"/>
                <w:sz w:val="16"/>
                <w:szCs w:val="16"/>
              </w:rPr>
              <w:t>音3-Ⅳ-1 能透過多元音樂活動，探索音樂及其他藝術之共通性，關懷在地</w:t>
            </w:r>
            <w:r>
              <w:rPr>
                <w:rFonts w:ascii="新細明體" w:hAnsi="新細明體" w:cs="新細明體"/>
                <w:snapToGrid w:val="0"/>
                <w:sz w:val="16"/>
                <w:szCs w:val="16"/>
              </w:rPr>
              <w:lastRenderedPageBreak/>
              <w:t>及全球藝術文化。</w:t>
            </w:r>
          </w:p>
          <w:p w:rsidR="00E11A14" w:rsidRDefault="002267E8">
            <w:pPr>
              <w:snapToGrid w:val="0"/>
              <w:ind w:firstLine="0"/>
              <w:jc w:val="left"/>
              <w:rPr>
                <w:rFonts w:ascii="新細明體" w:hAnsi="新細明體"/>
                <w:snapToGrid w:val="0"/>
                <w:sz w:val="16"/>
                <w:szCs w:val="16"/>
              </w:rPr>
            </w:pPr>
            <w:r>
              <w:rPr>
                <w:rFonts w:ascii="新細明體" w:hAnsi="新細明體" w:cs="新細明體"/>
                <w:snapToGrid w:val="0"/>
                <w:sz w:val="16"/>
                <w:szCs w:val="16"/>
              </w:rPr>
              <w:t>音3-Ⅳ-2 能運用科技媒體蒐集藝文資訊或聆賞音樂，以培養自主學習音樂的興趣與發展。</w:t>
            </w:r>
          </w:p>
        </w:tc>
        <w:tc>
          <w:tcPr>
            <w:tcW w:w="794" w:type="dxa"/>
          </w:tcPr>
          <w:p w:rsidR="00E11A14" w:rsidRDefault="002267E8">
            <w:pPr>
              <w:snapToGrid w:val="0"/>
              <w:ind w:firstLine="0"/>
              <w:jc w:val="left"/>
              <w:rPr>
                <w:rFonts w:asciiTheme="minorEastAsia" w:hAnsiTheme="minorEastAsia"/>
                <w:sz w:val="16"/>
                <w:szCs w:val="16"/>
              </w:rPr>
            </w:pPr>
            <w:r>
              <w:rPr>
                <w:rFonts w:ascii="新細明體" w:hAnsi="新細明體" w:cs="新細明體"/>
                <w:sz w:val="16"/>
                <w:szCs w:val="16"/>
              </w:rPr>
              <w:lastRenderedPageBreak/>
              <w:t>音E-Ⅳ-1 多元形式歌曲。基礎歌唱技巧，如：發聲技巧、表情等。</w:t>
            </w:r>
          </w:p>
          <w:p w:rsidR="00E11A14" w:rsidRDefault="002267E8">
            <w:pPr>
              <w:snapToGrid w:val="0"/>
              <w:ind w:firstLine="0"/>
              <w:jc w:val="left"/>
              <w:rPr>
                <w:rFonts w:asciiTheme="minorEastAsia" w:hAnsiTheme="minorEastAsia"/>
                <w:sz w:val="16"/>
                <w:szCs w:val="16"/>
              </w:rPr>
            </w:pPr>
            <w:r>
              <w:rPr>
                <w:rFonts w:ascii="新細明體" w:hAnsi="新細明體" w:cs="新細明體"/>
                <w:sz w:val="16"/>
                <w:szCs w:val="16"/>
              </w:rPr>
              <w:t>音E-Ⅳ-2 樂器的構造、發音原理、演奏技巧，以及不同的演奏形式。</w:t>
            </w:r>
          </w:p>
          <w:p w:rsidR="00E11A14" w:rsidRDefault="002267E8">
            <w:pPr>
              <w:snapToGrid w:val="0"/>
              <w:ind w:firstLine="0"/>
              <w:jc w:val="left"/>
              <w:rPr>
                <w:rFonts w:asciiTheme="minorEastAsia" w:hAnsiTheme="minorEastAsia"/>
                <w:sz w:val="16"/>
                <w:szCs w:val="16"/>
              </w:rPr>
            </w:pPr>
            <w:r>
              <w:rPr>
                <w:rFonts w:ascii="新細明體" w:hAnsi="新細明體" w:cs="新細明體"/>
                <w:sz w:val="16"/>
                <w:szCs w:val="16"/>
              </w:rPr>
              <w:t>音E-Ⅳ-3 音樂符號與術語、記譜法或簡易音樂軟體。</w:t>
            </w:r>
          </w:p>
          <w:p w:rsidR="00E11A14" w:rsidRDefault="002267E8">
            <w:pPr>
              <w:snapToGrid w:val="0"/>
              <w:ind w:firstLine="0"/>
              <w:jc w:val="left"/>
              <w:rPr>
                <w:rFonts w:asciiTheme="minorEastAsia" w:hAnsiTheme="minorEastAsia"/>
                <w:sz w:val="16"/>
                <w:szCs w:val="16"/>
              </w:rPr>
            </w:pPr>
            <w:r>
              <w:rPr>
                <w:rFonts w:ascii="新細明體" w:hAnsi="新細明體" w:cs="新細明體"/>
                <w:sz w:val="16"/>
                <w:szCs w:val="16"/>
              </w:rPr>
              <w:t>音A-Ⅳ-1 器樂曲與聲樂曲，如：傳統戲曲、音樂劇、世界音樂、電影配樂等多元風格之樂曲。各種音樂展演形式，以及樂曲之作曲家、</w:t>
            </w:r>
            <w:r>
              <w:rPr>
                <w:rFonts w:ascii="新細明體" w:hAnsi="新細明體" w:cs="新細明體"/>
                <w:sz w:val="16"/>
                <w:szCs w:val="16"/>
              </w:rPr>
              <w:lastRenderedPageBreak/>
              <w:t>音樂表演團體與創作背景。</w:t>
            </w:r>
          </w:p>
          <w:p w:rsidR="00E11A14" w:rsidRDefault="002267E8">
            <w:pPr>
              <w:snapToGrid w:val="0"/>
              <w:ind w:firstLine="0"/>
              <w:jc w:val="left"/>
              <w:rPr>
                <w:rFonts w:asciiTheme="minorEastAsia" w:hAnsiTheme="minorEastAsia"/>
                <w:sz w:val="16"/>
                <w:szCs w:val="16"/>
              </w:rPr>
            </w:pPr>
            <w:r>
              <w:rPr>
                <w:rFonts w:ascii="新細明體" w:hAnsi="新細明體" w:cs="新細明體"/>
                <w:sz w:val="16"/>
                <w:szCs w:val="16"/>
              </w:rPr>
              <w:t>音P-Ⅳ-1 音樂與跨領域藝術文化活動。</w:t>
            </w:r>
          </w:p>
        </w:tc>
        <w:tc>
          <w:tcPr>
            <w:tcW w:w="794" w:type="dxa"/>
          </w:tcPr>
          <w:p w:rsidR="00F16E83" w:rsidRPr="002D009E" w:rsidRDefault="002267E8" w:rsidP="00904F3B">
            <w:pPr>
              <w:snapToGrid w:val="0"/>
              <w:ind w:firstLine="0"/>
              <w:jc w:val="left"/>
              <w:rPr>
                <w:rFonts w:asciiTheme="minorEastAsia" w:hAnsiTheme="minorEastAsia"/>
                <w:sz w:val="16"/>
                <w:szCs w:val="16"/>
              </w:rPr>
            </w:pPr>
            <w:r w:rsidRPr="002D009E">
              <w:rPr>
                <w:rFonts w:ascii="新細明體" w:hAnsi="新細明體" w:cs="新細明體"/>
                <w:snapToGrid w:val="0"/>
                <w:sz w:val="16"/>
                <w:szCs w:val="16"/>
              </w:rPr>
              <w:lastRenderedPageBreak/>
              <w:t>1.認識街頭音樂活動，探索音樂與科技結合的方式。</w:t>
            </w:r>
          </w:p>
          <w:p w:rsidR="00F16E83" w:rsidRPr="002D009E" w:rsidRDefault="002267E8" w:rsidP="00904F3B">
            <w:pPr>
              <w:snapToGrid w:val="0"/>
              <w:ind w:firstLine="0"/>
              <w:jc w:val="left"/>
              <w:rPr>
                <w:rFonts w:asciiTheme="minorEastAsia" w:hAnsiTheme="minorEastAsia"/>
                <w:sz w:val="16"/>
                <w:szCs w:val="16"/>
              </w:rPr>
            </w:pPr>
            <w:r w:rsidRPr="002D009E">
              <w:rPr>
                <w:rFonts w:ascii="新細明體" w:hAnsi="新細明體" w:cs="新細明體"/>
                <w:snapToGrid w:val="0"/>
                <w:sz w:val="16"/>
                <w:szCs w:val="16"/>
              </w:rPr>
              <w:t>2.透過網路與科技的應用，了解音樂載體發展。</w:t>
            </w:r>
          </w:p>
          <w:p w:rsidR="00F16E83" w:rsidRPr="002D009E" w:rsidRDefault="002267E8" w:rsidP="00904F3B">
            <w:pPr>
              <w:snapToGrid w:val="0"/>
              <w:ind w:firstLine="0"/>
              <w:jc w:val="left"/>
              <w:rPr>
                <w:rFonts w:asciiTheme="minorEastAsia" w:hAnsiTheme="minorEastAsia"/>
                <w:sz w:val="16"/>
                <w:szCs w:val="16"/>
              </w:rPr>
            </w:pPr>
            <w:r w:rsidRPr="002D009E">
              <w:rPr>
                <w:rFonts w:ascii="新細明體" w:hAnsi="新細明體" w:cs="新細明體"/>
                <w:snapToGrid w:val="0"/>
                <w:sz w:val="16"/>
                <w:szCs w:val="16"/>
              </w:rPr>
              <w:t>3.結合音樂與生活科技，操作音樂演奏的應用程式。</w:t>
            </w:r>
          </w:p>
          <w:p w:rsidR="00F16E83" w:rsidRPr="002D009E" w:rsidRDefault="002267E8" w:rsidP="00904F3B">
            <w:pPr>
              <w:snapToGrid w:val="0"/>
              <w:ind w:firstLine="0"/>
              <w:jc w:val="left"/>
              <w:rPr>
                <w:rFonts w:asciiTheme="minorEastAsia" w:hAnsiTheme="minorEastAsia"/>
                <w:sz w:val="16"/>
                <w:szCs w:val="16"/>
              </w:rPr>
            </w:pPr>
            <w:r w:rsidRPr="002D009E">
              <w:rPr>
                <w:rFonts w:ascii="新細明體" w:hAnsi="新細明體" w:cs="新細明體"/>
                <w:snapToGrid w:val="0"/>
                <w:sz w:val="16"/>
                <w:szCs w:val="16"/>
              </w:rPr>
              <w:t>4.熟悉中音直笛指法，流暢進行中音直笛習奏。</w:t>
            </w:r>
          </w:p>
          <w:p w:rsidR="00F16E83" w:rsidRPr="002D009E" w:rsidRDefault="002267E8" w:rsidP="00904F3B">
            <w:pPr>
              <w:snapToGrid w:val="0"/>
              <w:ind w:firstLine="0"/>
              <w:jc w:val="left"/>
              <w:rPr>
                <w:rFonts w:asciiTheme="minorEastAsia" w:hAnsiTheme="minorEastAsia"/>
                <w:sz w:val="16"/>
                <w:szCs w:val="16"/>
              </w:rPr>
            </w:pPr>
            <w:r w:rsidRPr="002D009E">
              <w:rPr>
                <w:rFonts w:ascii="新細明體" w:hAnsi="新細明體" w:cs="新細明體"/>
                <w:snapToGrid w:val="0"/>
                <w:sz w:val="16"/>
                <w:szCs w:val="16"/>
              </w:rPr>
              <w:t>5.透過音樂載體的應用，完成本課習唱曲。</w:t>
            </w:r>
          </w:p>
        </w:tc>
        <w:tc>
          <w:tcPr>
            <w:tcW w:w="1134" w:type="dxa"/>
            <w:shd w:val="clear" w:color="auto" w:fill="auto"/>
          </w:tcPr>
          <w:p w:rsidR="00F16E83" w:rsidRPr="002D009E" w:rsidRDefault="002267E8" w:rsidP="002439A4">
            <w:pPr>
              <w:snapToGrid w:val="0"/>
              <w:ind w:firstLine="0"/>
              <w:jc w:val="left"/>
              <w:rPr>
                <w:rFonts w:asciiTheme="minorEastAsia" w:hAnsiTheme="minorEastAsia"/>
                <w:sz w:val="16"/>
                <w:szCs w:val="16"/>
              </w:rPr>
            </w:pPr>
            <w:r w:rsidRPr="002D009E">
              <w:rPr>
                <w:rFonts w:ascii="新細明體" w:hAnsi="新細明體" w:cs="新細明體"/>
                <w:sz w:val="16"/>
                <w:szCs w:val="16"/>
              </w:rPr>
              <w:t>1.小試身手：</w:t>
            </w:r>
          </w:p>
          <w:p w:rsidR="00F16E83" w:rsidRPr="002D009E" w:rsidRDefault="002267E8" w:rsidP="002439A4">
            <w:pPr>
              <w:snapToGrid w:val="0"/>
              <w:ind w:firstLine="0"/>
              <w:jc w:val="left"/>
              <w:rPr>
                <w:rFonts w:asciiTheme="minorEastAsia" w:hAnsiTheme="minorEastAsia"/>
                <w:sz w:val="16"/>
                <w:szCs w:val="16"/>
              </w:rPr>
            </w:pPr>
            <w:r w:rsidRPr="002D009E">
              <w:rPr>
                <w:rFonts w:ascii="新細明體" w:hAnsi="新細明體" w:cs="新細明體"/>
                <w:sz w:val="16"/>
                <w:szCs w:val="16"/>
              </w:rPr>
              <w:t>(1)複習歌曲〈小酒窩〉，全班同學在教師帶領之下習唱，再次熟悉歌曲。</w:t>
            </w:r>
          </w:p>
          <w:p w:rsidR="00F16E83" w:rsidRPr="002D009E" w:rsidRDefault="002267E8" w:rsidP="002439A4">
            <w:pPr>
              <w:snapToGrid w:val="0"/>
              <w:ind w:firstLine="0"/>
              <w:jc w:val="left"/>
              <w:rPr>
                <w:rFonts w:asciiTheme="minorEastAsia" w:hAnsiTheme="minorEastAsia"/>
                <w:sz w:val="16"/>
                <w:szCs w:val="16"/>
              </w:rPr>
            </w:pPr>
            <w:r w:rsidRPr="002D009E">
              <w:rPr>
                <w:rFonts w:ascii="新細明體" w:hAnsi="新細明體" w:cs="新細明體"/>
                <w:sz w:val="16"/>
                <w:szCs w:val="16"/>
              </w:rPr>
              <w:t>(2)請全班同學開啟「GarageBand」或「隨身樂隊」APP，將上次已經儲存的檔案開啟至吉他和弦畫面，教師帶領練習按壓歌曲標示之每小節和弦。</w:t>
            </w:r>
          </w:p>
          <w:p w:rsidR="00F16E83" w:rsidRPr="002D009E" w:rsidRDefault="002267E8" w:rsidP="002439A4">
            <w:pPr>
              <w:snapToGrid w:val="0"/>
              <w:ind w:firstLine="0"/>
              <w:jc w:val="left"/>
              <w:rPr>
                <w:rFonts w:asciiTheme="minorEastAsia" w:hAnsiTheme="minorEastAsia"/>
                <w:sz w:val="16"/>
                <w:szCs w:val="16"/>
              </w:rPr>
            </w:pPr>
            <w:r w:rsidRPr="002D009E">
              <w:rPr>
                <w:rFonts w:ascii="新細明體" w:hAnsi="新細明體" w:cs="新細明體"/>
                <w:sz w:val="16"/>
                <w:szCs w:val="16"/>
              </w:rPr>
              <w:t>(3)分組練習。</w:t>
            </w:r>
          </w:p>
          <w:p w:rsidR="00F16E83" w:rsidRPr="002D009E" w:rsidRDefault="002267E8" w:rsidP="002439A4">
            <w:pPr>
              <w:snapToGrid w:val="0"/>
              <w:ind w:firstLine="0"/>
              <w:jc w:val="left"/>
              <w:rPr>
                <w:rFonts w:asciiTheme="minorEastAsia" w:hAnsiTheme="minorEastAsia"/>
                <w:sz w:val="16"/>
                <w:szCs w:val="16"/>
              </w:rPr>
            </w:pPr>
            <w:r w:rsidRPr="002D009E">
              <w:rPr>
                <w:rFonts w:ascii="新細明體" w:hAnsi="新細明體" w:cs="新細明體"/>
                <w:sz w:val="16"/>
                <w:szCs w:val="16"/>
              </w:rPr>
              <w:t>2.完成「非常有藝思」活動，並請同學分享。</w:t>
            </w:r>
          </w:p>
          <w:p w:rsidR="00F16E83" w:rsidRPr="002D009E" w:rsidRDefault="002267E8" w:rsidP="002439A4">
            <w:pPr>
              <w:snapToGrid w:val="0"/>
              <w:ind w:firstLine="0"/>
              <w:jc w:val="left"/>
              <w:rPr>
                <w:rFonts w:asciiTheme="minorEastAsia" w:hAnsiTheme="minorEastAsia"/>
                <w:sz w:val="16"/>
                <w:szCs w:val="16"/>
              </w:rPr>
            </w:pPr>
            <w:r w:rsidRPr="002D009E">
              <w:rPr>
                <w:rFonts w:ascii="新細明體" w:hAnsi="新細明體" w:cs="新細明體"/>
                <w:sz w:val="16"/>
                <w:szCs w:val="16"/>
              </w:rPr>
              <w:t>3.教師進行總結，並鼓勵學生善用科技媒體蒐集藝文資訊或聆賞音樂，以及運用相關音樂APP培養自主學習音樂的興趣。</w:t>
            </w:r>
          </w:p>
        </w:tc>
        <w:tc>
          <w:tcPr>
            <w:tcW w:w="454" w:type="dxa"/>
          </w:tcPr>
          <w:p w:rsidR="00F16E83" w:rsidRPr="002D009E" w:rsidRDefault="002267E8" w:rsidP="002439A4">
            <w:pPr>
              <w:snapToGrid w:val="0"/>
              <w:ind w:firstLine="0"/>
              <w:jc w:val="left"/>
              <w:rPr>
                <w:rFonts w:asciiTheme="minorEastAsia" w:hAnsiTheme="minorEastAsia"/>
                <w:sz w:val="16"/>
                <w:szCs w:val="16"/>
              </w:rPr>
            </w:pPr>
            <w:r w:rsidRPr="002D009E">
              <w:rPr>
                <w:rFonts w:ascii="新細明體" w:hAnsi="新細明體" w:cs="新細明體"/>
                <w:sz w:val="16"/>
                <w:szCs w:val="16"/>
              </w:rPr>
              <w:t>1</w:t>
            </w:r>
          </w:p>
        </w:tc>
        <w:tc>
          <w:tcPr>
            <w:tcW w:w="680" w:type="dxa"/>
          </w:tcPr>
          <w:p w:rsidR="00F16E83" w:rsidRPr="002D009E" w:rsidRDefault="002267E8" w:rsidP="002439A4">
            <w:pPr>
              <w:snapToGrid w:val="0"/>
              <w:ind w:firstLine="0"/>
              <w:jc w:val="left"/>
              <w:rPr>
                <w:rFonts w:asciiTheme="minorEastAsia" w:hAnsiTheme="minorEastAsia"/>
                <w:sz w:val="16"/>
                <w:szCs w:val="16"/>
              </w:rPr>
            </w:pPr>
            <w:r w:rsidRPr="002D009E">
              <w:rPr>
                <w:rFonts w:ascii="新細明體" w:hAnsi="新細明體" w:cs="新細明體"/>
                <w:snapToGrid w:val="0"/>
                <w:sz w:val="16"/>
                <w:szCs w:val="16"/>
              </w:rPr>
              <w:t>1.直笛、鋼琴、電腦、影音音響設備、行動裝置。</w:t>
            </w:r>
          </w:p>
        </w:tc>
        <w:tc>
          <w:tcPr>
            <w:tcW w:w="680" w:type="dxa"/>
          </w:tcPr>
          <w:p w:rsidR="00F16E83" w:rsidRPr="002D009E" w:rsidRDefault="002267E8" w:rsidP="002439A4">
            <w:pPr>
              <w:snapToGrid w:val="0"/>
              <w:ind w:firstLine="0"/>
              <w:jc w:val="left"/>
              <w:rPr>
                <w:rFonts w:asciiTheme="minorEastAsia" w:hAnsiTheme="minorEastAsia"/>
                <w:sz w:val="16"/>
                <w:szCs w:val="16"/>
              </w:rPr>
            </w:pPr>
            <w:r w:rsidRPr="002D009E">
              <w:rPr>
                <w:rFonts w:ascii="新細明體" w:hAnsi="新細明體" w:cs="新細明體"/>
                <w:sz w:val="16"/>
                <w:szCs w:val="16"/>
              </w:rPr>
              <w:t>1.教師評量</w:t>
            </w:r>
          </w:p>
          <w:p w:rsidR="00F16E83" w:rsidRPr="002D009E" w:rsidRDefault="002267E8" w:rsidP="002439A4">
            <w:pPr>
              <w:snapToGrid w:val="0"/>
              <w:ind w:firstLine="0"/>
              <w:jc w:val="left"/>
              <w:rPr>
                <w:rFonts w:asciiTheme="minorEastAsia" w:hAnsiTheme="minorEastAsia"/>
                <w:sz w:val="16"/>
                <w:szCs w:val="16"/>
              </w:rPr>
            </w:pPr>
            <w:r w:rsidRPr="002D009E">
              <w:rPr>
                <w:rFonts w:ascii="新細明體" w:hAnsi="新細明體" w:cs="新細明體"/>
                <w:sz w:val="16"/>
                <w:szCs w:val="16"/>
              </w:rPr>
              <w:t>2.表現評量</w:t>
            </w:r>
          </w:p>
          <w:p w:rsidR="00F16E83" w:rsidRPr="002D009E" w:rsidRDefault="002267E8" w:rsidP="002439A4">
            <w:pPr>
              <w:snapToGrid w:val="0"/>
              <w:ind w:firstLine="0"/>
              <w:jc w:val="left"/>
              <w:rPr>
                <w:rFonts w:asciiTheme="minorEastAsia" w:hAnsiTheme="minorEastAsia"/>
                <w:sz w:val="16"/>
                <w:szCs w:val="16"/>
              </w:rPr>
            </w:pPr>
            <w:r w:rsidRPr="002D009E">
              <w:rPr>
                <w:rFonts w:ascii="新細明體" w:hAnsi="新細明體" w:cs="新細明體"/>
                <w:sz w:val="16"/>
                <w:szCs w:val="16"/>
              </w:rPr>
              <w:t>3.實作評量</w:t>
            </w:r>
          </w:p>
          <w:p w:rsidR="00F16E83" w:rsidRPr="002D009E" w:rsidRDefault="002267E8" w:rsidP="002439A4">
            <w:pPr>
              <w:snapToGrid w:val="0"/>
              <w:ind w:firstLine="0"/>
              <w:jc w:val="left"/>
              <w:rPr>
                <w:rFonts w:asciiTheme="minorEastAsia" w:hAnsiTheme="minorEastAsia"/>
                <w:sz w:val="16"/>
                <w:szCs w:val="16"/>
              </w:rPr>
            </w:pPr>
            <w:r w:rsidRPr="002D009E">
              <w:rPr>
                <w:rFonts w:ascii="新細明體" w:hAnsi="新細明體" w:cs="新細明體"/>
                <w:sz w:val="16"/>
                <w:szCs w:val="16"/>
              </w:rPr>
              <w:t>4.態度評量</w:t>
            </w:r>
          </w:p>
        </w:tc>
        <w:tc>
          <w:tcPr>
            <w:tcW w:w="680" w:type="dxa"/>
          </w:tcPr>
          <w:p w:rsidR="00E11A14" w:rsidRDefault="002267E8">
            <w:pPr>
              <w:snapToGrid w:val="0"/>
              <w:ind w:firstLine="0"/>
              <w:jc w:val="left"/>
              <w:rPr>
                <w:rFonts w:asciiTheme="minorEastAsia" w:hAnsiTheme="minorEastAsia"/>
                <w:sz w:val="16"/>
                <w:szCs w:val="16"/>
              </w:rPr>
            </w:pPr>
            <w:r>
              <w:rPr>
                <w:rFonts w:ascii="新細明體" w:hAnsi="新細明體" w:cs="新細明體"/>
                <w:sz w:val="16"/>
                <w:szCs w:val="16"/>
              </w:rPr>
              <w:t>【生涯規畫教育】</w:t>
            </w:r>
          </w:p>
          <w:p w:rsidR="00E11A14" w:rsidRDefault="002267E8">
            <w:pPr>
              <w:snapToGrid w:val="0"/>
              <w:ind w:firstLine="0"/>
              <w:jc w:val="left"/>
              <w:rPr>
                <w:rFonts w:asciiTheme="minorEastAsia" w:hAnsiTheme="minorEastAsia"/>
                <w:sz w:val="16"/>
                <w:szCs w:val="16"/>
              </w:rPr>
            </w:pPr>
            <w:r>
              <w:rPr>
                <w:rFonts w:ascii="新細明體" w:hAnsi="新細明體" w:cs="新細明體"/>
                <w:sz w:val="16"/>
                <w:szCs w:val="16"/>
              </w:rPr>
              <w:t>涯J3 覺察自己的能力與興趣。</w:t>
            </w:r>
          </w:p>
          <w:p w:rsidR="00151F89" w:rsidRPr="0052708D" w:rsidRDefault="00B60FD7" w:rsidP="00595EF1">
            <w:pPr>
              <w:snapToGrid w:val="0"/>
              <w:ind w:firstLine="0"/>
              <w:jc w:val="left"/>
              <w:rPr>
                <w:rFonts w:asciiTheme="minorEastAsia" w:hAnsiTheme="minorEastAsia"/>
                <w:sz w:val="16"/>
                <w:szCs w:val="16"/>
              </w:rPr>
            </w:pPr>
          </w:p>
        </w:tc>
        <w:tc>
          <w:tcPr>
            <w:tcW w:w="680" w:type="dxa"/>
            <w:shd w:val="clear" w:color="auto" w:fill="auto"/>
          </w:tcPr>
          <w:p w:rsidR="00F16E83" w:rsidRPr="002D009E" w:rsidRDefault="002267E8" w:rsidP="002439A4">
            <w:pPr>
              <w:snapToGrid w:val="0"/>
              <w:ind w:firstLine="0"/>
              <w:jc w:val="left"/>
              <w:rPr>
                <w:rFonts w:asciiTheme="minorEastAsia" w:hAnsiTheme="minorEastAsia"/>
                <w:sz w:val="16"/>
                <w:szCs w:val="16"/>
              </w:rPr>
            </w:pPr>
            <w:r w:rsidRPr="002D009E">
              <w:rPr>
                <w:rFonts w:ascii="新細明體" w:hAnsi="新細明體" w:cs="新細明體"/>
                <w:sz w:val="16"/>
                <w:szCs w:val="16"/>
              </w:rPr>
              <w:t>科技</w:t>
            </w:r>
          </w:p>
        </w:tc>
      </w:tr>
      <w:tr w:rsidR="000E51AA" w:rsidRPr="0052708D" w:rsidTr="000E51AA">
        <w:tc>
          <w:tcPr>
            <w:tcW w:w="454" w:type="dxa"/>
          </w:tcPr>
          <w:p w:rsidR="00157300" w:rsidRPr="001E00E5" w:rsidRDefault="002267E8" w:rsidP="002439A4">
            <w:pPr>
              <w:snapToGrid w:val="0"/>
              <w:ind w:firstLine="0"/>
              <w:jc w:val="left"/>
              <w:rPr>
                <w:rFonts w:asciiTheme="minorEastAsia" w:hAnsiTheme="minorEastAsia"/>
                <w:sz w:val="16"/>
                <w:szCs w:val="16"/>
              </w:rPr>
            </w:pPr>
            <w:r>
              <w:rPr>
                <w:rFonts w:ascii="新細明體" w:hAnsi="新細明體" w:cs="新細明體"/>
                <w:snapToGrid w:val="0"/>
                <w:sz w:val="16"/>
                <w:szCs w:val="16"/>
              </w:rPr>
              <w:t>十九</w:t>
            </w:r>
          </w:p>
        </w:tc>
        <w:tc>
          <w:tcPr>
            <w:tcW w:w="454" w:type="dxa"/>
          </w:tcPr>
          <w:p w:rsidR="00157300" w:rsidRPr="001E00E5" w:rsidRDefault="002267E8" w:rsidP="002439A4">
            <w:pPr>
              <w:snapToGrid w:val="0"/>
              <w:ind w:firstLine="0"/>
              <w:jc w:val="left"/>
              <w:rPr>
                <w:rFonts w:asciiTheme="minorEastAsia" w:hAnsiTheme="minorEastAsia"/>
                <w:sz w:val="16"/>
                <w:szCs w:val="16"/>
              </w:rPr>
            </w:pPr>
            <w:r>
              <w:rPr>
                <w:rFonts w:ascii="新細明體" w:hAnsi="新細明體" w:cs="新細明體"/>
                <w:snapToGrid w:val="0"/>
                <w:sz w:val="16"/>
                <w:szCs w:val="16"/>
              </w:rPr>
              <w:t>6/16-6/20</w:t>
            </w:r>
          </w:p>
        </w:tc>
        <w:tc>
          <w:tcPr>
            <w:tcW w:w="454" w:type="dxa"/>
          </w:tcPr>
          <w:p w:rsidR="00157300" w:rsidRPr="001E00E5" w:rsidRDefault="002267E8" w:rsidP="002439A4">
            <w:pPr>
              <w:snapToGrid w:val="0"/>
              <w:ind w:firstLine="0"/>
              <w:jc w:val="left"/>
              <w:rPr>
                <w:rFonts w:asciiTheme="minorEastAsia" w:hAnsiTheme="minorEastAsia"/>
                <w:sz w:val="16"/>
                <w:szCs w:val="16"/>
              </w:rPr>
            </w:pPr>
            <w:r w:rsidRPr="001E00E5">
              <w:rPr>
                <w:rFonts w:ascii="新細明體" w:hAnsi="新細明體" w:cs="新細明體"/>
                <w:snapToGrid w:val="0"/>
                <w:sz w:val="16"/>
                <w:szCs w:val="16"/>
              </w:rPr>
              <w:t>視覺藝術</w:t>
            </w:r>
          </w:p>
        </w:tc>
        <w:tc>
          <w:tcPr>
            <w:tcW w:w="454" w:type="dxa"/>
          </w:tcPr>
          <w:p w:rsidR="00157300" w:rsidRPr="001E00E5" w:rsidRDefault="002267E8" w:rsidP="000F1278">
            <w:pPr>
              <w:snapToGrid w:val="0"/>
              <w:ind w:firstLine="0"/>
              <w:jc w:val="left"/>
              <w:rPr>
                <w:rFonts w:ascii="新細明體" w:hAnsi="新細明體"/>
                <w:sz w:val="16"/>
                <w:szCs w:val="16"/>
              </w:rPr>
            </w:pPr>
            <w:r w:rsidRPr="001E00E5">
              <w:rPr>
                <w:rFonts w:ascii="新細明體" w:hAnsi="新細明體" w:cs="新細明體"/>
                <w:snapToGrid w:val="0"/>
                <w:sz w:val="16"/>
                <w:szCs w:val="16"/>
              </w:rPr>
              <w:t>第四課街頭秀藝術</w:t>
            </w:r>
          </w:p>
        </w:tc>
        <w:tc>
          <w:tcPr>
            <w:tcW w:w="794" w:type="dxa"/>
          </w:tcPr>
          <w:p w:rsidR="00157300" w:rsidRPr="001E00E5" w:rsidRDefault="002267E8" w:rsidP="003C5D6F">
            <w:pPr>
              <w:snapToGrid w:val="0"/>
              <w:ind w:firstLine="0"/>
              <w:jc w:val="left"/>
              <w:rPr>
                <w:rFonts w:ascii="新細明體" w:hAnsi="新細明體"/>
                <w:snapToGrid w:val="0"/>
                <w:sz w:val="16"/>
                <w:szCs w:val="16"/>
              </w:rPr>
            </w:pPr>
            <w:r w:rsidRPr="001E00E5">
              <w:rPr>
                <w:rFonts w:ascii="新細明體" w:hAnsi="新細明體" w:cs="新細明體"/>
                <w:snapToGrid w:val="0"/>
                <w:sz w:val="16"/>
                <w:szCs w:val="16"/>
              </w:rPr>
              <w:t>A自主行動</w:t>
            </w:r>
          </w:p>
          <w:p w:rsidR="00157300" w:rsidRPr="001E00E5" w:rsidRDefault="002267E8" w:rsidP="003C5D6F">
            <w:pPr>
              <w:snapToGrid w:val="0"/>
              <w:ind w:firstLine="0"/>
              <w:jc w:val="left"/>
              <w:rPr>
                <w:rFonts w:ascii="新細明體" w:hAnsi="新細明體"/>
                <w:snapToGrid w:val="0"/>
                <w:sz w:val="16"/>
                <w:szCs w:val="16"/>
              </w:rPr>
            </w:pPr>
            <w:r w:rsidRPr="001E00E5">
              <w:rPr>
                <w:rFonts w:ascii="新細明體" w:hAnsi="新細明體" w:cs="新細明體"/>
                <w:snapToGrid w:val="0"/>
                <w:sz w:val="16"/>
                <w:szCs w:val="16"/>
              </w:rPr>
              <w:t>B溝通互動</w:t>
            </w:r>
          </w:p>
          <w:p w:rsidR="00157300" w:rsidRPr="001E00E5" w:rsidRDefault="002267E8" w:rsidP="003C5D6F">
            <w:pPr>
              <w:snapToGrid w:val="0"/>
              <w:ind w:firstLine="0"/>
              <w:jc w:val="left"/>
              <w:rPr>
                <w:rFonts w:ascii="新細明體" w:hAnsi="新細明體"/>
                <w:snapToGrid w:val="0"/>
                <w:sz w:val="16"/>
                <w:szCs w:val="16"/>
              </w:rPr>
            </w:pPr>
            <w:r w:rsidRPr="001E00E5">
              <w:rPr>
                <w:rFonts w:ascii="新細明體" w:hAnsi="新細明體" w:cs="新細明體"/>
                <w:snapToGrid w:val="0"/>
                <w:sz w:val="16"/>
                <w:szCs w:val="16"/>
              </w:rPr>
              <w:t>C社會參與</w:t>
            </w:r>
          </w:p>
        </w:tc>
        <w:tc>
          <w:tcPr>
            <w:tcW w:w="794" w:type="dxa"/>
          </w:tcPr>
          <w:p w:rsidR="00E11A14" w:rsidRDefault="002267E8">
            <w:pPr>
              <w:snapToGrid w:val="0"/>
              <w:ind w:firstLine="0"/>
              <w:jc w:val="left"/>
              <w:rPr>
                <w:rFonts w:asciiTheme="minorEastAsia" w:hAnsiTheme="minorEastAsia"/>
                <w:sz w:val="16"/>
                <w:szCs w:val="16"/>
              </w:rPr>
            </w:pPr>
            <w:r>
              <w:rPr>
                <w:rFonts w:ascii="新細明體" w:hAnsi="新細明體" w:cs="新細明體"/>
                <w:snapToGrid w:val="0"/>
                <w:sz w:val="16"/>
                <w:szCs w:val="16"/>
              </w:rPr>
              <w:t>A1 身心素質與自我精進</w:t>
            </w:r>
          </w:p>
          <w:p w:rsidR="00E11A14" w:rsidRDefault="002267E8">
            <w:pPr>
              <w:snapToGrid w:val="0"/>
              <w:ind w:firstLine="0"/>
              <w:jc w:val="left"/>
              <w:rPr>
                <w:rFonts w:asciiTheme="minorEastAsia" w:hAnsiTheme="minorEastAsia"/>
                <w:sz w:val="16"/>
                <w:szCs w:val="16"/>
              </w:rPr>
            </w:pPr>
            <w:r>
              <w:rPr>
                <w:rFonts w:ascii="新細明體" w:hAnsi="新細明體" w:cs="新細明體"/>
                <w:snapToGrid w:val="0"/>
                <w:sz w:val="16"/>
                <w:szCs w:val="16"/>
              </w:rPr>
              <w:t>B3 藝術涵養與美感素養</w:t>
            </w:r>
          </w:p>
          <w:p w:rsidR="00E11A14" w:rsidRDefault="002267E8">
            <w:pPr>
              <w:snapToGrid w:val="0"/>
              <w:ind w:firstLine="0"/>
              <w:jc w:val="left"/>
              <w:rPr>
                <w:rFonts w:asciiTheme="minorEastAsia" w:hAnsiTheme="minorEastAsia"/>
                <w:sz w:val="16"/>
                <w:szCs w:val="16"/>
              </w:rPr>
            </w:pPr>
            <w:r>
              <w:rPr>
                <w:rFonts w:ascii="新細明體" w:hAnsi="新細明體" w:cs="新細明體"/>
                <w:snapToGrid w:val="0"/>
                <w:sz w:val="16"/>
                <w:szCs w:val="16"/>
              </w:rPr>
              <w:t>C2 人際關係與團隊合作</w:t>
            </w:r>
          </w:p>
          <w:p w:rsidR="00E11A14" w:rsidRDefault="002267E8">
            <w:pPr>
              <w:snapToGrid w:val="0"/>
              <w:ind w:firstLine="0"/>
              <w:jc w:val="left"/>
              <w:rPr>
                <w:rFonts w:asciiTheme="minorEastAsia" w:hAnsiTheme="minorEastAsia"/>
                <w:sz w:val="16"/>
                <w:szCs w:val="16"/>
              </w:rPr>
            </w:pPr>
            <w:r>
              <w:rPr>
                <w:rFonts w:ascii="新細明體" w:hAnsi="新細明體" w:cs="新細明體"/>
                <w:snapToGrid w:val="0"/>
                <w:sz w:val="16"/>
                <w:szCs w:val="16"/>
              </w:rPr>
              <w:t>C3 多元文化與國際理解</w:t>
            </w:r>
          </w:p>
        </w:tc>
        <w:tc>
          <w:tcPr>
            <w:tcW w:w="794" w:type="dxa"/>
          </w:tcPr>
          <w:p w:rsidR="00E11A14" w:rsidRDefault="002267E8">
            <w:pPr>
              <w:snapToGrid w:val="0"/>
              <w:ind w:firstLine="0"/>
              <w:jc w:val="left"/>
              <w:rPr>
                <w:rFonts w:ascii="新細明體" w:hAnsi="新細明體"/>
                <w:snapToGrid w:val="0"/>
                <w:sz w:val="16"/>
                <w:szCs w:val="16"/>
              </w:rPr>
            </w:pPr>
            <w:r>
              <w:rPr>
                <w:rFonts w:ascii="新細明體" w:hAnsi="新細明體" w:cs="新細明體"/>
                <w:snapToGrid w:val="0"/>
                <w:sz w:val="16"/>
                <w:szCs w:val="16"/>
              </w:rPr>
              <w:t>藝-J-A1 參與藝術活動，增進美感知能。</w:t>
            </w:r>
          </w:p>
          <w:p w:rsidR="00E11A14" w:rsidRDefault="002267E8">
            <w:pPr>
              <w:snapToGrid w:val="0"/>
              <w:ind w:firstLine="0"/>
              <w:jc w:val="left"/>
              <w:rPr>
                <w:rFonts w:ascii="新細明體" w:hAnsi="新細明體"/>
                <w:snapToGrid w:val="0"/>
                <w:sz w:val="16"/>
                <w:szCs w:val="16"/>
              </w:rPr>
            </w:pPr>
            <w:r>
              <w:rPr>
                <w:rFonts w:ascii="新細明體" w:hAnsi="新細明體" w:cs="新細明體"/>
                <w:snapToGrid w:val="0"/>
                <w:sz w:val="16"/>
                <w:szCs w:val="16"/>
              </w:rPr>
              <w:t>藝-J-B3 善用多元感官，探索理解藝術與生活的關聯，以展現美感意識。</w:t>
            </w:r>
          </w:p>
          <w:p w:rsidR="00E11A14" w:rsidRDefault="002267E8">
            <w:pPr>
              <w:snapToGrid w:val="0"/>
              <w:ind w:firstLine="0"/>
              <w:jc w:val="left"/>
              <w:rPr>
                <w:rFonts w:ascii="新細明體" w:hAnsi="新細明體"/>
                <w:snapToGrid w:val="0"/>
                <w:sz w:val="16"/>
                <w:szCs w:val="16"/>
              </w:rPr>
            </w:pPr>
            <w:r>
              <w:rPr>
                <w:rFonts w:ascii="新細明體" w:hAnsi="新細明體" w:cs="新細明體"/>
                <w:snapToGrid w:val="0"/>
                <w:sz w:val="16"/>
                <w:szCs w:val="16"/>
              </w:rPr>
              <w:t>藝-J-C2 透過藝術實踐，建立利他與合群的知能，培養團隊合作與溝通協調的能力。</w:t>
            </w:r>
          </w:p>
          <w:p w:rsidR="00E11A14" w:rsidRDefault="002267E8">
            <w:pPr>
              <w:snapToGrid w:val="0"/>
              <w:ind w:firstLine="0"/>
              <w:jc w:val="left"/>
              <w:rPr>
                <w:rFonts w:ascii="新細明體" w:hAnsi="新細明體"/>
                <w:snapToGrid w:val="0"/>
                <w:sz w:val="16"/>
                <w:szCs w:val="16"/>
              </w:rPr>
            </w:pPr>
            <w:r>
              <w:rPr>
                <w:rFonts w:ascii="新細明體" w:hAnsi="新細明體" w:cs="新細明體"/>
                <w:snapToGrid w:val="0"/>
                <w:sz w:val="16"/>
                <w:szCs w:val="16"/>
              </w:rPr>
              <w:t>藝-J-C3 理解在地及全球藝術與文化的多元與差異。</w:t>
            </w:r>
          </w:p>
        </w:tc>
        <w:tc>
          <w:tcPr>
            <w:tcW w:w="794" w:type="dxa"/>
          </w:tcPr>
          <w:p w:rsidR="00E11A14" w:rsidRDefault="002267E8">
            <w:pPr>
              <w:snapToGrid w:val="0"/>
              <w:ind w:firstLine="0"/>
              <w:jc w:val="left"/>
              <w:rPr>
                <w:rFonts w:ascii="新細明體" w:hAnsi="新細明體"/>
                <w:snapToGrid w:val="0"/>
                <w:sz w:val="16"/>
                <w:szCs w:val="16"/>
              </w:rPr>
            </w:pPr>
            <w:r>
              <w:rPr>
                <w:rFonts w:ascii="新細明體" w:hAnsi="新細明體" w:cs="新細明體"/>
                <w:snapToGrid w:val="0"/>
                <w:sz w:val="16"/>
                <w:szCs w:val="16"/>
              </w:rPr>
              <w:t>視1-Ⅳ-4 能透過議題創作，表達對生活環境及社會文化的理解。</w:t>
            </w:r>
          </w:p>
          <w:p w:rsidR="00E11A14" w:rsidRDefault="002267E8">
            <w:pPr>
              <w:snapToGrid w:val="0"/>
              <w:ind w:firstLine="0"/>
              <w:jc w:val="left"/>
              <w:rPr>
                <w:rFonts w:ascii="新細明體" w:hAnsi="新細明體"/>
                <w:snapToGrid w:val="0"/>
                <w:sz w:val="16"/>
                <w:szCs w:val="16"/>
              </w:rPr>
            </w:pPr>
            <w:r>
              <w:rPr>
                <w:rFonts w:ascii="新細明體" w:hAnsi="新細明體" w:cs="新細明體"/>
                <w:snapToGrid w:val="0"/>
                <w:sz w:val="16"/>
                <w:szCs w:val="16"/>
              </w:rPr>
              <w:t>視2-Ⅳ-1 能體驗藝術作品，並接受多元的觀點。</w:t>
            </w:r>
          </w:p>
          <w:p w:rsidR="00E11A14" w:rsidRDefault="002267E8">
            <w:pPr>
              <w:snapToGrid w:val="0"/>
              <w:ind w:firstLine="0"/>
              <w:jc w:val="left"/>
              <w:rPr>
                <w:rFonts w:ascii="新細明體" w:hAnsi="新細明體"/>
                <w:snapToGrid w:val="0"/>
                <w:sz w:val="16"/>
                <w:szCs w:val="16"/>
              </w:rPr>
            </w:pPr>
            <w:r>
              <w:rPr>
                <w:rFonts w:ascii="新細明體" w:hAnsi="新細明體" w:cs="新細明體"/>
                <w:snapToGrid w:val="0"/>
                <w:sz w:val="16"/>
                <w:szCs w:val="16"/>
              </w:rPr>
              <w:t>視2-Ⅳ-3 能理解藝術產物的功能與價值，以拓展多元視野。</w:t>
            </w:r>
          </w:p>
          <w:p w:rsidR="00E11A14" w:rsidRDefault="002267E8">
            <w:pPr>
              <w:snapToGrid w:val="0"/>
              <w:ind w:firstLine="0"/>
              <w:jc w:val="left"/>
              <w:rPr>
                <w:rFonts w:ascii="新細明體" w:hAnsi="新細明體"/>
                <w:snapToGrid w:val="0"/>
                <w:sz w:val="16"/>
                <w:szCs w:val="16"/>
              </w:rPr>
            </w:pPr>
            <w:r>
              <w:rPr>
                <w:rFonts w:ascii="新細明體" w:hAnsi="新細明體" w:cs="新細明體"/>
                <w:snapToGrid w:val="0"/>
                <w:sz w:val="16"/>
                <w:szCs w:val="16"/>
              </w:rPr>
              <w:t>視3-Ⅳ-1 能透過多元藝文活動的參與，培養對在地藝文環境的關注態度。</w:t>
            </w:r>
          </w:p>
          <w:p w:rsidR="00E11A14" w:rsidRDefault="002267E8">
            <w:pPr>
              <w:snapToGrid w:val="0"/>
              <w:ind w:firstLine="0"/>
              <w:jc w:val="left"/>
              <w:rPr>
                <w:rFonts w:ascii="新細明體" w:hAnsi="新細明體"/>
                <w:snapToGrid w:val="0"/>
                <w:sz w:val="16"/>
                <w:szCs w:val="16"/>
              </w:rPr>
            </w:pPr>
            <w:r>
              <w:rPr>
                <w:rFonts w:ascii="新細明體" w:hAnsi="新細明體" w:cs="新細明體"/>
                <w:snapToGrid w:val="0"/>
                <w:sz w:val="16"/>
                <w:szCs w:val="16"/>
              </w:rPr>
              <w:t>視3-Ⅳ-2 能規畫或報導藝術活動，展現對自然環境與社會議題的關懷。</w:t>
            </w:r>
          </w:p>
        </w:tc>
        <w:tc>
          <w:tcPr>
            <w:tcW w:w="794" w:type="dxa"/>
          </w:tcPr>
          <w:p w:rsidR="00E11A14" w:rsidRDefault="002267E8">
            <w:pPr>
              <w:snapToGrid w:val="0"/>
              <w:ind w:firstLine="0"/>
              <w:jc w:val="left"/>
              <w:rPr>
                <w:rFonts w:asciiTheme="minorEastAsia" w:hAnsiTheme="minorEastAsia"/>
                <w:sz w:val="16"/>
                <w:szCs w:val="16"/>
              </w:rPr>
            </w:pPr>
            <w:r>
              <w:rPr>
                <w:rFonts w:ascii="新細明體" w:hAnsi="新細明體" w:cs="新細明體"/>
                <w:sz w:val="16"/>
                <w:szCs w:val="16"/>
              </w:rPr>
              <w:t>視E-Ⅳ-4 環境藝術、社區藝術。</w:t>
            </w:r>
          </w:p>
          <w:p w:rsidR="00E11A14" w:rsidRDefault="002267E8">
            <w:pPr>
              <w:snapToGrid w:val="0"/>
              <w:ind w:firstLine="0"/>
              <w:jc w:val="left"/>
              <w:rPr>
                <w:rFonts w:asciiTheme="minorEastAsia" w:hAnsiTheme="minorEastAsia"/>
                <w:sz w:val="16"/>
                <w:szCs w:val="16"/>
              </w:rPr>
            </w:pPr>
            <w:r>
              <w:rPr>
                <w:rFonts w:ascii="新細明體" w:hAnsi="新細明體" w:cs="新細明體"/>
                <w:sz w:val="16"/>
                <w:szCs w:val="16"/>
              </w:rPr>
              <w:t>視A-Ⅳ-2 傳統藝術、當代藝術、視覺文化。</w:t>
            </w:r>
          </w:p>
          <w:p w:rsidR="00E11A14" w:rsidRDefault="002267E8">
            <w:pPr>
              <w:snapToGrid w:val="0"/>
              <w:ind w:firstLine="0"/>
              <w:jc w:val="left"/>
              <w:rPr>
                <w:rFonts w:asciiTheme="minorEastAsia" w:hAnsiTheme="minorEastAsia"/>
                <w:sz w:val="16"/>
                <w:szCs w:val="16"/>
              </w:rPr>
            </w:pPr>
            <w:r>
              <w:rPr>
                <w:rFonts w:ascii="新細明體" w:hAnsi="新細明體" w:cs="新細明體"/>
                <w:sz w:val="16"/>
                <w:szCs w:val="16"/>
              </w:rPr>
              <w:t>視A-Ⅳ-3 在地及各族群藝術、全球藝術。</w:t>
            </w:r>
          </w:p>
          <w:p w:rsidR="00E11A14" w:rsidRDefault="002267E8">
            <w:pPr>
              <w:snapToGrid w:val="0"/>
              <w:ind w:firstLine="0"/>
              <w:jc w:val="left"/>
              <w:rPr>
                <w:rFonts w:asciiTheme="minorEastAsia" w:hAnsiTheme="minorEastAsia"/>
                <w:sz w:val="16"/>
                <w:szCs w:val="16"/>
              </w:rPr>
            </w:pPr>
            <w:r>
              <w:rPr>
                <w:rFonts w:ascii="新細明體" w:hAnsi="新細明體" w:cs="新細明體"/>
                <w:sz w:val="16"/>
                <w:szCs w:val="16"/>
              </w:rPr>
              <w:t>視P-Ⅳ-1 公共藝術、在地及各族群藝文活動、藝術薪傳。</w:t>
            </w:r>
          </w:p>
          <w:p w:rsidR="00E11A14" w:rsidRDefault="002267E8">
            <w:pPr>
              <w:snapToGrid w:val="0"/>
              <w:ind w:firstLine="0"/>
              <w:jc w:val="left"/>
              <w:rPr>
                <w:rFonts w:asciiTheme="minorEastAsia" w:hAnsiTheme="minorEastAsia"/>
                <w:sz w:val="16"/>
                <w:szCs w:val="16"/>
              </w:rPr>
            </w:pPr>
            <w:r>
              <w:rPr>
                <w:rFonts w:ascii="新細明體" w:hAnsi="新細明體" w:cs="新細明體"/>
                <w:sz w:val="16"/>
                <w:szCs w:val="16"/>
              </w:rPr>
              <w:t>視P-Ⅳ-2 展覽策畫與執行。</w:t>
            </w:r>
          </w:p>
        </w:tc>
        <w:tc>
          <w:tcPr>
            <w:tcW w:w="794" w:type="dxa"/>
          </w:tcPr>
          <w:p w:rsidR="00157300" w:rsidRPr="001E00E5" w:rsidRDefault="002267E8" w:rsidP="00D657B2">
            <w:pPr>
              <w:snapToGrid w:val="0"/>
              <w:ind w:firstLine="0"/>
              <w:jc w:val="left"/>
              <w:rPr>
                <w:rFonts w:asciiTheme="minorEastAsia" w:hAnsiTheme="minorEastAsia"/>
                <w:sz w:val="16"/>
                <w:szCs w:val="16"/>
              </w:rPr>
            </w:pPr>
            <w:r w:rsidRPr="001E00E5">
              <w:rPr>
                <w:rFonts w:ascii="新細明體" w:hAnsi="新細明體" w:cs="新細明體"/>
                <w:snapToGrid w:val="0"/>
                <w:sz w:val="16"/>
                <w:szCs w:val="16"/>
              </w:rPr>
              <w:t>1.能理解街頭藝術的多樣魅力。</w:t>
            </w:r>
          </w:p>
          <w:p w:rsidR="00157300" w:rsidRPr="001E00E5" w:rsidRDefault="002267E8" w:rsidP="00D657B2">
            <w:pPr>
              <w:snapToGrid w:val="0"/>
              <w:ind w:firstLine="0"/>
              <w:jc w:val="left"/>
              <w:rPr>
                <w:rFonts w:asciiTheme="minorEastAsia" w:hAnsiTheme="minorEastAsia"/>
                <w:sz w:val="16"/>
                <w:szCs w:val="16"/>
              </w:rPr>
            </w:pPr>
            <w:r w:rsidRPr="001E00E5">
              <w:rPr>
                <w:rFonts w:ascii="新細明體" w:hAnsi="新細明體" w:cs="新細明體"/>
                <w:snapToGrid w:val="0"/>
                <w:sz w:val="16"/>
                <w:szCs w:val="16"/>
              </w:rPr>
              <w:t>2.能透過無牆美術館的認識，培養對在地藝文環境的關注。</w:t>
            </w:r>
          </w:p>
          <w:p w:rsidR="00157300" w:rsidRPr="001E00E5" w:rsidRDefault="002267E8" w:rsidP="00D657B2">
            <w:pPr>
              <w:snapToGrid w:val="0"/>
              <w:ind w:firstLine="0"/>
              <w:jc w:val="left"/>
              <w:rPr>
                <w:rFonts w:asciiTheme="minorEastAsia" w:hAnsiTheme="minorEastAsia"/>
                <w:sz w:val="16"/>
                <w:szCs w:val="16"/>
              </w:rPr>
            </w:pPr>
            <w:r w:rsidRPr="001E00E5">
              <w:rPr>
                <w:rFonts w:ascii="新細明體" w:hAnsi="新細明體" w:cs="新細明體"/>
                <w:snapToGrid w:val="0"/>
                <w:sz w:val="16"/>
                <w:szCs w:val="16"/>
              </w:rPr>
              <w:t>3.能理解街頭藝人的表現形式與創意，拓展多元的視野。</w:t>
            </w:r>
          </w:p>
          <w:p w:rsidR="00157300" w:rsidRPr="001E00E5" w:rsidRDefault="002267E8" w:rsidP="00D657B2">
            <w:pPr>
              <w:snapToGrid w:val="0"/>
              <w:ind w:firstLine="0"/>
              <w:jc w:val="left"/>
              <w:rPr>
                <w:rFonts w:asciiTheme="minorEastAsia" w:hAnsiTheme="minorEastAsia"/>
                <w:sz w:val="16"/>
                <w:szCs w:val="16"/>
              </w:rPr>
            </w:pPr>
            <w:r w:rsidRPr="001E00E5">
              <w:rPr>
                <w:rFonts w:ascii="新細明體" w:hAnsi="新細明體" w:cs="新細明體"/>
                <w:snapToGrid w:val="0"/>
                <w:sz w:val="16"/>
                <w:szCs w:val="16"/>
              </w:rPr>
              <w:t>4.能透過街頭快閃、創意市集與活動慶典的參與，學習規畫藝術活動，並表現個人觀點。</w:t>
            </w:r>
          </w:p>
        </w:tc>
        <w:tc>
          <w:tcPr>
            <w:tcW w:w="1134" w:type="dxa"/>
            <w:shd w:val="clear" w:color="auto" w:fill="auto"/>
          </w:tcPr>
          <w:p w:rsidR="00157300" w:rsidRPr="001E00E5" w:rsidRDefault="002267E8" w:rsidP="00A825EC">
            <w:pPr>
              <w:snapToGrid w:val="0"/>
              <w:ind w:firstLine="0"/>
              <w:jc w:val="left"/>
              <w:rPr>
                <w:rFonts w:asciiTheme="minorEastAsia" w:hAnsiTheme="minorEastAsia"/>
                <w:sz w:val="16"/>
                <w:szCs w:val="16"/>
              </w:rPr>
            </w:pPr>
            <w:r w:rsidRPr="001E00E5">
              <w:rPr>
                <w:rFonts w:ascii="新細明體" w:hAnsi="新細明體" w:cs="新細明體"/>
                <w:sz w:val="16"/>
                <w:szCs w:val="16"/>
              </w:rPr>
              <w:t>1.教師利用圖片或教具說明街頭踏查須注意的事項，安全尤其重要，務必整組一起行動。</w:t>
            </w:r>
          </w:p>
          <w:p w:rsidR="00157300" w:rsidRPr="001E00E5" w:rsidRDefault="002267E8" w:rsidP="00A825EC">
            <w:pPr>
              <w:snapToGrid w:val="0"/>
              <w:ind w:firstLine="0"/>
              <w:jc w:val="left"/>
              <w:rPr>
                <w:rFonts w:asciiTheme="minorEastAsia" w:hAnsiTheme="minorEastAsia"/>
                <w:sz w:val="16"/>
                <w:szCs w:val="16"/>
              </w:rPr>
            </w:pPr>
            <w:r w:rsidRPr="001E00E5">
              <w:rPr>
                <w:rFonts w:ascii="新細明體" w:hAnsi="新細明體" w:cs="新細明體"/>
                <w:sz w:val="16"/>
                <w:szCs w:val="16"/>
              </w:rPr>
              <w:t>2.學生討論欲踏查的時間、路線範圍、工作分工、必備工具、街拍禮儀。</w:t>
            </w:r>
          </w:p>
          <w:p w:rsidR="00157300" w:rsidRPr="001E00E5" w:rsidRDefault="002267E8" w:rsidP="00A825EC">
            <w:pPr>
              <w:snapToGrid w:val="0"/>
              <w:ind w:firstLine="0"/>
              <w:jc w:val="left"/>
              <w:rPr>
                <w:rFonts w:asciiTheme="minorEastAsia" w:hAnsiTheme="minorEastAsia"/>
                <w:sz w:val="16"/>
                <w:szCs w:val="16"/>
              </w:rPr>
            </w:pPr>
            <w:r w:rsidRPr="001E00E5">
              <w:rPr>
                <w:rFonts w:ascii="新細明體" w:hAnsi="新細明體" w:cs="新細明體"/>
                <w:sz w:val="16"/>
                <w:szCs w:val="16"/>
              </w:rPr>
              <w:t>3.街頭踏查完成後，請學生展示完成的踏查紀錄，並說明心得感想。</w:t>
            </w:r>
          </w:p>
        </w:tc>
        <w:tc>
          <w:tcPr>
            <w:tcW w:w="454" w:type="dxa"/>
          </w:tcPr>
          <w:p w:rsidR="00157300" w:rsidRPr="001E00E5" w:rsidRDefault="002267E8" w:rsidP="002439A4">
            <w:pPr>
              <w:snapToGrid w:val="0"/>
              <w:ind w:firstLine="0"/>
              <w:jc w:val="left"/>
              <w:rPr>
                <w:rFonts w:asciiTheme="minorEastAsia" w:hAnsiTheme="minorEastAsia"/>
                <w:sz w:val="16"/>
                <w:szCs w:val="16"/>
              </w:rPr>
            </w:pPr>
            <w:r w:rsidRPr="001E00E5">
              <w:rPr>
                <w:rFonts w:ascii="新細明體" w:hAnsi="新細明體" w:cs="新細明體"/>
                <w:sz w:val="16"/>
                <w:szCs w:val="16"/>
              </w:rPr>
              <w:t>1</w:t>
            </w:r>
          </w:p>
        </w:tc>
        <w:tc>
          <w:tcPr>
            <w:tcW w:w="680" w:type="dxa"/>
          </w:tcPr>
          <w:p w:rsidR="00157300" w:rsidRPr="001E00E5" w:rsidRDefault="002267E8" w:rsidP="002439A4">
            <w:pPr>
              <w:snapToGrid w:val="0"/>
              <w:ind w:firstLine="0"/>
              <w:jc w:val="left"/>
              <w:rPr>
                <w:rFonts w:asciiTheme="minorEastAsia" w:hAnsiTheme="minorEastAsia"/>
                <w:sz w:val="16"/>
                <w:szCs w:val="16"/>
              </w:rPr>
            </w:pPr>
            <w:r w:rsidRPr="001E00E5">
              <w:rPr>
                <w:rFonts w:ascii="新細明體" w:hAnsi="新細明體" w:cs="新細明體"/>
                <w:snapToGrid w:val="0"/>
                <w:sz w:val="16"/>
                <w:szCs w:val="16"/>
              </w:rPr>
              <w:t>1.電腦、教學簡報、投影設備、影音音響設備。</w:t>
            </w:r>
          </w:p>
        </w:tc>
        <w:tc>
          <w:tcPr>
            <w:tcW w:w="680" w:type="dxa"/>
          </w:tcPr>
          <w:p w:rsidR="00157300" w:rsidRPr="001E00E5" w:rsidRDefault="002267E8" w:rsidP="002439A4">
            <w:pPr>
              <w:snapToGrid w:val="0"/>
              <w:ind w:firstLine="0"/>
              <w:jc w:val="left"/>
              <w:rPr>
                <w:rFonts w:asciiTheme="minorEastAsia" w:hAnsiTheme="minorEastAsia"/>
                <w:sz w:val="16"/>
                <w:szCs w:val="16"/>
              </w:rPr>
            </w:pPr>
            <w:r w:rsidRPr="001E00E5">
              <w:rPr>
                <w:rFonts w:ascii="新細明體" w:hAnsi="新細明體" w:cs="新細明體"/>
                <w:sz w:val="16"/>
                <w:szCs w:val="16"/>
              </w:rPr>
              <w:t>1.教師評量</w:t>
            </w:r>
          </w:p>
          <w:p w:rsidR="00157300" w:rsidRPr="001E00E5" w:rsidRDefault="002267E8" w:rsidP="002439A4">
            <w:pPr>
              <w:snapToGrid w:val="0"/>
              <w:ind w:firstLine="0"/>
              <w:jc w:val="left"/>
              <w:rPr>
                <w:rFonts w:asciiTheme="minorEastAsia" w:hAnsiTheme="minorEastAsia"/>
                <w:sz w:val="16"/>
                <w:szCs w:val="16"/>
              </w:rPr>
            </w:pPr>
            <w:r w:rsidRPr="001E00E5">
              <w:rPr>
                <w:rFonts w:ascii="新細明體" w:hAnsi="新細明體" w:cs="新細明體"/>
                <w:sz w:val="16"/>
                <w:szCs w:val="16"/>
              </w:rPr>
              <w:t>2.學生互評</w:t>
            </w:r>
          </w:p>
          <w:p w:rsidR="00157300" w:rsidRPr="001E00E5" w:rsidRDefault="002267E8" w:rsidP="002439A4">
            <w:pPr>
              <w:snapToGrid w:val="0"/>
              <w:ind w:firstLine="0"/>
              <w:jc w:val="left"/>
              <w:rPr>
                <w:rFonts w:asciiTheme="minorEastAsia" w:hAnsiTheme="minorEastAsia"/>
                <w:sz w:val="16"/>
                <w:szCs w:val="16"/>
              </w:rPr>
            </w:pPr>
            <w:r w:rsidRPr="001E00E5">
              <w:rPr>
                <w:rFonts w:ascii="新細明體" w:hAnsi="新細明體" w:cs="新細明體"/>
                <w:sz w:val="16"/>
                <w:szCs w:val="16"/>
              </w:rPr>
              <w:t>3.發表評量</w:t>
            </w:r>
          </w:p>
          <w:p w:rsidR="00157300" w:rsidRPr="001E00E5" w:rsidRDefault="002267E8" w:rsidP="002439A4">
            <w:pPr>
              <w:snapToGrid w:val="0"/>
              <w:ind w:firstLine="0"/>
              <w:jc w:val="left"/>
              <w:rPr>
                <w:rFonts w:asciiTheme="minorEastAsia" w:hAnsiTheme="minorEastAsia"/>
                <w:sz w:val="16"/>
                <w:szCs w:val="16"/>
              </w:rPr>
            </w:pPr>
            <w:r w:rsidRPr="001E00E5">
              <w:rPr>
                <w:rFonts w:ascii="新細明體" w:hAnsi="新細明體" w:cs="新細明體"/>
                <w:sz w:val="16"/>
                <w:szCs w:val="16"/>
              </w:rPr>
              <w:t>4.欣賞評量</w:t>
            </w:r>
          </w:p>
          <w:p w:rsidR="00157300" w:rsidRPr="001E00E5" w:rsidRDefault="002267E8" w:rsidP="002439A4">
            <w:pPr>
              <w:snapToGrid w:val="0"/>
              <w:ind w:firstLine="0"/>
              <w:jc w:val="left"/>
              <w:rPr>
                <w:rFonts w:asciiTheme="minorEastAsia" w:hAnsiTheme="minorEastAsia"/>
                <w:sz w:val="16"/>
                <w:szCs w:val="16"/>
              </w:rPr>
            </w:pPr>
            <w:r w:rsidRPr="001E00E5">
              <w:rPr>
                <w:rFonts w:ascii="新細明體" w:hAnsi="新細明體" w:cs="新細明體"/>
                <w:sz w:val="16"/>
                <w:szCs w:val="16"/>
              </w:rPr>
              <w:t>5.學習單評量</w:t>
            </w:r>
          </w:p>
        </w:tc>
        <w:tc>
          <w:tcPr>
            <w:tcW w:w="680" w:type="dxa"/>
          </w:tcPr>
          <w:p w:rsidR="00E11A14" w:rsidRDefault="002267E8">
            <w:pPr>
              <w:snapToGrid w:val="0"/>
              <w:ind w:firstLine="0"/>
              <w:jc w:val="left"/>
              <w:rPr>
                <w:rFonts w:asciiTheme="minorEastAsia" w:hAnsiTheme="minorEastAsia"/>
                <w:sz w:val="16"/>
                <w:szCs w:val="16"/>
              </w:rPr>
            </w:pPr>
            <w:r>
              <w:rPr>
                <w:rFonts w:ascii="新細明體" w:hAnsi="新細明體" w:cs="新細明體"/>
                <w:sz w:val="16"/>
                <w:szCs w:val="16"/>
              </w:rPr>
              <w:t>【環境教育】</w:t>
            </w:r>
          </w:p>
          <w:p w:rsidR="00E11A14" w:rsidRDefault="002267E8">
            <w:pPr>
              <w:snapToGrid w:val="0"/>
              <w:ind w:firstLine="0"/>
              <w:jc w:val="left"/>
              <w:rPr>
                <w:rFonts w:asciiTheme="minorEastAsia" w:hAnsiTheme="minorEastAsia"/>
                <w:sz w:val="16"/>
                <w:szCs w:val="16"/>
              </w:rPr>
            </w:pPr>
            <w:r>
              <w:rPr>
                <w:rFonts w:ascii="新細明體" w:hAnsi="新細明體" w:cs="新細明體"/>
                <w:sz w:val="16"/>
                <w:szCs w:val="16"/>
              </w:rPr>
              <w:t>環J2 了解人與周遭動物的互動關係，認識動物需求，並關切動物福利。</w:t>
            </w:r>
          </w:p>
          <w:p w:rsidR="00E11A14" w:rsidRDefault="002267E8">
            <w:pPr>
              <w:snapToGrid w:val="0"/>
              <w:ind w:firstLine="0"/>
              <w:jc w:val="left"/>
              <w:rPr>
                <w:rFonts w:asciiTheme="minorEastAsia" w:hAnsiTheme="minorEastAsia"/>
                <w:sz w:val="16"/>
                <w:szCs w:val="16"/>
              </w:rPr>
            </w:pPr>
            <w:r>
              <w:rPr>
                <w:rFonts w:ascii="新細明體" w:hAnsi="新細明體" w:cs="新細明體"/>
                <w:sz w:val="16"/>
                <w:szCs w:val="16"/>
              </w:rPr>
              <w:t>環J4 了解永續發展的意義</w:t>
            </w:r>
            <w:r w:rsidRPr="001E00E5">
              <w:rPr>
                <w:rFonts w:ascii="新細明體" w:hAnsi="新細明體" w:cs="新細明體"/>
                <w:sz w:val="16"/>
                <w:szCs w:val="16"/>
              </w:rPr>
              <w:t>(環境、社會、與經濟的均衡發展)與原則。</w:t>
            </w:r>
          </w:p>
          <w:p w:rsidR="00E11A14" w:rsidRDefault="002267E8">
            <w:pPr>
              <w:snapToGrid w:val="0"/>
              <w:ind w:firstLine="0"/>
              <w:jc w:val="left"/>
              <w:rPr>
                <w:rFonts w:asciiTheme="minorEastAsia" w:hAnsiTheme="minorEastAsia"/>
                <w:sz w:val="16"/>
                <w:szCs w:val="16"/>
              </w:rPr>
            </w:pPr>
            <w:r>
              <w:rPr>
                <w:rFonts w:ascii="新細明體" w:hAnsi="新細明體" w:cs="新細明體"/>
                <w:sz w:val="16"/>
                <w:szCs w:val="16"/>
              </w:rPr>
              <w:t>【生涯規畫教育】</w:t>
            </w:r>
          </w:p>
          <w:p w:rsidR="00E11A14" w:rsidRDefault="002267E8">
            <w:pPr>
              <w:snapToGrid w:val="0"/>
              <w:ind w:firstLine="0"/>
              <w:jc w:val="left"/>
              <w:rPr>
                <w:rFonts w:asciiTheme="minorEastAsia" w:hAnsiTheme="minorEastAsia"/>
                <w:sz w:val="16"/>
                <w:szCs w:val="16"/>
              </w:rPr>
            </w:pPr>
            <w:r>
              <w:rPr>
                <w:rFonts w:ascii="新細明體" w:hAnsi="新細明體" w:cs="新細明體"/>
                <w:sz w:val="16"/>
                <w:szCs w:val="16"/>
              </w:rPr>
              <w:t>涯J3 覺察自己的能力與興趣。</w:t>
            </w:r>
          </w:p>
          <w:p w:rsidR="00151F89" w:rsidRPr="0052708D" w:rsidRDefault="00B60FD7" w:rsidP="00595EF1">
            <w:pPr>
              <w:snapToGrid w:val="0"/>
              <w:ind w:firstLine="0"/>
              <w:jc w:val="left"/>
              <w:rPr>
                <w:rFonts w:asciiTheme="minorEastAsia" w:hAnsiTheme="minorEastAsia"/>
                <w:sz w:val="16"/>
                <w:szCs w:val="16"/>
              </w:rPr>
            </w:pPr>
          </w:p>
        </w:tc>
        <w:tc>
          <w:tcPr>
            <w:tcW w:w="680" w:type="dxa"/>
            <w:shd w:val="clear" w:color="auto" w:fill="auto"/>
          </w:tcPr>
          <w:p w:rsidR="00157300" w:rsidRPr="001E00E5" w:rsidRDefault="00B60FD7" w:rsidP="002439A4">
            <w:pPr>
              <w:snapToGrid w:val="0"/>
              <w:ind w:firstLine="0"/>
              <w:jc w:val="left"/>
              <w:rPr>
                <w:rFonts w:asciiTheme="minorEastAsia" w:hAnsiTheme="minorEastAsia"/>
                <w:sz w:val="16"/>
                <w:szCs w:val="16"/>
              </w:rPr>
            </w:pPr>
          </w:p>
        </w:tc>
      </w:tr>
      <w:tr w:rsidR="000E51AA" w:rsidRPr="0052708D" w:rsidTr="000E51AA">
        <w:tc>
          <w:tcPr>
            <w:tcW w:w="454" w:type="dxa"/>
          </w:tcPr>
          <w:p w:rsidR="00671D76" w:rsidRPr="00C82AE3" w:rsidRDefault="002267E8" w:rsidP="00671D76">
            <w:pPr>
              <w:snapToGrid w:val="0"/>
              <w:ind w:firstLine="0"/>
              <w:jc w:val="left"/>
              <w:rPr>
                <w:rFonts w:asciiTheme="minorEastAsia" w:hAnsiTheme="minorEastAsia"/>
                <w:sz w:val="16"/>
                <w:szCs w:val="16"/>
              </w:rPr>
            </w:pPr>
            <w:r>
              <w:rPr>
                <w:rFonts w:ascii="新細明體" w:hAnsi="新細明體" w:cs="新細明體"/>
                <w:snapToGrid w:val="0"/>
                <w:sz w:val="16"/>
                <w:szCs w:val="16"/>
              </w:rPr>
              <w:t>十九</w:t>
            </w:r>
          </w:p>
        </w:tc>
        <w:tc>
          <w:tcPr>
            <w:tcW w:w="454" w:type="dxa"/>
          </w:tcPr>
          <w:p w:rsidR="00671D76" w:rsidRPr="00671D76" w:rsidRDefault="002267E8" w:rsidP="00671D76">
            <w:pPr>
              <w:snapToGrid w:val="0"/>
              <w:ind w:firstLine="0"/>
              <w:jc w:val="left"/>
              <w:rPr>
                <w:rFonts w:asciiTheme="minorEastAsia" w:hAnsiTheme="minorEastAsia"/>
                <w:sz w:val="16"/>
                <w:szCs w:val="16"/>
              </w:rPr>
            </w:pPr>
            <w:r>
              <w:rPr>
                <w:rFonts w:ascii="新細明體" w:hAnsi="新細明體" w:cs="新細明體"/>
                <w:snapToGrid w:val="0"/>
                <w:sz w:val="16"/>
                <w:szCs w:val="16"/>
              </w:rPr>
              <w:t>6/16-</w:t>
            </w:r>
            <w:r>
              <w:rPr>
                <w:rFonts w:ascii="新細明體" w:hAnsi="新細明體" w:cs="新細明體"/>
                <w:snapToGrid w:val="0"/>
                <w:sz w:val="16"/>
                <w:szCs w:val="16"/>
              </w:rPr>
              <w:lastRenderedPageBreak/>
              <w:t>6/20</w:t>
            </w:r>
          </w:p>
        </w:tc>
        <w:tc>
          <w:tcPr>
            <w:tcW w:w="454" w:type="dxa"/>
          </w:tcPr>
          <w:p w:rsidR="00671D76" w:rsidRPr="00C82AE3" w:rsidRDefault="002267E8" w:rsidP="00671D76">
            <w:pPr>
              <w:snapToGrid w:val="0"/>
              <w:ind w:firstLine="0"/>
              <w:jc w:val="left"/>
              <w:rPr>
                <w:rFonts w:asciiTheme="minorEastAsia" w:hAnsiTheme="minorEastAsia"/>
                <w:sz w:val="16"/>
                <w:szCs w:val="16"/>
              </w:rPr>
            </w:pPr>
            <w:r w:rsidRPr="00C82AE3">
              <w:rPr>
                <w:rFonts w:ascii="新細明體" w:hAnsi="新細明體" w:cs="新細明體"/>
                <w:snapToGrid w:val="0"/>
                <w:sz w:val="16"/>
                <w:szCs w:val="16"/>
              </w:rPr>
              <w:lastRenderedPageBreak/>
              <w:t>表演</w:t>
            </w:r>
            <w:r w:rsidRPr="00C82AE3">
              <w:rPr>
                <w:rFonts w:ascii="新細明體" w:hAnsi="新細明體" w:cs="新細明體"/>
                <w:snapToGrid w:val="0"/>
                <w:sz w:val="16"/>
                <w:szCs w:val="16"/>
              </w:rPr>
              <w:lastRenderedPageBreak/>
              <w:t>藝術</w:t>
            </w:r>
          </w:p>
        </w:tc>
        <w:tc>
          <w:tcPr>
            <w:tcW w:w="454" w:type="dxa"/>
          </w:tcPr>
          <w:p w:rsidR="00671D76" w:rsidRPr="00C82AE3" w:rsidRDefault="002267E8" w:rsidP="00671D76">
            <w:pPr>
              <w:snapToGrid w:val="0"/>
              <w:ind w:firstLine="0"/>
              <w:jc w:val="left"/>
              <w:rPr>
                <w:rFonts w:ascii="新細明體" w:hAnsi="新細明體"/>
                <w:sz w:val="16"/>
                <w:szCs w:val="16"/>
              </w:rPr>
            </w:pPr>
            <w:r w:rsidRPr="00C82AE3">
              <w:rPr>
                <w:rFonts w:ascii="新細明體" w:hAnsi="新細明體" w:cs="新細明體"/>
                <w:snapToGrid w:val="0"/>
                <w:sz w:val="16"/>
                <w:szCs w:val="16"/>
              </w:rPr>
              <w:lastRenderedPageBreak/>
              <w:t>第十</w:t>
            </w:r>
            <w:r w:rsidRPr="00C82AE3">
              <w:rPr>
                <w:rFonts w:ascii="新細明體" w:hAnsi="新細明體" w:cs="新細明體"/>
                <w:snapToGrid w:val="0"/>
                <w:sz w:val="16"/>
                <w:szCs w:val="16"/>
              </w:rPr>
              <w:lastRenderedPageBreak/>
              <w:t>二課展現街頭表演力</w:t>
            </w:r>
          </w:p>
        </w:tc>
        <w:tc>
          <w:tcPr>
            <w:tcW w:w="794" w:type="dxa"/>
          </w:tcPr>
          <w:p w:rsidR="00671D76" w:rsidRPr="00C82AE3" w:rsidRDefault="002267E8" w:rsidP="00671D76">
            <w:pPr>
              <w:snapToGrid w:val="0"/>
              <w:ind w:firstLine="0"/>
              <w:jc w:val="left"/>
              <w:rPr>
                <w:rFonts w:ascii="新細明體" w:hAnsi="新細明體"/>
                <w:snapToGrid w:val="0"/>
                <w:sz w:val="16"/>
                <w:szCs w:val="16"/>
              </w:rPr>
            </w:pPr>
            <w:r w:rsidRPr="00C82AE3">
              <w:rPr>
                <w:rFonts w:ascii="新細明體" w:hAnsi="新細明體" w:cs="新細明體"/>
                <w:snapToGrid w:val="0"/>
                <w:sz w:val="16"/>
                <w:szCs w:val="16"/>
              </w:rPr>
              <w:lastRenderedPageBreak/>
              <w:t>A自主行動</w:t>
            </w:r>
          </w:p>
          <w:p w:rsidR="00671D76" w:rsidRPr="00C82AE3" w:rsidRDefault="002267E8" w:rsidP="00671D76">
            <w:pPr>
              <w:snapToGrid w:val="0"/>
              <w:ind w:firstLine="0"/>
              <w:jc w:val="left"/>
              <w:rPr>
                <w:rFonts w:ascii="新細明體" w:hAnsi="新細明體"/>
                <w:snapToGrid w:val="0"/>
                <w:sz w:val="16"/>
                <w:szCs w:val="16"/>
              </w:rPr>
            </w:pPr>
            <w:r w:rsidRPr="00C82AE3">
              <w:rPr>
                <w:rFonts w:ascii="新細明體" w:hAnsi="新細明體" w:cs="新細明體"/>
                <w:snapToGrid w:val="0"/>
                <w:sz w:val="16"/>
                <w:szCs w:val="16"/>
              </w:rPr>
              <w:lastRenderedPageBreak/>
              <w:t>B溝通互動</w:t>
            </w:r>
          </w:p>
          <w:p w:rsidR="00671D76" w:rsidRPr="00C82AE3" w:rsidRDefault="002267E8" w:rsidP="00671D76">
            <w:pPr>
              <w:snapToGrid w:val="0"/>
              <w:ind w:firstLine="0"/>
              <w:jc w:val="left"/>
              <w:rPr>
                <w:rFonts w:ascii="新細明體" w:hAnsi="新細明體"/>
                <w:snapToGrid w:val="0"/>
                <w:sz w:val="16"/>
                <w:szCs w:val="16"/>
              </w:rPr>
            </w:pPr>
            <w:r w:rsidRPr="00C82AE3">
              <w:rPr>
                <w:rFonts w:ascii="新細明體" w:hAnsi="新細明體" w:cs="新細明體"/>
                <w:snapToGrid w:val="0"/>
                <w:sz w:val="16"/>
                <w:szCs w:val="16"/>
              </w:rPr>
              <w:t>C社會參與</w:t>
            </w:r>
          </w:p>
        </w:tc>
        <w:tc>
          <w:tcPr>
            <w:tcW w:w="794" w:type="dxa"/>
          </w:tcPr>
          <w:p w:rsidR="00E11A14" w:rsidRDefault="002267E8">
            <w:pPr>
              <w:snapToGrid w:val="0"/>
              <w:ind w:firstLine="0"/>
              <w:jc w:val="left"/>
              <w:rPr>
                <w:rFonts w:asciiTheme="minorEastAsia" w:hAnsiTheme="minorEastAsia"/>
                <w:sz w:val="16"/>
                <w:szCs w:val="16"/>
              </w:rPr>
            </w:pPr>
            <w:r>
              <w:rPr>
                <w:rFonts w:ascii="新細明體" w:hAnsi="新細明體" w:cs="新細明體"/>
                <w:snapToGrid w:val="0"/>
                <w:sz w:val="16"/>
                <w:szCs w:val="16"/>
              </w:rPr>
              <w:lastRenderedPageBreak/>
              <w:t>A1 身心素質與</w:t>
            </w:r>
            <w:r>
              <w:rPr>
                <w:rFonts w:ascii="新細明體" w:hAnsi="新細明體" w:cs="新細明體"/>
                <w:snapToGrid w:val="0"/>
                <w:sz w:val="16"/>
                <w:szCs w:val="16"/>
              </w:rPr>
              <w:lastRenderedPageBreak/>
              <w:t>自我精進</w:t>
            </w:r>
          </w:p>
          <w:p w:rsidR="00E11A14" w:rsidRDefault="002267E8">
            <w:pPr>
              <w:snapToGrid w:val="0"/>
              <w:ind w:firstLine="0"/>
              <w:jc w:val="left"/>
              <w:rPr>
                <w:rFonts w:asciiTheme="minorEastAsia" w:hAnsiTheme="minorEastAsia"/>
                <w:sz w:val="16"/>
                <w:szCs w:val="16"/>
              </w:rPr>
            </w:pPr>
            <w:r>
              <w:rPr>
                <w:rFonts w:ascii="新細明體" w:hAnsi="新細明體" w:cs="新細明體"/>
                <w:snapToGrid w:val="0"/>
                <w:sz w:val="16"/>
                <w:szCs w:val="16"/>
              </w:rPr>
              <w:t>A2 系統思考與解決問題</w:t>
            </w:r>
          </w:p>
          <w:p w:rsidR="00E11A14" w:rsidRDefault="002267E8">
            <w:pPr>
              <w:snapToGrid w:val="0"/>
              <w:ind w:firstLine="0"/>
              <w:jc w:val="left"/>
              <w:rPr>
                <w:rFonts w:asciiTheme="minorEastAsia" w:hAnsiTheme="minorEastAsia"/>
                <w:sz w:val="16"/>
                <w:szCs w:val="16"/>
              </w:rPr>
            </w:pPr>
            <w:r>
              <w:rPr>
                <w:rFonts w:ascii="新細明體" w:hAnsi="新細明體" w:cs="新細明體"/>
                <w:snapToGrid w:val="0"/>
                <w:sz w:val="16"/>
                <w:szCs w:val="16"/>
              </w:rPr>
              <w:t>B1 符號運用與溝通表達</w:t>
            </w:r>
          </w:p>
          <w:p w:rsidR="00E11A14" w:rsidRDefault="002267E8">
            <w:pPr>
              <w:snapToGrid w:val="0"/>
              <w:ind w:firstLine="0"/>
              <w:jc w:val="left"/>
              <w:rPr>
                <w:rFonts w:asciiTheme="minorEastAsia" w:hAnsiTheme="minorEastAsia"/>
                <w:sz w:val="16"/>
                <w:szCs w:val="16"/>
              </w:rPr>
            </w:pPr>
            <w:r>
              <w:rPr>
                <w:rFonts w:ascii="新細明體" w:hAnsi="新細明體" w:cs="新細明體"/>
                <w:snapToGrid w:val="0"/>
                <w:sz w:val="16"/>
                <w:szCs w:val="16"/>
              </w:rPr>
              <w:t>B2 科技資訊與媒體素養</w:t>
            </w:r>
          </w:p>
          <w:p w:rsidR="00E11A14" w:rsidRDefault="002267E8">
            <w:pPr>
              <w:snapToGrid w:val="0"/>
              <w:ind w:firstLine="0"/>
              <w:jc w:val="left"/>
              <w:rPr>
                <w:rFonts w:asciiTheme="minorEastAsia" w:hAnsiTheme="minorEastAsia"/>
                <w:sz w:val="16"/>
                <w:szCs w:val="16"/>
              </w:rPr>
            </w:pPr>
            <w:r>
              <w:rPr>
                <w:rFonts w:ascii="新細明體" w:hAnsi="新細明體" w:cs="新細明體"/>
                <w:snapToGrid w:val="0"/>
                <w:sz w:val="16"/>
                <w:szCs w:val="16"/>
              </w:rPr>
              <w:t>B3 藝術涵養與美感素養</w:t>
            </w:r>
          </w:p>
          <w:p w:rsidR="00E11A14" w:rsidRDefault="002267E8">
            <w:pPr>
              <w:snapToGrid w:val="0"/>
              <w:ind w:firstLine="0"/>
              <w:jc w:val="left"/>
              <w:rPr>
                <w:rFonts w:asciiTheme="minorEastAsia" w:hAnsiTheme="minorEastAsia"/>
                <w:sz w:val="16"/>
                <w:szCs w:val="16"/>
              </w:rPr>
            </w:pPr>
            <w:r>
              <w:rPr>
                <w:rFonts w:ascii="新細明體" w:hAnsi="新細明體" w:cs="新細明體"/>
                <w:snapToGrid w:val="0"/>
                <w:sz w:val="16"/>
                <w:szCs w:val="16"/>
              </w:rPr>
              <w:t>C2 人際關係與團隊合作</w:t>
            </w:r>
          </w:p>
          <w:p w:rsidR="00E11A14" w:rsidRDefault="002267E8">
            <w:pPr>
              <w:snapToGrid w:val="0"/>
              <w:ind w:firstLine="0"/>
              <w:jc w:val="left"/>
              <w:rPr>
                <w:rFonts w:asciiTheme="minorEastAsia" w:hAnsiTheme="minorEastAsia"/>
                <w:sz w:val="16"/>
                <w:szCs w:val="16"/>
              </w:rPr>
            </w:pPr>
            <w:r>
              <w:rPr>
                <w:rFonts w:ascii="新細明體" w:hAnsi="新細明體" w:cs="新細明體"/>
                <w:snapToGrid w:val="0"/>
                <w:sz w:val="16"/>
                <w:szCs w:val="16"/>
              </w:rPr>
              <w:t>C3 多元文化與國際理解</w:t>
            </w:r>
          </w:p>
        </w:tc>
        <w:tc>
          <w:tcPr>
            <w:tcW w:w="794" w:type="dxa"/>
          </w:tcPr>
          <w:p w:rsidR="00E11A14" w:rsidRDefault="002267E8">
            <w:pPr>
              <w:snapToGrid w:val="0"/>
              <w:ind w:firstLine="0"/>
              <w:jc w:val="left"/>
              <w:rPr>
                <w:rFonts w:ascii="新細明體" w:hAnsi="新細明體"/>
                <w:snapToGrid w:val="0"/>
                <w:sz w:val="16"/>
                <w:szCs w:val="16"/>
              </w:rPr>
            </w:pPr>
            <w:r>
              <w:rPr>
                <w:rFonts w:ascii="新細明體" w:hAnsi="新細明體" w:cs="新細明體"/>
                <w:snapToGrid w:val="0"/>
                <w:sz w:val="16"/>
                <w:szCs w:val="16"/>
              </w:rPr>
              <w:lastRenderedPageBreak/>
              <w:t>藝-J-A1 參與藝</w:t>
            </w:r>
            <w:r>
              <w:rPr>
                <w:rFonts w:ascii="新細明體" w:hAnsi="新細明體" w:cs="新細明體"/>
                <w:snapToGrid w:val="0"/>
                <w:sz w:val="16"/>
                <w:szCs w:val="16"/>
              </w:rPr>
              <w:lastRenderedPageBreak/>
              <w:t>術活動，增進美感知能。</w:t>
            </w:r>
          </w:p>
          <w:p w:rsidR="00E11A14" w:rsidRDefault="002267E8">
            <w:pPr>
              <w:snapToGrid w:val="0"/>
              <w:ind w:firstLine="0"/>
              <w:jc w:val="left"/>
              <w:rPr>
                <w:rFonts w:ascii="新細明體" w:hAnsi="新細明體"/>
                <w:snapToGrid w:val="0"/>
                <w:sz w:val="16"/>
                <w:szCs w:val="16"/>
              </w:rPr>
            </w:pPr>
            <w:r>
              <w:rPr>
                <w:rFonts w:ascii="新細明體" w:hAnsi="新細明體" w:cs="新細明體"/>
                <w:snapToGrid w:val="0"/>
                <w:sz w:val="16"/>
                <w:szCs w:val="16"/>
              </w:rPr>
              <w:t>藝-J-A2 嘗試設計思考，探索藝術實踐解決問題的途徑。</w:t>
            </w:r>
          </w:p>
          <w:p w:rsidR="00E11A14" w:rsidRDefault="002267E8">
            <w:pPr>
              <w:snapToGrid w:val="0"/>
              <w:ind w:firstLine="0"/>
              <w:jc w:val="left"/>
              <w:rPr>
                <w:rFonts w:ascii="新細明體" w:hAnsi="新細明體"/>
                <w:snapToGrid w:val="0"/>
                <w:sz w:val="16"/>
                <w:szCs w:val="16"/>
              </w:rPr>
            </w:pPr>
            <w:r>
              <w:rPr>
                <w:rFonts w:ascii="新細明體" w:hAnsi="新細明體" w:cs="新細明體"/>
                <w:snapToGrid w:val="0"/>
                <w:sz w:val="16"/>
                <w:szCs w:val="16"/>
              </w:rPr>
              <w:t>藝-J-B1 應用藝術符號，以表達觀點與風格。</w:t>
            </w:r>
          </w:p>
          <w:p w:rsidR="00E11A14" w:rsidRDefault="002267E8">
            <w:pPr>
              <w:snapToGrid w:val="0"/>
              <w:ind w:firstLine="0"/>
              <w:jc w:val="left"/>
              <w:rPr>
                <w:rFonts w:ascii="新細明體" w:hAnsi="新細明體"/>
                <w:snapToGrid w:val="0"/>
                <w:sz w:val="16"/>
                <w:szCs w:val="16"/>
              </w:rPr>
            </w:pPr>
            <w:r>
              <w:rPr>
                <w:rFonts w:ascii="新細明體" w:hAnsi="新細明體" w:cs="新細明體"/>
                <w:snapToGrid w:val="0"/>
                <w:sz w:val="16"/>
                <w:szCs w:val="16"/>
              </w:rPr>
              <w:t>藝-J-B2 思辨科技資訊、媒體與藝術的關係，進行創作與鑑賞。</w:t>
            </w:r>
          </w:p>
          <w:p w:rsidR="00E11A14" w:rsidRDefault="002267E8">
            <w:pPr>
              <w:snapToGrid w:val="0"/>
              <w:ind w:firstLine="0"/>
              <w:jc w:val="left"/>
              <w:rPr>
                <w:rFonts w:ascii="新細明體" w:hAnsi="新細明體"/>
                <w:snapToGrid w:val="0"/>
                <w:sz w:val="16"/>
                <w:szCs w:val="16"/>
              </w:rPr>
            </w:pPr>
            <w:r>
              <w:rPr>
                <w:rFonts w:ascii="新細明體" w:hAnsi="新細明體" w:cs="新細明體"/>
                <w:snapToGrid w:val="0"/>
                <w:sz w:val="16"/>
                <w:szCs w:val="16"/>
              </w:rPr>
              <w:t>藝-J-B3 善用多元感官，探索理解藝術與生活的關聯，以展現美感意識。</w:t>
            </w:r>
          </w:p>
          <w:p w:rsidR="00E11A14" w:rsidRDefault="002267E8">
            <w:pPr>
              <w:snapToGrid w:val="0"/>
              <w:ind w:firstLine="0"/>
              <w:jc w:val="left"/>
              <w:rPr>
                <w:rFonts w:ascii="新細明體" w:hAnsi="新細明體"/>
                <w:snapToGrid w:val="0"/>
                <w:sz w:val="16"/>
                <w:szCs w:val="16"/>
              </w:rPr>
            </w:pPr>
            <w:r>
              <w:rPr>
                <w:rFonts w:ascii="新細明體" w:hAnsi="新細明體" w:cs="新細明體"/>
                <w:snapToGrid w:val="0"/>
                <w:sz w:val="16"/>
                <w:szCs w:val="16"/>
              </w:rPr>
              <w:t>藝-J-C2 透過藝術實踐，建立利他與合群的知能，培養團隊合作與溝通協調的能力。</w:t>
            </w:r>
          </w:p>
          <w:p w:rsidR="00E11A14" w:rsidRDefault="002267E8">
            <w:pPr>
              <w:snapToGrid w:val="0"/>
              <w:ind w:firstLine="0"/>
              <w:jc w:val="left"/>
              <w:rPr>
                <w:rFonts w:ascii="新細明體" w:hAnsi="新細明體"/>
                <w:snapToGrid w:val="0"/>
                <w:sz w:val="16"/>
                <w:szCs w:val="16"/>
              </w:rPr>
            </w:pPr>
            <w:r>
              <w:rPr>
                <w:rFonts w:ascii="新細明體" w:hAnsi="新細明體" w:cs="新細明體"/>
                <w:snapToGrid w:val="0"/>
                <w:sz w:val="16"/>
                <w:szCs w:val="16"/>
              </w:rPr>
              <w:t>藝-J-C3 理解在地及全球藝術與文化的多元與差異。</w:t>
            </w:r>
          </w:p>
        </w:tc>
        <w:tc>
          <w:tcPr>
            <w:tcW w:w="794" w:type="dxa"/>
          </w:tcPr>
          <w:p w:rsidR="00E11A14" w:rsidRDefault="002267E8">
            <w:pPr>
              <w:snapToGrid w:val="0"/>
              <w:ind w:firstLine="0"/>
              <w:jc w:val="left"/>
              <w:rPr>
                <w:rFonts w:ascii="新細明體" w:hAnsi="新細明體"/>
                <w:snapToGrid w:val="0"/>
                <w:sz w:val="16"/>
                <w:szCs w:val="16"/>
              </w:rPr>
            </w:pPr>
            <w:r>
              <w:rPr>
                <w:rFonts w:ascii="新細明體" w:hAnsi="新細明體" w:cs="新細明體"/>
                <w:snapToGrid w:val="0"/>
                <w:sz w:val="16"/>
                <w:szCs w:val="16"/>
              </w:rPr>
              <w:lastRenderedPageBreak/>
              <w:t>表1-Ⅳ-1 能運</w:t>
            </w:r>
            <w:r>
              <w:rPr>
                <w:rFonts w:ascii="新細明體" w:hAnsi="新細明體" w:cs="新細明體"/>
                <w:snapToGrid w:val="0"/>
                <w:sz w:val="16"/>
                <w:szCs w:val="16"/>
              </w:rPr>
              <w:lastRenderedPageBreak/>
              <w:t>用特定元素、形式、技巧與肢體語彙表現想法，發展多元能力，並在劇場中呈現。</w:t>
            </w:r>
          </w:p>
          <w:p w:rsidR="00E11A14" w:rsidRDefault="002267E8">
            <w:pPr>
              <w:snapToGrid w:val="0"/>
              <w:ind w:firstLine="0"/>
              <w:jc w:val="left"/>
              <w:rPr>
                <w:rFonts w:ascii="新細明體" w:hAnsi="新細明體"/>
                <w:snapToGrid w:val="0"/>
                <w:sz w:val="16"/>
                <w:szCs w:val="16"/>
              </w:rPr>
            </w:pPr>
            <w:r>
              <w:rPr>
                <w:rFonts w:ascii="新細明體" w:hAnsi="新細明體" w:cs="新細明體"/>
                <w:snapToGrid w:val="0"/>
                <w:sz w:val="16"/>
                <w:szCs w:val="16"/>
              </w:rPr>
              <w:t>表1-Ⅳ-2 能理解表演的形式、文本與表現技巧並創作發表。</w:t>
            </w:r>
          </w:p>
          <w:p w:rsidR="00E11A14" w:rsidRDefault="002267E8">
            <w:pPr>
              <w:snapToGrid w:val="0"/>
              <w:ind w:firstLine="0"/>
              <w:jc w:val="left"/>
              <w:rPr>
                <w:rFonts w:ascii="新細明體" w:hAnsi="新細明體"/>
                <w:snapToGrid w:val="0"/>
                <w:sz w:val="16"/>
                <w:szCs w:val="16"/>
              </w:rPr>
            </w:pPr>
            <w:r>
              <w:rPr>
                <w:rFonts w:ascii="新細明體" w:hAnsi="新細明體" w:cs="新細明體"/>
                <w:snapToGrid w:val="0"/>
                <w:sz w:val="16"/>
                <w:szCs w:val="16"/>
              </w:rPr>
              <w:t>表1-Ⅳ-3 能連結其他藝術並創作。</w:t>
            </w:r>
          </w:p>
          <w:p w:rsidR="00E11A14" w:rsidRDefault="002267E8">
            <w:pPr>
              <w:snapToGrid w:val="0"/>
              <w:ind w:firstLine="0"/>
              <w:jc w:val="left"/>
              <w:rPr>
                <w:rFonts w:ascii="新細明體" w:hAnsi="新細明體"/>
                <w:snapToGrid w:val="0"/>
                <w:sz w:val="16"/>
                <w:szCs w:val="16"/>
              </w:rPr>
            </w:pPr>
            <w:r>
              <w:rPr>
                <w:rFonts w:ascii="新細明體" w:hAnsi="新細明體" w:cs="新細明體"/>
                <w:snapToGrid w:val="0"/>
                <w:sz w:val="16"/>
                <w:szCs w:val="16"/>
              </w:rPr>
              <w:t>表2-Ⅳ-1 能覺察並感受創作與美感經驗的關聯。</w:t>
            </w:r>
          </w:p>
          <w:p w:rsidR="00E11A14" w:rsidRDefault="002267E8">
            <w:pPr>
              <w:snapToGrid w:val="0"/>
              <w:ind w:firstLine="0"/>
              <w:jc w:val="left"/>
              <w:rPr>
                <w:rFonts w:ascii="新細明體" w:hAnsi="新細明體"/>
                <w:snapToGrid w:val="0"/>
                <w:sz w:val="16"/>
                <w:szCs w:val="16"/>
              </w:rPr>
            </w:pPr>
            <w:r>
              <w:rPr>
                <w:rFonts w:ascii="新細明體" w:hAnsi="新細明體" w:cs="新細明體"/>
                <w:snapToGrid w:val="0"/>
                <w:sz w:val="16"/>
                <w:szCs w:val="16"/>
              </w:rPr>
              <w:t>表2-Ⅳ-2 能體認各種表演藝術發展脈絡、文化內涵及代表人物。</w:t>
            </w:r>
          </w:p>
          <w:p w:rsidR="00E11A14" w:rsidRDefault="002267E8">
            <w:pPr>
              <w:snapToGrid w:val="0"/>
              <w:ind w:firstLine="0"/>
              <w:jc w:val="left"/>
              <w:rPr>
                <w:rFonts w:ascii="新細明體" w:hAnsi="新細明體"/>
                <w:snapToGrid w:val="0"/>
                <w:sz w:val="16"/>
                <w:szCs w:val="16"/>
              </w:rPr>
            </w:pPr>
            <w:r>
              <w:rPr>
                <w:rFonts w:ascii="新細明體" w:hAnsi="新細明體" w:cs="新細明體"/>
                <w:snapToGrid w:val="0"/>
                <w:sz w:val="16"/>
                <w:szCs w:val="16"/>
              </w:rPr>
              <w:t>表2-Ⅳ-3 能運用適當的語彙，明確表達、解析及評價自己與他人的作品。</w:t>
            </w:r>
          </w:p>
          <w:p w:rsidR="00E11A14" w:rsidRDefault="002267E8">
            <w:pPr>
              <w:snapToGrid w:val="0"/>
              <w:ind w:firstLine="0"/>
              <w:jc w:val="left"/>
              <w:rPr>
                <w:rFonts w:ascii="新細明體" w:hAnsi="新細明體"/>
                <w:snapToGrid w:val="0"/>
                <w:sz w:val="16"/>
                <w:szCs w:val="16"/>
              </w:rPr>
            </w:pPr>
            <w:r>
              <w:rPr>
                <w:rFonts w:ascii="新細明體" w:hAnsi="新細明體" w:cs="新細明體"/>
                <w:snapToGrid w:val="0"/>
                <w:sz w:val="16"/>
                <w:szCs w:val="16"/>
              </w:rPr>
              <w:t>表3-Ⅳ-1 能運用劇場相關技術，有計畫的排練與展演。</w:t>
            </w:r>
          </w:p>
          <w:p w:rsidR="00E11A14" w:rsidRDefault="002267E8">
            <w:pPr>
              <w:snapToGrid w:val="0"/>
              <w:ind w:firstLine="0"/>
              <w:jc w:val="left"/>
              <w:rPr>
                <w:rFonts w:ascii="新細明體" w:hAnsi="新細明體"/>
                <w:snapToGrid w:val="0"/>
                <w:sz w:val="16"/>
                <w:szCs w:val="16"/>
              </w:rPr>
            </w:pPr>
            <w:r>
              <w:rPr>
                <w:rFonts w:ascii="新細明體" w:hAnsi="新細明體" w:cs="新細明體"/>
                <w:snapToGrid w:val="0"/>
                <w:sz w:val="16"/>
                <w:szCs w:val="16"/>
              </w:rPr>
              <w:t>表3-Ⅳ-2 能運</w:t>
            </w:r>
            <w:r>
              <w:rPr>
                <w:rFonts w:ascii="新細明體" w:hAnsi="新細明體" w:cs="新細明體"/>
                <w:snapToGrid w:val="0"/>
                <w:sz w:val="16"/>
                <w:szCs w:val="16"/>
              </w:rPr>
              <w:lastRenderedPageBreak/>
              <w:t>用</w:t>
            </w:r>
            <w:r w:rsidRPr="00C82AE3">
              <w:rPr>
                <w:rFonts w:ascii="新細明體" w:hAnsi="新細明體" w:cs="新細明體"/>
                <w:snapToGrid w:val="0"/>
                <w:sz w:val="16"/>
                <w:szCs w:val="16"/>
              </w:rPr>
              <w:t>多元創作探討公共議題，展現人文關懷與獨立思考能力。</w:t>
            </w:r>
          </w:p>
          <w:p w:rsidR="00E11A14" w:rsidRDefault="002267E8">
            <w:pPr>
              <w:snapToGrid w:val="0"/>
              <w:ind w:firstLine="0"/>
              <w:jc w:val="left"/>
              <w:rPr>
                <w:rFonts w:ascii="新細明體" w:hAnsi="新細明體"/>
                <w:snapToGrid w:val="0"/>
                <w:sz w:val="16"/>
                <w:szCs w:val="16"/>
              </w:rPr>
            </w:pPr>
            <w:r>
              <w:rPr>
                <w:rFonts w:ascii="新細明體" w:hAnsi="新細明體" w:cs="新細明體"/>
                <w:snapToGrid w:val="0"/>
                <w:sz w:val="16"/>
                <w:szCs w:val="16"/>
              </w:rPr>
              <w:t>表3-Ⅳ-3 能結合科技媒體傳達訊息，展現多元表演形式的作品。</w:t>
            </w:r>
          </w:p>
          <w:p w:rsidR="00E11A14" w:rsidRDefault="002267E8">
            <w:pPr>
              <w:snapToGrid w:val="0"/>
              <w:ind w:firstLine="0"/>
              <w:jc w:val="left"/>
              <w:rPr>
                <w:rFonts w:ascii="新細明體" w:hAnsi="新細明體"/>
                <w:snapToGrid w:val="0"/>
                <w:sz w:val="16"/>
                <w:szCs w:val="16"/>
              </w:rPr>
            </w:pPr>
            <w:r>
              <w:rPr>
                <w:rFonts w:ascii="新細明體" w:hAnsi="新細明體" w:cs="新細明體"/>
                <w:snapToGrid w:val="0"/>
                <w:sz w:val="16"/>
                <w:szCs w:val="16"/>
              </w:rPr>
              <w:t>表3-Ⅳ-4 能養成鑑賞表演藝術的習慣，並能適性發展。</w:t>
            </w:r>
          </w:p>
        </w:tc>
        <w:tc>
          <w:tcPr>
            <w:tcW w:w="794" w:type="dxa"/>
          </w:tcPr>
          <w:p w:rsidR="00E11A14" w:rsidRDefault="002267E8">
            <w:pPr>
              <w:snapToGrid w:val="0"/>
              <w:ind w:firstLine="0"/>
              <w:jc w:val="left"/>
              <w:rPr>
                <w:rFonts w:asciiTheme="minorEastAsia" w:hAnsiTheme="minorEastAsia"/>
                <w:sz w:val="16"/>
                <w:szCs w:val="16"/>
              </w:rPr>
            </w:pPr>
            <w:r>
              <w:rPr>
                <w:rFonts w:ascii="新細明體" w:hAnsi="新細明體" w:cs="新細明體"/>
                <w:sz w:val="16"/>
                <w:szCs w:val="16"/>
              </w:rPr>
              <w:lastRenderedPageBreak/>
              <w:t>表E-Ⅳ-1 聲</w:t>
            </w:r>
            <w:r>
              <w:rPr>
                <w:rFonts w:ascii="新細明體" w:hAnsi="新細明體" w:cs="新細明體"/>
                <w:sz w:val="16"/>
                <w:szCs w:val="16"/>
              </w:rPr>
              <w:lastRenderedPageBreak/>
              <w:t>音、身體、情感、時間、空間、勁力、即興、動作等戲劇或舞蹈元素。</w:t>
            </w:r>
          </w:p>
          <w:p w:rsidR="00E11A14" w:rsidRDefault="002267E8">
            <w:pPr>
              <w:snapToGrid w:val="0"/>
              <w:ind w:firstLine="0"/>
              <w:jc w:val="left"/>
              <w:rPr>
                <w:rFonts w:asciiTheme="minorEastAsia" w:hAnsiTheme="minorEastAsia"/>
                <w:sz w:val="16"/>
                <w:szCs w:val="16"/>
              </w:rPr>
            </w:pPr>
            <w:r>
              <w:rPr>
                <w:rFonts w:ascii="新細明體" w:hAnsi="新細明體" w:cs="新細明體"/>
                <w:sz w:val="16"/>
                <w:szCs w:val="16"/>
              </w:rPr>
              <w:t>表E-Ⅳ-2 肢體動作與語彙、角色建立與表演、各類型文本分析與創作。</w:t>
            </w:r>
          </w:p>
          <w:p w:rsidR="00E11A14" w:rsidRDefault="002267E8">
            <w:pPr>
              <w:snapToGrid w:val="0"/>
              <w:ind w:firstLine="0"/>
              <w:jc w:val="left"/>
              <w:rPr>
                <w:rFonts w:asciiTheme="minorEastAsia" w:hAnsiTheme="minorEastAsia"/>
                <w:sz w:val="16"/>
                <w:szCs w:val="16"/>
              </w:rPr>
            </w:pPr>
            <w:r>
              <w:rPr>
                <w:rFonts w:ascii="新細明體" w:hAnsi="新細明體" w:cs="新細明體"/>
                <w:sz w:val="16"/>
                <w:szCs w:val="16"/>
              </w:rPr>
              <w:t>表E-Ⅳ-3 戲劇、舞蹈與其他藝術元素的結合演出。</w:t>
            </w:r>
          </w:p>
          <w:p w:rsidR="00E11A14" w:rsidRDefault="002267E8">
            <w:pPr>
              <w:snapToGrid w:val="0"/>
              <w:ind w:firstLine="0"/>
              <w:jc w:val="left"/>
              <w:rPr>
                <w:rFonts w:asciiTheme="minorEastAsia" w:hAnsiTheme="minorEastAsia"/>
                <w:sz w:val="16"/>
                <w:szCs w:val="16"/>
              </w:rPr>
            </w:pPr>
            <w:r>
              <w:rPr>
                <w:rFonts w:ascii="新細明體" w:hAnsi="新細明體" w:cs="新細明體"/>
                <w:sz w:val="16"/>
                <w:szCs w:val="16"/>
              </w:rPr>
              <w:t>表A-Ⅳ-1 表演藝術與生活美學、在地文化及特定場域的演出連結。</w:t>
            </w:r>
          </w:p>
          <w:p w:rsidR="00E11A14" w:rsidRDefault="002267E8">
            <w:pPr>
              <w:snapToGrid w:val="0"/>
              <w:ind w:firstLine="0"/>
              <w:jc w:val="left"/>
              <w:rPr>
                <w:rFonts w:asciiTheme="minorEastAsia" w:hAnsiTheme="minorEastAsia"/>
                <w:sz w:val="16"/>
                <w:szCs w:val="16"/>
              </w:rPr>
            </w:pPr>
            <w:r>
              <w:rPr>
                <w:rFonts w:ascii="新細明體" w:hAnsi="新細明體" w:cs="新細明體"/>
                <w:sz w:val="16"/>
                <w:szCs w:val="16"/>
              </w:rPr>
              <w:t>表A-Ⅳ-2 在地及各族群、東西方、傳統與當代表演藝術之類型、代表作品與人物。</w:t>
            </w:r>
          </w:p>
          <w:p w:rsidR="00E11A14" w:rsidRDefault="002267E8">
            <w:pPr>
              <w:snapToGrid w:val="0"/>
              <w:ind w:firstLine="0"/>
              <w:jc w:val="left"/>
              <w:rPr>
                <w:rFonts w:asciiTheme="minorEastAsia" w:hAnsiTheme="minorEastAsia"/>
                <w:sz w:val="16"/>
                <w:szCs w:val="16"/>
              </w:rPr>
            </w:pPr>
            <w:r>
              <w:rPr>
                <w:rFonts w:ascii="新細明體" w:hAnsi="新細明體" w:cs="新細明體"/>
                <w:sz w:val="16"/>
                <w:szCs w:val="16"/>
              </w:rPr>
              <w:t>表A-Ⅳ-3 表演形式分析、文本分析。</w:t>
            </w:r>
          </w:p>
          <w:p w:rsidR="00E11A14" w:rsidRDefault="002267E8">
            <w:pPr>
              <w:snapToGrid w:val="0"/>
              <w:ind w:firstLine="0"/>
              <w:jc w:val="left"/>
              <w:rPr>
                <w:rFonts w:asciiTheme="minorEastAsia" w:hAnsiTheme="minorEastAsia"/>
                <w:sz w:val="16"/>
                <w:szCs w:val="16"/>
              </w:rPr>
            </w:pPr>
            <w:r>
              <w:rPr>
                <w:rFonts w:ascii="新細明體" w:hAnsi="新細明體" w:cs="新細明體"/>
                <w:sz w:val="16"/>
                <w:szCs w:val="16"/>
              </w:rPr>
              <w:t>表P-Ⅳ-1 表演團隊組織與架構、劇場基礎設計和</w:t>
            </w:r>
            <w:r>
              <w:rPr>
                <w:rFonts w:ascii="新細明體" w:hAnsi="新細明體" w:cs="新細明體"/>
                <w:sz w:val="16"/>
                <w:szCs w:val="16"/>
              </w:rPr>
              <w:lastRenderedPageBreak/>
              <w:t>製作。</w:t>
            </w:r>
          </w:p>
          <w:p w:rsidR="00E11A14" w:rsidRDefault="002267E8">
            <w:pPr>
              <w:snapToGrid w:val="0"/>
              <w:ind w:firstLine="0"/>
              <w:jc w:val="left"/>
              <w:rPr>
                <w:rFonts w:asciiTheme="minorEastAsia" w:hAnsiTheme="minorEastAsia"/>
                <w:sz w:val="16"/>
                <w:szCs w:val="16"/>
              </w:rPr>
            </w:pPr>
            <w:r>
              <w:rPr>
                <w:rFonts w:ascii="新細明體" w:hAnsi="新細明體" w:cs="新細明體"/>
                <w:sz w:val="16"/>
                <w:szCs w:val="16"/>
              </w:rPr>
              <w:t>表P-Ⅳ-2 應用戲</w:t>
            </w:r>
            <w:r w:rsidRPr="00C82AE3">
              <w:rPr>
                <w:rFonts w:ascii="新細明體" w:hAnsi="新細明體" w:cs="新細明體"/>
                <w:sz w:val="16"/>
                <w:szCs w:val="16"/>
              </w:rPr>
              <w:t>劇、應用劇場與應用舞蹈等多元形式。</w:t>
            </w:r>
          </w:p>
          <w:p w:rsidR="00E11A14" w:rsidRDefault="002267E8">
            <w:pPr>
              <w:snapToGrid w:val="0"/>
              <w:ind w:firstLine="0"/>
              <w:jc w:val="left"/>
              <w:rPr>
                <w:rFonts w:asciiTheme="minorEastAsia" w:hAnsiTheme="minorEastAsia"/>
                <w:sz w:val="16"/>
                <w:szCs w:val="16"/>
              </w:rPr>
            </w:pPr>
            <w:r>
              <w:rPr>
                <w:rFonts w:ascii="新細明體" w:hAnsi="新細明體" w:cs="新細明體"/>
                <w:sz w:val="16"/>
                <w:szCs w:val="16"/>
              </w:rPr>
              <w:t>表P-Ⅳ-3 影片製作、媒體應用、電腦與行動裝置相關應用程式。</w:t>
            </w:r>
          </w:p>
        </w:tc>
        <w:tc>
          <w:tcPr>
            <w:tcW w:w="794" w:type="dxa"/>
          </w:tcPr>
          <w:p w:rsidR="00671D76" w:rsidRPr="00C82AE3" w:rsidRDefault="002267E8" w:rsidP="00671D76">
            <w:pPr>
              <w:snapToGrid w:val="0"/>
              <w:ind w:firstLine="0"/>
              <w:jc w:val="left"/>
              <w:rPr>
                <w:rFonts w:asciiTheme="minorEastAsia" w:hAnsiTheme="minorEastAsia"/>
                <w:sz w:val="16"/>
                <w:szCs w:val="16"/>
              </w:rPr>
            </w:pPr>
            <w:r w:rsidRPr="00C82AE3">
              <w:rPr>
                <w:rFonts w:ascii="新細明體" w:hAnsi="新細明體" w:cs="新細明體"/>
                <w:snapToGrid w:val="0"/>
                <w:sz w:val="16"/>
                <w:szCs w:val="16"/>
              </w:rPr>
              <w:lastRenderedPageBreak/>
              <w:t>1.透過實際編</w:t>
            </w:r>
            <w:r w:rsidRPr="00C82AE3">
              <w:rPr>
                <w:rFonts w:ascii="新細明體" w:hAnsi="新細明體" w:cs="新細明體"/>
                <w:snapToGrid w:val="0"/>
                <w:sz w:val="16"/>
                <w:szCs w:val="16"/>
              </w:rPr>
              <w:lastRenderedPageBreak/>
              <w:t>舞，學習融合街舞動作於表演中。</w:t>
            </w:r>
          </w:p>
        </w:tc>
        <w:tc>
          <w:tcPr>
            <w:tcW w:w="1134" w:type="dxa"/>
            <w:shd w:val="clear" w:color="auto" w:fill="auto"/>
          </w:tcPr>
          <w:p w:rsidR="00671D76" w:rsidRPr="00C82AE3" w:rsidRDefault="002267E8" w:rsidP="00671D76">
            <w:pPr>
              <w:snapToGrid w:val="0"/>
              <w:ind w:firstLine="0"/>
              <w:jc w:val="left"/>
              <w:rPr>
                <w:rFonts w:asciiTheme="minorEastAsia" w:hAnsiTheme="minorEastAsia"/>
                <w:sz w:val="16"/>
                <w:szCs w:val="16"/>
              </w:rPr>
            </w:pPr>
            <w:r w:rsidRPr="00C82AE3">
              <w:rPr>
                <w:rFonts w:ascii="新細明體" w:hAnsi="新細明體" w:cs="新細明體"/>
                <w:sz w:val="16"/>
                <w:szCs w:val="16"/>
              </w:rPr>
              <w:lastRenderedPageBreak/>
              <w:t>1.教師引導學生以</w:t>
            </w:r>
            <w:r>
              <w:rPr>
                <w:rFonts w:ascii="新細明體" w:hAnsi="新細明體" w:cs="新細明體"/>
                <w:sz w:val="16"/>
                <w:szCs w:val="16"/>
              </w:rPr>
              <w:t>四至六</w:t>
            </w:r>
            <w:r w:rsidRPr="00C82AE3">
              <w:rPr>
                <w:rFonts w:ascii="新細明體" w:hAnsi="新細明體" w:cs="新細明體"/>
                <w:sz w:val="16"/>
                <w:szCs w:val="16"/>
              </w:rPr>
              <w:lastRenderedPageBreak/>
              <w:t>人為一組，從每個人預先蒐集的歌曲清單中，討論並選擇一首節奏明確的流行音樂。</w:t>
            </w:r>
          </w:p>
          <w:p w:rsidR="00671D76" w:rsidRPr="00C82AE3" w:rsidRDefault="002267E8" w:rsidP="00671D76">
            <w:pPr>
              <w:snapToGrid w:val="0"/>
              <w:ind w:firstLine="0"/>
              <w:jc w:val="left"/>
              <w:rPr>
                <w:rFonts w:asciiTheme="minorEastAsia" w:hAnsiTheme="minorEastAsia"/>
                <w:sz w:val="16"/>
                <w:szCs w:val="16"/>
              </w:rPr>
            </w:pPr>
            <w:r w:rsidRPr="00C82AE3">
              <w:rPr>
                <w:rFonts w:ascii="新細明體" w:hAnsi="新細明體" w:cs="新細明體"/>
                <w:sz w:val="16"/>
                <w:szCs w:val="16"/>
              </w:rPr>
              <w:t>2.請學生擷取音樂中的其中一分鐘，依據音樂給人的感覺設計動作，並嘗試融入課堂中所學的四種街舞動作，也可以加入戲劇情節，編排完小組創作。</w:t>
            </w:r>
          </w:p>
          <w:p w:rsidR="00671D76" w:rsidRPr="00C82AE3" w:rsidRDefault="002267E8" w:rsidP="00671D76">
            <w:pPr>
              <w:snapToGrid w:val="0"/>
              <w:ind w:firstLine="0"/>
              <w:jc w:val="left"/>
              <w:rPr>
                <w:rFonts w:asciiTheme="minorEastAsia" w:hAnsiTheme="minorEastAsia"/>
                <w:sz w:val="16"/>
                <w:szCs w:val="16"/>
              </w:rPr>
            </w:pPr>
            <w:r w:rsidRPr="00C82AE3">
              <w:rPr>
                <w:rFonts w:ascii="新細明體" w:hAnsi="新細明體" w:cs="新細明體"/>
                <w:sz w:val="16"/>
                <w:szCs w:val="16"/>
              </w:rPr>
              <w:t>3.請各組同學到校園的各角落走走，選定一個人潮往返頻繁，且地面、周遭環境安全的區域，並填寫課本第224頁的「閃耀校園舞臺秀」計畫書。仔細的設計和檢視表演的每一個環節，將會使演出效果與品質更好。</w:t>
            </w:r>
          </w:p>
          <w:p w:rsidR="00671D76" w:rsidRPr="00C82AE3" w:rsidRDefault="002267E8" w:rsidP="00671D76">
            <w:pPr>
              <w:snapToGrid w:val="0"/>
              <w:ind w:firstLine="0"/>
              <w:jc w:val="left"/>
              <w:rPr>
                <w:rFonts w:asciiTheme="minorEastAsia" w:hAnsiTheme="minorEastAsia"/>
                <w:sz w:val="16"/>
                <w:szCs w:val="16"/>
              </w:rPr>
            </w:pPr>
            <w:r w:rsidRPr="00C82AE3">
              <w:rPr>
                <w:rFonts w:ascii="新細明體" w:hAnsi="新細明體" w:cs="新細明體"/>
                <w:sz w:val="16"/>
                <w:szCs w:val="16"/>
              </w:rPr>
              <w:t>4.實際進行快閃活動。</w:t>
            </w:r>
          </w:p>
          <w:p w:rsidR="00671D76" w:rsidRPr="00C82AE3" w:rsidRDefault="002267E8" w:rsidP="00671D76">
            <w:pPr>
              <w:snapToGrid w:val="0"/>
              <w:ind w:firstLine="0"/>
              <w:jc w:val="left"/>
              <w:rPr>
                <w:rFonts w:asciiTheme="minorEastAsia" w:hAnsiTheme="minorEastAsia"/>
                <w:sz w:val="16"/>
                <w:szCs w:val="16"/>
              </w:rPr>
            </w:pPr>
            <w:r w:rsidRPr="00C82AE3">
              <w:rPr>
                <w:rFonts w:ascii="新細明體" w:hAnsi="新細明體" w:cs="新細明體"/>
                <w:sz w:val="16"/>
                <w:szCs w:val="16"/>
              </w:rPr>
              <w:t>5.完成非常有「藝」思。</w:t>
            </w:r>
          </w:p>
        </w:tc>
        <w:tc>
          <w:tcPr>
            <w:tcW w:w="454" w:type="dxa"/>
          </w:tcPr>
          <w:p w:rsidR="00671D76" w:rsidRPr="00C82AE3" w:rsidRDefault="002267E8" w:rsidP="00671D76">
            <w:pPr>
              <w:snapToGrid w:val="0"/>
              <w:ind w:firstLine="0"/>
              <w:jc w:val="left"/>
              <w:rPr>
                <w:rFonts w:asciiTheme="minorEastAsia" w:hAnsiTheme="minorEastAsia"/>
                <w:sz w:val="16"/>
                <w:szCs w:val="16"/>
              </w:rPr>
            </w:pPr>
            <w:r w:rsidRPr="00C82AE3">
              <w:rPr>
                <w:rFonts w:ascii="新細明體" w:hAnsi="新細明體" w:cs="新細明體"/>
                <w:sz w:val="16"/>
                <w:szCs w:val="16"/>
              </w:rPr>
              <w:lastRenderedPageBreak/>
              <w:t>1</w:t>
            </w:r>
          </w:p>
        </w:tc>
        <w:tc>
          <w:tcPr>
            <w:tcW w:w="680" w:type="dxa"/>
          </w:tcPr>
          <w:p w:rsidR="00671D76" w:rsidRPr="00C82AE3" w:rsidRDefault="002267E8" w:rsidP="00671D76">
            <w:pPr>
              <w:snapToGrid w:val="0"/>
              <w:ind w:firstLine="0"/>
              <w:jc w:val="left"/>
              <w:rPr>
                <w:rFonts w:asciiTheme="minorEastAsia" w:hAnsiTheme="minorEastAsia"/>
                <w:sz w:val="16"/>
                <w:szCs w:val="16"/>
              </w:rPr>
            </w:pPr>
            <w:r w:rsidRPr="00C82AE3">
              <w:rPr>
                <w:rFonts w:ascii="新細明體" w:hAnsi="新細明體" w:cs="新細明體"/>
                <w:snapToGrid w:val="0"/>
                <w:sz w:val="16"/>
                <w:szCs w:val="16"/>
              </w:rPr>
              <w:t>1.地板教</w:t>
            </w:r>
            <w:r w:rsidRPr="00C82AE3">
              <w:rPr>
                <w:rFonts w:ascii="新細明體" w:hAnsi="新細明體" w:cs="新細明體"/>
                <w:snapToGrid w:val="0"/>
                <w:sz w:val="16"/>
                <w:szCs w:val="16"/>
              </w:rPr>
              <w:lastRenderedPageBreak/>
              <w:t>室、電腦、影音音響設備。</w:t>
            </w:r>
          </w:p>
        </w:tc>
        <w:tc>
          <w:tcPr>
            <w:tcW w:w="680" w:type="dxa"/>
          </w:tcPr>
          <w:p w:rsidR="00671D76" w:rsidRPr="00C82AE3" w:rsidRDefault="002267E8" w:rsidP="00671D76">
            <w:pPr>
              <w:snapToGrid w:val="0"/>
              <w:ind w:firstLine="0"/>
              <w:jc w:val="left"/>
              <w:rPr>
                <w:rFonts w:asciiTheme="minorEastAsia" w:hAnsiTheme="minorEastAsia"/>
                <w:sz w:val="16"/>
                <w:szCs w:val="16"/>
              </w:rPr>
            </w:pPr>
            <w:r w:rsidRPr="00C82AE3">
              <w:rPr>
                <w:rFonts w:ascii="新細明體" w:hAnsi="新細明體" w:cs="新細明體"/>
                <w:sz w:val="16"/>
                <w:szCs w:val="16"/>
              </w:rPr>
              <w:lastRenderedPageBreak/>
              <w:t>1.實作評量</w:t>
            </w:r>
          </w:p>
          <w:p w:rsidR="00671D76" w:rsidRPr="00C82AE3" w:rsidRDefault="002267E8" w:rsidP="00671D76">
            <w:pPr>
              <w:snapToGrid w:val="0"/>
              <w:ind w:firstLine="0"/>
              <w:jc w:val="left"/>
              <w:rPr>
                <w:rFonts w:asciiTheme="minorEastAsia" w:hAnsiTheme="minorEastAsia"/>
                <w:sz w:val="16"/>
                <w:szCs w:val="16"/>
              </w:rPr>
            </w:pPr>
            <w:r w:rsidRPr="00C82AE3">
              <w:rPr>
                <w:rFonts w:ascii="新細明體" w:hAnsi="新細明體" w:cs="新細明體"/>
                <w:sz w:val="16"/>
                <w:szCs w:val="16"/>
              </w:rPr>
              <w:lastRenderedPageBreak/>
              <w:t>2.教師評量</w:t>
            </w:r>
          </w:p>
          <w:p w:rsidR="00671D76" w:rsidRPr="00C82AE3" w:rsidRDefault="002267E8" w:rsidP="00671D76">
            <w:pPr>
              <w:snapToGrid w:val="0"/>
              <w:ind w:firstLine="0"/>
              <w:jc w:val="left"/>
              <w:rPr>
                <w:rFonts w:asciiTheme="minorEastAsia" w:hAnsiTheme="minorEastAsia"/>
                <w:sz w:val="16"/>
                <w:szCs w:val="16"/>
              </w:rPr>
            </w:pPr>
            <w:r w:rsidRPr="00C82AE3">
              <w:rPr>
                <w:rFonts w:ascii="新細明體" w:hAnsi="新細明體" w:cs="新細明體"/>
                <w:sz w:val="16"/>
                <w:szCs w:val="16"/>
              </w:rPr>
              <w:t>3.學生互評</w:t>
            </w:r>
          </w:p>
          <w:p w:rsidR="00671D76" w:rsidRPr="00C82AE3" w:rsidRDefault="002267E8" w:rsidP="00671D76">
            <w:pPr>
              <w:snapToGrid w:val="0"/>
              <w:ind w:firstLine="0"/>
              <w:jc w:val="left"/>
              <w:rPr>
                <w:rFonts w:asciiTheme="minorEastAsia" w:hAnsiTheme="minorEastAsia"/>
                <w:sz w:val="16"/>
                <w:szCs w:val="16"/>
              </w:rPr>
            </w:pPr>
            <w:r w:rsidRPr="00C82AE3">
              <w:rPr>
                <w:rFonts w:ascii="新細明體" w:hAnsi="新細明體" w:cs="新細明體"/>
                <w:sz w:val="16"/>
                <w:szCs w:val="16"/>
              </w:rPr>
              <w:t>4.發表評量</w:t>
            </w:r>
          </w:p>
          <w:p w:rsidR="00671D76" w:rsidRPr="00C82AE3" w:rsidRDefault="002267E8" w:rsidP="00671D76">
            <w:pPr>
              <w:snapToGrid w:val="0"/>
              <w:ind w:firstLine="0"/>
              <w:jc w:val="left"/>
              <w:rPr>
                <w:rFonts w:asciiTheme="minorEastAsia" w:hAnsiTheme="minorEastAsia"/>
                <w:sz w:val="16"/>
                <w:szCs w:val="16"/>
              </w:rPr>
            </w:pPr>
            <w:r w:rsidRPr="00C82AE3">
              <w:rPr>
                <w:rFonts w:ascii="新細明體" w:hAnsi="新細明體" w:cs="新細明體"/>
                <w:sz w:val="16"/>
                <w:szCs w:val="16"/>
              </w:rPr>
              <w:t>5.表現評量</w:t>
            </w:r>
          </w:p>
          <w:p w:rsidR="00671D76" w:rsidRPr="00C82AE3" w:rsidRDefault="002267E8" w:rsidP="00671D76">
            <w:pPr>
              <w:snapToGrid w:val="0"/>
              <w:ind w:firstLine="0"/>
              <w:jc w:val="left"/>
              <w:rPr>
                <w:rFonts w:asciiTheme="minorEastAsia" w:hAnsiTheme="minorEastAsia"/>
                <w:sz w:val="16"/>
                <w:szCs w:val="16"/>
              </w:rPr>
            </w:pPr>
            <w:r w:rsidRPr="00C82AE3">
              <w:rPr>
                <w:rFonts w:ascii="新細明體" w:hAnsi="新細明體" w:cs="新細明體"/>
                <w:sz w:val="16"/>
                <w:szCs w:val="16"/>
              </w:rPr>
              <w:t>6.態度評量</w:t>
            </w:r>
          </w:p>
          <w:p w:rsidR="00671D76" w:rsidRPr="00C82AE3" w:rsidRDefault="002267E8" w:rsidP="00671D76">
            <w:pPr>
              <w:snapToGrid w:val="0"/>
              <w:ind w:firstLine="0"/>
              <w:jc w:val="left"/>
              <w:rPr>
                <w:rFonts w:asciiTheme="minorEastAsia" w:hAnsiTheme="minorEastAsia"/>
                <w:sz w:val="16"/>
                <w:szCs w:val="16"/>
              </w:rPr>
            </w:pPr>
            <w:r w:rsidRPr="00C82AE3">
              <w:rPr>
                <w:rFonts w:ascii="新細明體" w:hAnsi="新細明體" w:cs="新細明體"/>
                <w:sz w:val="16"/>
                <w:szCs w:val="16"/>
              </w:rPr>
              <w:t>7.欣賞評量</w:t>
            </w:r>
          </w:p>
        </w:tc>
        <w:tc>
          <w:tcPr>
            <w:tcW w:w="680" w:type="dxa"/>
          </w:tcPr>
          <w:p w:rsidR="00E11A14" w:rsidRDefault="002267E8">
            <w:pPr>
              <w:snapToGrid w:val="0"/>
              <w:ind w:firstLine="0"/>
              <w:jc w:val="left"/>
              <w:rPr>
                <w:rFonts w:asciiTheme="minorEastAsia" w:hAnsiTheme="minorEastAsia"/>
                <w:sz w:val="16"/>
                <w:szCs w:val="16"/>
              </w:rPr>
            </w:pPr>
            <w:r>
              <w:rPr>
                <w:rFonts w:ascii="新細明體" w:hAnsi="新細明體" w:cs="新細明體"/>
                <w:sz w:val="16"/>
                <w:szCs w:val="16"/>
              </w:rPr>
              <w:lastRenderedPageBreak/>
              <w:t>【多元文</w:t>
            </w:r>
            <w:r>
              <w:rPr>
                <w:rFonts w:ascii="新細明體" w:hAnsi="新細明體" w:cs="新細明體"/>
                <w:sz w:val="16"/>
                <w:szCs w:val="16"/>
              </w:rPr>
              <w:lastRenderedPageBreak/>
              <w:t>化教育】</w:t>
            </w:r>
          </w:p>
          <w:p w:rsidR="00E11A14" w:rsidRDefault="002267E8">
            <w:pPr>
              <w:snapToGrid w:val="0"/>
              <w:ind w:firstLine="0"/>
              <w:jc w:val="left"/>
              <w:rPr>
                <w:rFonts w:asciiTheme="minorEastAsia" w:hAnsiTheme="minorEastAsia"/>
                <w:sz w:val="16"/>
                <w:szCs w:val="16"/>
              </w:rPr>
            </w:pPr>
            <w:r>
              <w:rPr>
                <w:rFonts w:ascii="新細明體" w:hAnsi="新細明體" w:cs="新細明體"/>
                <w:sz w:val="16"/>
                <w:szCs w:val="16"/>
              </w:rPr>
              <w:t>多J9 關心多元文化議題並做出理性判斷。</w:t>
            </w:r>
          </w:p>
          <w:p w:rsidR="00151F89" w:rsidRPr="0052708D" w:rsidRDefault="00B60FD7" w:rsidP="00595EF1">
            <w:pPr>
              <w:snapToGrid w:val="0"/>
              <w:ind w:firstLine="0"/>
              <w:jc w:val="left"/>
              <w:rPr>
                <w:rFonts w:asciiTheme="minorEastAsia" w:hAnsiTheme="minorEastAsia"/>
                <w:sz w:val="16"/>
                <w:szCs w:val="16"/>
              </w:rPr>
            </w:pPr>
          </w:p>
        </w:tc>
        <w:tc>
          <w:tcPr>
            <w:tcW w:w="680" w:type="dxa"/>
            <w:shd w:val="clear" w:color="auto" w:fill="auto"/>
          </w:tcPr>
          <w:p w:rsidR="00671D76" w:rsidRPr="00C82AE3" w:rsidRDefault="002267E8" w:rsidP="00671D76">
            <w:pPr>
              <w:snapToGrid w:val="0"/>
              <w:ind w:firstLine="0"/>
              <w:jc w:val="left"/>
              <w:rPr>
                <w:rFonts w:asciiTheme="minorEastAsia" w:hAnsiTheme="minorEastAsia"/>
                <w:sz w:val="16"/>
                <w:szCs w:val="16"/>
              </w:rPr>
            </w:pPr>
            <w:r w:rsidRPr="00C82AE3">
              <w:rPr>
                <w:rFonts w:ascii="新細明體" w:hAnsi="新細明體" w:cs="新細明體"/>
                <w:sz w:val="16"/>
                <w:szCs w:val="16"/>
              </w:rPr>
              <w:lastRenderedPageBreak/>
              <w:t>社會</w:t>
            </w:r>
          </w:p>
          <w:p w:rsidR="00671D76" w:rsidRPr="00C82AE3" w:rsidRDefault="002267E8" w:rsidP="00671D76">
            <w:pPr>
              <w:snapToGrid w:val="0"/>
              <w:ind w:firstLine="0"/>
              <w:jc w:val="left"/>
              <w:rPr>
                <w:rFonts w:asciiTheme="minorEastAsia" w:hAnsiTheme="minorEastAsia"/>
                <w:sz w:val="16"/>
                <w:szCs w:val="16"/>
              </w:rPr>
            </w:pPr>
            <w:r w:rsidRPr="00C82AE3">
              <w:rPr>
                <w:rFonts w:ascii="新細明體" w:hAnsi="新細明體" w:cs="新細明體"/>
                <w:sz w:val="16"/>
                <w:szCs w:val="16"/>
              </w:rPr>
              <w:t>視覺</w:t>
            </w:r>
            <w:r w:rsidRPr="00C82AE3">
              <w:rPr>
                <w:rFonts w:ascii="新細明體" w:hAnsi="新細明體" w:cs="新細明體"/>
                <w:sz w:val="16"/>
                <w:szCs w:val="16"/>
              </w:rPr>
              <w:lastRenderedPageBreak/>
              <w:t>藝術</w:t>
            </w:r>
          </w:p>
          <w:p w:rsidR="00671D76" w:rsidRPr="00C82AE3" w:rsidRDefault="002267E8" w:rsidP="00671D76">
            <w:pPr>
              <w:snapToGrid w:val="0"/>
              <w:ind w:firstLine="0"/>
              <w:jc w:val="left"/>
              <w:rPr>
                <w:rFonts w:asciiTheme="minorEastAsia" w:hAnsiTheme="minorEastAsia"/>
                <w:sz w:val="16"/>
                <w:szCs w:val="16"/>
              </w:rPr>
            </w:pPr>
            <w:r w:rsidRPr="00C82AE3">
              <w:rPr>
                <w:rFonts w:ascii="新細明體" w:hAnsi="新細明體" w:cs="新細明體"/>
                <w:sz w:val="16"/>
                <w:szCs w:val="16"/>
              </w:rPr>
              <w:t>音樂</w:t>
            </w:r>
          </w:p>
        </w:tc>
      </w:tr>
      <w:tr w:rsidR="000E51AA" w:rsidRPr="0052708D" w:rsidTr="000E51AA">
        <w:tc>
          <w:tcPr>
            <w:tcW w:w="454" w:type="dxa"/>
          </w:tcPr>
          <w:p w:rsidR="00F16E83" w:rsidRPr="002D009E" w:rsidRDefault="002267E8" w:rsidP="002439A4">
            <w:pPr>
              <w:snapToGrid w:val="0"/>
              <w:ind w:firstLine="0"/>
              <w:jc w:val="left"/>
              <w:rPr>
                <w:rFonts w:asciiTheme="minorEastAsia" w:hAnsiTheme="minorEastAsia"/>
                <w:sz w:val="16"/>
                <w:szCs w:val="16"/>
              </w:rPr>
            </w:pPr>
            <w:r>
              <w:rPr>
                <w:rFonts w:ascii="新細明體" w:hAnsi="新細明體" w:cs="新細明體"/>
                <w:snapToGrid w:val="0"/>
                <w:sz w:val="16"/>
                <w:szCs w:val="16"/>
              </w:rPr>
              <w:lastRenderedPageBreak/>
              <w:t>廿</w:t>
            </w:r>
          </w:p>
        </w:tc>
        <w:tc>
          <w:tcPr>
            <w:tcW w:w="454" w:type="dxa"/>
          </w:tcPr>
          <w:p w:rsidR="00F16E83" w:rsidRPr="002D009E" w:rsidRDefault="002267E8" w:rsidP="002439A4">
            <w:pPr>
              <w:snapToGrid w:val="0"/>
              <w:ind w:firstLine="0"/>
              <w:jc w:val="left"/>
              <w:rPr>
                <w:rFonts w:asciiTheme="minorEastAsia" w:hAnsiTheme="minorEastAsia"/>
                <w:sz w:val="16"/>
                <w:szCs w:val="16"/>
              </w:rPr>
            </w:pPr>
            <w:r>
              <w:rPr>
                <w:rFonts w:ascii="新細明體" w:hAnsi="新細明體" w:cs="新細明體"/>
                <w:snapToGrid w:val="0"/>
                <w:sz w:val="16"/>
                <w:szCs w:val="16"/>
              </w:rPr>
              <w:t>6/23-6/27</w:t>
            </w:r>
          </w:p>
        </w:tc>
        <w:tc>
          <w:tcPr>
            <w:tcW w:w="454" w:type="dxa"/>
          </w:tcPr>
          <w:p w:rsidR="00F16E83" w:rsidRPr="002D009E" w:rsidRDefault="002267E8" w:rsidP="002439A4">
            <w:pPr>
              <w:snapToGrid w:val="0"/>
              <w:ind w:firstLine="0"/>
              <w:jc w:val="left"/>
              <w:rPr>
                <w:rFonts w:asciiTheme="minorEastAsia" w:hAnsiTheme="minorEastAsia"/>
                <w:sz w:val="16"/>
                <w:szCs w:val="16"/>
              </w:rPr>
            </w:pPr>
            <w:r w:rsidRPr="002D009E">
              <w:rPr>
                <w:rFonts w:ascii="新細明體" w:hAnsi="新細明體" w:cs="新細明體"/>
                <w:snapToGrid w:val="0"/>
                <w:sz w:val="16"/>
                <w:szCs w:val="16"/>
              </w:rPr>
              <w:t>音樂</w:t>
            </w:r>
          </w:p>
        </w:tc>
        <w:tc>
          <w:tcPr>
            <w:tcW w:w="454" w:type="dxa"/>
          </w:tcPr>
          <w:p w:rsidR="00F16E83" w:rsidRPr="002D009E" w:rsidRDefault="002267E8" w:rsidP="008D0F0A">
            <w:pPr>
              <w:snapToGrid w:val="0"/>
              <w:ind w:firstLine="0"/>
              <w:jc w:val="left"/>
              <w:rPr>
                <w:rFonts w:ascii="新細明體" w:hAnsi="新細明體"/>
                <w:sz w:val="16"/>
                <w:szCs w:val="16"/>
              </w:rPr>
            </w:pPr>
            <w:r w:rsidRPr="002D009E">
              <w:rPr>
                <w:rFonts w:ascii="新細明體" w:hAnsi="新細明體" w:cs="新細明體"/>
                <w:snapToGrid w:val="0"/>
                <w:sz w:val="16"/>
                <w:szCs w:val="16"/>
              </w:rPr>
              <w:t>第八課音樂實驗室【第三次評量週】</w:t>
            </w:r>
          </w:p>
        </w:tc>
        <w:tc>
          <w:tcPr>
            <w:tcW w:w="794" w:type="dxa"/>
          </w:tcPr>
          <w:p w:rsidR="00F16E83" w:rsidRPr="002D009E" w:rsidRDefault="002267E8" w:rsidP="007B010C">
            <w:pPr>
              <w:snapToGrid w:val="0"/>
              <w:ind w:firstLine="0"/>
              <w:jc w:val="left"/>
              <w:rPr>
                <w:rFonts w:ascii="新細明體" w:hAnsi="新細明體"/>
                <w:snapToGrid w:val="0"/>
                <w:sz w:val="16"/>
                <w:szCs w:val="16"/>
              </w:rPr>
            </w:pPr>
            <w:r w:rsidRPr="002D009E">
              <w:rPr>
                <w:rFonts w:ascii="新細明體" w:hAnsi="新細明體" w:cs="新細明體"/>
                <w:snapToGrid w:val="0"/>
                <w:sz w:val="16"/>
                <w:szCs w:val="16"/>
              </w:rPr>
              <w:t>A自主行動</w:t>
            </w:r>
          </w:p>
          <w:p w:rsidR="00F16E83" w:rsidRPr="002D009E" w:rsidRDefault="002267E8" w:rsidP="007B010C">
            <w:pPr>
              <w:snapToGrid w:val="0"/>
              <w:ind w:firstLine="0"/>
              <w:jc w:val="left"/>
              <w:rPr>
                <w:rFonts w:ascii="新細明體" w:hAnsi="新細明體"/>
                <w:snapToGrid w:val="0"/>
                <w:sz w:val="16"/>
                <w:szCs w:val="16"/>
              </w:rPr>
            </w:pPr>
            <w:r w:rsidRPr="002D009E">
              <w:rPr>
                <w:rFonts w:ascii="新細明體" w:hAnsi="新細明體" w:cs="新細明體"/>
                <w:snapToGrid w:val="0"/>
                <w:sz w:val="16"/>
                <w:szCs w:val="16"/>
              </w:rPr>
              <w:t>B溝通互動</w:t>
            </w:r>
          </w:p>
          <w:p w:rsidR="00F16E83" w:rsidRPr="002D009E" w:rsidRDefault="002267E8" w:rsidP="007B010C">
            <w:pPr>
              <w:snapToGrid w:val="0"/>
              <w:ind w:firstLine="0"/>
              <w:jc w:val="left"/>
              <w:rPr>
                <w:rFonts w:ascii="新細明體" w:hAnsi="新細明體"/>
                <w:snapToGrid w:val="0"/>
                <w:sz w:val="16"/>
                <w:szCs w:val="16"/>
              </w:rPr>
            </w:pPr>
            <w:r w:rsidRPr="002D009E">
              <w:rPr>
                <w:rFonts w:ascii="新細明體" w:hAnsi="新細明體" w:cs="新細明體"/>
                <w:snapToGrid w:val="0"/>
                <w:sz w:val="16"/>
                <w:szCs w:val="16"/>
              </w:rPr>
              <w:t>C社會參與</w:t>
            </w:r>
          </w:p>
        </w:tc>
        <w:tc>
          <w:tcPr>
            <w:tcW w:w="794" w:type="dxa"/>
          </w:tcPr>
          <w:p w:rsidR="00E11A14" w:rsidRDefault="002267E8">
            <w:pPr>
              <w:snapToGrid w:val="0"/>
              <w:ind w:firstLine="0"/>
              <w:jc w:val="left"/>
              <w:rPr>
                <w:rFonts w:asciiTheme="minorEastAsia" w:hAnsiTheme="minorEastAsia"/>
                <w:sz w:val="16"/>
                <w:szCs w:val="16"/>
              </w:rPr>
            </w:pPr>
            <w:r>
              <w:rPr>
                <w:rFonts w:ascii="新細明體" w:hAnsi="新細明體" w:cs="新細明體"/>
                <w:snapToGrid w:val="0"/>
                <w:sz w:val="16"/>
                <w:szCs w:val="16"/>
              </w:rPr>
              <w:t>A2 系統思考與解決問題</w:t>
            </w:r>
          </w:p>
          <w:p w:rsidR="00E11A14" w:rsidRDefault="002267E8">
            <w:pPr>
              <w:snapToGrid w:val="0"/>
              <w:ind w:firstLine="0"/>
              <w:jc w:val="left"/>
              <w:rPr>
                <w:rFonts w:asciiTheme="minorEastAsia" w:hAnsiTheme="minorEastAsia"/>
                <w:sz w:val="16"/>
                <w:szCs w:val="16"/>
              </w:rPr>
            </w:pPr>
            <w:r>
              <w:rPr>
                <w:rFonts w:ascii="新細明體" w:hAnsi="新細明體" w:cs="新細明體"/>
                <w:snapToGrid w:val="0"/>
                <w:sz w:val="16"/>
                <w:szCs w:val="16"/>
              </w:rPr>
              <w:t>A3 規畫執行與創新應變</w:t>
            </w:r>
          </w:p>
          <w:p w:rsidR="00E11A14" w:rsidRDefault="002267E8">
            <w:pPr>
              <w:snapToGrid w:val="0"/>
              <w:ind w:firstLine="0"/>
              <w:jc w:val="left"/>
              <w:rPr>
                <w:rFonts w:asciiTheme="minorEastAsia" w:hAnsiTheme="minorEastAsia"/>
                <w:sz w:val="16"/>
                <w:szCs w:val="16"/>
              </w:rPr>
            </w:pPr>
            <w:r>
              <w:rPr>
                <w:rFonts w:ascii="新細明體" w:hAnsi="新細明體" w:cs="新細明體"/>
                <w:snapToGrid w:val="0"/>
                <w:sz w:val="16"/>
                <w:szCs w:val="16"/>
              </w:rPr>
              <w:t>B2 科技資訊與媒體素養</w:t>
            </w:r>
          </w:p>
          <w:p w:rsidR="00E11A14" w:rsidRDefault="002267E8">
            <w:pPr>
              <w:snapToGrid w:val="0"/>
              <w:ind w:firstLine="0"/>
              <w:jc w:val="left"/>
              <w:rPr>
                <w:rFonts w:asciiTheme="minorEastAsia" w:hAnsiTheme="minorEastAsia"/>
                <w:sz w:val="16"/>
                <w:szCs w:val="16"/>
              </w:rPr>
            </w:pPr>
            <w:r>
              <w:rPr>
                <w:rFonts w:ascii="新細明體" w:hAnsi="新細明體" w:cs="新細明體"/>
                <w:snapToGrid w:val="0"/>
                <w:sz w:val="16"/>
                <w:szCs w:val="16"/>
              </w:rPr>
              <w:t>C2 人際關係與團隊合作</w:t>
            </w:r>
          </w:p>
        </w:tc>
        <w:tc>
          <w:tcPr>
            <w:tcW w:w="794" w:type="dxa"/>
          </w:tcPr>
          <w:p w:rsidR="00E11A14" w:rsidRDefault="002267E8">
            <w:pPr>
              <w:snapToGrid w:val="0"/>
              <w:ind w:firstLine="0"/>
              <w:jc w:val="left"/>
              <w:rPr>
                <w:rFonts w:ascii="新細明體" w:hAnsi="新細明體"/>
                <w:snapToGrid w:val="0"/>
                <w:sz w:val="16"/>
                <w:szCs w:val="16"/>
              </w:rPr>
            </w:pPr>
            <w:r>
              <w:rPr>
                <w:rFonts w:ascii="新細明體" w:hAnsi="新細明體" w:cs="新細明體"/>
                <w:snapToGrid w:val="0"/>
                <w:sz w:val="16"/>
                <w:szCs w:val="16"/>
              </w:rPr>
              <w:t>藝-J-A2 嘗試設計思考，探索藝術實踐解決問題的途徑。</w:t>
            </w:r>
          </w:p>
          <w:p w:rsidR="00E11A14" w:rsidRDefault="002267E8">
            <w:pPr>
              <w:snapToGrid w:val="0"/>
              <w:ind w:firstLine="0"/>
              <w:jc w:val="left"/>
              <w:rPr>
                <w:rFonts w:ascii="新細明體" w:hAnsi="新細明體"/>
                <w:snapToGrid w:val="0"/>
                <w:sz w:val="16"/>
                <w:szCs w:val="16"/>
              </w:rPr>
            </w:pPr>
            <w:r>
              <w:rPr>
                <w:rFonts w:ascii="新細明體" w:hAnsi="新細明體" w:cs="新細明體"/>
                <w:snapToGrid w:val="0"/>
                <w:sz w:val="16"/>
                <w:szCs w:val="16"/>
              </w:rPr>
              <w:t>藝-J-A3 嘗試規畫與執行藝術活動，因應情境需求發揮創意。</w:t>
            </w:r>
          </w:p>
          <w:p w:rsidR="00E11A14" w:rsidRDefault="002267E8">
            <w:pPr>
              <w:snapToGrid w:val="0"/>
              <w:ind w:firstLine="0"/>
              <w:jc w:val="left"/>
              <w:rPr>
                <w:rFonts w:ascii="新細明體" w:hAnsi="新細明體"/>
                <w:snapToGrid w:val="0"/>
                <w:sz w:val="16"/>
                <w:szCs w:val="16"/>
              </w:rPr>
            </w:pPr>
            <w:r>
              <w:rPr>
                <w:rFonts w:ascii="新細明體" w:hAnsi="新細明體" w:cs="新細明體"/>
                <w:snapToGrid w:val="0"/>
                <w:sz w:val="16"/>
                <w:szCs w:val="16"/>
              </w:rPr>
              <w:t>藝-J-B2 思辨科</w:t>
            </w:r>
            <w:r w:rsidRPr="002D009E">
              <w:rPr>
                <w:rFonts w:ascii="新細明體" w:hAnsi="新細明體" w:cs="新細明體"/>
                <w:snapToGrid w:val="0"/>
                <w:sz w:val="16"/>
                <w:szCs w:val="16"/>
              </w:rPr>
              <w:t>技資訊、媒體與藝術的關係，進行創作與鑑賞。</w:t>
            </w:r>
          </w:p>
          <w:p w:rsidR="00E11A14" w:rsidRDefault="002267E8">
            <w:pPr>
              <w:snapToGrid w:val="0"/>
              <w:ind w:firstLine="0"/>
              <w:jc w:val="left"/>
              <w:rPr>
                <w:rFonts w:ascii="新細明體" w:hAnsi="新細明體"/>
                <w:snapToGrid w:val="0"/>
                <w:sz w:val="16"/>
                <w:szCs w:val="16"/>
              </w:rPr>
            </w:pPr>
            <w:r>
              <w:rPr>
                <w:rFonts w:ascii="新細明體" w:hAnsi="新細明體" w:cs="新細明體"/>
                <w:snapToGrid w:val="0"/>
                <w:sz w:val="16"/>
                <w:szCs w:val="16"/>
              </w:rPr>
              <w:t>藝-J-C2 透過藝術實踐，建立利他與合群的知能，培養團隊合作與溝通協</w:t>
            </w:r>
            <w:r>
              <w:rPr>
                <w:rFonts w:ascii="新細明體" w:hAnsi="新細明體" w:cs="新細明體"/>
                <w:snapToGrid w:val="0"/>
                <w:sz w:val="16"/>
                <w:szCs w:val="16"/>
              </w:rPr>
              <w:lastRenderedPageBreak/>
              <w:t>調的能力。</w:t>
            </w:r>
          </w:p>
        </w:tc>
        <w:tc>
          <w:tcPr>
            <w:tcW w:w="794" w:type="dxa"/>
          </w:tcPr>
          <w:p w:rsidR="00E11A14" w:rsidRDefault="002267E8">
            <w:pPr>
              <w:snapToGrid w:val="0"/>
              <w:ind w:firstLine="0"/>
              <w:jc w:val="left"/>
              <w:rPr>
                <w:rFonts w:ascii="新細明體" w:hAnsi="新細明體"/>
                <w:snapToGrid w:val="0"/>
                <w:sz w:val="16"/>
                <w:szCs w:val="16"/>
              </w:rPr>
            </w:pPr>
            <w:r>
              <w:rPr>
                <w:rFonts w:ascii="新細明體" w:hAnsi="新細明體" w:cs="新細明體"/>
                <w:snapToGrid w:val="0"/>
                <w:sz w:val="16"/>
                <w:szCs w:val="16"/>
              </w:rPr>
              <w:lastRenderedPageBreak/>
              <w:t>音1-Ⅳ-1 能理解音樂符號並回應指揮，進行歌唱及演奏，展現音樂美感意識。</w:t>
            </w:r>
          </w:p>
          <w:p w:rsidR="00E11A14" w:rsidRDefault="002267E8">
            <w:pPr>
              <w:snapToGrid w:val="0"/>
              <w:ind w:firstLine="0"/>
              <w:jc w:val="left"/>
              <w:rPr>
                <w:rFonts w:ascii="新細明體" w:hAnsi="新細明體"/>
                <w:snapToGrid w:val="0"/>
                <w:sz w:val="16"/>
                <w:szCs w:val="16"/>
              </w:rPr>
            </w:pPr>
            <w:r>
              <w:rPr>
                <w:rFonts w:ascii="新細明體" w:hAnsi="新細明體" w:cs="新細明體"/>
                <w:snapToGrid w:val="0"/>
                <w:sz w:val="16"/>
                <w:szCs w:val="16"/>
              </w:rPr>
              <w:t>音1-Ⅳ-2 能融入傳統、當代或流行音樂的風格，改編樂曲，以表達觀</w:t>
            </w:r>
            <w:r w:rsidRPr="002D009E">
              <w:rPr>
                <w:rFonts w:ascii="新細明體" w:hAnsi="新細明體" w:cs="新細明體"/>
                <w:snapToGrid w:val="0"/>
                <w:sz w:val="16"/>
                <w:szCs w:val="16"/>
              </w:rPr>
              <w:t>點。</w:t>
            </w:r>
          </w:p>
          <w:p w:rsidR="00E11A14" w:rsidRDefault="002267E8">
            <w:pPr>
              <w:snapToGrid w:val="0"/>
              <w:ind w:firstLine="0"/>
              <w:jc w:val="left"/>
              <w:rPr>
                <w:rFonts w:ascii="新細明體" w:hAnsi="新細明體"/>
                <w:snapToGrid w:val="0"/>
                <w:sz w:val="16"/>
                <w:szCs w:val="16"/>
              </w:rPr>
            </w:pPr>
            <w:r>
              <w:rPr>
                <w:rFonts w:ascii="新細明體" w:hAnsi="新細明體" w:cs="新細明體"/>
                <w:snapToGrid w:val="0"/>
                <w:sz w:val="16"/>
                <w:szCs w:val="16"/>
              </w:rPr>
              <w:t>音2-Ⅳ-2 能透過討論，以探究樂曲創作背景與社會文化的關聯及其意義，表達多元觀點。</w:t>
            </w:r>
          </w:p>
          <w:p w:rsidR="00E11A14" w:rsidRDefault="002267E8">
            <w:pPr>
              <w:snapToGrid w:val="0"/>
              <w:ind w:firstLine="0"/>
              <w:jc w:val="left"/>
              <w:rPr>
                <w:rFonts w:ascii="新細明體" w:hAnsi="新細明體"/>
                <w:snapToGrid w:val="0"/>
                <w:sz w:val="16"/>
                <w:szCs w:val="16"/>
              </w:rPr>
            </w:pPr>
            <w:r>
              <w:rPr>
                <w:rFonts w:ascii="新細明體" w:hAnsi="新細明體" w:cs="新細明體"/>
                <w:snapToGrid w:val="0"/>
                <w:sz w:val="16"/>
                <w:szCs w:val="16"/>
              </w:rPr>
              <w:t>音3-Ⅳ-</w:t>
            </w:r>
            <w:r>
              <w:rPr>
                <w:rFonts w:ascii="新細明體" w:hAnsi="新細明體" w:cs="新細明體"/>
                <w:snapToGrid w:val="0"/>
                <w:sz w:val="16"/>
                <w:szCs w:val="16"/>
              </w:rPr>
              <w:lastRenderedPageBreak/>
              <w:t>1 能透過多元音樂活動，探索音樂及其他藝術之共通性，關懷在地及全球藝術文化。</w:t>
            </w:r>
          </w:p>
          <w:p w:rsidR="00E11A14" w:rsidRDefault="002267E8">
            <w:pPr>
              <w:snapToGrid w:val="0"/>
              <w:ind w:firstLine="0"/>
              <w:jc w:val="left"/>
              <w:rPr>
                <w:rFonts w:ascii="新細明體" w:hAnsi="新細明體"/>
                <w:snapToGrid w:val="0"/>
                <w:sz w:val="16"/>
                <w:szCs w:val="16"/>
              </w:rPr>
            </w:pPr>
            <w:r>
              <w:rPr>
                <w:rFonts w:ascii="新細明體" w:hAnsi="新細明體" w:cs="新細明體"/>
                <w:snapToGrid w:val="0"/>
                <w:sz w:val="16"/>
                <w:szCs w:val="16"/>
              </w:rPr>
              <w:t>音3-Ⅳ-2 能運用科技媒體蒐集藝文資訊或聆賞音樂，以培養自主學習音樂的興趣與發展。</w:t>
            </w:r>
          </w:p>
        </w:tc>
        <w:tc>
          <w:tcPr>
            <w:tcW w:w="794" w:type="dxa"/>
          </w:tcPr>
          <w:p w:rsidR="00E11A14" w:rsidRDefault="002267E8">
            <w:pPr>
              <w:snapToGrid w:val="0"/>
              <w:ind w:firstLine="0"/>
              <w:jc w:val="left"/>
              <w:rPr>
                <w:rFonts w:asciiTheme="minorEastAsia" w:hAnsiTheme="minorEastAsia"/>
                <w:sz w:val="16"/>
                <w:szCs w:val="16"/>
              </w:rPr>
            </w:pPr>
            <w:r>
              <w:rPr>
                <w:rFonts w:ascii="新細明體" w:hAnsi="新細明體" w:cs="新細明體"/>
                <w:sz w:val="16"/>
                <w:szCs w:val="16"/>
              </w:rPr>
              <w:lastRenderedPageBreak/>
              <w:t>音E-Ⅳ-1 多元形式歌曲。基礎歌唱技巧，如：發聲技巧、表情等。</w:t>
            </w:r>
          </w:p>
          <w:p w:rsidR="00E11A14" w:rsidRDefault="002267E8">
            <w:pPr>
              <w:snapToGrid w:val="0"/>
              <w:ind w:firstLine="0"/>
              <w:jc w:val="left"/>
              <w:rPr>
                <w:rFonts w:asciiTheme="minorEastAsia" w:hAnsiTheme="minorEastAsia"/>
                <w:sz w:val="16"/>
                <w:szCs w:val="16"/>
              </w:rPr>
            </w:pPr>
            <w:r>
              <w:rPr>
                <w:rFonts w:ascii="新細明體" w:hAnsi="新細明體" w:cs="新細明體"/>
                <w:sz w:val="16"/>
                <w:szCs w:val="16"/>
              </w:rPr>
              <w:t>音E-Ⅳ-2 樂器的構造、發音原理、演奏技巧，以及不同的演奏形式。</w:t>
            </w:r>
          </w:p>
          <w:p w:rsidR="00E11A14" w:rsidRDefault="002267E8">
            <w:pPr>
              <w:snapToGrid w:val="0"/>
              <w:ind w:firstLine="0"/>
              <w:jc w:val="left"/>
              <w:rPr>
                <w:rFonts w:asciiTheme="minorEastAsia" w:hAnsiTheme="minorEastAsia"/>
                <w:sz w:val="16"/>
                <w:szCs w:val="16"/>
              </w:rPr>
            </w:pPr>
            <w:r>
              <w:rPr>
                <w:rFonts w:ascii="新細明體" w:hAnsi="新細明體" w:cs="新細明體"/>
                <w:sz w:val="16"/>
                <w:szCs w:val="16"/>
              </w:rPr>
              <w:t>音E-Ⅳ-3 音樂符</w:t>
            </w:r>
            <w:r w:rsidRPr="002D009E">
              <w:rPr>
                <w:rFonts w:ascii="新細明體" w:hAnsi="新細明體" w:cs="新細明體"/>
                <w:sz w:val="16"/>
                <w:szCs w:val="16"/>
              </w:rPr>
              <w:t>號與術語、記譜法或簡易音樂軟體。</w:t>
            </w:r>
          </w:p>
          <w:p w:rsidR="00E11A14" w:rsidRDefault="002267E8">
            <w:pPr>
              <w:snapToGrid w:val="0"/>
              <w:ind w:firstLine="0"/>
              <w:jc w:val="left"/>
              <w:rPr>
                <w:rFonts w:asciiTheme="minorEastAsia" w:hAnsiTheme="minorEastAsia"/>
                <w:sz w:val="16"/>
                <w:szCs w:val="16"/>
              </w:rPr>
            </w:pPr>
            <w:r>
              <w:rPr>
                <w:rFonts w:ascii="新細明體" w:hAnsi="新細明體" w:cs="新細明體"/>
                <w:sz w:val="16"/>
                <w:szCs w:val="16"/>
              </w:rPr>
              <w:t>音A-Ⅳ-1 器樂曲與聲樂曲，如：傳統戲曲、音樂劇、世界音樂、電</w:t>
            </w:r>
            <w:r>
              <w:rPr>
                <w:rFonts w:ascii="新細明體" w:hAnsi="新細明體" w:cs="新細明體"/>
                <w:sz w:val="16"/>
                <w:szCs w:val="16"/>
              </w:rPr>
              <w:lastRenderedPageBreak/>
              <w:t>影配樂等多元風格之樂曲。各種音樂展演形式，以及樂曲之作曲家、音樂表演團體與創作背景。</w:t>
            </w:r>
          </w:p>
          <w:p w:rsidR="00E11A14" w:rsidRDefault="002267E8">
            <w:pPr>
              <w:snapToGrid w:val="0"/>
              <w:ind w:firstLine="0"/>
              <w:jc w:val="left"/>
              <w:rPr>
                <w:rFonts w:asciiTheme="minorEastAsia" w:hAnsiTheme="minorEastAsia"/>
                <w:sz w:val="16"/>
                <w:szCs w:val="16"/>
              </w:rPr>
            </w:pPr>
            <w:r>
              <w:rPr>
                <w:rFonts w:ascii="新細明體" w:hAnsi="新細明體" w:cs="新細明體"/>
                <w:sz w:val="16"/>
                <w:szCs w:val="16"/>
              </w:rPr>
              <w:t>音P-Ⅳ-1 音樂與跨領域藝術文化活動。</w:t>
            </w:r>
          </w:p>
        </w:tc>
        <w:tc>
          <w:tcPr>
            <w:tcW w:w="794" w:type="dxa"/>
          </w:tcPr>
          <w:p w:rsidR="00F16E83" w:rsidRPr="002D009E" w:rsidRDefault="002267E8" w:rsidP="00904F3B">
            <w:pPr>
              <w:snapToGrid w:val="0"/>
              <w:ind w:firstLine="0"/>
              <w:jc w:val="left"/>
              <w:rPr>
                <w:rFonts w:asciiTheme="minorEastAsia" w:hAnsiTheme="minorEastAsia"/>
                <w:sz w:val="16"/>
                <w:szCs w:val="16"/>
              </w:rPr>
            </w:pPr>
            <w:r w:rsidRPr="002D009E">
              <w:rPr>
                <w:rFonts w:ascii="新細明體" w:hAnsi="新細明體" w:cs="新細明體"/>
                <w:snapToGrid w:val="0"/>
                <w:sz w:val="16"/>
                <w:szCs w:val="16"/>
              </w:rPr>
              <w:lastRenderedPageBreak/>
              <w:t>1.認識街頭音樂活動，探索音樂與科技結合的方式。</w:t>
            </w:r>
          </w:p>
          <w:p w:rsidR="00F16E83" w:rsidRPr="002D009E" w:rsidRDefault="002267E8" w:rsidP="00904F3B">
            <w:pPr>
              <w:snapToGrid w:val="0"/>
              <w:ind w:firstLine="0"/>
              <w:jc w:val="left"/>
              <w:rPr>
                <w:rFonts w:asciiTheme="minorEastAsia" w:hAnsiTheme="minorEastAsia"/>
                <w:sz w:val="16"/>
                <w:szCs w:val="16"/>
              </w:rPr>
            </w:pPr>
            <w:r w:rsidRPr="002D009E">
              <w:rPr>
                <w:rFonts w:ascii="新細明體" w:hAnsi="新細明體" w:cs="新細明體"/>
                <w:snapToGrid w:val="0"/>
                <w:sz w:val="16"/>
                <w:szCs w:val="16"/>
              </w:rPr>
              <w:t>2.透過網路與科技的應用，了解音樂載體發展。</w:t>
            </w:r>
          </w:p>
          <w:p w:rsidR="00F16E83" w:rsidRPr="002D009E" w:rsidRDefault="002267E8" w:rsidP="00904F3B">
            <w:pPr>
              <w:snapToGrid w:val="0"/>
              <w:ind w:firstLine="0"/>
              <w:jc w:val="left"/>
              <w:rPr>
                <w:rFonts w:asciiTheme="minorEastAsia" w:hAnsiTheme="minorEastAsia"/>
                <w:sz w:val="16"/>
                <w:szCs w:val="16"/>
              </w:rPr>
            </w:pPr>
            <w:r w:rsidRPr="002D009E">
              <w:rPr>
                <w:rFonts w:ascii="新細明體" w:hAnsi="新細明體" w:cs="新細明體"/>
                <w:snapToGrid w:val="0"/>
                <w:sz w:val="16"/>
                <w:szCs w:val="16"/>
              </w:rPr>
              <w:t>3.結合音樂與生活科技，操作音樂演奏的應用程式。</w:t>
            </w:r>
          </w:p>
          <w:p w:rsidR="00F16E83" w:rsidRPr="002D009E" w:rsidRDefault="002267E8" w:rsidP="00904F3B">
            <w:pPr>
              <w:snapToGrid w:val="0"/>
              <w:ind w:firstLine="0"/>
              <w:jc w:val="left"/>
              <w:rPr>
                <w:rFonts w:asciiTheme="minorEastAsia" w:hAnsiTheme="minorEastAsia"/>
                <w:sz w:val="16"/>
                <w:szCs w:val="16"/>
              </w:rPr>
            </w:pPr>
            <w:r w:rsidRPr="002D009E">
              <w:rPr>
                <w:rFonts w:ascii="新細明體" w:hAnsi="新細明體" w:cs="新細明體"/>
                <w:snapToGrid w:val="0"/>
                <w:sz w:val="16"/>
                <w:szCs w:val="16"/>
              </w:rPr>
              <w:t>4.熟悉中音直笛指法，流暢進行中音直笛習奏。</w:t>
            </w:r>
          </w:p>
          <w:p w:rsidR="00F16E83" w:rsidRPr="002D009E" w:rsidRDefault="002267E8" w:rsidP="00904F3B">
            <w:pPr>
              <w:snapToGrid w:val="0"/>
              <w:ind w:firstLine="0"/>
              <w:jc w:val="left"/>
              <w:rPr>
                <w:rFonts w:asciiTheme="minorEastAsia" w:hAnsiTheme="minorEastAsia"/>
                <w:sz w:val="16"/>
                <w:szCs w:val="16"/>
              </w:rPr>
            </w:pPr>
            <w:r w:rsidRPr="002D009E">
              <w:rPr>
                <w:rFonts w:ascii="新細明體" w:hAnsi="新細明體" w:cs="新細明體"/>
                <w:snapToGrid w:val="0"/>
                <w:sz w:val="16"/>
                <w:szCs w:val="16"/>
              </w:rPr>
              <w:t>5.透過音樂載體的應用，完成本課習唱曲。</w:t>
            </w:r>
          </w:p>
        </w:tc>
        <w:tc>
          <w:tcPr>
            <w:tcW w:w="1134" w:type="dxa"/>
            <w:shd w:val="clear" w:color="auto" w:fill="auto"/>
          </w:tcPr>
          <w:p w:rsidR="00F16E83" w:rsidRPr="002D009E" w:rsidRDefault="002267E8" w:rsidP="002439A4">
            <w:pPr>
              <w:snapToGrid w:val="0"/>
              <w:ind w:firstLine="0"/>
              <w:jc w:val="left"/>
              <w:rPr>
                <w:rFonts w:asciiTheme="minorEastAsia" w:hAnsiTheme="minorEastAsia"/>
                <w:sz w:val="16"/>
                <w:szCs w:val="16"/>
              </w:rPr>
            </w:pPr>
            <w:r w:rsidRPr="002D009E">
              <w:rPr>
                <w:rFonts w:ascii="新細明體" w:hAnsi="新細明體" w:cs="新細明體"/>
                <w:sz w:val="16"/>
                <w:szCs w:val="16"/>
              </w:rPr>
              <w:t>1.小試身手：</w:t>
            </w:r>
          </w:p>
          <w:p w:rsidR="00F16E83" w:rsidRPr="002D009E" w:rsidRDefault="002267E8" w:rsidP="002439A4">
            <w:pPr>
              <w:snapToGrid w:val="0"/>
              <w:ind w:firstLine="0"/>
              <w:jc w:val="left"/>
              <w:rPr>
                <w:rFonts w:asciiTheme="minorEastAsia" w:hAnsiTheme="minorEastAsia"/>
                <w:sz w:val="16"/>
                <w:szCs w:val="16"/>
              </w:rPr>
            </w:pPr>
            <w:r w:rsidRPr="002D009E">
              <w:rPr>
                <w:rFonts w:ascii="新細明體" w:hAnsi="新細明體" w:cs="新細明體"/>
                <w:sz w:val="16"/>
                <w:szCs w:val="16"/>
              </w:rPr>
              <w:t>(1)複習歌曲〈小酒窩〉，全班同學在教師帶領之下習唱，再次熟悉歌曲。</w:t>
            </w:r>
          </w:p>
          <w:p w:rsidR="00F16E83" w:rsidRPr="002D009E" w:rsidRDefault="002267E8" w:rsidP="002439A4">
            <w:pPr>
              <w:snapToGrid w:val="0"/>
              <w:ind w:firstLine="0"/>
              <w:jc w:val="left"/>
              <w:rPr>
                <w:rFonts w:asciiTheme="minorEastAsia" w:hAnsiTheme="minorEastAsia"/>
                <w:sz w:val="16"/>
                <w:szCs w:val="16"/>
              </w:rPr>
            </w:pPr>
            <w:r w:rsidRPr="002D009E">
              <w:rPr>
                <w:rFonts w:ascii="新細明體" w:hAnsi="新細明體" w:cs="新細明體"/>
                <w:sz w:val="16"/>
                <w:szCs w:val="16"/>
              </w:rPr>
              <w:t>(2)請全班同學開啟「GarageBand」或「隨身樂隊」APP，將上次已經儲存的檔案開啟至吉他和弦畫面，教師帶領練習按壓歌曲標示之每小節和弦。</w:t>
            </w:r>
          </w:p>
          <w:p w:rsidR="00F16E83" w:rsidRPr="002D009E" w:rsidRDefault="002267E8" w:rsidP="002439A4">
            <w:pPr>
              <w:snapToGrid w:val="0"/>
              <w:ind w:firstLine="0"/>
              <w:jc w:val="left"/>
              <w:rPr>
                <w:rFonts w:asciiTheme="minorEastAsia" w:hAnsiTheme="minorEastAsia"/>
                <w:sz w:val="16"/>
                <w:szCs w:val="16"/>
              </w:rPr>
            </w:pPr>
            <w:r w:rsidRPr="002D009E">
              <w:rPr>
                <w:rFonts w:ascii="新細明體" w:hAnsi="新細明體" w:cs="新細明體"/>
                <w:sz w:val="16"/>
                <w:szCs w:val="16"/>
              </w:rPr>
              <w:t>(3)分組練習。</w:t>
            </w:r>
          </w:p>
          <w:p w:rsidR="00F16E83" w:rsidRPr="002D009E" w:rsidRDefault="002267E8" w:rsidP="002439A4">
            <w:pPr>
              <w:snapToGrid w:val="0"/>
              <w:ind w:firstLine="0"/>
              <w:jc w:val="left"/>
              <w:rPr>
                <w:rFonts w:asciiTheme="minorEastAsia" w:hAnsiTheme="minorEastAsia"/>
                <w:sz w:val="16"/>
                <w:szCs w:val="16"/>
              </w:rPr>
            </w:pPr>
            <w:r w:rsidRPr="002D009E">
              <w:rPr>
                <w:rFonts w:ascii="新細明體" w:hAnsi="新細明體" w:cs="新細明體"/>
                <w:sz w:val="16"/>
                <w:szCs w:val="16"/>
              </w:rPr>
              <w:t>2.完成「非常有藝思」活動，並請同學分享。</w:t>
            </w:r>
          </w:p>
          <w:p w:rsidR="00F16E83" w:rsidRPr="002D009E" w:rsidRDefault="002267E8" w:rsidP="002439A4">
            <w:pPr>
              <w:snapToGrid w:val="0"/>
              <w:ind w:firstLine="0"/>
              <w:jc w:val="left"/>
              <w:rPr>
                <w:rFonts w:asciiTheme="minorEastAsia" w:hAnsiTheme="minorEastAsia"/>
                <w:sz w:val="16"/>
                <w:szCs w:val="16"/>
              </w:rPr>
            </w:pPr>
            <w:r w:rsidRPr="002D009E">
              <w:rPr>
                <w:rFonts w:ascii="新細明體" w:hAnsi="新細明體" w:cs="新細明體"/>
                <w:sz w:val="16"/>
                <w:szCs w:val="16"/>
              </w:rPr>
              <w:t>3.教師進行總結，並鼓勵學生善用科技媒體蒐集藝文資訊或聆賞音樂，以及運用相關音樂APP培養自主學習音樂的興趣。</w:t>
            </w:r>
          </w:p>
        </w:tc>
        <w:tc>
          <w:tcPr>
            <w:tcW w:w="454" w:type="dxa"/>
          </w:tcPr>
          <w:p w:rsidR="00F16E83" w:rsidRPr="002D009E" w:rsidRDefault="002267E8" w:rsidP="002439A4">
            <w:pPr>
              <w:snapToGrid w:val="0"/>
              <w:ind w:firstLine="0"/>
              <w:jc w:val="left"/>
              <w:rPr>
                <w:rFonts w:asciiTheme="minorEastAsia" w:hAnsiTheme="minorEastAsia"/>
                <w:sz w:val="16"/>
                <w:szCs w:val="16"/>
              </w:rPr>
            </w:pPr>
            <w:r w:rsidRPr="002D009E">
              <w:rPr>
                <w:rFonts w:ascii="新細明體" w:hAnsi="新細明體" w:cs="新細明體"/>
                <w:sz w:val="16"/>
                <w:szCs w:val="16"/>
              </w:rPr>
              <w:t>1</w:t>
            </w:r>
          </w:p>
        </w:tc>
        <w:tc>
          <w:tcPr>
            <w:tcW w:w="680" w:type="dxa"/>
          </w:tcPr>
          <w:p w:rsidR="00F16E83" w:rsidRPr="002D009E" w:rsidRDefault="002267E8" w:rsidP="002439A4">
            <w:pPr>
              <w:snapToGrid w:val="0"/>
              <w:ind w:firstLine="0"/>
              <w:jc w:val="left"/>
              <w:rPr>
                <w:rFonts w:asciiTheme="minorEastAsia" w:hAnsiTheme="minorEastAsia"/>
                <w:sz w:val="16"/>
                <w:szCs w:val="16"/>
              </w:rPr>
            </w:pPr>
            <w:r w:rsidRPr="002D009E">
              <w:rPr>
                <w:rFonts w:ascii="新細明體" w:hAnsi="新細明體" w:cs="新細明體"/>
                <w:snapToGrid w:val="0"/>
                <w:sz w:val="16"/>
                <w:szCs w:val="16"/>
              </w:rPr>
              <w:t>1.直笛、鋼琴、電腦、影音音響設備、行動裝置。</w:t>
            </w:r>
          </w:p>
        </w:tc>
        <w:tc>
          <w:tcPr>
            <w:tcW w:w="680" w:type="dxa"/>
          </w:tcPr>
          <w:p w:rsidR="00F16E83" w:rsidRPr="002D009E" w:rsidRDefault="002267E8" w:rsidP="002439A4">
            <w:pPr>
              <w:snapToGrid w:val="0"/>
              <w:ind w:firstLine="0"/>
              <w:jc w:val="left"/>
              <w:rPr>
                <w:rFonts w:asciiTheme="minorEastAsia" w:hAnsiTheme="minorEastAsia"/>
                <w:sz w:val="16"/>
                <w:szCs w:val="16"/>
              </w:rPr>
            </w:pPr>
            <w:r w:rsidRPr="002D009E">
              <w:rPr>
                <w:rFonts w:ascii="新細明體" w:hAnsi="新細明體" w:cs="新細明體"/>
                <w:sz w:val="16"/>
                <w:szCs w:val="16"/>
              </w:rPr>
              <w:t>1.教師評量</w:t>
            </w:r>
          </w:p>
          <w:p w:rsidR="00F16E83" w:rsidRPr="002D009E" w:rsidRDefault="002267E8" w:rsidP="002439A4">
            <w:pPr>
              <w:snapToGrid w:val="0"/>
              <w:ind w:firstLine="0"/>
              <w:jc w:val="left"/>
              <w:rPr>
                <w:rFonts w:asciiTheme="minorEastAsia" w:hAnsiTheme="minorEastAsia"/>
                <w:sz w:val="16"/>
                <w:szCs w:val="16"/>
              </w:rPr>
            </w:pPr>
            <w:r w:rsidRPr="002D009E">
              <w:rPr>
                <w:rFonts w:ascii="新細明體" w:hAnsi="新細明體" w:cs="新細明體"/>
                <w:sz w:val="16"/>
                <w:szCs w:val="16"/>
              </w:rPr>
              <w:t>2.表現評量</w:t>
            </w:r>
          </w:p>
          <w:p w:rsidR="00F16E83" w:rsidRPr="002D009E" w:rsidRDefault="002267E8" w:rsidP="002439A4">
            <w:pPr>
              <w:snapToGrid w:val="0"/>
              <w:ind w:firstLine="0"/>
              <w:jc w:val="left"/>
              <w:rPr>
                <w:rFonts w:asciiTheme="minorEastAsia" w:hAnsiTheme="minorEastAsia"/>
                <w:sz w:val="16"/>
                <w:szCs w:val="16"/>
              </w:rPr>
            </w:pPr>
            <w:r w:rsidRPr="002D009E">
              <w:rPr>
                <w:rFonts w:ascii="新細明體" w:hAnsi="新細明體" w:cs="新細明體"/>
                <w:sz w:val="16"/>
                <w:szCs w:val="16"/>
              </w:rPr>
              <w:t>3.實作評量</w:t>
            </w:r>
          </w:p>
          <w:p w:rsidR="00F16E83" w:rsidRPr="002D009E" w:rsidRDefault="002267E8" w:rsidP="002439A4">
            <w:pPr>
              <w:snapToGrid w:val="0"/>
              <w:ind w:firstLine="0"/>
              <w:jc w:val="left"/>
              <w:rPr>
                <w:rFonts w:asciiTheme="minorEastAsia" w:hAnsiTheme="minorEastAsia"/>
                <w:sz w:val="16"/>
                <w:szCs w:val="16"/>
              </w:rPr>
            </w:pPr>
            <w:r w:rsidRPr="002D009E">
              <w:rPr>
                <w:rFonts w:ascii="新細明體" w:hAnsi="新細明體" w:cs="新細明體"/>
                <w:sz w:val="16"/>
                <w:szCs w:val="16"/>
              </w:rPr>
              <w:t>4.態度評量</w:t>
            </w:r>
          </w:p>
        </w:tc>
        <w:tc>
          <w:tcPr>
            <w:tcW w:w="680" w:type="dxa"/>
          </w:tcPr>
          <w:p w:rsidR="00E11A14" w:rsidRDefault="002267E8">
            <w:pPr>
              <w:snapToGrid w:val="0"/>
              <w:ind w:firstLine="0"/>
              <w:jc w:val="left"/>
              <w:rPr>
                <w:rFonts w:asciiTheme="minorEastAsia" w:hAnsiTheme="minorEastAsia"/>
                <w:sz w:val="16"/>
                <w:szCs w:val="16"/>
              </w:rPr>
            </w:pPr>
            <w:r>
              <w:rPr>
                <w:rFonts w:ascii="新細明體" w:hAnsi="新細明體" w:cs="新細明體"/>
                <w:sz w:val="16"/>
                <w:szCs w:val="16"/>
              </w:rPr>
              <w:t>【生涯規畫教育】</w:t>
            </w:r>
          </w:p>
          <w:p w:rsidR="00E11A14" w:rsidRDefault="002267E8">
            <w:pPr>
              <w:snapToGrid w:val="0"/>
              <w:ind w:firstLine="0"/>
              <w:jc w:val="left"/>
              <w:rPr>
                <w:rFonts w:asciiTheme="minorEastAsia" w:hAnsiTheme="minorEastAsia"/>
                <w:sz w:val="16"/>
                <w:szCs w:val="16"/>
              </w:rPr>
            </w:pPr>
            <w:r>
              <w:rPr>
                <w:rFonts w:ascii="新細明體" w:hAnsi="新細明體" w:cs="新細明體"/>
                <w:sz w:val="16"/>
                <w:szCs w:val="16"/>
              </w:rPr>
              <w:t>涯J3 覺察自己的能力與興趣。</w:t>
            </w:r>
          </w:p>
          <w:p w:rsidR="00151F89" w:rsidRPr="0052708D" w:rsidRDefault="00B60FD7" w:rsidP="00595EF1">
            <w:pPr>
              <w:snapToGrid w:val="0"/>
              <w:ind w:firstLine="0"/>
              <w:jc w:val="left"/>
              <w:rPr>
                <w:rFonts w:asciiTheme="minorEastAsia" w:hAnsiTheme="minorEastAsia"/>
                <w:sz w:val="16"/>
                <w:szCs w:val="16"/>
              </w:rPr>
            </w:pPr>
          </w:p>
        </w:tc>
        <w:tc>
          <w:tcPr>
            <w:tcW w:w="680" w:type="dxa"/>
            <w:shd w:val="clear" w:color="auto" w:fill="auto"/>
          </w:tcPr>
          <w:p w:rsidR="00F16E83" w:rsidRPr="002D009E" w:rsidRDefault="002267E8" w:rsidP="002439A4">
            <w:pPr>
              <w:snapToGrid w:val="0"/>
              <w:ind w:firstLine="0"/>
              <w:jc w:val="left"/>
              <w:rPr>
                <w:rFonts w:asciiTheme="minorEastAsia" w:hAnsiTheme="minorEastAsia"/>
                <w:sz w:val="16"/>
                <w:szCs w:val="16"/>
              </w:rPr>
            </w:pPr>
            <w:r w:rsidRPr="002D009E">
              <w:rPr>
                <w:rFonts w:ascii="新細明體" w:hAnsi="新細明體" w:cs="新細明體"/>
                <w:sz w:val="16"/>
                <w:szCs w:val="16"/>
              </w:rPr>
              <w:t>科技</w:t>
            </w:r>
          </w:p>
        </w:tc>
      </w:tr>
      <w:tr w:rsidR="000E51AA" w:rsidRPr="0052708D" w:rsidTr="000E51AA">
        <w:tc>
          <w:tcPr>
            <w:tcW w:w="454" w:type="dxa"/>
          </w:tcPr>
          <w:p w:rsidR="00157300" w:rsidRPr="001E00E5" w:rsidRDefault="002267E8" w:rsidP="002439A4">
            <w:pPr>
              <w:snapToGrid w:val="0"/>
              <w:ind w:firstLine="0"/>
              <w:jc w:val="left"/>
              <w:rPr>
                <w:rFonts w:asciiTheme="minorEastAsia" w:hAnsiTheme="minorEastAsia"/>
                <w:sz w:val="16"/>
                <w:szCs w:val="16"/>
              </w:rPr>
            </w:pPr>
            <w:r>
              <w:rPr>
                <w:rFonts w:ascii="新細明體" w:hAnsi="新細明體" w:cs="新細明體"/>
                <w:snapToGrid w:val="0"/>
                <w:sz w:val="16"/>
                <w:szCs w:val="16"/>
              </w:rPr>
              <w:t>廿</w:t>
            </w:r>
          </w:p>
        </w:tc>
        <w:tc>
          <w:tcPr>
            <w:tcW w:w="454" w:type="dxa"/>
          </w:tcPr>
          <w:p w:rsidR="00157300" w:rsidRPr="001E00E5" w:rsidRDefault="002267E8" w:rsidP="002439A4">
            <w:pPr>
              <w:snapToGrid w:val="0"/>
              <w:ind w:firstLine="0"/>
              <w:jc w:val="left"/>
              <w:rPr>
                <w:rFonts w:asciiTheme="minorEastAsia" w:hAnsiTheme="minorEastAsia"/>
                <w:sz w:val="16"/>
                <w:szCs w:val="16"/>
              </w:rPr>
            </w:pPr>
            <w:r>
              <w:rPr>
                <w:rFonts w:ascii="新細明體" w:hAnsi="新細明體" w:cs="新細明體"/>
                <w:snapToGrid w:val="0"/>
                <w:sz w:val="16"/>
                <w:szCs w:val="16"/>
              </w:rPr>
              <w:t>6/23-6/27</w:t>
            </w:r>
          </w:p>
        </w:tc>
        <w:tc>
          <w:tcPr>
            <w:tcW w:w="454" w:type="dxa"/>
          </w:tcPr>
          <w:p w:rsidR="00157300" w:rsidRPr="001E00E5" w:rsidRDefault="002267E8" w:rsidP="002439A4">
            <w:pPr>
              <w:snapToGrid w:val="0"/>
              <w:ind w:firstLine="0"/>
              <w:jc w:val="left"/>
              <w:rPr>
                <w:rFonts w:asciiTheme="minorEastAsia" w:hAnsiTheme="minorEastAsia"/>
                <w:sz w:val="16"/>
                <w:szCs w:val="16"/>
              </w:rPr>
            </w:pPr>
            <w:r w:rsidRPr="001E00E5">
              <w:rPr>
                <w:rFonts w:ascii="新細明體" w:hAnsi="新細明體" w:cs="新細明體"/>
                <w:snapToGrid w:val="0"/>
                <w:sz w:val="16"/>
                <w:szCs w:val="16"/>
              </w:rPr>
              <w:t>視覺藝術</w:t>
            </w:r>
          </w:p>
        </w:tc>
        <w:tc>
          <w:tcPr>
            <w:tcW w:w="454" w:type="dxa"/>
          </w:tcPr>
          <w:p w:rsidR="00157300" w:rsidRPr="001E00E5" w:rsidRDefault="002267E8" w:rsidP="00204943">
            <w:pPr>
              <w:snapToGrid w:val="0"/>
              <w:ind w:firstLine="0"/>
              <w:jc w:val="left"/>
              <w:rPr>
                <w:rFonts w:ascii="新細明體" w:hAnsi="新細明體"/>
                <w:sz w:val="16"/>
                <w:szCs w:val="16"/>
              </w:rPr>
            </w:pPr>
            <w:r w:rsidRPr="001E00E5">
              <w:rPr>
                <w:rFonts w:ascii="新細明體" w:hAnsi="新細明體" w:cs="新細明體"/>
                <w:snapToGrid w:val="0"/>
                <w:sz w:val="16"/>
                <w:szCs w:val="16"/>
              </w:rPr>
              <w:t>第四課街頭秀藝術【第三次評量週】</w:t>
            </w:r>
          </w:p>
        </w:tc>
        <w:tc>
          <w:tcPr>
            <w:tcW w:w="794" w:type="dxa"/>
          </w:tcPr>
          <w:p w:rsidR="00157300" w:rsidRPr="001E00E5" w:rsidRDefault="002267E8" w:rsidP="003C5D6F">
            <w:pPr>
              <w:snapToGrid w:val="0"/>
              <w:ind w:firstLine="0"/>
              <w:jc w:val="left"/>
              <w:rPr>
                <w:rFonts w:ascii="新細明體" w:hAnsi="新細明體"/>
                <w:snapToGrid w:val="0"/>
                <w:sz w:val="16"/>
                <w:szCs w:val="16"/>
              </w:rPr>
            </w:pPr>
            <w:r w:rsidRPr="001E00E5">
              <w:rPr>
                <w:rFonts w:ascii="新細明體" w:hAnsi="新細明體" w:cs="新細明體"/>
                <w:snapToGrid w:val="0"/>
                <w:sz w:val="16"/>
                <w:szCs w:val="16"/>
              </w:rPr>
              <w:t>A自主行動</w:t>
            </w:r>
          </w:p>
          <w:p w:rsidR="00157300" w:rsidRPr="001E00E5" w:rsidRDefault="002267E8" w:rsidP="003C5D6F">
            <w:pPr>
              <w:snapToGrid w:val="0"/>
              <w:ind w:firstLine="0"/>
              <w:jc w:val="left"/>
              <w:rPr>
                <w:rFonts w:ascii="新細明體" w:hAnsi="新細明體"/>
                <w:snapToGrid w:val="0"/>
                <w:sz w:val="16"/>
                <w:szCs w:val="16"/>
              </w:rPr>
            </w:pPr>
            <w:r w:rsidRPr="001E00E5">
              <w:rPr>
                <w:rFonts w:ascii="新細明體" w:hAnsi="新細明體" w:cs="新細明體"/>
                <w:snapToGrid w:val="0"/>
                <w:sz w:val="16"/>
                <w:szCs w:val="16"/>
              </w:rPr>
              <w:t>B溝通互動</w:t>
            </w:r>
          </w:p>
          <w:p w:rsidR="00157300" w:rsidRPr="001E00E5" w:rsidRDefault="002267E8" w:rsidP="003C5D6F">
            <w:pPr>
              <w:snapToGrid w:val="0"/>
              <w:ind w:firstLine="0"/>
              <w:jc w:val="left"/>
              <w:rPr>
                <w:rFonts w:ascii="新細明體" w:hAnsi="新細明體"/>
                <w:snapToGrid w:val="0"/>
                <w:sz w:val="16"/>
                <w:szCs w:val="16"/>
              </w:rPr>
            </w:pPr>
            <w:r w:rsidRPr="001E00E5">
              <w:rPr>
                <w:rFonts w:ascii="新細明體" w:hAnsi="新細明體" w:cs="新細明體"/>
                <w:snapToGrid w:val="0"/>
                <w:sz w:val="16"/>
                <w:szCs w:val="16"/>
              </w:rPr>
              <w:t>C社會參與</w:t>
            </w:r>
          </w:p>
        </w:tc>
        <w:tc>
          <w:tcPr>
            <w:tcW w:w="794" w:type="dxa"/>
          </w:tcPr>
          <w:p w:rsidR="00E11A14" w:rsidRDefault="002267E8">
            <w:pPr>
              <w:snapToGrid w:val="0"/>
              <w:ind w:firstLine="0"/>
              <w:jc w:val="left"/>
              <w:rPr>
                <w:rFonts w:asciiTheme="minorEastAsia" w:hAnsiTheme="minorEastAsia"/>
                <w:sz w:val="16"/>
                <w:szCs w:val="16"/>
              </w:rPr>
            </w:pPr>
            <w:r>
              <w:rPr>
                <w:rFonts w:ascii="新細明體" w:hAnsi="新細明體" w:cs="新細明體"/>
                <w:snapToGrid w:val="0"/>
                <w:sz w:val="16"/>
                <w:szCs w:val="16"/>
              </w:rPr>
              <w:t>A1 身心素質與自我精進</w:t>
            </w:r>
          </w:p>
          <w:p w:rsidR="00E11A14" w:rsidRDefault="002267E8">
            <w:pPr>
              <w:snapToGrid w:val="0"/>
              <w:ind w:firstLine="0"/>
              <w:jc w:val="left"/>
              <w:rPr>
                <w:rFonts w:asciiTheme="minorEastAsia" w:hAnsiTheme="minorEastAsia"/>
                <w:sz w:val="16"/>
                <w:szCs w:val="16"/>
              </w:rPr>
            </w:pPr>
            <w:r>
              <w:rPr>
                <w:rFonts w:ascii="新細明體" w:hAnsi="新細明體" w:cs="新細明體"/>
                <w:snapToGrid w:val="0"/>
                <w:sz w:val="16"/>
                <w:szCs w:val="16"/>
              </w:rPr>
              <w:t>B3 藝術涵養與美感素養</w:t>
            </w:r>
          </w:p>
          <w:p w:rsidR="00E11A14" w:rsidRDefault="002267E8">
            <w:pPr>
              <w:snapToGrid w:val="0"/>
              <w:ind w:firstLine="0"/>
              <w:jc w:val="left"/>
              <w:rPr>
                <w:rFonts w:asciiTheme="minorEastAsia" w:hAnsiTheme="minorEastAsia"/>
                <w:sz w:val="16"/>
                <w:szCs w:val="16"/>
              </w:rPr>
            </w:pPr>
            <w:r>
              <w:rPr>
                <w:rFonts w:ascii="新細明體" w:hAnsi="新細明體" w:cs="新細明體"/>
                <w:snapToGrid w:val="0"/>
                <w:sz w:val="16"/>
                <w:szCs w:val="16"/>
              </w:rPr>
              <w:t>C2 人際關係與團隊合作</w:t>
            </w:r>
          </w:p>
          <w:p w:rsidR="00E11A14" w:rsidRDefault="002267E8">
            <w:pPr>
              <w:snapToGrid w:val="0"/>
              <w:ind w:firstLine="0"/>
              <w:jc w:val="left"/>
              <w:rPr>
                <w:rFonts w:asciiTheme="minorEastAsia" w:hAnsiTheme="minorEastAsia"/>
                <w:sz w:val="16"/>
                <w:szCs w:val="16"/>
              </w:rPr>
            </w:pPr>
            <w:r>
              <w:rPr>
                <w:rFonts w:ascii="新細明體" w:hAnsi="新細明體" w:cs="新細明體"/>
                <w:snapToGrid w:val="0"/>
                <w:sz w:val="16"/>
                <w:szCs w:val="16"/>
              </w:rPr>
              <w:t>C3 多元文化與國際理解</w:t>
            </w:r>
          </w:p>
        </w:tc>
        <w:tc>
          <w:tcPr>
            <w:tcW w:w="794" w:type="dxa"/>
          </w:tcPr>
          <w:p w:rsidR="00E11A14" w:rsidRDefault="002267E8">
            <w:pPr>
              <w:snapToGrid w:val="0"/>
              <w:ind w:firstLine="0"/>
              <w:jc w:val="left"/>
              <w:rPr>
                <w:rFonts w:ascii="新細明體" w:hAnsi="新細明體"/>
                <w:snapToGrid w:val="0"/>
                <w:sz w:val="16"/>
                <w:szCs w:val="16"/>
              </w:rPr>
            </w:pPr>
            <w:r>
              <w:rPr>
                <w:rFonts w:ascii="新細明體" w:hAnsi="新細明體" w:cs="新細明體"/>
                <w:snapToGrid w:val="0"/>
                <w:sz w:val="16"/>
                <w:szCs w:val="16"/>
              </w:rPr>
              <w:t>藝-J-A1 參與藝術活動，增進美感知能。</w:t>
            </w:r>
          </w:p>
          <w:p w:rsidR="00E11A14" w:rsidRDefault="002267E8">
            <w:pPr>
              <w:snapToGrid w:val="0"/>
              <w:ind w:firstLine="0"/>
              <w:jc w:val="left"/>
              <w:rPr>
                <w:rFonts w:ascii="新細明體" w:hAnsi="新細明體"/>
                <w:snapToGrid w:val="0"/>
                <w:sz w:val="16"/>
                <w:szCs w:val="16"/>
              </w:rPr>
            </w:pPr>
            <w:r>
              <w:rPr>
                <w:rFonts w:ascii="新細明體" w:hAnsi="新細明體" w:cs="新細明體"/>
                <w:snapToGrid w:val="0"/>
                <w:sz w:val="16"/>
                <w:szCs w:val="16"/>
              </w:rPr>
              <w:t>藝-J-B3 善用多元感官，探索理解藝術與生活的關聯，以展現美感意識。</w:t>
            </w:r>
          </w:p>
          <w:p w:rsidR="00E11A14" w:rsidRDefault="002267E8">
            <w:pPr>
              <w:snapToGrid w:val="0"/>
              <w:ind w:firstLine="0"/>
              <w:jc w:val="left"/>
              <w:rPr>
                <w:rFonts w:ascii="新細明體" w:hAnsi="新細明體"/>
                <w:snapToGrid w:val="0"/>
                <w:sz w:val="16"/>
                <w:szCs w:val="16"/>
              </w:rPr>
            </w:pPr>
            <w:r>
              <w:rPr>
                <w:rFonts w:ascii="新細明體" w:hAnsi="新細明體" w:cs="新細明體"/>
                <w:snapToGrid w:val="0"/>
                <w:sz w:val="16"/>
                <w:szCs w:val="16"/>
              </w:rPr>
              <w:t>藝-J-C2 透過藝術實踐，建立利他與合群的知能，培養團隊合作與溝通協調的能力。</w:t>
            </w:r>
          </w:p>
          <w:p w:rsidR="00E11A14" w:rsidRDefault="002267E8">
            <w:pPr>
              <w:snapToGrid w:val="0"/>
              <w:ind w:firstLine="0"/>
              <w:jc w:val="left"/>
              <w:rPr>
                <w:rFonts w:ascii="新細明體" w:hAnsi="新細明體"/>
                <w:snapToGrid w:val="0"/>
                <w:sz w:val="16"/>
                <w:szCs w:val="16"/>
              </w:rPr>
            </w:pPr>
            <w:r>
              <w:rPr>
                <w:rFonts w:ascii="新細明體" w:hAnsi="新細明體" w:cs="新細明體"/>
                <w:snapToGrid w:val="0"/>
                <w:sz w:val="16"/>
                <w:szCs w:val="16"/>
              </w:rPr>
              <w:t>藝-J-C3 理解在地及全球藝術與文化的多元與差異。</w:t>
            </w:r>
          </w:p>
        </w:tc>
        <w:tc>
          <w:tcPr>
            <w:tcW w:w="794" w:type="dxa"/>
          </w:tcPr>
          <w:p w:rsidR="00E11A14" w:rsidRDefault="002267E8">
            <w:pPr>
              <w:snapToGrid w:val="0"/>
              <w:ind w:firstLine="0"/>
              <w:jc w:val="left"/>
              <w:rPr>
                <w:rFonts w:ascii="新細明體" w:hAnsi="新細明體"/>
                <w:snapToGrid w:val="0"/>
                <w:sz w:val="16"/>
                <w:szCs w:val="16"/>
              </w:rPr>
            </w:pPr>
            <w:r>
              <w:rPr>
                <w:rFonts w:ascii="新細明體" w:hAnsi="新細明體" w:cs="新細明體"/>
                <w:snapToGrid w:val="0"/>
                <w:sz w:val="16"/>
                <w:szCs w:val="16"/>
              </w:rPr>
              <w:t>視1-Ⅳ-4 能透過議題創作，表達對生活環境及社會文化的理解。</w:t>
            </w:r>
          </w:p>
          <w:p w:rsidR="00E11A14" w:rsidRDefault="002267E8">
            <w:pPr>
              <w:snapToGrid w:val="0"/>
              <w:ind w:firstLine="0"/>
              <w:jc w:val="left"/>
              <w:rPr>
                <w:rFonts w:ascii="新細明體" w:hAnsi="新細明體"/>
                <w:snapToGrid w:val="0"/>
                <w:sz w:val="16"/>
                <w:szCs w:val="16"/>
              </w:rPr>
            </w:pPr>
            <w:r>
              <w:rPr>
                <w:rFonts w:ascii="新細明體" w:hAnsi="新細明體" w:cs="新細明體"/>
                <w:snapToGrid w:val="0"/>
                <w:sz w:val="16"/>
                <w:szCs w:val="16"/>
              </w:rPr>
              <w:t>視2-Ⅳ-1 能體驗藝術作品，並接受多元的觀點。</w:t>
            </w:r>
          </w:p>
          <w:p w:rsidR="00E11A14" w:rsidRDefault="002267E8">
            <w:pPr>
              <w:snapToGrid w:val="0"/>
              <w:ind w:firstLine="0"/>
              <w:jc w:val="left"/>
              <w:rPr>
                <w:rFonts w:ascii="新細明體" w:hAnsi="新細明體"/>
                <w:snapToGrid w:val="0"/>
                <w:sz w:val="16"/>
                <w:szCs w:val="16"/>
              </w:rPr>
            </w:pPr>
            <w:r>
              <w:rPr>
                <w:rFonts w:ascii="新細明體" w:hAnsi="新細明體" w:cs="新細明體"/>
                <w:snapToGrid w:val="0"/>
                <w:sz w:val="16"/>
                <w:szCs w:val="16"/>
              </w:rPr>
              <w:t>視2-Ⅳ-3 能理解藝術產物的功能與價值，以拓展多元視野。</w:t>
            </w:r>
          </w:p>
          <w:p w:rsidR="00E11A14" w:rsidRDefault="002267E8">
            <w:pPr>
              <w:snapToGrid w:val="0"/>
              <w:ind w:firstLine="0"/>
              <w:jc w:val="left"/>
              <w:rPr>
                <w:rFonts w:ascii="新細明體" w:hAnsi="新細明體"/>
                <w:snapToGrid w:val="0"/>
                <w:sz w:val="16"/>
                <w:szCs w:val="16"/>
              </w:rPr>
            </w:pPr>
            <w:r>
              <w:rPr>
                <w:rFonts w:ascii="新細明體" w:hAnsi="新細明體" w:cs="新細明體"/>
                <w:snapToGrid w:val="0"/>
                <w:sz w:val="16"/>
                <w:szCs w:val="16"/>
              </w:rPr>
              <w:t>視3-Ⅳ-1 能透過多元藝文活動的參與，培養對在地藝文環境的關注態度。</w:t>
            </w:r>
          </w:p>
          <w:p w:rsidR="00E11A14" w:rsidRDefault="002267E8">
            <w:pPr>
              <w:snapToGrid w:val="0"/>
              <w:ind w:firstLine="0"/>
              <w:jc w:val="left"/>
              <w:rPr>
                <w:rFonts w:ascii="新細明體" w:hAnsi="新細明體"/>
                <w:snapToGrid w:val="0"/>
                <w:sz w:val="16"/>
                <w:szCs w:val="16"/>
              </w:rPr>
            </w:pPr>
            <w:r>
              <w:rPr>
                <w:rFonts w:ascii="新細明體" w:hAnsi="新細明體" w:cs="新細明體"/>
                <w:snapToGrid w:val="0"/>
                <w:sz w:val="16"/>
                <w:szCs w:val="16"/>
              </w:rPr>
              <w:t>視3-Ⅳ-2 能規畫或報</w:t>
            </w:r>
            <w:r>
              <w:rPr>
                <w:rFonts w:ascii="新細明體" w:hAnsi="新細明體" w:cs="新細明體"/>
                <w:snapToGrid w:val="0"/>
                <w:sz w:val="16"/>
                <w:szCs w:val="16"/>
              </w:rPr>
              <w:lastRenderedPageBreak/>
              <w:t>導藝術活動，展現對自然環境與社會議題的關懷。</w:t>
            </w:r>
          </w:p>
        </w:tc>
        <w:tc>
          <w:tcPr>
            <w:tcW w:w="794" w:type="dxa"/>
          </w:tcPr>
          <w:p w:rsidR="00E11A14" w:rsidRDefault="002267E8">
            <w:pPr>
              <w:snapToGrid w:val="0"/>
              <w:ind w:firstLine="0"/>
              <w:jc w:val="left"/>
              <w:rPr>
                <w:rFonts w:asciiTheme="minorEastAsia" w:hAnsiTheme="minorEastAsia"/>
                <w:sz w:val="16"/>
                <w:szCs w:val="16"/>
              </w:rPr>
            </w:pPr>
            <w:r>
              <w:rPr>
                <w:rFonts w:ascii="新細明體" w:hAnsi="新細明體" w:cs="新細明體"/>
                <w:sz w:val="16"/>
                <w:szCs w:val="16"/>
              </w:rPr>
              <w:lastRenderedPageBreak/>
              <w:t>視E-Ⅳ-4 環境藝術、社區藝術。</w:t>
            </w:r>
          </w:p>
          <w:p w:rsidR="00E11A14" w:rsidRDefault="002267E8">
            <w:pPr>
              <w:snapToGrid w:val="0"/>
              <w:ind w:firstLine="0"/>
              <w:jc w:val="left"/>
              <w:rPr>
                <w:rFonts w:asciiTheme="minorEastAsia" w:hAnsiTheme="minorEastAsia"/>
                <w:sz w:val="16"/>
                <w:szCs w:val="16"/>
              </w:rPr>
            </w:pPr>
            <w:r>
              <w:rPr>
                <w:rFonts w:ascii="新細明體" w:hAnsi="新細明體" w:cs="新細明體"/>
                <w:sz w:val="16"/>
                <w:szCs w:val="16"/>
              </w:rPr>
              <w:t>視A-Ⅳ-2 傳統藝術、當代藝術、視覺文化。</w:t>
            </w:r>
          </w:p>
          <w:p w:rsidR="00E11A14" w:rsidRDefault="002267E8">
            <w:pPr>
              <w:snapToGrid w:val="0"/>
              <w:ind w:firstLine="0"/>
              <w:jc w:val="left"/>
              <w:rPr>
                <w:rFonts w:asciiTheme="minorEastAsia" w:hAnsiTheme="minorEastAsia"/>
                <w:sz w:val="16"/>
                <w:szCs w:val="16"/>
              </w:rPr>
            </w:pPr>
            <w:r>
              <w:rPr>
                <w:rFonts w:ascii="新細明體" w:hAnsi="新細明體" w:cs="新細明體"/>
                <w:sz w:val="16"/>
                <w:szCs w:val="16"/>
              </w:rPr>
              <w:t>視A-Ⅳ-3 在地及各族群藝術、全球藝術。</w:t>
            </w:r>
          </w:p>
          <w:p w:rsidR="00E11A14" w:rsidRDefault="002267E8">
            <w:pPr>
              <w:snapToGrid w:val="0"/>
              <w:ind w:firstLine="0"/>
              <w:jc w:val="left"/>
              <w:rPr>
                <w:rFonts w:asciiTheme="minorEastAsia" w:hAnsiTheme="minorEastAsia"/>
                <w:sz w:val="16"/>
                <w:szCs w:val="16"/>
              </w:rPr>
            </w:pPr>
            <w:r>
              <w:rPr>
                <w:rFonts w:ascii="新細明體" w:hAnsi="新細明體" w:cs="新細明體"/>
                <w:sz w:val="16"/>
                <w:szCs w:val="16"/>
              </w:rPr>
              <w:t>視P-Ⅳ-1 公共藝術、在地及各族群藝文活動、藝術薪傳。</w:t>
            </w:r>
          </w:p>
          <w:p w:rsidR="00E11A14" w:rsidRDefault="002267E8">
            <w:pPr>
              <w:snapToGrid w:val="0"/>
              <w:ind w:firstLine="0"/>
              <w:jc w:val="left"/>
              <w:rPr>
                <w:rFonts w:asciiTheme="minorEastAsia" w:hAnsiTheme="minorEastAsia"/>
                <w:sz w:val="16"/>
                <w:szCs w:val="16"/>
              </w:rPr>
            </w:pPr>
            <w:r>
              <w:rPr>
                <w:rFonts w:ascii="新細明體" w:hAnsi="新細明體" w:cs="新細明體"/>
                <w:sz w:val="16"/>
                <w:szCs w:val="16"/>
              </w:rPr>
              <w:t>視P-Ⅳ-2 展覽策畫與執行。</w:t>
            </w:r>
          </w:p>
        </w:tc>
        <w:tc>
          <w:tcPr>
            <w:tcW w:w="794" w:type="dxa"/>
          </w:tcPr>
          <w:p w:rsidR="00157300" w:rsidRPr="001E00E5" w:rsidRDefault="002267E8" w:rsidP="00D657B2">
            <w:pPr>
              <w:snapToGrid w:val="0"/>
              <w:ind w:firstLine="0"/>
              <w:jc w:val="left"/>
              <w:rPr>
                <w:rFonts w:asciiTheme="minorEastAsia" w:hAnsiTheme="minorEastAsia"/>
                <w:sz w:val="16"/>
                <w:szCs w:val="16"/>
              </w:rPr>
            </w:pPr>
            <w:r w:rsidRPr="001E00E5">
              <w:rPr>
                <w:rFonts w:ascii="新細明體" w:hAnsi="新細明體" w:cs="新細明體"/>
                <w:snapToGrid w:val="0"/>
                <w:sz w:val="16"/>
                <w:szCs w:val="16"/>
              </w:rPr>
              <w:t>1.能理解街頭藝術的多樣魅力。</w:t>
            </w:r>
          </w:p>
          <w:p w:rsidR="00157300" w:rsidRPr="001E00E5" w:rsidRDefault="002267E8" w:rsidP="00D657B2">
            <w:pPr>
              <w:snapToGrid w:val="0"/>
              <w:ind w:firstLine="0"/>
              <w:jc w:val="left"/>
              <w:rPr>
                <w:rFonts w:asciiTheme="minorEastAsia" w:hAnsiTheme="minorEastAsia"/>
                <w:sz w:val="16"/>
                <w:szCs w:val="16"/>
              </w:rPr>
            </w:pPr>
            <w:r w:rsidRPr="001E00E5">
              <w:rPr>
                <w:rFonts w:ascii="新細明體" w:hAnsi="新細明體" w:cs="新細明體"/>
                <w:snapToGrid w:val="0"/>
                <w:sz w:val="16"/>
                <w:szCs w:val="16"/>
              </w:rPr>
              <w:t>2.能透過無牆美術館的認識，培養對在地藝文環境的關注。</w:t>
            </w:r>
          </w:p>
          <w:p w:rsidR="00157300" w:rsidRPr="001E00E5" w:rsidRDefault="002267E8" w:rsidP="00D657B2">
            <w:pPr>
              <w:snapToGrid w:val="0"/>
              <w:ind w:firstLine="0"/>
              <w:jc w:val="left"/>
              <w:rPr>
                <w:rFonts w:asciiTheme="minorEastAsia" w:hAnsiTheme="minorEastAsia"/>
                <w:sz w:val="16"/>
                <w:szCs w:val="16"/>
              </w:rPr>
            </w:pPr>
            <w:r w:rsidRPr="001E00E5">
              <w:rPr>
                <w:rFonts w:ascii="新細明體" w:hAnsi="新細明體" w:cs="新細明體"/>
                <w:snapToGrid w:val="0"/>
                <w:sz w:val="16"/>
                <w:szCs w:val="16"/>
              </w:rPr>
              <w:t>3.能理解街頭藝人的表現形式與創意，拓展多元的視野。</w:t>
            </w:r>
          </w:p>
          <w:p w:rsidR="00157300" w:rsidRPr="001E00E5" w:rsidRDefault="002267E8" w:rsidP="00D657B2">
            <w:pPr>
              <w:snapToGrid w:val="0"/>
              <w:ind w:firstLine="0"/>
              <w:jc w:val="left"/>
              <w:rPr>
                <w:rFonts w:asciiTheme="minorEastAsia" w:hAnsiTheme="minorEastAsia"/>
                <w:sz w:val="16"/>
                <w:szCs w:val="16"/>
              </w:rPr>
            </w:pPr>
            <w:r w:rsidRPr="001E00E5">
              <w:rPr>
                <w:rFonts w:ascii="新細明體" w:hAnsi="新細明體" w:cs="新細明體"/>
                <w:snapToGrid w:val="0"/>
                <w:sz w:val="16"/>
                <w:szCs w:val="16"/>
              </w:rPr>
              <w:t>4.能透過街頭快閃、創意市集與活動慶典的參與，學習規畫藝術活動，並表現個人觀點。</w:t>
            </w:r>
          </w:p>
        </w:tc>
        <w:tc>
          <w:tcPr>
            <w:tcW w:w="1134" w:type="dxa"/>
            <w:shd w:val="clear" w:color="auto" w:fill="auto"/>
          </w:tcPr>
          <w:p w:rsidR="00157300" w:rsidRPr="001E00E5" w:rsidRDefault="002267E8" w:rsidP="006E1C05">
            <w:pPr>
              <w:snapToGrid w:val="0"/>
              <w:ind w:firstLine="0"/>
              <w:jc w:val="left"/>
              <w:rPr>
                <w:rFonts w:asciiTheme="minorEastAsia" w:hAnsiTheme="minorEastAsia"/>
                <w:sz w:val="16"/>
                <w:szCs w:val="16"/>
              </w:rPr>
            </w:pPr>
            <w:r w:rsidRPr="001E00E5">
              <w:rPr>
                <w:rFonts w:ascii="新細明體" w:hAnsi="新細明體" w:cs="新細明體"/>
                <w:sz w:val="16"/>
                <w:szCs w:val="16"/>
              </w:rPr>
              <w:t>1.教師利用圖片或教具說明街頭踏查須注意的事項，安全尤其重要，務必整組一起行動。</w:t>
            </w:r>
          </w:p>
          <w:p w:rsidR="00157300" w:rsidRPr="001E00E5" w:rsidRDefault="002267E8" w:rsidP="006E1C05">
            <w:pPr>
              <w:snapToGrid w:val="0"/>
              <w:ind w:firstLine="0"/>
              <w:jc w:val="left"/>
              <w:rPr>
                <w:rFonts w:asciiTheme="minorEastAsia" w:hAnsiTheme="minorEastAsia"/>
                <w:sz w:val="16"/>
                <w:szCs w:val="16"/>
              </w:rPr>
            </w:pPr>
            <w:r w:rsidRPr="001E00E5">
              <w:rPr>
                <w:rFonts w:ascii="新細明體" w:hAnsi="新細明體" w:cs="新細明體"/>
                <w:sz w:val="16"/>
                <w:szCs w:val="16"/>
              </w:rPr>
              <w:t>2.學生討論欲踏查的時間、路線範圍、工作分工、必備工具、街拍禮儀。</w:t>
            </w:r>
          </w:p>
          <w:p w:rsidR="00157300" w:rsidRPr="001E00E5" w:rsidRDefault="002267E8" w:rsidP="006E1C05">
            <w:pPr>
              <w:snapToGrid w:val="0"/>
              <w:ind w:firstLine="0"/>
              <w:jc w:val="left"/>
              <w:rPr>
                <w:rFonts w:asciiTheme="minorEastAsia" w:hAnsiTheme="minorEastAsia"/>
                <w:sz w:val="16"/>
                <w:szCs w:val="16"/>
              </w:rPr>
            </w:pPr>
            <w:r w:rsidRPr="001E00E5">
              <w:rPr>
                <w:rFonts w:ascii="新細明體" w:hAnsi="新細明體" w:cs="新細明體"/>
                <w:sz w:val="16"/>
                <w:szCs w:val="16"/>
              </w:rPr>
              <w:t>3.街頭踏查完成後，請學生展示完成的踏查紀錄，並說明心得感想。</w:t>
            </w:r>
          </w:p>
        </w:tc>
        <w:tc>
          <w:tcPr>
            <w:tcW w:w="454" w:type="dxa"/>
          </w:tcPr>
          <w:p w:rsidR="00157300" w:rsidRPr="001E00E5" w:rsidRDefault="002267E8" w:rsidP="002439A4">
            <w:pPr>
              <w:snapToGrid w:val="0"/>
              <w:ind w:firstLine="0"/>
              <w:jc w:val="left"/>
              <w:rPr>
                <w:rFonts w:asciiTheme="minorEastAsia" w:hAnsiTheme="minorEastAsia"/>
                <w:sz w:val="16"/>
                <w:szCs w:val="16"/>
              </w:rPr>
            </w:pPr>
            <w:r w:rsidRPr="001E00E5">
              <w:rPr>
                <w:rFonts w:ascii="新細明體" w:hAnsi="新細明體" w:cs="新細明體"/>
                <w:sz w:val="16"/>
                <w:szCs w:val="16"/>
              </w:rPr>
              <w:t>1</w:t>
            </w:r>
          </w:p>
        </w:tc>
        <w:tc>
          <w:tcPr>
            <w:tcW w:w="680" w:type="dxa"/>
          </w:tcPr>
          <w:p w:rsidR="00157300" w:rsidRPr="001E00E5" w:rsidRDefault="002267E8" w:rsidP="002439A4">
            <w:pPr>
              <w:snapToGrid w:val="0"/>
              <w:ind w:firstLine="0"/>
              <w:jc w:val="left"/>
              <w:rPr>
                <w:rFonts w:asciiTheme="minorEastAsia" w:hAnsiTheme="minorEastAsia"/>
                <w:sz w:val="16"/>
                <w:szCs w:val="16"/>
              </w:rPr>
            </w:pPr>
            <w:r w:rsidRPr="001E00E5">
              <w:rPr>
                <w:rFonts w:ascii="新細明體" w:hAnsi="新細明體" w:cs="新細明體"/>
                <w:snapToGrid w:val="0"/>
                <w:sz w:val="16"/>
                <w:szCs w:val="16"/>
              </w:rPr>
              <w:t>1.電腦、教學簡報、投影設備、影音音響設備。</w:t>
            </w:r>
          </w:p>
        </w:tc>
        <w:tc>
          <w:tcPr>
            <w:tcW w:w="680" w:type="dxa"/>
          </w:tcPr>
          <w:p w:rsidR="00157300" w:rsidRPr="001E00E5" w:rsidRDefault="002267E8" w:rsidP="002439A4">
            <w:pPr>
              <w:snapToGrid w:val="0"/>
              <w:ind w:firstLine="0"/>
              <w:jc w:val="left"/>
              <w:rPr>
                <w:rFonts w:asciiTheme="minorEastAsia" w:hAnsiTheme="minorEastAsia"/>
                <w:sz w:val="16"/>
                <w:szCs w:val="16"/>
              </w:rPr>
            </w:pPr>
            <w:r w:rsidRPr="001E00E5">
              <w:rPr>
                <w:rFonts w:ascii="新細明體" w:hAnsi="新細明體" w:cs="新細明體"/>
                <w:sz w:val="16"/>
                <w:szCs w:val="16"/>
              </w:rPr>
              <w:t>1.教師評量</w:t>
            </w:r>
          </w:p>
          <w:p w:rsidR="00157300" w:rsidRPr="001E00E5" w:rsidRDefault="002267E8" w:rsidP="002439A4">
            <w:pPr>
              <w:snapToGrid w:val="0"/>
              <w:ind w:firstLine="0"/>
              <w:jc w:val="left"/>
              <w:rPr>
                <w:rFonts w:asciiTheme="minorEastAsia" w:hAnsiTheme="minorEastAsia"/>
                <w:sz w:val="16"/>
                <w:szCs w:val="16"/>
              </w:rPr>
            </w:pPr>
            <w:r w:rsidRPr="001E00E5">
              <w:rPr>
                <w:rFonts w:ascii="新細明體" w:hAnsi="新細明體" w:cs="新細明體"/>
                <w:sz w:val="16"/>
                <w:szCs w:val="16"/>
              </w:rPr>
              <w:t>2.學生互評</w:t>
            </w:r>
          </w:p>
          <w:p w:rsidR="00157300" w:rsidRPr="001E00E5" w:rsidRDefault="002267E8" w:rsidP="002439A4">
            <w:pPr>
              <w:snapToGrid w:val="0"/>
              <w:ind w:firstLine="0"/>
              <w:jc w:val="left"/>
              <w:rPr>
                <w:rFonts w:asciiTheme="minorEastAsia" w:hAnsiTheme="minorEastAsia"/>
                <w:sz w:val="16"/>
                <w:szCs w:val="16"/>
              </w:rPr>
            </w:pPr>
            <w:r w:rsidRPr="001E00E5">
              <w:rPr>
                <w:rFonts w:ascii="新細明體" w:hAnsi="新細明體" w:cs="新細明體"/>
                <w:sz w:val="16"/>
                <w:szCs w:val="16"/>
              </w:rPr>
              <w:t>3.發表評量</w:t>
            </w:r>
          </w:p>
          <w:p w:rsidR="00157300" w:rsidRPr="001E00E5" w:rsidRDefault="002267E8" w:rsidP="002439A4">
            <w:pPr>
              <w:snapToGrid w:val="0"/>
              <w:ind w:firstLine="0"/>
              <w:jc w:val="left"/>
              <w:rPr>
                <w:rFonts w:asciiTheme="minorEastAsia" w:hAnsiTheme="minorEastAsia"/>
                <w:sz w:val="16"/>
                <w:szCs w:val="16"/>
              </w:rPr>
            </w:pPr>
            <w:r w:rsidRPr="001E00E5">
              <w:rPr>
                <w:rFonts w:ascii="新細明體" w:hAnsi="新細明體" w:cs="新細明體"/>
                <w:sz w:val="16"/>
                <w:szCs w:val="16"/>
              </w:rPr>
              <w:t>4.欣賞評量</w:t>
            </w:r>
          </w:p>
          <w:p w:rsidR="00157300" w:rsidRPr="001E00E5" w:rsidRDefault="002267E8" w:rsidP="002439A4">
            <w:pPr>
              <w:snapToGrid w:val="0"/>
              <w:ind w:firstLine="0"/>
              <w:jc w:val="left"/>
              <w:rPr>
                <w:rFonts w:asciiTheme="minorEastAsia" w:hAnsiTheme="minorEastAsia"/>
                <w:sz w:val="16"/>
                <w:szCs w:val="16"/>
              </w:rPr>
            </w:pPr>
            <w:r w:rsidRPr="001E00E5">
              <w:rPr>
                <w:rFonts w:ascii="新細明體" w:hAnsi="新細明體" w:cs="新細明體"/>
                <w:sz w:val="16"/>
                <w:szCs w:val="16"/>
              </w:rPr>
              <w:t>5.學習單評量</w:t>
            </w:r>
          </w:p>
        </w:tc>
        <w:tc>
          <w:tcPr>
            <w:tcW w:w="680" w:type="dxa"/>
          </w:tcPr>
          <w:p w:rsidR="00E11A14" w:rsidRDefault="002267E8">
            <w:pPr>
              <w:snapToGrid w:val="0"/>
              <w:ind w:firstLine="0"/>
              <w:jc w:val="left"/>
              <w:rPr>
                <w:rFonts w:asciiTheme="minorEastAsia" w:hAnsiTheme="minorEastAsia"/>
                <w:sz w:val="16"/>
                <w:szCs w:val="16"/>
              </w:rPr>
            </w:pPr>
            <w:r>
              <w:rPr>
                <w:rFonts w:ascii="新細明體" w:hAnsi="新細明體" w:cs="新細明體"/>
                <w:sz w:val="16"/>
                <w:szCs w:val="16"/>
              </w:rPr>
              <w:t>【環境教育】</w:t>
            </w:r>
          </w:p>
          <w:p w:rsidR="00E11A14" w:rsidRDefault="002267E8">
            <w:pPr>
              <w:snapToGrid w:val="0"/>
              <w:ind w:firstLine="0"/>
              <w:jc w:val="left"/>
              <w:rPr>
                <w:rFonts w:asciiTheme="minorEastAsia" w:hAnsiTheme="minorEastAsia"/>
                <w:sz w:val="16"/>
                <w:szCs w:val="16"/>
              </w:rPr>
            </w:pPr>
            <w:r>
              <w:rPr>
                <w:rFonts w:ascii="新細明體" w:hAnsi="新細明體" w:cs="新細明體"/>
                <w:sz w:val="16"/>
                <w:szCs w:val="16"/>
              </w:rPr>
              <w:t>環J2 了解人與周遭動物的互動關係，認識動物需求，並關切動物福利。</w:t>
            </w:r>
          </w:p>
          <w:p w:rsidR="00E11A14" w:rsidRDefault="002267E8">
            <w:pPr>
              <w:snapToGrid w:val="0"/>
              <w:ind w:firstLine="0"/>
              <w:jc w:val="left"/>
              <w:rPr>
                <w:rFonts w:asciiTheme="minorEastAsia" w:hAnsiTheme="minorEastAsia"/>
                <w:sz w:val="16"/>
                <w:szCs w:val="16"/>
              </w:rPr>
            </w:pPr>
            <w:r>
              <w:rPr>
                <w:rFonts w:ascii="新細明體" w:hAnsi="新細明體" w:cs="新細明體"/>
                <w:sz w:val="16"/>
                <w:szCs w:val="16"/>
              </w:rPr>
              <w:t>環J4 了解永續發展的意義</w:t>
            </w:r>
            <w:r w:rsidRPr="001E00E5">
              <w:rPr>
                <w:rFonts w:ascii="新細明體" w:hAnsi="新細明體" w:cs="新細明體"/>
                <w:sz w:val="16"/>
                <w:szCs w:val="16"/>
              </w:rPr>
              <w:t>(環境、社會、與經濟的均衡發展)與原則。</w:t>
            </w:r>
          </w:p>
          <w:p w:rsidR="00E11A14" w:rsidRDefault="002267E8">
            <w:pPr>
              <w:snapToGrid w:val="0"/>
              <w:ind w:firstLine="0"/>
              <w:jc w:val="left"/>
              <w:rPr>
                <w:rFonts w:asciiTheme="minorEastAsia" w:hAnsiTheme="minorEastAsia"/>
                <w:sz w:val="16"/>
                <w:szCs w:val="16"/>
              </w:rPr>
            </w:pPr>
            <w:r>
              <w:rPr>
                <w:rFonts w:ascii="新細明體" w:hAnsi="新細明體" w:cs="新細明體"/>
                <w:sz w:val="16"/>
                <w:szCs w:val="16"/>
              </w:rPr>
              <w:t>【生涯規畫教育】</w:t>
            </w:r>
          </w:p>
          <w:p w:rsidR="00E11A14" w:rsidRDefault="002267E8">
            <w:pPr>
              <w:snapToGrid w:val="0"/>
              <w:ind w:firstLine="0"/>
              <w:jc w:val="left"/>
              <w:rPr>
                <w:rFonts w:asciiTheme="minorEastAsia" w:hAnsiTheme="minorEastAsia"/>
                <w:sz w:val="16"/>
                <w:szCs w:val="16"/>
              </w:rPr>
            </w:pPr>
            <w:r>
              <w:rPr>
                <w:rFonts w:ascii="新細明體" w:hAnsi="新細明體" w:cs="新細明體"/>
                <w:sz w:val="16"/>
                <w:szCs w:val="16"/>
              </w:rPr>
              <w:t>涯J3 覺察</w:t>
            </w:r>
            <w:r>
              <w:rPr>
                <w:rFonts w:ascii="新細明體" w:hAnsi="新細明體" w:cs="新細明體"/>
                <w:sz w:val="16"/>
                <w:szCs w:val="16"/>
              </w:rPr>
              <w:lastRenderedPageBreak/>
              <w:t>自己的能力與興趣。</w:t>
            </w:r>
          </w:p>
          <w:p w:rsidR="00151F89" w:rsidRPr="0052708D" w:rsidRDefault="00B60FD7" w:rsidP="00595EF1">
            <w:pPr>
              <w:snapToGrid w:val="0"/>
              <w:ind w:firstLine="0"/>
              <w:jc w:val="left"/>
              <w:rPr>
                <w:rFonts w:asciiTheme="minorEastAsia" w:hAnsiTheme="minorEastAsia"/>
                <w:sz w:val="16"/>
                <w:szCs w:val="16"/>
              </w:rPr>
            </w:pPr>
          </w:p>
        </w:tc>
        <w:tc>
          <w:tcPr>
            <w:tcW w:w="680" w:type="dxa"/>
            <w:shd w:val="clear" w:color="auto" w:fill="auto"/>
          </w:tcPr>
          <w:p w:rsidR="00157300" w:rsidRPr="001E00E5" w:rsidRDefault="00B60FD7" w:rsidP="002439A4">
            <w:pPr>
              <w:snapToGrid w:val="0"/>
              <w:ind w:firstLine="0"/>
              <w:jc w:val="left"/>
              <w:rPr>
                <w:rFonts w:asciiTheme="minorEastAsia" w:hAnsiTheme="minorEastAsia"/>
                <w:sz w:val="16"/>
                <w:szCs w:val="16"/>
              </w:rPr>
            </w:pPr>
          </w:p>
        </w:tc>
      </w:tr>
      <w:tr w:rsidR="000E51AA" w:rsidRPr="0052708D" w:rsidTr="000E51AA">
        <w:tc>
          <w:tcPr>
            <w:tcW w:w="454" w:type="dxa"/>
          </w:tcPr>
          <w:p w:rsidR="00671D76" w:rsidRPr="00C82AE3" w:rsidRDefault="002267E8" w:rsidP="00671D76">
            <w:pPr>
              <w:snapToGrid w:val="0"/>
              <w:ind w:firstLine="0"/>
              <w:jc w:val="left"/>
              <w:rPr>
                <w:rFonts w:asciiTheme="minorEastAsia" w:hAnsiTheme="minorEastAsia"/>
                <w:sz w:val="16"/>
                <w:szCs w:val="16"/>
              </w:rPr>
            </w:pPr>
            <w:r>
              <w:rPr>
                <w:rFonts w:ascii="新細明體" w:hAnsi="新細明體" w:cs="新細明體"/>
                <w:snapToGrid w:val="0"/>
                <w:sz w:val="16"/>
                <w:szCs w:val="16"/>
              </w:rPr>
              <w:t>廿</w:t>
            </w:r>
          </w:p>
        </w:tc>
        <w:tc>
          <w:tcPr>
            <w:tcW w:w="454" w:type="dxa"/>
          </w:tcPr>
          <w:p w:rsidR="00671D76" w:rsidRPr="00671D76" w:rsidRDefault="002267E8" w:rsidP="00671D76">
            <w:pPr>
              <w:snapToGrid w:val="0"/>
              <w:ind w:firstLine="0"/>
              <w:jc w:val="left"/>
              <w:rPr>
                <w:rFonts w:asciiTheme="minorEastAsia" w:hAnsiTheme="minorEastAsia"/>
                <w:sz w:val="16"/>
                <w:szCs w:val="16"/>
              </w:rPr>
            </w:pPr>
            <w:r>
              <w:rPr>
                <w:rFonts w:ascii="新細明體" w:hAnsi="新細明體" w:cs="新細明體"/>
                <w:snapToGrid w:val="0"/>
                <w:sz w:val="16"/>
                <w:szCs w:val="16"/>
              </w:rPr>
              <w:t>6/23-6/27</w:t>
            </w:r>
          </w:p>
        </w:tc>
        <w:tc>
          <w:tcPr>
            <w:tcW w:w="454" w:type="dxa"/>
          </w:tcPr>
          <w:p w:rsidR="00671D76" w:rsidRPr="00C82AE3" w:rsidRDefault="002267E8" w:rsidP="00671D76">
            <w:pPr>
              <w:snapToGrid w:val="0"/>
              <w:ind w:firstLine="0"/>
              <w:jc w:val="left"/>
              <w:rPr>
                <w:rFonts w:asciiTheme="minorEastAsia" w:hAnsiTheme="minorEastAsia"/>
                <w:sz w:val="16"/>
                <w:szCs w:val="16"/>
              </w:rPr>
            </w:pPr>
            <w:r w:rsidRPr="00C82AE3">
              <w:rPr>
                <w:rFonts w:ascii="新細明體" w:hAnsi="新細明體" w:cs="新細明體"/>
                <w:snapToGrid w:val="0"/>
                <w:sz w:val="16"/>
                <w:szCs w:val="16"/>
              </w:rPr>
              <w:t>表演藝術</w:t>
            </w:r>
          </w:p>
        </w:tc>
        <w:tc>
          <w:tcPr>
            <w:tcW w:w="454" w:type="dxa"/>
          </w:tcPr>
          <w:p w:rsidR="00671D76" w:rsidRPr="00C82AE3" w:rsidRDefault="002267E8" w:rsidP="00671D76">
            <w:pPr>
              <w:snapToGrid w:val="0"/>
              <w:ind w:firstLine="0"/>
              <w:jc w:val="left"/>
              <w:rPr>
                <w:rFonts w:ascii="新細明體" w:hAnsi="新細明體"/>
                <w:sz w:val="16"/>
                <w:szCs w:val="16"/>
              </w:rPr>
            </w:pPr>
            <w:r w:rsidRPr="00C82AE3">
              <w:rPr>
                <w:rFonts w:ascii="新細明體" w:hAnsi="新細明體" w:cs="新細明體"/>
                <w:snapToGrid w:val="0"/>
                <w:sz w:val="16"/>
                <w:szCs w:val="16"/>
              </w:rPr>
              <w:t>第十二課展現街頭表演力【第三次評量週】</w:t>
            </w:r>
          </w:p>
        </w:tc>
        <w:tc>
          <w:tcPr>
            <w:tcW w:w="794" w:type="dxa"/>
          </w:tcPr>
          <w:p w:rsidR="00671D76" w:rsidRPr="00C82AE3" w:rsidRDefault="002267E8" w:rsidP="00671D76">
            <w:pPr>
              <w:snapToGrid w:val="0"/>
              <w:ind w:firstLine="0"/>
              <w:jc w:val="left"/>
              <w:rPr>
                <w:rFonts w:ascii="新細明體" w:hAnsi="新細明體"/>
                <w:snapToGrid w:val="0"/>
                <w:sz w:val="16"/>
                <w:szCs w:val="16"/>
              </w:rPr>
            </w:pPr>
            <w:r w:rsidRPr="00C82AE3">
              <w:rPr>
                <w:rFonts w:ascii="新細明體" w:hAnsi="新細明體" w:cs="新細明體"/>
                <w:snapToGrid w:val="0"/>
                <w:sz w:val="16"/>
                <w:szCs w:val="16"/>
              </w:rPr>
              <w:t>A自主行動</w:t>
            </w:r>
          </w:p>
          <w:p w:rsidR="00671D76" w:rsidRPr="00C82AE3" w:rsidRDefault="002267E8" w:rsidP="00671D76">
            <w:pPr>
              <w:snapToGrid w:val="0"/>
              <w:ind w:firstLine="0"/>
              <w:jc w:val="left"/>
              <w:rPr>
                <w:rFonts w:ascii="新細明體" w:hAnsi="新細明體"/>
                <w:snapToGrid w:val="0"/>
                <w:sz w:val="16"/>
                <w:szCs w:val="16"/>
              </w:rPr>
            </w:pPr>
            <w:r w:rsidRPr="00C82AE3">
              <w:rPr>
                <w:rFonts w:ascii="新細明體" w:hAnsi="新細明體" w:cs="新細明體"/>
                <w:snapToGrid w:val="0"/>
                <w:sz w:val="16"/>
                <w:szCs w:val="16"/>
              </w:rPr>
              <w:t>B溝通互動</w:t>
            </w:r>
          </w:p>
          <w:p w:rsidR="00671D76" w:rsidRPr="00C82AE3" w:rsidRDefault="002267E8" w:rsidP="00671D76">
            <w:pPr>
              <w:snapToGrid w:val="0"/>
              <w:ind w:firstLine="0"/>
              <w:jc w:val="left"/>
              <w:rPr>
                <w:rFonts w:ascii="新細明體" w:hAnsi="新細明體"/>
                <w:snapToGrid w:val="0"/>
                <w:sz w:val="16"/>
                <w:szCs w:val="16"/>
              </w:rPr>
            </w:pPr>
            <w:r w:rsidRPr="00C82AE3">
              <w:rPr>
                <w:rFonts w:ascii="新細明體" w:hAnsi="新細明體" w:cs="新細明體"/>
                <w:snapToGrid w:val="0"/>
                <w:sz w:val="16"/>
                <w:szCs w:val="16"/>
              </w:rPr>
              <w:t>C社會參與</w:t>
            </w:r>
          </w:p>
        </w:tc>
        <w:tc>
          <w:tcPr>
            <w:tcW w:w="794" w:type="dxa"/>
          </w:tcPr>
          <w:p w:rsidR="00E11A14" w:rsidRDefault="002267E8">
            <w:pPr>
              <w:snapToGrid w:val="0"/>
              <w:ind w:firstLine="0"/>
              <w:jc w:val="left"/>
              <w:rPr>
                <w:rFonts w:asciiTheme="minorEastAsia" w:hAnsiTheme="minorEastAsia"/>
                <w:sz w:val="16"/>
                <w:szCs w:val="16"/>
              </w:rPr>
            </w:pPr>
            <w:r>
              <w:rPr>
                <w:rFonts w:ascii="新細明體" w:hAnsi="新細明體" w:cs="新細明體"/>
                <w:snapToGrid w:val="0"/>
                <w:sz w:val="16"/>
                <w:szCs w:val="16"/>
              </w:rPr>
              <w:t>A1 身心素質與自我精進</w:t>
            </w:r>
          </w:p>
          <w:p w:rsidR="00E11A14" w:rsidRDefault="002267E8">
            <w:pPr>
              <w:snapToGrid w:val="0"/>
              <w:ind w:firstLine="0"/>
              <w:jc w:val="left"/>
              <w:rPr>
                <w:rFonts w:asciiTheme="minorEastAsia" w:hAnsiTheme="minorEastAsia"/>
                <w:sz w:val="16"/>
                <w:szCs w:val="16"/>
              </w:rPr>
            </w:pPr>
            <w:r>
              <w:rPr>
                <w:rFonts w:ascii="新細明體" w:hAnsi="新細明體" w:cs="新細明體"/>
                <w:snapToGrid w:val="0"/>
                <w:sz w:val="16"/>
                <w:szCs w:val="16"/>
              </w:rPr>
              <w:t>A2 系統思考與解決問題</w:t>
            </w:r>
          </w:p>
          <w:p w:rsidR="00E11A14" w:rsidRDefault="002267E8">
            <w:pPr>
              <w:snapToGrid w:val="0"/>
              <w:ind w:firstLine="0"/>
              <w:jc w:val="left"/>
              <w:rPr>
                <w:rFonts w:asciiTheme="minorEastAsia" w:hAnsiTheme="minorEastAsia"/>
                <w:sz w:val="16"/>
                <w:szCs w:val="16"/>
              </w:rPr>
            </w:pPr>
            <w:r>
              <w:rPr>
                <w:rFonts w:ascii="新細明體" w:hAnsi="新細明體" w:cs="新細明體"/>
                <w:snapToGrid w:val="0"/>
                <w:sz w:val="16"/>
                <w:szCs w:val="16"/>
              </w:rPr>
              <w:t>B1 符號運用與溝通表達</w:t>
            </w:r>
          </w:p>
          <w:p w:rsidR="00E11A14" w:rsidRDefault="002267E8">
            <w:pPr>
              <w:snapToGrid w:val="0"/>
              <w:ind w:firstLine="0"/>
              <w:jc w:val="left"/>
              <w:rPr>
                <w:rFonts w:asciiTheme="minorEastAsia" w:hAnsiTheme="minorEastAsia"/>
                <w:sz w:val="16"/>
                <w:szCs w:val="16"/>
              </w:rPr>
            </w:pPr>
            <w:r>
              <w:rPr>
                <w:rFonts w:ascii="新細明體" w:hAnsi="新細明體" w:cs="新細明體"/>
                <w:snapToGrid w:val="0"/>
                <w:sz w:val="16"/>
                <w:szCs w:val="16"/>
              </w:rPr>
              <w:t>B2 科技資訊與媒體素養</w:t>
            </w:r>
          </w:p>
          <w:p w:rsidR="00E11A14" w:rsidRDefault="002267E8">
            <w:pPr>
              <w:snapToGrid w:val="0"/>
              <w:ind w:firstLine="0"/>
              <w:jc w:val="left"/>
              <w:rPr>
                <w:rFonts w:asciiTheme="minorEastAsia" w:hAnsiTheme="minorEastAsia"/>
                <w:sz w:val="16"/>
                <w:szCs w:val="16"/>
              </w:rPr>
            </w:pPr>
            <w:r>
              <w:rPr>
                <w:rFonts w:ascii="新細明體" w:hAnsi="新細明體" w:cs="新細明體"/>
                <w:snapToGrid w:val="0"/>
                <w:sz w:val="16"/>
                <w:szCs w:val="16"/>
              </w:rPr>
              <w:t>B3 藝術涵養與美感素養</w:t>
            </w:r>
          </w:p>
          <w:p w:rsidR="00E11A14" w:rsidRDefault="002267E8">
            <w:pPr>
              <w:snapToGrid w:val="0"/>
              <w:ind w:firstLine="0"/>
              <w:jc w:val="left"/>
              <w:rPr>
                <w:rFonts w:asciiTheme="minorEastAsia" w:hAnsiTheme="minorEastAsia"/>
                <w:sz w:val="16"/>
                <w:szCs w:val="16"/>
              </w:rPr>
            </w:pPr>
            <w:r>
              <w:rPr>
                <w:rFonts w:ascii="新細明體" w:hAnsi="新細明體" w:cs="新細明體"/>
                <w:snapToGrid w:val="0"/>
                <w:sz w:val="16"/>
                <w:szCs w:val="16"/>
              </w:rPr>
              <w:t>C2 人際關係與團隊合作</w:t>
            </w:r>
          </w:p>
          <w:p w:rsidR="00E11A14" w:rsidRDefault="002267E8">
            <w:pPr>
              <w:snapToGrid w:val="0"/>
              <w:ind w:firstLine="0"/>
              <w:jc w:val="left"/>
              <w:rPr>
                <w:rFonts w:asciiTheme="minorEastAsia" w:hAnsiTheme="minorEastAsia"/>
                <w:sz w:val="16"/>
                <w:szCs w:val="16"/>
              </w:rPr>
            </w:pPr>
            <w:r>
              <w:rPr>
                <w:rFonts w:ascii="新細明體" w:hAnsi="新細明體" w:cs="新細明體"/>
                <w:snapToGrid w:val="0"/>
                <w:sz w:val="16"/>
                <w:szCs w:val="16"/>
              </w:rPr>
              <w:t>C3 多元文化與國際理解</w:t>
            </w:r>
          </w:p>
        </w:tc>
        <w:tc>
          <w:tcPr>
            <w:tcW w:w="794" w:type="dxa"/>
          </w:tcPr>
          <w:p w:rsidR="00E11A14" w:rsidRDefault="002267E8">
            <w:pPr>
              <w:snapToGrid w:val="0"/>
              <w:ind w:firstLine="0"/>
              <w:jc w:val="left"/>
              <w:rPr>
                <w:rFonts w:ascii="新細明體" w:hAnsi="新細明體"/>
                <w:snapToGrid w:val="0"/>
                <w:sz w:val="16"/>
                <w:szCs w:val="16"/>
              </w:rPr>
            </w:pPr>
            <w:r>
              <w:rPr>
                <w:rFonts w:ascii="新細明體" w:hAnsi="新細明體" w:cs="新細明體"/>
                <w:snapToGrid w:val="0"/>
                <w:sz w:val="16"/>
                <w:szCs w:val="16"/>
              </w:rPr>
              <w:t>藝-J-A1 參與藝術活動，增進美感知能。</w:t>
            </w:r>
          </w:p>
          <w:p w:rsidR="00E11A14" w:rsidRDefault="002267E8">
            <w:pPr>
              <w:snapToGrid w:val="0"/>
              <w:ind w:firstLine="0"/>
              <w:jc w:val="left"/>
              <w:rPr>
                <w:rFonts w:ascii="新細明體" w:hAnsi="新細明體"/>
                <w:snapToGrid w:val="0"/>
                <w:sz w:val="16"/>
                <w:szCs w:val="16"/>
              </w:rPr>
            </w:pPr>
            <w:r>
              <w:rPr>
                <w:rFonts w:ascii="新細明體" w:hAnsi="新細明體" w:cs="新細明體"/>
                <w:snapToGrid w:val="0"/>
                <w:sz w:val="16"/>
                <w:szCs w:val="16"/>
              </w:rPr>
              <w:t>藝-J-A2 嘗試設計思考，探索藝術實踐解決問題的途徑。</w:t>
            </w:r>
          </w:p>
          <w:p w:rsidR="00E11A14" w:rsidRDefault="002267E8">
            <w:pPr>
              <w:snapToGrid w:val="0"/>
              <w:ind w:firstLine="0"/>
              <w:jc w:val="left"/>
              <w:rPr>
                <w:rFonts w:ascii="新細明體" w:hAnsi="新細明體"/>
                <w:snapToGrid w:val="0"/>
                <w:sz w:val="16"/>
                <w:szCs w:val="16"/>
              </w:rPr>
            </w:pPr>
            <w:r>
              <w:rPr>
                <w:rFonts w:ascii="新細明體" w:hAnsi="新細明體" w:cs="新細明體"/>
                <w:snapToGrid w:val="0"/>
                <w:sz w:val="16"/>
                <w:szCs w:val="16"/>
              </w:rPr>
              <w:t>藝-J-B1 應用藝術符號，以表達觀點與風格。</w:t>
            </w:r>
          </w:p>
          <w:p w:rsidR="00E11A14" w:rsidRDefault="002267E8">
            <w:pPr>
              <w:snapToGrid w:val="0"/>
              <w:ind w:firstLine="0"/>
              <w:jc w:val="left"/>
              <w:rPr>
                <w:rFonts w:ascii="新細明體" w:hAnsi="新細明體"/>
                <w:snapToGrid w:val="0"/>
                <w:sz w:val="16"/>
                <w:szCs w:val="16"/>
              </w:rPr>
            </w:pPr>
            <w:r>
              <w:rPr>
                <w:rFonts w:ascii="新細明體" w:hAnsi="新細明體" w:cs="新細明體"/>
                <w:snapToGrid w:val="0"/>
                <w:sz w:val="16"/>
                <w:szCs w:val="16"/>
              </w:rPr>
              <w:t>藝-J-B2 思辨科技資訊、媒體與藝術的關係，進行創作與鑑賞。</w:t>
            </w:r>
          </w:p>
          <w:p w:rsidR="00E11A14" w:rsidRDefault="002267E8">
            <w:pPr>
              <w:snapToGrid w:val="0"/>
              <w:ind w:firstLine="0"/>
              <w:jc w:val="left"/>
              <w:rPr>
                <w:rFonts w:ascii="新細明體" w:hAnsi="新細明體"/>
                <w:snapToGrid w:val="0"/>
                <w:sz w:val="16"/>
                <w:szCs w:val="16"/>
              </w:rPr>
            </w:pPr>
            <w:r>
              <w:rPr>
                <w:rFonts w:ascii="新細明體" w:hAnsi="新細明體" w:cs="新細明體"/>
                <w:snapToGrid w:val="0"/>
                <w:sz w:val="16"/>
                <w:szCs w:val="16"/>
              </w:rPr>
              <w:t>藝-J-B3 善用多元感官，探索理解藝術與生活的關聯，以展現美感意識。</w:t>
            </w:r>
          </w:p>
          <w:p w:rsidR="00E11A14" w:rsidRDefault="002267E8">
            <w:pPr>
              <w:snapToGrid w:val="0"/>
              <w:ind w:firstLine="0"/>
              <w:jc w:val="left"/>
              <w:rPr>
                <w:rFonts w:ascii="新細明體" w:hAnsi="新細明體"/>
                <w:snapToGrid w:val="0"/>
                <w:sz w:val="16"/>
                <w:szCs w:val="16"/>
              </w:rPr>
            </w:pPr>
            <w:r>
              <w:rPr>
                <w:rFonts w:ascii="新細明體" w:hAnsi="新細明體" w:cs="新細明體"/>
                <w:snapToGrid w:val="0"/>
                <w:sz w:val="16"/>
                <w:szCs w:val="16"/>
              </w:rPr>
              <w:t>藝-J-C2 透過藝術實踐，建立利他與合群的知能，培養團隊合作與溝通協調的能力。</w:t>
            </w:r>
          </w:p>
          <w:p w:rsidR="00E11A14" w:rsidRDefault="002267E8">
            <w:pPr>
              <w:snapToGrid w:val="0"/>
              <w:ind w:firstLine="0"/>
              <w:jc w:val="left"/>
              <w:rPr>
                <w:rFonts w:ascii="新細明體" w:hAnsi="新細明體"/>
                <w:snapToGrid w:val="0"/>
                <w:sz w:val="16"/>
                <w:szCs w:val="16"/>
              </w:rPr>
            </w:pPr>
            <w:r>
              <w:rPr>
                <w:rFonts w:ascii="新細明體" w:hAnsi="新細明體" w:cs="新細明體"/>
                <w:snapToGrid w:val="0"/>
                <w:sz w:val="16"/>
                <w:szCs w:val="16"/>
              </w:rPr>
              <w:t>藝-J-C3 理解在</w:t>
            </w:r>
            <w:r>
              <w:rPr>
                <w:rFonts w:ascii="新細明體" w:hAnsi="新細明體" w:cs="新細明體"/>
                <w:snapToGrid w:val="0"/>
                <w:sz w:val="16"/>
                <w:szCs w:val="16"/>
              </w:rPr>
              <w:lastRenderedPageBreak/>
              <w:t>地及全球藝術與文化的多元與差異。</w:t>
            </w:r>
          </w:p>
        </w:tc>
        <w:tc>
          <w:tcPr>
            <w:tcW w:w="794" w:type="dxa"/>
          </w:tcPr>
          <w:p w:rsidR="00E11A14" w:rsidRDefault="002267E8">
            <w:pPr>
              <w:snapToGrid w:val="0"/>
              <w:ind w:firstLine="0"/>
              <w:jc w:val="left"/>
              <w:rPr>
                <w:rFonts w:ascii="新細明體" w:hAnsi="新細明體"/>
                <w:snapToGrid w:val="0"/>
                <w:sz w:val="16"/>
                <w:szCs w:val="16"/>
              </w:rPr>
            </w:pPr>
            <w:r>
              <w:rPr>
                <w:rFonts w:ascii="新細明體" w:hAnsi="新細明體" w:cs="新細明體"/>
                <w:snapToGrid w:val="0"/>
                <w:sz w:val="16"/>
                <w:szCs w:val="16"/>
              </w:rPr>
              <w:lastRenderedPageBreak/>
              <w:t>表1-Ⅳ-1 能運用特定元素、形式、技巧與肢體語彙表現想法，發展多元能力，並在劇場中呈現。</w:t>
            </w:r>
          </w:p>
          <w:p w:rsidR="00E11A14" w:rsidRDefault="002267E8">
            <w:pPr>
              <w:snapToGrid w:val="0"/>
              <w:ind w:firstLine="0"/>
              <w:jc w:val="left"/>
              <w:rPr>
                <w:rFonts w:ascii="新細明體" w:hAnsi="新細明體"/>
                <w:snapToGrid w:val="0"/>
                <w:sz w:val="16"/>
                <w:szCs w:val="16"/>
              </w:rPr>
            </w:pPr>
            <w:r>
              <w:rPr>
                <w:rFonts w:ascii="新細明體" w:hAnsi="新細明體" w:cs="新細明體"/>
                <w:snapToGrid w:val="0"/>
                <w:sz w:val="16"/>
                <w:szCs w:val="16"/>
              </w:rPr>
              <w:t>表1-Ⅳ-2 能理解表演的形式、文本與表現技巧並創作發表。</w:t>
            </w:r>
          </w:p>
          <w:p w:rsidR="00E11A14" w:rsidRDefault="002267E8">
            <w:pPr>
              <w:snapToGrid w:val="0"/>
              <w:ind w:firstLine="0"/>
              <w:jc w:val="left"/>
              <w:rPr>
                <w:rFonts w:ascii="新細明體" w:hAnsi="新細明體"/>
                <w:snapToGrid w:val="0"/>
                <w:sz w:val="16"/>
                <w:szCs w:val="16"/>
              </w:rPr>
            </w:pPr>
            <w:r>
              <w:rPr>
                <w:rFonts w:ascii="新細明體" w:hAnsi="新細明體" w:cs="新細明體"/>
                <w:snapToGrid w:val="0"/>
                <w:sz w:val="16"/>
                <w:szCs w:val="16"/>
              </w:rPr>
              <w:t>表1-Ⅳ-3 能連結其他藝術並創作。</w:t>
            </w:r>
          </w:p>
          <w:p w:rsidR="00E11A14" w:rsidRDefault="002267E8">
            <w:pPr>
              <w:snapToGrid w:val="0"/>
              <w:ind w:firstLine="0"/>
              <w:jc w:val="left"/>
              <w:rPr>
                <w:rFonts w:ascii="新細明體" w:hAnsi="新細明體"/>
                <w:snapToGrid w:val="0"/>
                <w:sz w:val="16"/>
                <w:szCs w:val="16"/>
              </w:rPr>
            </w:pPr>
            <w:r>
              <w:rPr>
                <w:rFonts w:ascii="新細明體" w:hAnsi="新細明體" w:cs="新細明體"/>
                <w:snapToGrid w:val="0"/>
                <w:sz w:val="16"/>
                <w:szCs w:val="16"/>
              </w:rPr>
              <w:t>表2-Ⅳ-1 能覺察並感受創作與美感經驗的關聯。</w:t>
            </w:r>
          </w:p>
          <w:p w:rsidR="00E11A14" w:rsidRDefault="002267E8">
            <w:pPr>
              <w:snapToGrid w:val="0"/>
              <w:ind w:firstLine="0"/>
              <w:jc w:val="left"/>
              <w:rPr>
                <w:rFonts w:ascii="新細明體" w:hAnsi="新細明體"/>
                <w:snapToGrid w:val="0"/>
                <w:sz w:val="16"/>
                <w:szCs w:val="16"/>
              </w:rPr>
            </w:pPr>
            <w:r>
              <w:rPr>
                <w:rFonts w:ascii="新細明體" w:hAnsi="新細明體" w:cs="新細明體"/>
                <w:snapToGrid w:val="0"/>
                <w:sz w:val="16"/>
                <w:szCs w:val="16"/>
              </w:rPr>
              <w:t>表2-Ⅳ-2 能體認各種表演藝術發展脈絡、文化內涵及代表人物。</w:t>
            </w:r>
          </w:p>
          <w:p w:rsidR="00E11A14" w:rsidRDefault="002267E8">
            <w:pPr>
              <w:snapToGrid w:val="0"/>
              <w:ind w:firstLine="0"/>
              <w:jc w:val="left"/>
              <w:rPr>
                <w:rFonts w:ascii="新細明體" w:hAnsi="新細明體"/>
                <w:snapToGrid w:val="0"/>
                <w:sz w:val="16"/>
                <w:szCs w:val="16"/>
              </w:rPr>
            </w:pPr>
            <w:r>
              <w:rPr>
                <w:rFonts w:ascii="新細明體" w:hAnsi="新細明體" w:cs="新細明體"/>
                <w:snapToGrid w:val="0"/>
                <w:sz w:val="16"/>
                <w:szCs w:val="16"/>
              </w:rPr>
              <w:t>表2-Ⅳ-3 能運用適當的語彙，明確表達、解析及評價自己與他人的作品。</w:t>
            </w:r>
          </w:p>
          <w:p w:rsidR="00E11A14" w:rsidRDefault="002267E8">
            <w:pPr>
              <w:snapToGrid w:val="0"/>
              <w:ind w:firstLine="0"/>
              <w:jc w:val="left"/>
              <w:rPr>
                <w:rFonts w:ascii="新細明體" w:hAnsi="新細明體"/>
                <w:snapToGrid w:val="0"/>
                <w:sz w:val="16"/>
                <w:szCs w:val="16"/>
              </w:rPr>
            </w:pPr>
            <w:r>
              <w:rPr>
                <w:rFonts w:ascii="新細明體" w:hAnsi="新細明體" w:cs="新細明體"/>
                <w:snapToGrid w:val="0"/>
                <w:sz w:val="16"/>
                <w:szCs w:val="16"/>
              </w:rPr>
              <w:lastRenderedPageBreak/>
              <w:t>表3-Ⅳ-1 能運用劇場相關技術，有計畫的排練與展演。</w:t>
            </w:r>
          </w:p>
          <w:p w:rsidR="00E11A14" w:rsidRDefault="002267E8">
            <w:pPr>
              <w:snapToGrid w:val="0"/>
              <w:ind w:firstLine="0"/>
              <w:jc w:val="left"/>
              <w:rPr>
                <w:rFonts w:ascii="新細明體" w:hAnsi="新細明體"/>
                <w:snapToGrid w:val="0"/>
                <w:sz w:val="16"/>
                <w:szCs w:val="16"/>
              </w:rPr>
            </w:pPr>
            <w:r>
              <w:rPr>
                <w:rFonts w:ascii="新細明體" w:hAnsi="新細明體" w:cs="新細明體"/>
                <w:snapToGrid w:val="0"/>
                <w:sz w:val="16"/>
                <w:szCs w:val="16"/>
              </w:rPr>
              <w:t>表3-Ⅳ-2 能運用多元創作探討公共議題，展現人文關懷與獨立思考能力。</w:t>
            </w:r>
          </w:p>
          <w:p w:rsidR="00E11A14" w:rsidRDefault="002267E8">
            <w:pPr>
              <w:snapToGrid w:val="0"/>
              <w:ind w:firstLine="0"/>
              <w:jc w:val="left"/>
              <w:rPr>
                <w:rFonts w:ascii="新細明體" w:hAnsi="新細明體"/>
                <w:snapToGrid w:val="0"/>
                <w:sz w:val="16"/>
                <w:szCs w:val="16"/>
              </w:rPr>
            </w:pPr>
            <w:r>
              <w:rPr>
                <w:rFonts w:ascii="新細明體" w:hAnsi="新細明體" w:cs="新細明體"/>
                <w:snapToGrid w:val="0"/>
                <w:sz w:val="16"/>
                <w:szCs w:val="16"/>
              </w:rPr>
              <w:t>表3-Ⅳ-3 能結合科技媒體傳達訊息，展現多元表演形式的作品。</w:t>
            </w:r>
          </w:p>
          <w:p w:rsidR="00E11A14" w:rsidRDefault="002267E8">
            <w:pPr>
              <w:snapToGrid w:val="0"/>
              <w:ind w:firstLine="0"/>
              <w:jc w:val="left"/>
              <w:rPr>
                <w:rFonts w:ascii="新細明體" w:hAnsi="新細明體"/>
                <w:snapToGrid w:val="0"/>
                <w:sz w:val="16"/>
                <w:szCs w:val="16"/>
              </w:rPr>
            </w:pPr>
            <w:r>
              <w:rPr>
                <w:rFonts w:ascii="新細明體" w:hAnsi="新細明體" w:cs="新細明體"/>
                <w:snapToGrid w:val="0"/>
                <w:sz w:val="16"/>
                <w:szCs w:val="16"/>
              </w:rPr>
              <w:t>表3-Ⅳ-4 能養成鑑賞表演藝術的習慣，並能適性發展。</w:t>
            </w:r>
          </w:p>
        </w:tc>
        <w:tc>
          <w:tcPr>
            <w:tcW w:w="794" w:type="dxa"/>
          </w:tcPr>
          <w:p w:rsidR="00E11A14" w:rsidRDefault="002267E8">
            <w:pPr>
              <w:snapToGrid w:val="0"/>
              <w:ind w:firstLine="0"/>
              <w:jc w:val="left"/>
              <w:rPr>
                <w:rFonts w:asciiTheme="minorEastAsia" w:hAnsiTheme="minorEastAsia"/>
                <w:sz w:val="16"/>
                <w:szCs w:val="16"/>
              </w:rPr>
            </w:pPr>
            <w:r>
              <w:rPr>
                <w:rFonts w:ascii="新細明體" w:hAnsi="新細明體" w:cs="新細明體"/>
                <w:sz w:val="16"/>
                <w:szCs w:val="16"/>
              </w:rPr>
              <w:lastRenderedPageBreak/>
              <w:t>表E-Ⅳ-1 聲音、身體、情感、時間、空間、勁力、即興、動作等戲劇或舞蹈元素。</w:t>
            </w:r>
          </w:p>
          <w:p w:rsidR="00E11A14" w:rsidRDefault="002267E8">
            <w:pPr>
              <w:snapToGrid w:val="0"/>
              <w:ind w:firstLine="0"/>
              <w:jc w:val="left"/>
              <w:rPr>
                <w:rFonts w:asciiTheme="minorEastAsia" w:hAnsiTheme="minorEastAsia"/>
                <w:sz w:val="16"/>
                <w:szCs w:val="16"/>
              </w:rPr>
            </w:pPr>
            <w:r>
              <w:rPr>
                <w:rFonts w:ascii="新細明體" w:hAnsi="新細明體" w:cs="新細明體"/>
                <w:sz w:val="16"/>
                <w:szCs w:val="16"/>
              </w:rPr>
              <w:t>表E-Ⅳ-2 肢體動作與語彙、角色建立與表演、各類型文本分析與創作。</w:t>
            </w:r>
          </w:p>
          <w:p w:rsidR="00E11A14" w:rsidRDefault="002267E8">
            <w:pPr>
              <w:snapToGrid w:val="0"/>
              <w:ind w:firstLine="0"/>
              <w:jc w:val="left"/>
              <w:rPr>
                <w:rFonts w:asciiTheme="minorEastAsia" w:hAnsiTheme="minorEastAsia"/>
                <w:sz w:val="16"/>
                <w:szCs w:val="16"/>
              </w:rPr>
            </w:pPr>
            <w:r>
              <w:rPr>
                <w:rFonts w:ascii="新細明體" w:hAnsi="新細明體" w:cs="新細明體"/>
                <w:sz w:val="16"/>
                <w:szCs w:val="16"/>
              </w:rPr>
              <w:t>表E-Ⅳ-3 戲劇、舞蹈與其他藝術元素的結合演出。</w:t>
            </w:r>
          </w:p>
          <w:p w:rsidR="00E11A14" w:rsidRDefault="002267E8">
            <w:pPr>
              <w:snapToGrid w:val="0"/>
              <w:ind w:firstLine="0"/>
              <w:jc w:val="left"/>
              <w:rPr>
                <w:rFonts w:asciiTheme="minorEastAsia" w:hAnsiTheme="minorEastAsia"/>
                <w:sz w:val="16"/>
                <w:szCs w:val="16"/>
              </w:rPr>
            </w:pPr>
            <w:r>
              <w:rPr>
                <w:rFonts w:ascii="新細明體" w:hAnsi="新細明體" w:cs="新細明體"/>
                <w:sz w:val="16"/>
                <w:szCs w:val="16"/>
              </w:rPr>
              <w:t>表A-Ⅳ-1 表演藝術與生活美學、在地文化及特定場域的演出連結。</w:t>
            </w:r>
          </w:p>
          <w:p w:rsidR="00E11A14" w:rsidRDefault="002267E8">
            <w:pPr>
              <w:snapToGrid w:val="0"/>
              <w:ind w:firstLine="0"/>
              <w:jc w:val="left"/>
              <w:rPr>
                <w:rFonts w:asciiTheme="minorEastAsia" w:hAnsiTheme="minorEastAsia"/>
                <w:sz w:val="16"/>
                <w:szCs w:val="16"/>
              </w:rPr>
            </w:pPr>
            <w:r>
              <w:rPr>
                <w:rFonts w:ascii="新細明體" w:hAnsi="新細明體" w:cs="新細明體"/>
                <w:sz w:val="16"/>
                <w:szCs w:val="16"/>
              </w:rPr>
              <w:t>表A-Ⅳ-2 在地及各族群、東西方、傳統與當代表演藝術之類型、代表作品與人物。</w:t>
            </w:r>
          </w:p>
          <w:p w:rsidR="00E11A14" w:rsidRDefault="002267E8">
            <w:pPr>
              <w:snapToGrid w:val="0"/>
              <w:ind w:firstLine="0"/>
              <w:jc w:val="left"/>
              <w:rPr>
                <w:rFonts w:asciiTheme="minorEastAsia" w:hAnsiTheme="minorEastAsia"/>
                <w:sz w:val="16"/>
                <w:szCs w:val="16"/>
              </w:rPr>
            </w:pPr>
            <w:r>
              <w:rPr>
                <w:rFonts w:ascii="新細明體" w:hAnsi="新細明體" w:cs="新細明體"/>
                <w:sz w:val="16"/>
                <w:szCs w:val="16"/>
              </w:rPr>
              <w:t>表A-Ⅳ-3 表演形式分</w:t>
            </w:r>
            <w:r>
              <w:rPr>
                <w:rFonts w:ascii="新細明體" w:hAnsi="新細明體" w:cs="新細明體"/>
                <w:sz w:val="16"/>
                <w:szCs w:val="16"/>
              </w:rPr>
              <w:lastRenderedPageBreak/>
              <w:t>析、文本分析。</w:t>
            </w:r>
          </w:p>
          <w:p w:rsidR="00E11A14" w:rsidRDefault="002267E8">
            <w:pPr>
              <w:snapToGrid w:val="0"/>
              <w:ind w:firstLine="0"/>
              <w:jc w:val="left"/>
              <w:rPr>
                <w:rFonts w:asciiTheme="minorEastAsia" w:hAnsiTheme="minorEastAsia"/>
                <w:sz w:val="16"/>
                <w:szCs w:val="16"/>
              </w:rPr>
            </w:pPr>
            <w:r>
              <w:rPr>
                <w:rFonts w:ascii="新細明體" w:hAnsi="新細明體" w:cs="新細明體"/>
                <w:sz w:val="16"/>
                <w:szCs w:val="16"/>
              </w:rPr>
              <w:t>表P-Ⅳ-1 表演團隊組織與架構、劇場基礎設計和製作。</w:t>
            </w:r>
          </w:p>
          <w:p w:rsidR="00E11A14" w:rsidRDefault="002267E8">
            <w:pPr>
              <w:snapToGrid w:val="0"/>
              <w:ind w:firstLine="0"/>
              <w:jc w:val="left"/>
              <w:rPr>
                <w:rFonts w:asciiTheme="minorEastAsia" w:hAnsiTheme="minorEastAsia"/>
                <w:sz w:val="16"/>
                <w:szCs w:val="16"/>
              </w:rPr>
            </w:pPr>
            <w:r>
              <w:rPr>
                <w:rFonts w:ascii="新細明體" w:hAnsi="新細明體" w:cs="新細明體"/>
                <w:sz w:val="16"/>
                <w:szCs w:val="16"/>
              </w:rPr>
              <w:t>表P-Ⅳ-2 應用戲劇、應用劇場與應用舞蹈等多元形式。</w:t>
            </w:r>
          </w:p>
          <w:p w:rsidR="00E11A14" w:rsidRDefault="002267E8">
            <w:pPr>
              <w:snapToGrid w:val="0"/>
              <w:ind w:firstLine="0"/>
              <w:jc w:val="left"/>
              <w:rPr>
                <w:rFonts w:asciiTheme="minorEastAsia" w:hAnsiTheme="minorEastAsia"/>
                <w:sz w:val="16"/>
                <w:szCs w:val="16"/>
              </w:rPr>
            </w:pPr>
            <w:r>
              <w:rPr>
                <w:rFonts w:ascii="新細明體" w:hAnsi="新細明體" w:cs="新細明體"/>
                <w:sz w:val="16"/>
                <w:szCs w:val="16"/>
              </w:rPr>
              <w:t>表P-Ⅳ-3 影片製作、媒體應用、電腦與行動裝置相關應用程式。</w:t>
            </w:r>
          </w:p>
        </w:tc>
        <w:tc>
          <w:tcPr>
            <w:tcW w:w="794" w:type="dxa"/>
          </w:tcPr>
          <w:p w:rsidR="00671D76" w:rsidRPr="00C82AE3" w:rsidRDefault="002267E8" w:rsidP="00671D76">
            <w:pPr>
              <w:snapToGrid w:val="0"/>
              <w:ind w:firstLine="0"/>
              <w:jc w:val="left"/>
              <w:rPr>
                <w:rFonts w:asciiTheme="minorEastAsia" w:hAnsiTheme="minorEastAsia"/>
                <w:sz w:val="16"/>
                <w:szCs w:val="16"/>
              </w:rPr>
            </w:pPr>
            <w:r w:rsidRPr="00C82AE3">
              <w:rPr>
                <w:rFonts w:ascii="新細明體" w:hAnsi="新細明體" w:cs="新細明體"/>
                <w:snapToGrid w:val="0"/>
                <w:sz w:val="16"/>
                <w:szCs w:val="16"/>
              </w:rPr>
              <w:lastRenderedPageBreak/>
              <w:t>1.透過實際編舞，學習融合街舞動作於表演中。</w:t>
            </w:r>
          </w:p>
        </w:tc>
        <w:tc>
          <w:tcPr>
            <w:tcW w:w="1134" w:type="dxa"/>
            <w:shd w:val="clear" w:color="auto" w:fill="auto"/>
          </w:tcPr>
          <w:p w:rsidR="00671D76" w:rsidRPr="00C82AE3" w:rsidRDefault="002267E8" w:rsidP="00671D76">
            <w:pPr>
              <w:snapToGrid w:val="0"/>
              <w:ind w:firstLine="0"/>
              <w:jc w:val="left"/>
              <w:rPr>
                <w:rFonts w:asciiTheme="minorEastAsia" w:hAnsiTheme="minorEastAsia"/>
                <w:sz w:val="16"/>
                <w:szCs w:val="16"/>
              </w:rPr>
            </w:pPr>
            <w:r w:rsidRPr="00C82AE3">
              <w:rPr>
                <w:rFonts w:ascii="新細明體" w:hAnsi="新細明體" w:cs="新細明體"/>
                <w:sz w:val="16"/>
                <w:szCs w:val="16"/>
              </w:rPr>
              <w:t>1.教師引導學生以</w:t>
            </w:r>
            <w:r>
              <w:rPr>
                <w:rFonts w:ascii="新細明體" w:hAnsi="新細明體" w:cs="新細明體"/>
                <w:sz w:val="16"/>
                <w:szCs w:val="16"/>
              </w:rPr>
              <w:t>四至六</w:t>
            </w:r>
            <w:r w:rsidRPr="00C82AE3">
              <w:rPr>
                <w:rFonts w:ascii="新細明體" w:hAnsi="新細明體" w:cs="新細明體"/>
                <w:sz w:val="16"/>
                <w:szCs w:val="16"/>
              </w:rPr>
              <w:t>人為一組，從每個人預先蒐集的歌曲清單中，討論並選擇一首節奏明確的流行音樂。</w:t>
            </w:r>
          </w:p>
          <w:p w:rsidR="00671D76" w:rsidRPr="00C82AE3" w:rsidRDefault="002267E8" w:rsidP="00671D76">
            <w:pPr>
              <w:snapToGrid w:val="0"/>
              <w:ind w:firstLine="0"/>
              <w:jc w:val="left"/>
              <w:rPr>
                <w:rFonts w:asciiTheme="minorEastAsia" w:hAnsiTheme="minorEastAsia"/>
                <w:sz w:val="16"/>
                <w:szCs w:val="16"/>
              </w:rPr>
            </w:pPr>
            <w:r w:rsidRPr="00C82AE3">
              <w:rPr>
                <w:rFonts w:ascii="新細明體" w:hAnsi="新細明體" w:cs="新細明體"/>
                <w:sz w:val="16"/>
                <w:szCs w:val="16"/>
              </w:rPr>
              <w:t>2.請學生擷取音樂中的其中一分鐘，依據音樂給人的感覺設計動作，並嘗試融入課堂中所學的四種街舞動作，也可以加入戲劇情節，編排完小組創作。</w:t>
            </w:r>
          </w:p>
          <w:p w:rsidR="00671D76" w:rsidRPr="00C82AE3" w:rsidRDefault="002267E8" w:rsidP="00671D76">
            <w:pPr>
              <w:snapToGrid w:val="0"/>
              <w:ind w:firstLine="0"/>
              <w:jc w:val="left"/>
              <w:rPr>
                <w:rFonts w:asciiTheme="minorEastAsia" w:hAnsiTheme="minorEastAsia"/>
                <w:sz w:val="16"/>
                <w:szCs w:val="16"/>
              </w:rPr>
            </w:pPr>
            <w:r w:rsidRPr="00C82AE3">
              <w:rPr>
                <w:rFonts w:ascii="新細明體" w:hAnsi="新細明體" w:cs="新細明體"/>
                <w:sz w:val="16"/>
                <w:szCs w:val="16"/>
              </w:rPr>
              <w:t>3.請各組同學到校園的各角落走走，選定一個人潮往返頻繁，且地面、周遭環境安全的區域，並填寫課本第224頁的「閃耀校園舞臺秀」計畫書。仔細的設計和檢視表演的每一個環節，將會使演出效果與品質更好。</w:t>
            </w:r>
          </w:p>
          <w:p w:rsidR="00671D76" w:rsidRPr="00C82AE3" w:rsidRDefault="002267E8" w:rsidP="00671D76">
            <w:pPr>
              <w:snapToGrid w:val="0"/>
              <w:ind w:firstLine="0"/>
              <w:jc w:val="left"/>
              <w:rPr>
                <w:rFonts w:asciiTheme="minorEastAsia" w:hAnsiTheme="minorEastAsia"/>
                <w:sz w:val="16"/>
                <w:szCs w:val="16"/>
              </w:rPr>
            </w:pPr>
            <w:r w:rsidRPr="00C82AE3">
              <w:rPr>
                <w:rFonts w:ascii="新細明體" w:hAnsi="新細明體" w:cs="新細明體"/>
                <w:sz w:val="16"/>
                <w:szCs w:val="16"/>
              </w:rPr>
              <w:t>4.實際進行快閃活動。</w:t>
            </w:r>
          </w:p>
          <w:p w:rsidR="00671D76" w:rsidRPr="00C82AE3" w:rsidRDefault="002267E8" w:rsidP="00671D76">
            <w:pPr>
              <w:snapToGrid w:val="0"/>
              <w:ind w:firstLine="0"/>
              <w:jc w:val="left"/>
              <w:rPr>
                <w:rFonts w:asciiTheme="minorEastAsia" w:hAnsiTheme="minorEastAsia"/>
                <w:sz w:val="16"/>
                <w:szCs w:val="16"/>
              </w:rPr>
            </w:pPr>
            <w:r w:rsidRPr="00C82AE3">
              <w:rPr>
                <w:rFonts w:ascii="新細明體" w:hAnsi="新細明體" w:cs="新細明體"/>
                <w:sz w:val="16"/>
                <w:szCs w:val="16"/>
              </w:rPr>
              <w:t>5.完成非常有「藝」思。</w:t>
            </w:r>
          </w:p>
        </w:tc>
        <w:tc>
          <w:tcPr>
            <w:tcW w:w="454" w:type="dxa"/>
          </w:tcPr>
          <w:p w:rsidR="00671D76" w:rsidRPr="00C82AE3" w:rsidRDefault="002267E8" w:rsidP="00671D76">
            <w:pPr>
              <w:snapToGrid w:val="0"/>
              <w:ind w:firstLine="0"/>
              <w:jc w:val="left"/>
              <w:rPr>
                <w:rFonts w:asciiTheme="minorEastAsia" w:hAnsiTheme="minorEastAsia"/>
                <w:sz w:val="16"/>
                <w:szCs w:val="16"/>
              </w:rPr>
            </w:pPr>
            <w:r w:rsidRPr="00C82AE3">
              <w:rPr>
                <w:rFonts w:ascii="新細明體" w:hAnsi="新細明體" w:cs="新細明體"/>
                <w:sz w:val="16"/>
                <w:szCs w:val="16"/>
              </w:rPr>
              <w:t>1</w:t>
            </w:r>
          </w:p>
        </w:tc>
        <w:tc>
          <w:tcPr>
            <w:tcW w:w="680" w:type="dxa"/>
          </w:tcPr>
          <w:p w:rsidR="00671D76" w:rsidRPr="00C82AE3" w:rsidRDefault="002267E8" w:rsidP="00671D76">
            <w:pPr>
              <w:snapToGrid w:val="0"/>
              <w:ind w:firstLine="0"/>
              <w:jc w:val="left"/>
              <w:rPr>
                <w:rFonts w:asciiTheme="minorEastAsia" w:hAnsiTheme="minorEastAsia"/>
                <w:sz w:val="16"/>
                <w:szCs w:val="16"/>
              </w:rPr>
            </w:pPr>
            <w:r w:rsidRPr="00C82AE3">
              <w:rPr>
                <w:rFonts w:ascii="新細明體" w:hAnsi="新細明體" w:cs="新細明體"/>
                <w:snapToGrid w:val="0"/>
                <w:sz w:val="16"/>
                <w:szCs w:val="16"/>
              </w:rPr>
              <w:t>1.地板教室、電腦、影音音響設備。</w:t>
            </w:r>
          </w:p>
        </w:tc>
        <w:tc>
          <w:tcPr>
            <w:tcW w:w="680" w:type="dxa"/>
          </w:tcPr>
          <w:p w:rsidR="00671D76" w:rsidRPr="00C82AE3" w:rsidRDefault="002267E8" w:rsidP="00671D76">
            <w:pPr>
              <w:snapToGrid w:val="0"/>
              <w:ind w:firstLine="0"/>
              <w:jc w:val="left"/>
              <w:rPr>
                <w:rFonts w:asciiTheme="minorEastAsia" w:hAnsiTheme="minorEastAsia"/>
                <w:sz w:val="16"/>
                <w:szCs w:val="16"/>
              </w:rPr>
            </w:pPr>
            <w:r w:rsidRPr="00C82AE3">
              <w:rPr>
                <w:rFonts w:ascii="新細明體" w:hAnsi="新細明體" w:cs="新細明體"/>
                <w:sz w:val="16"/>
                <w:szCs w:val="16"/>
              </w:rPr>
              <w:t>1.實作評量</w:t>
            </w:r>
          </w:p>
          <w:p w:rsidR="00671D76" w:rsidRPr="00C82AE3" w:rsidRDefault="002267E8" w:rsidP="00671D76">
            <w:pPr>
              <w:snapToGrid w:val="0"/>
              <w:ind w:firstLine="0"/>
              <w:jc w:val="left"/>
              <w:rPr>
                <w:rFonts w:asciiTheme="minorEastAsia" w:hAnsiTheme="minorEastAsia"/>
                <w:sz w:val="16"/>
                <w:szCs w:val="16"/>
              </w:rPr>
            </w:pPr>
            <w:r w:rsidRPr="00C82AE3">
              <w:rPr>
                <w:rFonts w:ascii="新細明體" w:hAnsi="新細明體" w:cs="新細明體"/>
                <w:sz w:val="16"/>
                <w:szCs w:val="16"/>
              </w:rPr>
              <w:t>2.教師評量</w:t>
            </w:r>
          </w:p>
          <w:p w:rsidR="00671D76" w:rsidRPr="00C82AE3" w:rsidRDefault="002267E8" w:rsidP="00671D76">
            <w:pPr>
              <w:snapToGrid w:val="0"/>
              <w:ind w:firstLine="0"/>
              <w:jc w:val="left"/>
              <w:rPr>
                <w:rFonts w:asciiTheme="minorEastAsia" w:hAnsiTheme="minorEastAsia"/>
                <w:sz w:val="16"/>
                <w:szCs w:val="16"/>
              </w:rPr>
            </w:pPr>
            <w:r w:rsidRPr="00C82AE3">
              <w:rPr>
                <w:rFonts w:ascii="新細明體" w:hAnsi="新細明體" w:cs="新細明體"/>
                <w:sz w:val="16"/>
                <w:szCs w:val="16"/>
              </w:rPr>
              <w:t>3.學生互評</w:t>
            </w:r>
          </w:p>
          <w:p w:rsidR="00671D76" w:rsidRPr="00C82AE3" w:rsidRDefault="002267E8" w:rsidP="00671D76">
            <w:pPr>
              <w:snapToGrid w:val="0"/>
              <w:ind w:firstLine="0"/>
              <w:jc w:val="left"/>
              <w:rPr>
                <w:rFonts w:asciiTheme="minorEastAsia" w:hAnsiTheme="minorEastAsia"/>
                <w:sz w:val="16"/>
                <w:szCs w:val="16"/>
              </w:rPr>
            </w:pPr>
            <w:r w:rsidRPr="00C82AE3">
              <w:rPr>
                <w:rFonts w:ascii="新細明體" w:hAnsi="新細明體" w:cs="新細明體"/>
                <w:sz w:val="16"/>
                <w:szCs w:val="16"/>
              </w:rPr>
              <w:t>4.發表評量</w:t>
            </w:r>
          </w:p>
          <w:p w:rsidR="00671D76" w:rsidRPr="00C82AE3" w:rsidRDefault="002267E8" w:rsidP="00671D76">
            <w:pPr>
              <w:snapToGrid w:val="0"/>
              <w:ind w:firstLine="0"/>
              <w:jc w:val="left"/>
              <w:rPr>
                <w:rFonts w:asciiTheme="minorEastAsia" w:hAnsiTheme="minorEastAsia"/>
                <w:sz w:val="16"/>
                <w:szCs w:val="16"/>
              </w:rPr>
            </w:pPr>
            <w:r w:rsidRPr="00C82AE3">
              <w:rPr>
                <w:rFonts w:ascii="新細明體" w:hAnsi="新細明體" w:cs="新細明體"/>
                <w:sz w:val="16"/>
                <w:szCs w:val="16"/>
              </w:rPr>
              <w:t>5.表現評量</w:t>
            </w:r>
          </w:p>
          <w:p w:rsidR="00671D76" w:rsidRPr="00C82AE3" w:rsidRDefault="002267E8" w:rsidP="00671D76">
            <w:pPr>
              <w:snapToGrid w:val="0"/>
              <w:ind w:firstLine="0"/>
              <w:jc w:val="left"/>
              <w:rPr>
                <w:rFonts w:asciiTheme="minorEastAsia" w:hAnsiTheme="minorEastAsia"/>
                <w:sz w:val="16"/>
                <w:szCs w:val="16"/>
              </w:rPr>
            </w:pPr>
            <w:r w:rsidRPr="00C82AE3">
              <w:rPr>
                <w:rFonts w:ascii="新細明體" w:hAnsi="新細明體" w:cs="新細明體"/>
                <w:sz w:val="16"/>
                <w:szCs w:val="16"/>
              </w:rPr>
              <w:t>6.態度評量</w:t>
            </w:r>
          </w:p>
          <w:p w:rsidR="00671D76" w:rsidRPr="00C82AE3" w:rsidRDefault="002267E8" w:rsidP="00671D76">
            <w:pPr>
              <w:snapToGrid w:val="0"/>
              <w:ind w:firstLine="0"/>
              <w:jc w:val="left"/>
              <w:rPr>
                <w:rFonts w:asciiTheme="minorEastAsia" w:hAnsiTheme="minorEastAsia"/>
                <w:sz w:val="16"/>
                <w:szCs w:val="16"/>
              </w:rPr>
            </w:pPr>
            <w:r w:rsidRPr="00C82AE3">
              <w:rPr>
                <w:rFonts w:ascii="新細明體" w:hAnsi="新細明體" w:cs="新細明體"/>
                <w:sz w:val="16"/>
                <w:szCs w:val="16"/>
              </w:rPr>
              <w:t>7.欣賞評量</w:t>
            </w:r>
          </w:p>
        </w:tc>
        <w:tc>
          <w:tcPr>
            <w:tcW w:w="680" w:type="dxa"/>
          </w:tcPr>
          <w:p w:rsidR="00E11A14" w:rsidRDefault="002267E8">
            <w:pPr>
              <w:snapToGrid w:val="0"/>
              <w:ind w:firstLine="0"/>
              <w:jc w:val="left"/>
              <w:rPr>
                <w:rFonts w:asciiTheme="minorEastAsia" w:hAnsiTheme="minorEastAsia"/>
                <w:sz w:val="16"/>
                <w:szCs w:val="16"/>
              </w:rPr>
            </w:pPr>
            <w:r>
              <w:rPr>
                <w:rFonts w:ascii="新細明體" w:hAnsi="新細明體" w:cs="新細明體"/>
                <w:sz w:val="16"/>
                <w:szCs w:val="16"/>
              </w:rPr>
              <w:t>【多元文化教育】</w:t>
            </w:r>
          </w:p>
          <w:p w:rsidR="00E11A14" w:rsidRDefault="002267E8">
            <w:pPr>
              <w:snapToGrid w:val="0"/>
              <w:ind w:firstLine="0"/>
              <w:jc w:val="left"/>
              <w:rPr>
                <w:rFonts w:asciiTheme="minorEastAsia" w:hAnsiTheme="minorEastAsia"/>
                <w:sz w:val="16"/>
                <w:szCs w:val="16"/>
              </w:rPr>
            </w:pPr>
            <w:r>
              <w:rPr>
                <w:rFonts w:ascii="新細明體" w:hAnsi="新細明體" w:cs="新細明體"/>
                <w:sz w:val="16"/>
                <w:szCs w:val="16"/>
              </w:rPr>
              <w:t>多J9 關心多元文化議題並做出理性判斷。</w:t>
            </w:r>
          </w:p>
          <w:p w:rsidR="00151F89" w:rsidRPr="0052708D" w:rsidRDefault="00B60FD7" w:rsidP="00595EF1">
            <w:pPr>
              <w:snapToGrid w:val="0"/>
              <w:ind w:firstLine="0"/>
              <w:jc w:val="left"/>
              <w:rPr>
                <w:rFonts w:asciiTheme="minorEastAsia" w:hAnsiTheme="minorEastAsia"/>
                <w:sz w:val="16"/>
                <w:szCs w:val="16"/>
              </w:rPr>
            </w:pPr>
          </w:p>
        </w:tc>
        <w:tc>
          <w:tcPr>
            <w:tcW w:w="680" w:type="dxa"/>
            <w:shd w:val="clear" w:color="auto" w:fill="auto"/>
          </w:tcPr>
          <w:p w:rsidR="00671D76" w:rsidRPr="00C82AE3" w:rsidRDefault="002267E8" w:rsidP="00671D76">
            <w:pPr>
              <w:snapToGrid w:val="0"/>
              <w:ind w:firstLine="0"/>
              <w:jc w:val="left"/>
              <w:rPr>
                <w:rFonts w:asciiTheme="minorEastAsia" w:hAnsiTheme="minorEastAsia"/>
                <w:sz w:val="16"/>
                <w:szCs w:val="16"/>
              </w:rPr>
            </w:pPr>
            <w:r w:rsidRPr="00C82AE3">
              <w:rPr>
                <w:rFonts w:ascii="新細明體" w:hAnsi="新細明體" w:cs="新細明體"/>
                <w:sz w:val="16"/>
                <w:szCs w:val="16"/>
              </w:rPr>
              <w:t>社會</w:t>
            </w:r>
          </w:p>
          <w:p w:rsidR="00671D76" w:rsidRPr="00C82AE3" w:rsidRDefault="002267E8" w:rsidP="00671D76">
            <w:pPr>
              <w:snapToGrid w:val="0"/>
              <w:ind w:firstLine="0"/>
              <w:jc w:val="left"/>
              <w:rPr>
                <w:rFonts w:asciiTheme="minorEastAsia" w:hAnsiTheme="minorEastAsia"/>
                <w:sz w:val="16"/>
                <w:szCs w:val="16"/>
              </w:rPr>
            </w:pPr>
            <w:r w:rsidRPr="00C82AE3">
              <w:rPr>
                <w:rFonts w:ascii="新細明體" w:hAnsi="新細明體" w:cs="新細明體"/>
                <w:sz w:val="16"/>
                <w:szCs w:val="16"/>
              </w:rPr>
              <w:t>視覺藝術</w:t>
            </w:r>
          </w:p>
          <w:p w:rsidR="00671D76" w:rsidRPr="008E0322" w:rsidRDefault="002267E8" w:rsidP="00671D76">
            <w:pPr>
              <w:snapToGrid w:val="0"/>
              <w:ind w:firstLine="0"/>
              <w:jc w:val="left"/>
              <w:rPr>
                <w:rFonts w:asciiTheme="minorEastAsia" w:hAnsiTheme="minorEastAsia"/>
                <w:sz w:val="16"/>
                <w:szCs w:val="16"/>
              </w:rPr>
            </w:pPr>
            <w:r w:rsidRPr="00C82AE3">
              <w:rPr>
                <w:rFonts w:ascii="新細明體" w:hAnsi="新細明體" w:cs="新細明體"/>
                <w:sz w:val="16"/>
                <w:szCs w:val="16"/>
              </w:rPr>
              <w:t>音樂</w:t>
            </w:r>
          </w:p>
        </w:tc>
      </w:tr>
      <w:tr w:rsidR="000E51AA" w:rsidRPr="0052708D" w:rsidTr="000E51AA">
        <w:tc>
          <w:tcPr>
            <w:tcW w:w="454" w:type="dxa"/>
          </w:tcPr>
          <w:p w:rsidR="00F16E83" w:rsidRPr="002D009E" w:rsidRDefault="002267E8" w:rsidP="002439A4">
            <w:pPr>
              <w:snapToGrid w:val="0"/>
              <w:ind w:firstLine="0"/>
              <w:jc w:val="left"/>
              <w:rPr>
                <w:rFonts w:asciiTheme="minorEastAsia" w:hAnsiTheme="minorEastAsia"/>
                <w:sz w:val="16"/>
                <w:szCs w:val="16"/>
              </w:rPr>
            </w:pPr>
            <w:r>
              <w:rPr>
                <w:rFonts w:ascii="新細明體" w:hAnsi="新細明體" w:cs="新細明體"/>
                <w:snapToGrid w:val="0"/>
                <w:sz w:val="16"/>
                <w:szCs w:val="16"/>
              </w:rPr>
              <w:t>廿一</w:t>
            </w:r>
          </w:p>
        </w:tc>
        <w:tc>
          <w:tcPr>
            <w:tcW w:w="454" w:type="dxa"/>
          </w:tcPr>
          <w:p w:rsidR="00F16E83" w:rsidRPr="002D009E" w:rsidRDefault="002267E8" w:rsidP="002439A4">
            <w:pPr>
              <w:snapToGrid w:val="0"/>
              <w:ind w:firstLine="0"/>
              <w:jc w:val="left"/>
              <w:rPr>
                <w:rFonts w:asciiTheme="minorEastAsia" w:hAnsiTheme="minorEastAsia"/>
                <w:sz w:val="16"/>
                <w:szCs w:val="16"/>
              </w:rPr>
            </w:pPr>
            <w:r>
              <w:rPr>
                <w:rFonts w:ascii="新細明體" w:hAnsi="新細明體" w:cs="新細明體"/>
                <w:snapToGrid w:val="0"/>
                <w:sz w:val="16"/>
                <w:szCs w:val="16"/>
              </w:rPr>
              <w:t>6/30-7/04</w:t>
            </w:r>
          </w:p>
        </w:tc>
        <w:tc>
          <w:tcPr>
            <w:tcW w:w="454" w:type="dxa"/>
          </w:tcPr>
          <w:p w:rsidR="00F16E83" w:rsidRPr="002D009E" w:rsidRDefault="002267E8" w:rsidP="002439A4">
            <w:pPr>
              <w:snapToGrid w:val="0"/>
              <w:ind w:firstLine="0"/>
              <w:jc w:val="left"/>
              <w:rPr>
                <w:rFonts w:asciiTheme="minorEastAsia" w:hAnsiTheme="minorEastAsia"/>
                <w:sz w:val="16"/>
                <w:szCs w:val="16"/>
              </w:rPr>
            </w:pPr>
            <w:r w:rsidRPr="002D009E">
              <w:rPr>
                <w:rFonts w:ascii="新細明體" w:hAnsi="新細明體" w:cs="新細明體"/>
                <w:snapToGrid w:val="0"/>
                <w:sz w:val="16"/>
                <w:szCs w:val="16"/>
              </w:rPr>
              <w:t>音樂</w:t>
            </w:r>
          </w:p>
        </w:tc>
        <w:tc>
          <w:tcPr>
            <w:tcW w:w="454" w:type="dxa"/>
          </w:tcPr>
          <w:p w:rsidR="00F16E83" w:rsidRPr="002D009E" w:rsidRDefault="002267E8" w:rsidP="00373A6E">
            <w:pPr>
              <w:snapToGrid w:val="0"/>
              <w:ind w:firstLine="0"/>
              <w:jc w:val="left"/>
              <w:rPr>
                <w:rFonts w:ascii="新細明體" w:hAnsi="新細明體"/>
                <w:sz w:val="16"/>
                <w:szCs w:val="16"/>
              </w:rPr>
            </w:pPr>
            <w:r w:rsidRPr="002D009E">
              <w:rPr>
                <w:rFonts w:ascii="新細明體" w:hAnsi="新細明體" w:cs="新細明體"/>
                <w:snapToGrid w:val="0"/>
                <w:sz w:val="16"/>
                <w:szCs w:val="16"/>
              </w:rPr>
              <w:t>全冊總複習【課程結束】</w:t>
            </w:r>
          </w:p>
        </w:tc>
        <w:tc>
          <w:tcPr>
            <w:tcW w:w="794" w:type="dxa"/>
          </w:tcPr>
          <w:p w:rsidR="00312F46" w:rsidRPr="002D009E" w:rsidRDefault="002267E8" w:rsidP="00312F46">
            <w:pPr>
              <w:snapToGrid w:val="0"/>
              <w:ind w:firstLine="0"/>
              <w:jc w:val="left"/>
              <w:rPr>
                <w:rFonts w:ascii="新細明體" w:hAnsi="新細明體"/>
                <w:snapToGrid w:val="0"/>
                <w:sz w:val="16"/>
                <w:szCs w:val="16"/>
              </w:rPr>
            </w:pPr>
            <w:r w:rsidRPr="002D009E">
              <w:rPr>
                <w:rFonts w:ascii="新細明體" w:hAnsi="新細明體" w:cs="新細明體"/>
                <w:snapToGrid w:val="0"/>
                <w:sz w:val="16"/>
                <w:szCs w:val="16"/>
              </w:rPr>
              <w:t>A自主行動</w:t>
            </w:r>
          </w:p>
          <w:p w:rsidR="00312F46" w:rsidRPr="002D009E" w:rsidRDefault="002267E8" w:rsidP="00312F46">
            <w:pPr>
              <w:snapToGrid w:val="0"/>
              <w:ind w:firstLine="0"/>
              <w:jc w:val="left"/>
              <w:rPr>
                <w:rFonts w:ascii="新細明體" w:hAnsi="新細明體"/>
                <w:snapToGrid w:val="0"/>
                <w:sz w:val="16"/>
                <w:szCs w:val="16"/>
              </w:rPr>
            </w:pPr>
            <w:r w:rsidRPr="002D009E">
              <w:rPr>
                <w:rFonts w:ascii="新細明體" w:hAnsi="新細明體" w:cs="新細明體"/>
                <w:snapToGrid w:val="0"/>
                <w:sz w:val="16"/>
                <w:szCs w:val="16"/>
              </w:rPr>
              <w:t>B溝通互動</w:t>
            </w:r>
          </w:p>
          <w:p w:rsidR="00F16E83" w:rsidRPr="002D009E" w:rsidRDefault="002267E8" w:rsidP="00312F46">
            <w:pPr>
              <w:snapToGrid w:val="0"/>
              <w:ind w:firstLine="0"/>
              <w:jc w:val="left"/>
              <w:rPr>
                <w:rFonts w:ascii="新細明體" w:hAnsi="新細明體"/>
                <w:snapToGrid w:val="0"/>
                <w:sz w:val="16"/>
                <w:szCs w:val="16"/>
              </w:rPr>
            </w:pPr>
            <w:r w:rsidRPr="002D009E">
              <w:rPr>
                <w:rFonts w:ascii="新細明體" w:hAnsi="新細明體" w:cs="新細明體"/>
                <w:snapToGrid w:val="0"/>
                <w:sz w:val="16"/>
                <w:szCs w:val="16"/>
              </w:rPr>
              <w:t>C社會參與</w:t>
            </w:r>
          </w:p>
        </w:tc>
        <w:tc>
          <w:tcPr>
            <w:tcW w:w="794" w:type="dxa"/>
          </w:tcPr>
          <w:p w:rsidR="00E11A14" w:rsidRDefault="002267E8">
            <w:pPr>
              <w:snapToGrid w:val="0"/>
              <w:ind w:firstLine="0"/>
              <w:jc w:val="left"/>
              <w:rPr>
                <w:rFonts w:asciiTheme="minorEastAsia" w:hAnsiTheme="minorEastAsia"/>
                <w:sz w:val="16"/>
                <w:szCs w:val="16"/>
              </w:rPr>
            </w:pPr>
            <w:r>
              <w:rPr>
                <w:rFonts w:ascii="新細明體" w:hAnsi="新細明體" w:cs="新細明體"/>
                <w:snapToGrid w:val="0"/>
                <w:sz w:val="16"/>
                <w:szCs w:val="16"/>
              </w:rPr>
              <w:t>A1 身心素質與自我精進</w:t>
            </w:r>
          </w:p>
          <w:p w:rsidR="00E11A14" w:rsidRDefault="002267E8">
            <w:pPr>
              <w:snapToGrid w:val="0"/>
              <w:ind w:firstLine="0"/>
              <w:jc w:val="left"/>
              <w:rPr>
                <w:rFonts w:asciiTheme="minorEastAsia" w:hAnsiTheme="minorEastAsia"/>
                <w:sz w:val="16"/>
                <w:szCs w:val="16"/>
              </w:rPr>
            </w:pPr>
            <w:r>
              <w:rPr>
                <w:rFonts w:ascii="新細明體" w:hAnsi="新細明體" w:cs="新細明體"/>
                <w:snapToGrid w:val="0"/>
                <w:sz w:val="16"/>
                <w:szCs w:val="16"/>
              </w:rPr>
              <w:t>A2 系統思考與解決問題</w:t>
            </w:r>
          </w:p>
          <w:p w:rsidR="00E11A14" w:rsidRDefault="002267E8">
            <w:pPr>
              <w:snapToGrid w:val="0"/>
              <w:ind w:firstLine="0"/>
              <w:jc w:val="left"/>
              <w:rPr>
                <w:rFonts w:asciiTheme="minorEastAsia" w:hAnsiTheme="minorEastAsia"/>
                <w:sz w:val="16"/>
                <w:szCs w:val="16"/>
              </w:rPr>
            </w:pPr>
            <w:r>
              <w:rPr>
                <w:rFonts w:ascii="新細明體" w:hAnsi="新細明體" w:cs="新細明體"/>
                <w:snapToGrid w:val="0"/>
                <w:sz w:val="16"/>
                <w:szCs w:val="16"/>
              </w:rPr>
              <w:t>A3 規畫執行與創新應變</w:t>
            </w:r>
          </w:p>
          <w:p w:rsidR="00E11A14" w:rsidRDefault="002267E8">
            <w:pPr>
              <w:snapToGrid w:val="0"/>
              <w:ind w:firstLine="0"/>
              <w:jc w:val="left"/>
              <w:rPr>
                <w:rFonts w:asciiTheme="minorEastAsia" w:hAnsiTheme="minorEastAsia"/>
                <w:sz w:val="16"/>
                <w:szCs w:val="16"/>
              </w:rPr>
            </w:pPr>
            <w:r>
              <w:rPr>
                <w:rFonts w:ascii="新細明體" w:hAnsi="新細明體" w:cs="新細明體"/>
                <w:snapToGrid w:val="0"/>
                <w:sz w:val="16"/>
                <w:szCs w:val="16"/>
              </w:rPr>
              <w:t>B1 符號運用與溝通表達</w:t>
            </w:r>
          </w:p>
          <w:p w:rsidR="00E11A14" w:rsidRDefault="002267E8">
            <w:pPr>
              <w:snapToGrid w:val="0"/>
              <w:ind w:firstLine="0"/>
              <w:jc w:val="left"/>
              <w:rPr>
                <w:rFonts w:asciiTheme="minorEastAsia" w:hAnsiTheme="minorEastAsia"/>
                <w:sz w:val="16"/>
                <w:szCs w:val="16"/>
              </w:rPr>
            </w:pPr>
            <w:r>
              <w:rPr>
                <w:rFonts w:ascii="新細明體" w:hAnsi="新細明體" w:cs="新細明體"/>
                <w:snapToGrid w:val="0"/>
                <w:sz w:val="16"/>
                <w:szCs w:val="16"/>
              </w:rPr>
              <w:t>B2 科技資訊與媒體素養</w:t>
            </w:r>
          </w:p>
          <w:p w:rsidR="00E11A14" w:rsidRDefault="002267E8">
            <w:pPr>
              <w:snapToGrid w:val="0"/>
              <w:ind w:firstLine="0"/>
              <w:jc w:val="left"/>
              <w:rPr>
                <w:rFonts w:asciiTheme="minorEastAsia" w:hAnsiTheme="minorEastAsia"/>
                <w:sz w:val="16"/>
                <w:szCs w:val="16"/>
              </w:rPr>
            </w:pPr>
            <w:r>
              <w:rPr>
                <w:rFonts w:ascii="新細明體" w:hAnsi="新細明體" w:cs="新細明體"/>
                <w:snapToGrid w:val="0"/>
                <w:sz w:val="16"/>
                <w:szCs w:val="16"/>
              </w:rPr>
              <w:t>B3 藝術涵養與美感素養</w:t>
            </w:r>
          </w:p>
          <w:p w:rsidR="00E11A14" w:rsidRDefault="002267E8">
            <w:pPr>
              <w:snapToGrid w:val="0"/>
              <w:ind w:firstLine="0"/>
              <w:jc w:val="left"/>
              <w:rPr>
                <w:rFonts w:asciiTheme="minorEastAsia" w:hAnsiTheme="minorEastAsia"/>
                <w:sz w:val="16"/>
                <w:szCs w:val="16"/>
              </w:rPr>
            </w:pPr>
            <w:r>
              <w:rPr>
                <w:rFonts w:ascii="新細明體" w:hAnsi="新細明體" w:cs="新細明體"/>
                <w:snapToGrid w:val="0"/>
                <w:sz w:val="16"/>
                <w:szCs w:val="16"/>
              </w:rPr>
              <w:t>C1 道德實踐與公民意識</w:t>
            </w:r>
          </w:p>
          <w:p w:rsidR="00E11A14" w:rsidRDefault="002267E8">
            <w:pPr>
              <w:snapToGrid w:val="0"/>
              <w:ind w:firstLine="0"/>
              <w:jc w:val="left"/>
              <w:rPr>
                <w:rFonts w:asciiTheme="minorEastAsia" w:hAnsiTheme="minorEastAsia"/>
                <w:sz w:val="16"/>
                <w:szCs w:val="16"/>
              </w:rPr>
            </w:pPr>
            <w:r>
              <w:rPr>
                <w:rFonts w:ascii="新細明體" w:hAnsi="新細明體" w:cs="新細明體"/>
                <w:snapToGrid w:val="0"/>
                <w:sz w:val="16"/>
                <w:szCs w:val="16"/>
              </w:rPr>
              <w:t>C2 人際</w:t>
            </w:r>
            <w:r>
              <w:rPr>
                <w:rFonts w:ascii="新細明體" w:hAnsi="新細明體" w:cs="新細明體"/>
                <w:snapToGrid w:val="0"/>
                <w:sz w:val="16"/>
                <w:szCs w:val="16"/>
              </w:rPr>
              <w:lastRenderedPageBreak/>
              <w:t>關係與團隊合作</w:t>
            </w:r>
          </w:p>
          <w:p w:rsidR="00E11A14" w:rsidRDefault="002267E8">
            <w:pPr>
              <w:snapToGrid w:val="0"/>
              <w:ind w:firstLine="0"/>
              <w:jc w:val="left"/>
              <w:rPr>
                <w:rFonts w:asciiTheme="minorEastAsia" w:hAnsiTheme="minorEastAsia"/>
                <w:sz w:val="16"/>
                <w:szCs w:val="16"/>
              </w:rPr>
            </w:pPr>
            <w:r>
              <w:rPr>
                <w:rFonts w:ascii="新細明體" w:hAnsi="新細明體" w:cs="新細明體"/>
                <w:snapToGrid w:val="0"/>
                <w:sz w:val="16"/>
                <w:szCs w:val="16"/>
              </w:rPr>
              <w:t>C3 多元文化與國際理解</w:t>
            </w:r>
          </w:p>
        </w:tc>
        <w:tc>
          <w:tcPr>
            <w:tcW w:w="794" w:type="dxa"/>
          </w:tcPr>
          <w:p w:rsidR="00E11A14" w:rsidRDefault="002267E8">
            <w:pPr>
              <w:snapToGrid w:val="0"/>
              <w:ind w:firstLine="0"/>
              <w:jc w:val="left"/>
              <w:rPr>
                <w:rFonts w:ascii="新細明體" w:hAnsi="新細明體"/>
                <w:snapToGrid w:val="0"/>
                <w:sz w:val="16"/>
                <w:szCs w:val="16"/>
              </w:rPr>
            </w:pPr>
            <w:r>
              <w:rPr>
                <w:rFonts w:ascii="新細明體" w:hAnsi="新細明體" w:cs="新細明體"/>
                <w:snapToGrid w:val="0"/>
                <w:sz w:val="16"/>
                <w:szCs w:val="16"/>
              </w:rPr>
              <w:lastRenderedPageBreak/>
              <w:t>藝-J-A1 參與藝術活動，增進美感知能。</w:t>
            </w:r>
          </w:p>
          <w:p w:rsidR="00E11A14" w:rsidRDefault="002267E8">
            <w:pPr>
              <w:snapToGrid w:val="0"/>
              <w:ind w:firstLine="0"/>
              <w:jc w:val="left"/>
              <w:rPr>
                <w:rFonts w:ascii="新細明體" w:hAnsi="新細明體"/>
                <w:snapToGrid w:val="0"/>
                <w:sz w:val="16"/>
                <w:szCs w:val="16"/>
              </w:rPr>
            </w:pPr>
            <w:r>
              <w:rPr>
                <w:rFonts w:ascii="新細明體" w:hAnsi="新細明體" w:cs="新細明體"/>
                <w:snapToGrid w:val="0"/>
                <w:sz w:val="16"/>
                <w:szCs w:val="16"/>
              </w:rPr>
              <w:t>藝-J-A2 嘗試設計思考，探索藝術實踐解決問題的途徑。</w:t>
            </w:r>
          </w:p>
          <w:p w:rsidR="00E11A14" w:rsidRDefault="002267E8">
            <w:pPr>
              <w:snapToGrid w:val="0"/>
              <w:ind w:firstLine="0"/>
              <w:jc w:val="left"/>
              <w:rPr>
                <w:rFonts w:ascii="新細明體" w:hAnsi="新細明體"/>
                <w:snapToGrid w:val="0"/>
                <w:sz w:val="16"/>
                <w:szCs w:val="16"/>
              </w:rPr>
            </w:pPr>
            <w:r>
              <w:rPr>
                <w:rFonts w:ascii="新細明體" w:hAnsi="新細明體" w:cs="新細明體"/>
                <w:snapToGrid w:val="0"/>
                <w:sz w:val="16"/>
                <w:szCs w:val="16"/>
              </w:rPr>
              <w:t>藝-J-A3 嘗試規畫與執行藝術活動，因應情境需求發揮創意。</w:t>
            </w:r>
          </w:p>
          <w:p w:rsidR="00E11A14" w:rsidRDefault="002267E8">
            <w:pPr>
              <w:snapToGrid w:val="0"/>
              <w:ind w:firstLine="0"/>
              <w:jc w:val="left"/>
              <w:rPr>
                <w:rFonts w:ascii="新細明體" w:hAnsi="新細明體"/>
                <w:snapToGrid w:val="0"/>
                <w:sz w:val="16"/>
                <w:szCs w:val="16"/>
              </w:rPr>
            </w:pPr>
            <w:r>
              <w:rPr>
                <w:rFonts w:ascii="新細明體" w:hAnsi="新細明體" w:cs="新細明體"/>
                <w:snapToGrid w:val="0"/>
                <w:sz w:val="16"/>
                <w:szCs w:val="16"/>
              </w:rPr>
              <w:t xml:space="preserve">藝-J-B1 </w:t>
            </w:r>
            <w:r w:rsidRPr="002D009E">
              <w:rPr>
                <w:rFonts w:ascii="新細明體" w:hAnsi="新細明體" w:cs="新細明體"/>
                <w:snapToGrid w:val="0"/>
                <w:sz w:val="16"/>
                <w:szCs w:val="16"/>
              </w:rPr>
              <w:t>應用藝術符號，以表達觀</w:t>
            </w:r>
            <w:r w:rsidRPr="002D009E">
              <w:rPr>
                <w:rFonts w:ascii="新細明體" w:hAnsi="新細明體" w:cs="新細明體"/>
                <w:snapToGrid w:val="0"/>
                <w:sz w:val="16"/>
                <w:szCs w:val="16"/>
              </w:rPr>
              <w:lastRenderedPageBreak/>
              <w:t>點與風格。</w:t>
            </w:r>
          </w:p>
          <w:p w:rsidR="00E11A14" w:rsidRDefault="002267E8">
            <w:pPr>
              <w:snapToGrid w:val="0"/>
              <w:ind w:firstLine="0"/>
              <w:jc w:val="left"/>
              <w:rPr>
                <w:rFonts w:ascii="新細明體" w:hAnsi="新細明體"/>
                <w:snapToGrid w:val="0"/>
                <w:sz w:val="16"/>
                <w:szCs w:val="16"/>
              </w:rPr>
            </w:pPr>
            <w:r>
              <w:rPr>
                <w:rFonts w:ascii="新細明體" w:hAnsi="新細明體" w:cs="新細明體"/>
                <w:snapToGrid w:val="0"/>
                <w:sz w:val="16"/>
                <w:szCs w:val="16"/>
              </w:rPr>
              <w:t>藝-J-B2 思辨科技資訊、媒體與藝術的關係，進行創作與鑑賞。</w:t>
            </w:r>
          </w:p>
          <w:p w:rsidR="00E11A14" w:rsidRDefault="002267E8">
            <w:pPr>
              <w:snapToGrid w:val="0"/>
              <w:ind w:firstLine="0"/>
              <w:jc w:val="left"/>
              <w:rPr>
                <w:rFonts w:ascii="新細明體" w:hAnsi="新細明體"/>
                <w:snapToGrid w:val="0"/>
                <w:sz w:val="16"/>
                <w:szCs w:val="16"/>
              </w:rPr>
            </w:pPr>
            <w:r>
              <w:rPr>
                <w:rFonts w:ascii="新細明體" w:hAnsi="新細明體" w:cs="新細明體"/>
                <w:snapToGrid w:val="0"/>
                <w:sz w:val="16"/>
                <w:szCs w:val="16"/>
              </w:rPr>
              <w:t>藝-J-B3 善用多元感官，探索理解藝術與生活的關聯，以展現美感意識。</w:t>
            </w:r>
          </w:p>
          <w:p w:rsidR="00E11A14" w:rsidRDefault="002267E8">
            <w:pPr>
              <w:snapToGrid w:val="0"/>
              <w:ind w:firstLine="0"/>
              <w:jc w:val="left"/>
              <w:rPr>
                <w:rFonts w:ascii="新細明體" w:hAnsi="新細明體"/>
                <w:snapToGrid w:val="0"/>
                <w:sz w:val="16"/>
                <w:szCs w:val="16"/>
              </w:rPr>
            </w:pPr>
            <w:r>
              <w:rPr>
                <w:rFonts w:ascii="新細明體" w:hAnsi="新細明體" w:cs="新細明體"/>
                <w:snapToGrid w:val="0"/>
                <w:sz w:val="16"/>
                <w:szCs w:val="16"/>
              </w:rPr>
              <w:t>藝-J-C1 探討藝術活動中社會議題的意義。</w:t>
            </w:r>
          </w:p>
          <w:p w:rsidR="00E11A14" w:rsidRDefault="002267E8">
            <w:pPr>
              <w:snapToGrid w:val="0"/>
              <w:ind w:firstLine="0"/>
              <w:jc w:val="left"/>
              <w:rPr>
                <w:rFonts w:ascii="新細明體" w:hAnsi="新細明體"/>
                <w:snapToGrid w:val="0"/>
                <w:sz w:val="16"/>
                <w:szCs w:val="16"/>
              </w:rPr>
            </w:pPr>
            <w:r>
              <w:rPr>
                <w:rFonts w:ascii="新細明體" w:hAnsi="新細明體" w:cs="新細明體"/>
                <w:snapToGrid w:val="0"/>
                <w:sz w:val="16"/>
                <w:szCs w:val="16"/>
              </w:rPr>
              <w:t>藝-J-C2 透過藝術實踐，建立利他與合群的知能，培養團隊合作與溝通協調的能力。</w:t>
            </w:r>
          </w:p>
          <w:p w:rsidR="00E11A14" w:rsidRDefault="002267E8">
            <w:pPr>
              <w:snapToGrid w:val="0"/>
              <w:ind w:firstLine="0"/>
              <w:jc w:val="left"/>
              <w:rPr>
                <w:rFonts w:ascii="新細明體" w:hAnsi="新細明體"/>
                <w:snapToGrid w:val="0"/>
                <w:sz w:val="16"/>
                <w:szCs w:val="16"/>
              </w:rPr>
            </w:pPr>
            <w:r>
              <w:rPr>
                <w:rFonts w:ascii="新細明體" w:hAnsi="新細明體" w:cs="新細明體"/>
                <w:snapToGrid w:val="0"/>
                <w:sz w:val="16"/>
                <w:szCs w:val="16"/>
              </w:rPr>
              <w:t>藝-J-C3 理解在地及全球藝術與文化的多元與差異。</w:t>
            </w:r>
          </w:p>
        </w:tc>
        <w:tc>
          <w:tcPr>
            <w:tcW w:w="794" w:type="dxa"/>
          </w:tcPr>
          <w:p w:rsidR="00E11A14" w:rsidRDefault="002267E8">
            <w:pPr>
              <w:snapToGrid w:val="0"/>
              <w:ind w:firstLine="0"/>
              <w:jc w:val="left"/>
              <w:rPr>
                <w:rFonts w:ascii="新細明體" w:hAnsi="新細明體"/>
                <w:snapToGrid w:val="0"/>
                <w:sz w:val="16"/>
                <w:szCs w:val="16"/>
              </w:rPr>
            </w:pPr>
            <w:r>
              <w:rPr>
                <w:rFonts w:ascii="新細明體" w:hAnsi="新細明體" w:cs="新細明體"/>
                <w:snapToGrid w:val="0"/>
                <w:sz w:val="16"/>
                <w:szCs w:val="16"/>
              </w:rPr>
              <w:lastRenderedPageBreak/>
              <w:t>音1-Ⅳ-1 能理解音樂符號並回應指揮，進行歌唱及演奏，展現音樂美感意識。</w:t>
            </w:r>
          </w:p>
          <w:p w:rsidR="00E11A14" w:rsidRDefault="002267E8">
            <w:pPr>
              <w:snapToGrid w:val="0"/>
              <w:ind w:firstLine="0"/>
              <w:jc w:val="left"/>
              <w:rPr>
                <w:rFonts w:ascii="新細明體" w:hAnsi="新細明體"/>
                <w:snapToGrid w:val="0"/>
                <w:sz w:val="16"/>
                <w:szCs w:val="16"/>
              </w:rPr>
            </w:pPr>
            <w:r>
              <w:rPr>
                <w:rFonts w:ascii="新細明體" w:hAnsi="新細明體" w:cs="新細明體"/>
                <w:snapToGrid w:val="0"/>
                <w:sz w:val="16"/>
                <w:szCs w:val="16"/>
              </w:rPr>
              <w:t>音1-Ⅳ-2 能融入傳統、當代或流行音樂的風格，改編樂曲，以表達觀點。</w:t>
            </w:r>
          </w:p>
          <w:p w:rsidR="00E11A14" w:rsidRDefault="002267E8">
            <w:pPr>
              <w:snapToGrid w:val="0"/>
              <w:ind w:firstLine="0"/>
              <w:jc w:val="left"/>
              <w:rPr>
                <w:rFonts w:ascii="新細明體" w:hAnsi="新細明體"/>
                <w:snapToGrid w:val="0"/>
                <w:sz w:val="16"/>
                <w:szCs w:val="16"/>
              </w:rPr>
            </w:pPr>
            <w:r>
              <w:rPr>
                <w:rFonts w:ascii="新細明體" w:hAnsi="新細明體" w:cs="新細明體"/>
                <w:snapToGrid w:val="0"/>
                <w:sz w:val="16"/>
                <w:szCs w:val="16"/>
              </w:rPr>
              <w:t xml:space="preserve">音2-Ⅳ-1 </w:t>
            </w:r>
            <w:r w:rsidRPr="002D009E">
              <w:rPr>
                <w:rFonts w:ascii="新細明體" w:hAnsi="新細明體" w:cs="新細明體"/>
                <w:snapToGrid w:val="0"/>
                <w:sz w:val="16"/>
                <w:szCs w:val="16"/>
              </w:rPr>
              <w:t>能使用適當的音樂語彙，</w:t>
            </w:r>
            <w:r w:rsidRPr="002D009E">
              <w:rPr>
                <w:rFonts w:ascii="新細明體" w:hAnsi="新細明體" w:cs="新細明體"/>
                <w:snapToGrid w:val="0"/>
                <w:sz w:val="16"/>
                <w:szCs w:val="16"/>
              </w:rPr>
              <w:lastRenderedPageBreak/>
              <w:t>賞析各類音樂作品，體會藝術文化之美。</w:t>
            </w:r>
          </w:p>
          <w:p w:rsidR="00E11A14" w:rsidRDefault="002267E8">
            <w:pPr>
              <w:snapToGrid w:val="0"/>
              <w:ind w:firstLine="0"/>
              <w:jc w:val="left"/>
              <w:rPr>
                <w:rFonts w:ascii="新細明體" w:hAnsi="新細明體"/>
                <w:snapToGrid w:val="0"/>
                <w:sz w:val="16"/>
                <w:szCs w:val="16"/>
              </w:rPr>
            </w:pPr>
            <w:r>
              <w:rPr>
                <w:rFonts w:ascii="新細明體" w:hAnsi="新細明體" w:cs="新細明體"/>
                <w:snapToGrid w:val="0"/>
                <w:sz w:val="16"/>
                <w:szCs w:val="16"/>
              </w:rPr>
              <w:t>音2-Ⅳ-2 能透過討論，以探究樂曲創作背景與社會文化的關聯及其意義，表達多元觀點。</w:t>
            </w:r>
          </w:p>
          <w:p w:rsidR="00E11A14" w:rsidRDefault="002267E8">
            <w:pPr>
              <w:snapToGrid w:val="0"/>
              <w:ind w:firstLine="0"/>
              <w:jc w:val="left"/>
              <w:rPr>
                <w:rFonts w:ascii="新細明體" w:hAnsi="新細明體"/>
                <w:snapToGrid w:val="0"/>
                <w:sz w:val="16"/>
                <w:szCs w:val="16"/>
              </w:rPr>
            </w:pPr>
            <w:r>
              <w:rPr>
                <w:rFonts w:ascii="新細明體" w:hAnsi="新細明體" w:cs="新細明體"/>
                <w:snapToGrid w:val="0"/>
                <w:sz w:val="16"/>
                <w:szCs w:val="16"/>
              </w:rPr>
              <w:t>音3-Ⅳ-1 能透過多元音樂活動，探索音樂及其他藝術之共通性，關懷在地及全球藝術文化。</w:t>
            </w:r>
          </w:p>
          <w:p w:rsidR="00E11A14" w:rsidRDefault="002267E8">
            <w:pPr>
              <w:snapToGrid w:val="0"/>
              <w:ind w:firstLine="0"/>
              <w:jc w:val="left"/>
              <w:rPr>
                <w:rFonts w:ascii="新細明體" w:hAnsi="新細明體"/>
                <w:snapToGrid w:val="0"/>
                <w:sz w:val="16"/>
                <w:szCs w:val="16"/>
              </w:rPr>
            </w:pPr>
            <w:r>
              <w:rPr>
                <w:rFonts w:ascii="新細明體" w:hAnsi="新細明體" w:cs="新細明體"/>
                <w:snapToGrid w:val="0"/>
                <w:sz w:val="16"/>
                <w:szCs w:val="16"/>
              </w:rPr>
              <w:t>音3-Ⅳ-2 能運用科技媒體蒐集藝文資訊或聆賞音樂，以培養自主學習音樂的興趣與發展。</w:t>
            </w:r>
          </w:p>
        </w:tc>
        <w:tc>
          <w:tcPr>
            <w:tcW w:w="794" w:type="dxa"/>
          </w:tcPr>
          <w:p w:rsidR="00E11A14" w:rsidRDefault="002267E8">
            <w:pPr>
              <w:snapToGrid w:val="0"/>
              <w:ind w:firstLine="0"/>
              <w:jc w:val="left"/>
              <w:rPr>
                <w:rFonts w:asciiTheme="minorEastAsia" w:hAnsiTheme="minorEastAsia"/>
                <w:sz w:val="16"/>
                <w:szCs w:val="16"/>
              </w:rPr>
            </w:pPr>
            <w:r>
              <w:rPr>
                <w:rFonts w:ascii="新細明體" w:hAnsi="新細明體" w:cs="新細明體"/>
                <w:sz w:val="16"/>
                <w:szCs w:val="16"/>
              </w:rPr>
              <w:lastRenderedPageBreak/>
              <w:t>音E-Ⅳ-1 多元形式歌曲。基礎歌唱技巧，如：發聲技巧、表情等。</w:t>
            </w:r>
          </w:p>
          <w:p w:rsidR="00E11A14" w:rsidRDefault="002267E8">
            <w:pPr>
              <w:snapToGrid w:val="0"/>
              <w:ind w:firstLine="0"/>
              <w:jc w:val="left"/>
              <w:rPr>
                <w:rFonts w:asciiTheme="minorEastAsia" w:hAnsiTheme="minorEastAsia"/>
                <w:sz w:val="16"/>
                <w:szCs w:val="16"/>
              </w:rPr>
            </w:pPr>
            <w:r>
              <w:rPr>
                <w:rFonts w:ascii="新細明體" w:hAnsi="新細明體" w:cs="新細明體"/>
                <w:sz w:val="16"/>
                <w:szCs w:val="16"/>
              </w:rPr>
              <w:t>音E-Ⅳ-2 樂器的構造、發音原理、演奏技巧，以及不同的演奏形式。</w:t>
            </w:r>
          </w:p>
          <w:p w:rsidR="00E11A14" w:rsidRDefault="002267E8">
            <w:pPr>
              <w:snapToGrid w:val="0"/>
              <w:ind w:firstLine="0"/>
              <w:jc w:val="left"/>
              <w:rPr>
                <w:rFonts w:asciiTheme="minorEastAsia" w:hAnsiTheme="minorEastAsia"/>
                <w:sz w:val="16"/>
                <w:szCs w:val="16"/>
              </w:rPr>
            </w:pPr>
            <w:r>
              <w:rPr>
                <w:rFonts w:ascii="新細明體" w:hAnsi="新細明體" w:cs="新細明體"/>
                <w:sz w:val="16"/>
                <w:szCs w:val="16"/>
              </w:rPr>
              <w:t>音E-Ⅳ-3 音樂符號與術語、記譜法或簡易音樂軟體。</w:t>
            </w:r>
          </w:p>
          <w:p w:rsidR="00E11A14" w:rsidRDefault="002267E8">
            <w:pPr>
              <w:snapToGrid w:val="0"/>
              <w:ind w:firstLine="0"/>
              <w:jc w:val="left"/>
              <w:rPr>
                <w:rFonts w:asciiTheme="minorEastAsia" w:hAnsiTheme="minorEastAsia"/>
                <w:sz w:val="16"/>
                <w:szCs w:val="16"/>
              </w:rPr>
            </w:pPr>
            <w:r>
              <w:rPr>
                <w:rFonts w:ascii="新細明體" w:hAnsi="新細明體" w:cs="新細明體"/>
                <w:sz w:val="16"/>
                <w:szCs w:val="16"/>
              </w:rPr>
              <w:lastRenderedPageBreak/>
              <w:t>音E-Ⅳ-4 音樂元素，如：音色、調式、和聲等。</w:t>
            </w:r>
          </w:p>
          <w:p w:rsidR="00E11A14" w:rsidRDefault="002267E8">
            <w:pPr>
              <w:snapToGrid w:val="0"/>
              <w:ind w:firstLine="0"/>
              <w:jc w:val="left"/>
              <w:rPr>
                <w:rFonts w:asciiTheme="minorEastAsia" w:hAnsiTheme="minorEastAsia"/>
                <w:sz w:val="16"/>
                <w:szCs w:val="16"/>
              </w:rPr>
            </w:pPr>
            <w:r>
              <w:rPr>
                <w:rFonts w:ascii="新細明體" w:hAnsi="新細明體" w:cs="新細明體"/>
                <w:sz w:val="16"/>
                <w:szCs w:val="16"/>
              </w:rPr>
              <w:t>音A-Ⅳ-1 器樂曲與聲樂曲，如：傳統戲曲、音樂劇、世界音樂、電影配樂等多元風格之樂曲。各種音樂展演形式，以及樂曲之作曲家、音樂表演團體與創作背景。</w:t>
            </w:r>
          </w:p>
          <w:p w:rsidR="00E11A14" w:rsidRDefault="002267E8">
            <w:pPr>
              <w:snapToGrid w:val="0"/>
              <w:ind w:firstLine="0"/>
              <w:jc w:val="left"/>
              <w:rPr>
                <w:rFonts w:asciiTheme="minorEastAsia" w:hAnsiTheme="minorEastAsia"/>
                <w:sz w:val="16"/>
                <w:szCs w:val="16"/>
              </w:rPr>
            </w:pPr>
            <w:r>
              <w:rPr>
                <w:rFonts w:ascii="新細明體" w:hAnsi="新細明體" w:cs="新細明體"/>
                <w:sz w:val="16"/>
                <w:szCs w:val="16"/>
              </w:rPr>
              <w:t xml:space="preserve">音A-Ⅳ-2 </w:t>
            </w:r>
            <w:r w:rsidRPr="002D009E">
              <w:rPr>
                <w:rFonts w:ascii="新細明體" w:hAnsi="新細明體" w:cs="新細明體"/>
                <w:sz w:val="16"/>
                <w:szCs w:val="16"/>
              </w:rPr>
              <w:t>相關音樂語彙，如音色、和聲等描述音樂元素之音樂術語，或相關之一般性用語。</w:t>
            </w:r>
          </w:p>
          <w:p w:rsidR="00E11A14" w:rsidRDefault="002267E8">
            <w:pPr>
              <w:snapToGrid w:val="0"/>
              <w:ind w:firstLine="0"/>
              <w:jc w:val="left"/>
              <w:rPr>
                <w:rFonts w:asciiTheme="minorEastAsia" w:hAnsiTheme="minorEastAsia"/>
                <w:sz w:val="16"/>
                <w:szCs w:val="16"/>
              </w:rPr>
            </w:pPr>
            <w:r>
              <w:rPr>
                <w:rFonts w:ascii="新細明體" w:hAnsi="新細明體" w:cs="新細明體"/>
                <w:sz w:val="16"/>
                <w:szCs w:val="16"/>
              </w:rPr>
              <w:t xml:space="preserve">音A-Ⅳ-3 </w:t>
            </w:r>
            <w:r w:rsidRPr="002D009E">
              <w:rPr>
                <w:rFonts w:ascii="新細明體" w:hAnsi="新細明體" w:cs="新細明體"/>
                <w:sz w:val="16"/>
                <w:szCs w:val="16"/>
              </w:rPr>
              <w:t>音樂美感原則，如：均衡、漸層等。</w:t>
            </w:r>
          </w:p>
          <w:p w:rsidR="00E11A14" w:rsidRDefault="002267E8">
            <w:pPr>
              <w:snapToGrid w:val="0"/>
              <w:ind w:firstLine="0"/>
              <w:jc w:val="left"/>
              <w:rPr>
                <w:rFonts w:asciiTheme="minorEastAsia" w:hAnsiTheme="minorEastAsia"/>
                <w:sz w:val="16"/>
                <w:szCs w:val="16"/>
              </w:rPr>
            </w:pPr>
            <w:r>
              <w:rPr>
                <w:rFonts w:ascii="新細明體" w:hAnsi="新細明體" w:cs="新細明體"/>
                <w:sz w:val="16"/>
                <w:szCs w:val="16"/>
              </w:rPr>
              <w:t>音P-Ⅳ-1 音樂與跨領域藝術文化活動。</w:t>
            </w:r>
          </w:p>
          <w:p w:rsidR="00E11A14" w:rsidRDefault="002267E8">
            <w:pPr>
              <w:snapToGrid w:val="0"/>
              <w:ind w:firstLine="0"/>
              <w:jc w:val="left"/>
              <w:rPr>
                <w:rFonts w:asciiTheme="minorEastAsia" w:hAnsiTheme="minorEastAsia"/>
                <w:sz w:val="16"/>
                <w:szCs w:val="16"/>
              </w:rPr>
            </w:pPr>
            <w:r>
              <w:rPr>
                <w:rFonts w:ascii="新細明體" w:hAnsi="新細明體" w:cs="新細明體"/>
                <w:sz w:val="16"/>
                <w:szCs w:val="16"/>
              </w:rPr>
              <w:t>音P-Ⅳ-2 在地人文關懷與全球藝術文化相關議題。</w:t>
            </w:r>
          </w:p>
          <w:p w:rsidR="00E11A14" w:rsidRDefault="002267E8">
            <w:pPr>
              <w:snapToGrid w:val="0"/>
              <w:ind w:firstLine="0"/>
              <w:jc w:val="left"/>
              <w:rPr>
                <w:rFonts w:asciiTheme="minorEastAsia" w:hAnsiTheme="minorEastAsia"/>
                <w:sz w:val="16"/>
                <w:szCs w:val="16"/>
              </w:rPr>
            </w:pPr>
            <w:r>
              <w:rPr>
                <w:rFonts w:ascii="新細明體" w:hAnsi="新細明體" w:cs="新細明體"/>
                <w:sz w:val="16"/>
                <w:szCs w:val="16"/>
              </w:rPr>
              <w:lastRenderedPageBreak/>
              <w:t>音P-Ⅳ-3 音樂相關工作的特性與種類。</w:t>
            </w:r>
          </w:p>
        </w:tc>
        <w:tc>
          <w:tcPr>
            <w:tcW w:w="794" w:type="dxa"/>
          </w:tcPr>
          <w:p w:rsidR="00296548" w:rsidRPr="002D009E" w:rsidRDefault="002267E8" w:rsidP="00296548">
            <w:pPr>
              <w:snapToGrid w:val="0"/>
              <w:ind w:firstLine="0"/>
              <w:jc w:val="left"/>
              <w:rPr>
                <w:rFonts w:asciiTheme="minorEastAsia" w:hAnsiTheme="minorEastAsia"/>
                <w:sz w:val="16"/>
                <w:szCs w:val="16"/>
              </w:rPr>
            </w:pPr>
            <w:r w:rsidRPr="002D009E">
              <w:rPr>
                <w:rFonts w:ascii="新細明體" w:hAnsi="新細明體" w:cs="新細明體"/>
                <w:snapToGrid w:val="0"/>
                <w:sz w:val="16"/>
                <w:szCs w:val="16"/>
              </w:rPr>
              <w:lastRenderedPageBreak/>
              <w:t>1.透過樂器、作曲家及其重要作品的介紹、解析與樂曲欣賞，認識巴洛克時期的音樂特色與重要曲式。</w:t>
            </w:r>
          </w:p>
          <w:p w:rsidR="00296548" w:rsidRPr="002D009E" w:rsidRDefault="002267E8" w:rsidP="00296548">
            <w:pPr>
              <w:snapToGrid w:val="0"/>
              <w:ind w:firstLine="0"/>
              <w:jc w:val="left"/>
              <w:rPr>
                <w:rFonts w:asciiTheme="minorEastAsia" w:hAnsiTheme="minorEastAsia"/>
                <w:sz w:val="16"/>
                <w:szCs w:val="16"/>
              </w:rPr>
            </w:pPr>
            <w:r w:rsidRPr="002D009E">
              <w:rPr>
                <w:rFonts w:ascii="新細明體" w:hAnsi="新細明體" w:cs="新細明體"/>
                <w:snapToGrid w:val="0"/>
                <w:sz w:val="16"/>
                <w:szCs w:val="16"/>
              </w:rPr>
              <w:t>2.分辨西洋弦樂器與管樂器，建立交響樂團基本位置的概念，並理解室內樂的幾種組</w:t>
            </w:r>
            <w:r w:rsidRPr="002D009E">
              <w:rPr>
                <w:rFonts w:ascii="新細明體" w:hAnsi="新細明體" w:cs="新細明體"/>
                <w:snapToGrid w:val="0"/>
                <w:sz w:val="16"/>
                <w:szCs w:val="16"/>
              </w:rPr>
              <w:lastRenderedPageBreak/>
              <w:t>合。</w:t>
            </w:r>
          </w:p>
          <w:p w:rsidR="00296548" w:rsidRPr="002D009E" w:rsidRDefault="002267E8" w:rsidP="00296548">
            <w:pPr>
              <w:snapToGrid w:val="0"/>
              <w:ind w:firstLine="0"/>
              <w:jc w:val="left"/>
              <w:rPr>
                <w:rFonts w:asciiTheme="minorEastAsia" w:hAnsiTheme="minorEastAsia"/>
                <w:sz w:val="16"/>
                <w:szCs w:val="16"/>
              </w:rPr>
            </w:pPr>
            <w:r w:rsidRPr="002D009E">
              <w:rPr>
                <w:rFonts w:ascii="新細明體" w:hAnsi="新細明體" w:cs="新細明體"/>
                <w:snapToGrid w:val="0"/>
                <w:sz w:val="16"/>
                <w:szCs w:val="16"/>
              </w:rPr>
              <w:t>3.透過歌曲，認識一九八○～一九九○年代臺灣流行音樂的發展，了解臺灣的歷史發展及多元文化社會。</w:t>
            </w:r>
          </w:p>
          <w:p w:rsidR="00F16E83" w:rsidRPr="002D009E" w:rsidRDefault="002267E8" w:rsidP="00296548">
            <w:pPr>
              <w:snapToGrid w:val="0"/>
              <w:ind w:firstLine="0"/>
              <w:jc w:val="left"/>
              <w:rPr>
                <w:rFonts w:asciiTheme="minorEastAsia" w:hAnsiTheme="minorEastAsia"/>
                <w:sz w:val="16"/>
                <w:szCs w:val="16"/>
              </w:rPr>
            </w:pPr>
            <w:r w:rsidRPr="002D009E">
              <w:rPr>
                <w:rFonts w:ascii="新細明體" w:hAnsi="新細明體" w:cs="新細明體"/>
                <w:snapToGrid w:val="0"/>
                <w:sz w:val="16"/>
                <w:szCs w:val="16"/>
              </w:rPr>
              <w:t>4.認識街頭音樂活動，探索音樂與科技結合的方式，了解音樂載體的發展及應用，並嘗試規畫一場街頭快閃活動。</w:t>
            </w:r>
          </w:p>
        </w:tc>
        <w:tc>
          <w:tcPr>
            <w:tcW w:w="1134" w:type="dxa"/>
            <w:shd w:val="clear" w:color="auto" w:fill="auto"/>
          </w:tcPr>
          <w:p w:rsidR="00F16E83" w:rsidRPr="002D009E" w:rsidRDefault="002267E8" w:rsidP="008D0F0A">
            <w:pPr>
              <w:snapToGrid w:val="0"/>
              <w:ind w:firstLine="0"/>
              <w:jc w:val="left"/>
              <w:rPr>
                <w:rFonts w:asciiTheme="minorEastAsia" w:hAnsiTheme="minorEastAsia"/>
                <w:sz w:val="16"/>
                <w:szCs w:val="16"/>
              </w:rPr>
            </w:pPr>
            <w:r w:rsidRPr="002D009E">
              <w:rPr>
                <w:rFonts w:ascii="新細明體" w:hAnsi="新細明體" w:cs="新細明體"/>
                <w:sz w:val="16"/>
                <w:szCs w:val="16"/>
              </w:rPr>
              <w:lastRenderedPageBreak/>
              <w:t>1.複習音樂全冊。</w:t>
            </w:r>
          </w:p>
        </w:tc>
        <w:tc>
          <w:tcPr>
            <w:tcW w:w="454" w:type="dxa"/>
          </w:tcPr>
          <w:p w:rsidR="00F16E83" w:rsidRPr="002D009E" w:rsidRDefault="002267E8" w:rsidP="002439A4">
            <w:pPr>
              <w:snapToGrid w:val="0"/>
              <w:ind w:firstLine="0"/>
              <w:jc w:val="left"/>
              <w:rPr>
                <w:rFonts w:asciiTheme="minorEastAsia" w:hAnsiTheme="minorEastAsia"/>
                <w:sz w:val="16"/>
                <w:szCs w:val="16"/>
              </w:rPr>
            </w:pPr>
            <w:r w:rsidRPr="002D009E">
              <w:rPr>
                <w:rFonts w:ascii="新細明體" w:hAnsi="新細明體" w:cs="新細明體"/>
                <w:sz w:val="16"/>
                <w:szCs w:val="16"/>
              </w:rPr>
              <w:t>1</w:t>
            </w:r>
          </w:p>
        </w:tc>
        <w:tc>
          <w:tcPr>
            <w:tcW w:w="680" w:type="dxa"/>
          </w:tcPr>
          <w:p w:rsidR="00F16E83" w:rsidRPr="002D009E" w:rsidRDefault="002267E8" w:rsidP="002439A4">
            <w:pPr>
              <w:snapToGrid w:val="0"/>
              <w:ind w:firstLine="0"/>
              <w:jc w:val="left"/>
              <w:rPr>
                <w:rFonts w:asciiTheme="minorEastAsia" w:hAnsiTheme="minorEastAsia"/>
                <w:sz w:val="16"/>
                <w:szCs w:val="16"/>
              </w:rPr>
            </w:pPr>
            <w:r w:rsidRPr="002D009E">
              <w:rPr>
                <w:rFonts w:ascii="新細明體" w:hAnsi="新細明體" w:cs="新細明體"/>
                <w:snapToGrid w:val="0"/>
                <w:sz w:val="16"/>
                <w:szCs w:val="16"/>
              </w:rPr>
              <w:t>1.直笛、鋼琴、吉他、電腦、影音音響設備、行動裝置。</w:t>
            </w:r>
          </w:p>
        </w:tc>
        <w:tc>
          <w:tcPr>
            <w:tcW w:w="680" w:type="dxa"/>
          </w:tcPr>
          <w:p w:rsidR="001F158C" w:rsidRPr="002D009E" w:rsidRDefault="002267E8" w:rsidP="001F158C">
            <w:pPr>
              <w:snapToGrid w:val="0"/>
              <w:ind w:firstLine="0"/>
              <w:jc w:val="left"/>
              <w:rPr>
                <w:rFonts w:asciiTheme="minorEastAsia" w:hAnsiTheme="minorEastAsia"/>
                <w:sz w:val="16"/>
                <w:szCs w:val="16"/>
              </w:rPr>
            </w:pPr>
            <w:r w:rsidRPr="002D009E">
              <w:rPr>
                <w:rFonts w:ascii="新細明體" w:hAnsi="新細明體" w:cs="新細明體"/>
                <w:sz w:val="16"/>
                <w:szCs w:val="16"/>
              </w:rPr>
              <w:t>1.觀察評量</w:t>
            </w:r>
          </w:p>
          <w:p w:rsidR="001F158C" w:rsidRPr="002D009E" w:rsidRDefault="002267E8" w:rsidP="001F158C">
            <w:pPr>
              <w:snapToGrid w:val="0"/>
              <w:ind w:firstLine="0"/>
              <w:jc w:val="left"/>
              <w:rPr>
                <w:rFonts w:asciiTheme="minorEastAsia" w:hAnsiTheme="minorEastAsia"/>
                <w:sz w:val="16"/>
                <w:szCs w:val="16"/>
              </w:rPr>
            </w:pPr>
            <w:r w:rsidRPr="002D009E">
              <w:rPr>
                <w:rFonts w:ascii="新細明體" w:hAnsi="新細明體" w:cs="新細明體"/>
                <w:sz w:val="16"/>
                <w:szCs w:val="16"/>
              </w:rPr>
              <w:t>2.教師評量</w:t>
            </w:r>
          </w:p>
          <w:p w:rsidR="001F158C" w:rsidRPr="002D009E" w:rsidRDefault="002267E8" w:rsidP="001F158C">
            <w:pPr>
              <w:snapToGrid w:val="0"/>
              <w:ind w:firstLine="0"/>
              <w:jc w:val="left"/>
              <w:rPr>
                <w:rFonts w:asciiTheme="minorEastAsia" w:hAnsiTheme="minorEastAsia"/>
                <w:sz w:val="16"/>
                <w:szCs w:val="16"/>
              </w:rPr>
            </w:pPr>
            <w:r w:rsidRPr="002D009E">
              <w:rPr>
                <w:rFonts w:ascii="新細明體" w:hAnsi="新細明體" w:cs="新細明體"/>
                <w:sz w:val="16"/>
                <w:szCs w:val="16"/>
              </w:rPr>
              <w:t>3.表現評量</w:t>
            </w:r>
          </w:p>
          <w:p w:rsidR="001F158C" w:rsidRPr="002D009E" w:rsidRDefault="002267E8" w:rsidP="001F158C">
            <w:pPr>
              <w:snapToGrid w:val="0"/>
              <w:ind w:firstLine="0"/>
              <w:jc w:val="left"/>
              <w:rPr>
                <w:rFonts w:asciiTheme="minorEastAsia" w:hAnsiTheme="minorEastAsia"/>
                <w:sz w:val="16"/>
                <w:szCs w:val="16"/>
              </w:rPr>
            </w:pPr>
            <w:r w:rsidRPr="002D009E">
              <w:rPr>
                <w:rFonts w:ascii="新細明體" w:hAnsi="新細明體" w:cs="新細明體"/>
                <w:sz w:val="16"/>
                <w:szCs w:val="16"/>
              </w:rPr>
              <w:t>4.發表評量</w:t>
            </w:r>
          </w:p>
          <w:p w:rsidR="001F158C" w:rsidRPr="002D009E" w:rsidRDefault="002267E8" w:rsidP="001F158C">
            <w:pPr>
              <w:snapToGrid w:val="0"/>
              <w:ind w:firstLine="0"/>
              <w:jc w:val="left"/>
              <w:rPr>
                <w:rFonts w:asciiTheme="minorEastAsia" w:hAnsiTheme="minorEastAsia"/>
                <w:sz w:val="16"/>
                <w:szCs w:val="16"/>
              </w:rPr>
            </w:pPr>
            <w:r w:rsidRPr="002D009E">
              <w:rPr>
                <w:rFonts w:ascii="新細明體" w:hAnsi="新細明體" w:cs="新細明體"/>
                <w:sz w:val="16"/>
                <w:szCs w:val="16"/>
              </w:rPr>
              <w:t>5.實作評量</w:t>
            </w:r>
          </w:p>
          <w:p w:rsidR="00F16E83" w:rsidRPr="002D009E" w:rsidRDefault="002267E8" w:rsidP="001F158C">
            <w:pPr>
              <w:snapToGrid w:val="0"/>
              <w:ind w:firstLine="0"/>
              <w:jc w:val="left"/>
              <w:rPr>
                <w:rFonts w:asciiTheme="minorEastAsia" w:hAnsiTheme="minorEastAsia"/>
                <w:sz w:val="16"/>
                <w:szCs w:val="16"/>
              </w:rPr>
            </w:pPr>
            <w:r w:rsidRPr="002D009E">
              <w:rPr>
                <w:rFonts w:ascii="新細明體" w:hAnsi="新細明體" w:cs="新細明體"/>
                <w:sz w:val="16"/>
                <w:szCs w:val="16"/>
              </w:rPr>
              <w:t>6.學習單評量</w:t>
            </w:r>
          </w:p>
          <w:p w:rsidR="001F158C" w:rsidRPr="002D009E" w:rsidRDefault="002267E8" w:rsidP="001F158C">
            <w:pPr>
              <w:snapToGrid w:val="0"/>
              <w:ind w:firstLine="0"/>
              <w:jc w:val="left"/>
              <w:rPr>
                <w:rFonts w:asciiTheme="minorEastAsia" w:hAnsiTheme="minorEastAsia"/>
                <w:sz w:val="16"/>
                <w:szCs w:val="16"/>
              </w:rPr>
            </w:pPr>
            <w:r w:rsidRPr="002D009E">
              <w:rPr>
                <w:rFonts w:ascii="新細明體" w:hAnsi="新細明體" w:cs="新細明體"/>
                <w:sz w:val="16"/>
                <w:szCs w:val="16"/>
              </w:rPr>
              <w:t>7.態度評量</w:t>
            </w:r>
          </w:p>
          <w:p w:rsidR="001F158C" w:rsidRPr="002D009E" w:rsidRDefault="002267E8" w:rsidP="001F158C">
            <w:pPr>
              <w:snapToGrid w:val="0"/>
              <w:ind w:firstLine="0"/>
              <w:jc w:val="left"/>
              <w:rPr>
                <w:rFonts w:asciiTheme="minorEastAsia" w:hAnsiTheme="minorEastAsia"/>
                <w:sz w:val="16"/>
                <w:szCs w:val="16"/>
              </w:rPr>
            </w:pPr>
            <w:r w:rsidRPr="002D009E">
              <w:rPr>
                <w:rFonts w:ascii="新細明體" w:hAnsi="新細明體" w:cs="新細明體"/>
                <w:sz w:val="16"/>
                <w:szCs w:val="16"/>
              </w:rPr>
              <w:t>8.欣賞評量</w:t>
            </w:r>
          </w:p>
        </w:tc>
        <w:tc>
          <w:tcPr>
            <w:tcW w:w="680" w:type="dxa"/>
          </w:tcPr>
          <w:p w:rsidR="00E11A14" w:rsidRDefault="002267E8">
            <w:pPr>
              <w:snapToGrid w:val="0"/>
              <w:ind w:firstLine="0"/>
              <w:jc w:val="left"/>
              <w:rPr>
                <w:rFonts w:asciiTheme="minorEastAsia" w:hAnsiTheme="minorEastAsia"/>
                <w:sz w:val="16"/>
                <w:szCs w:val="16"/>
              </w:rPr>
            </w:pPr>
            <w:r>
              <w:rPr>
                <w:rFonts w:ascii="新細明體" w:hAnsi="新細明體" w:cs="新細明體"/>
                <w:sz w:val="16"/>
                <w:szCs w:val="16"/>
              </w:rPr>
              <w:t>【多元文化教育】</w:t>
            </w:r>
          </w:p>
          <w:p w:rsidR="00E11A14" w:rsidRDefault="002267E8">
            <w:pPr>
              <w:snapToGrid w:val="0"/>
              <w:ind w:firstLine="0"/>
              <w:jc w:val="left"/>
              <w:rPr>
                <w:rFonts w:asciiTheme="minorEastAsia" w:hAnsiTheme="minorEastAsia"/>
                <w:sz w:val="16"/>
                <w:szCs w:val="16"/>
              </w:rPr>
            </w:pPr>
            <w:r>
              <w:rPr>
                <w:rFonts w:ascii="新細明體" w:hAnsi="新細明體" w:cs="新細明體"/>
                <w:sz w:val="16"/>
                <w:szCs w:val="16"/>
              </w:rPr>
              <w:t xml:space="preserve">多J8 </w:t>
            </w:r>
            <w:r w:rsidRPr="002D009E">
              <w:rPr>
                <w:rFonts w:ascii="新細明體" w:hAnsi="新細明體" w:cs="新細明體"/>
                <w:sz w:val="16"/>
                <w:szCs w:val="16"/>
              </w:rPr>
              <w:t>探討不同文化接觸時可能產生的衝突、融合或創新。</w:t>
            </w:r>
          </w:p>
          <w:p w:rsidR="00E11A14" w:rsidRDefault="002267E8">
            <w:pPr>
              <w:snapToGrid w:val="0"/>
              <w:ind w:firstLine="0"/>
              <w:jc w:val="left"/>
              <w:rPr>
                <w:rFonts w:asciiTheme="minorEastAsia" w:hAnsiTheme="minorEastAsia"/>
                <w:sz w:val="16"/>
                <w:szCs w:val="16"/>
              </w:rPr>
            </w:pPr>
            <w:r>
              <w:rPr>
                <w:rFonts w:ascii="新細明體" w:hAnsi="新細明體" w:cs="新細明體"/>
                <w:sz w:val="16"/>
                <w:szCs w:val="16"/>
              </w:rPr>
              <w:t>【國際教育】</w:t>
            </w:r>
          </w:p>
          <w:p w:rsidR="00E11A14" w:rsidRDefault="002267E8">
            <w:pPr>
              <w:snapToGrid w:val="0"/>
              <w:ind w:firstLine="0"/>
              <w:jc w:val="left"/>
              <w:rPr>
                <w:rFonts w:asciiTheme="minorEastAsia" w:hAnsiTheme="minorEastAsia"/>
                <w:sz w:val="16"/>
                <w:szCs w:val="16"/>
              </w:rPr>
            </w:pPr>
            <w:r>
              <w:rPr>
                <w:rFonts w:ascii="新細明體" w:hAnsi="新細明體" w:cs="新細明體"/>
                <w:sz w:val="16"/>
                <w:szCs w:val="16"/>
              </w:rPr>
              <w:t xml:space="preserve">國J5 </w:t>
            </w:r>
            <w:r w:rsidRPr="002D009E">
              <w:rPr>
                <w:rFonts w:ascii="新細明體" w:hAnsi="新細明體" w:cs="新細明體"/>
                <w:sz w:val="16"/>
                <w:szCs w:val="16"/>
              </w:rPr>
              <w:t>尊重與欣賞世界不同文化的價值。</w:t>
            </w:r>
          </w:p>
          <w:p w:rsidR="00E11A14" w:rsidRDefault="002267E8">
            <w:pPr>
              <w:snapToGrid w:val="0"/>
              <w:ind w:firstLine="0"/>
              <w:jc w:val="left"/>
              <w:rPr>
                <w:rFonts w:asciiTheme="minorEastAsia" w:hAnsiTheme="minorEastAsia"/>
                <w:sz w:val="16"/>
                <w:szCs w:val="16"/>
              </w:rPr>
            </w:pPr>
            <w:r>
              <w:rPr>
                <w:rFonts w:ascii="新細明體" w:hAnsi="新細明體" w:cs="新細明體"/>
                <w:sz w:val="16"/>
                <w:szCs w:val="16"/>
              </w:rPr>
              <w:lastRenderedPageBreak/>
              <w:t>【性別平等教育】</w:t>
            </w:r>
          </w:p>
          <w:p w:rsidR="00E11A14" w:rsidRDefault="002267E8">
            <w:pPr>
              <w:snapToGrid w:val="0"/>
              <w:ind w:firstLine="0"/>
              <w:jc w:val="left"/>
              <w:rPr>
                <w:rFonts w:asciiTheme="minorEastAsia" w:hAnsiTheme="minorEastAsia"/>
                <w:sz w:val="16"/>
                <w:szCs w:val="16"/>
              </w:rPr>
            </w:pPr>
            <w:r>
              <w:rPr>
                <w:rFonts w:ascii="新細明體" w:hAnsi="新細明體" w:cs="新細明體"/>
                <w:sz w:val="16"/>
                <w:szCs w:val="16"/>
              </w:rPr>
              <w:t>性J3 檢視家庭、學校、職場中基於性別刻板印象產生的偏見與歧視。</w:t>
            </w:r>
          </w:p>
          <w:p w:rsidR="00E11A14" w:rsidRDefault="002267E8">
            <w:pPr>
              <w:snapToGrid w:val="0"/>
              <w:ind w:firstLine="0"/>
              <w:jc w:val="left"/>
              <w:rPr>
                <w:rFonts w:asciiTheme="minorEastAsia" w:hAnsiTheme="minorEastAsia"/>
                <w:sz w:val="16"/>
                <w:szCs w:val="16"/>
              </w:rPr>
            </w:pPr>
            <w:r>
              <w:rPr>
                <w:rFonts w:ascii="新細明體" w:hAnsi="新細明體" w:cs="新細明體"/>
                <w:sz w:val="16"/>
                <w:szCs w:val="16"/>
              </w:rPr>
              <w:t>【人權教育】</w:t>
            </w:r>
          </w:p>
          <w:p w:rsidR="00E11A14" w:rsidRDefault="002267E8">
            <w:pPr>
              <w:snapToGrid w:val="0"/>
              <w:ind w:firstLine="0"/>
              <w:jc w:val="left"/>
              <w:rPr>
                <w:rFonts w:asciiTheme="minorEastAsia" w:hAnsiTheme="minorEastAsia"/>
                <w:sz w:val="16"/>
                <w:szCs w:val="16"/>
              </w:rPr>
            </w:pPr>
            <w:r>
              <w:rPr>
                <w:rFonts w:ascii="新細明體" w:hAnsi="新細明體" w:cs="新細明體"/>
                <w:sz w:val="16"/>
                <w:szCs w:val="16"/>
              </w:rPr>
              <w:t>人J2 關懷國內人權議題，提出一個符合正義的社會藍圖，並進行社會改進與行動。</w:t>
            </w:r>
          </w:p>
          <w:p w:rsidR="00E11A14" w:rsidRDefault="002267E8">
            <w:pPr>
              <w:snapToGrid w:val="0"/>
              <w:ind w:firstLine="0"/>
              <w:jc w:val="left"/>
              <w:rPr>
                <w:rFonts w:asciiTheme="minorEastAsia" w:hAnsiTheme="minorEastAsia"/>
                <w:sz w:val="16"/>
                <w:szCs w:val="16"/>
              </w:rPr>
            </w:pPr>
            <w:r>
              <w:rPr>
                <w:rFonts w:ascii="新細明體" w:hAnsi="新細明體" w:cs="新細明體"/>
                <w:sz w:val="16"/>
                <w:szCs w:val="16"/>
              </w:rPr>
              <w:t>【生涯規畫教育】</w:t>
            </w:r>
          </w:p>
          <w:p w:rsidR="00E11A14" w:rsidRDefault="002267E8">
            <w:pPr>
              <w:snapToGrid w:val="0"/>
              <w:ind w:firstLine="0"/>
              <w:jc w:val="left"/>
              <w:rPr>
                <w:rFonts w:asciiTheme="minorEastAsia" w:hAnsiTheme="minorEastAsia"/>
                <w:sz w:val="16"/>
                <w:szCs w:val="16"/>
              </w:rPr>
            </w:pPr>
            <w:r>
              <w:rPr>
                <w:rFonts w:ascii="新細明體" w:hAnsi="新細明體" w:cs="新細明體"/>
                <w:sz w:val="16"/>
                <w:szCs w:val="16"/>
              </w:rPr>
              <w:t>涯J3 覺察自己的能力與興趣。</w:t>
            </w:r>
          </w:p>
          <w:p w:rsidR="00151F89" w:rsidRPr="0052708D" w:rsidRDefault="00B60FD7" w:rsidP="00595EF1">
            <w:pPr>
              <w:snapToGrid w:val="0"/>
              <w:ind w:firstLine="0"/>
              <w:jc w:val="left"/>
              <w:rPr>
                <w:rFonts w:asciiTheme="minorEastAsia" w:hAnsiTheme="minorEastAsia"/>
                <w:sz w:val="16"/>
                <w:szCs w:val="16"/>
              </w:rPr>
            </w:pPr>
          </w:p>
        </w:tc>
        <w:tc>
          <w:tcPr>
            <w:tcW w:w="680" w:type="dxa"/>
            <w:shd w:val="clear" w:color="auto" w:fill="auto"/>
          </w:tcPr>
          <w:p w:rsidR="00AB3C4E" w:rsidRPr="002D009E" w:rsidRDefault="002267E8" w:rsidP="00AB3C4E">
            <w:pPr>
              <w:snapToGrid w:val="0"/>
              <w:ind w:firstLine="0"/>
              <w:jc w:val="left"/>
              <w:rPr>
                <w:rFonts w:asciiTheme="minorEastAsia" w:hAnsiTheme="minorEastAsia"/>
                <w:sz w:val="16"/>
                <w:szCs w:val="16"/>
              </w:rPr>
            </w:pPr>
            <w:r w:rsidRPr="002D009E">
              <w:rPr>
                <w:rFonts w:ascii="新細明體" w:hAnsi="新細明體" w:cs="新細明體"/>
                <w:sz w:val="16"/>
                <w:szCs w:val="16"/>
              </w:rPr>
              <w:lastRenderedPageBreak/>
              <w:t>表演藝術</w:t>
            </w:r>
          </w:p>
          <w:p w:rsidR="00F16E83" w:rsidRPr="002D009E" w:rsidRDefault="002267E8" w:rsidP="00AB3C4E">
            <w:pPr>
              <w:snapToGrid w:val="0"/>
              <w:ind w:firstLine="0"/>
              <w:jc w:val="left"/>
              <w:rPr>
                <w:rFonts w:asciiTheme="minorEastAsia" w:hAnsiTheme="minorEastAsia"/>
                <w:sz w:val="16"/>
                <w:szCs w:val="16"/>
              </w:rPr>
            </w:pPr>
            <w:r w:rsidRPr="002D009E">
              <w:rPr>
                <w:rFonts w:ascii="新細明體" w:hAnsi="新細明體" w:cs="新細明體"/>
                <w:sz w:val="16"/>
                <w:szCs w:val="16"/>
              </w:rPr>
              <w:t>視覺藝術</w:t>
            </w:r>
          </w:p>
          <w:p w:rsidR="00AB3C4E" w:rsidRPr="002D009E" w:rsidRDefault="002267E8" w:rsidP="00AB3C4E">
            <w:pPr>
              <w:snapToGrid w:val="0"/>
              <w:ind w:firstLine="0"/>
              <w:jc w:val="left"/>
              <w:rPr>
                <w:rFonts w:asciiTheme="minorEastAsia" w:hAnsiTheme="minorEastAsia"/>
                <w:sz w:val="16"/>
                <w:szCs w:val="16"/>
              </w:rPr>
            </w:pPr>
            <w:r w:rsidRPr="002D009E">
              <w:rPr>
                <w:rFonts w:ascii="新細明體" w:hAnsi="新細明體" w:cs="新細明體"/>
                <w:sz w:val="16"/>
                <w:szCs w:val="16"/>
              </w:rPr>
              <w:t>社會</w:t>
            </w:r>
          </w:p>
          <w:p w:rsidR="00AB3C4E" w:rsidRPr="002D009E" w:rsidRDefault="002267E8" w:rsidP="00AB3C4E">
            <w:pPr>
              <w:snapToGrid w:val="0"/>
              <w:ind w:firstLine="0"/>
              <w:jc w:val="left"/>
              <w:rPr>
                <w:rFonts w:asciiTheme="minorEastAsia" w:hAnsiTheme="minorEastAsia"/>
                <w:sz w:val="16"/>
                <w:szCs w:val="16"/>
              </w:rPr>
            </w:pPr>
            <w:r w:rsidRPr="002D009E">
              <w:rPr>
                <w:rFonts w:ascii="新細明體" w:hAnsi="新細明體" w:cs="新細明體"/>
                <w:sz w:val="16"/>
                <w:szCs w:val="16"/>
              </w:rPr>
              <w:t>科技</w:t>
            </w:r>
          </w:p>
        </w:tc>
      </w:tr>
      <w:tr w:rsidR="000E51AA" w:rsidRPr="0052708D" w:rsidTr="000E51AA">
        <w:tc>
          <w:tcPr>
            <w:tcW w:w="454" w:type="dxa"/>
          </w:tcPr>
          <w:p w:rsidR="002F1945" w:rsidRPr="001E00E5" w:rsidRDefault="002267E8" w:rsidP="002439A4">
            <w:pPr>
              <w:snapToGrid w:val="0"/>
              <w:ind w:firstLine="0"/>
              <w:jc w:val="left"/>
              <w:rPr>
                <w:rFonts w:asciiTheme="minorEastAsia" w:hAnsiTheme="minorEastAsia"/>
                <w:sz w:val="16"/>
                <w:szCs w:val="16"/>
              </w:rPr>
            </w:pPr>
            <w:r>
              <w:rPr>
                <w:rFonts w:ascii="新細明體" w:hAnsi="新細明體" w:cs="新細明體"/>
                <w:snapToGrid w:val="0"/>
                <w:sz w:val="16"/>
                <w:szCs w:val="16"/>
              </w:rPr>
              <w:lastRenderedPageBreak/>
              <w:t>廿一</w:t>
            </w:r>
          </w:p>
        </w:tc>
        <w:tc>
          <w:tcPr>
            <w:tcW w:w="454" w:type="dxa"/>
          </w:tcPr>
          <w:p w:rsidR="002F1945" w:rsidRPr="001E00E5" w:rsidRDefault="002267E8" w:rsidP="002439A4">
            <w:pPr>
              <w:snapToGrid w:val="0"/>
              <w:ind w:firstLine="0"/>
              <w:jc w:val="left"/>
              <w:rPr>
                <w:rFonts w:asciiTheme="minorEastAsia" w:hAnsiTheme="minorEastAsia"/>
                <w:sz w:val="16"/>
                <w:szCs w:val="16"/>
              </w:rPr>
            </w:pPr>
            <w:r>
              <w:rPr>
                <w:rFonts w:ascii="新細明體" w:hAnsi="新細明體" w:cs="新細明體"/>
                <w:snapToGrid w:val="0"/>
                <w:sz w:val="16"/>
                <w:szCs w:val="16"/>
              </w:rPr>
              <w:t>6/30-7/04</w:t>
            </w:r>
          </w:p>
        </w:tc>
        <w:tc>
          <w:tcPr>
            <w:tcW w:w="454" w:type="dxa"/>
          </w:tcPr>
          <w:p w:rsidR="002F1945" w:rsidRPr="001E00E5" w:rsidRDefault="002267E8" w:rsidP="002439A4">
            <w:pPr>
              <w:snapToGrid w:val="0"/>
              <w:ind w:firstLine="0"/>
              <w:jc w:val="left"/>
              <w:rPr>
                <w:rFonts w:asciiTheme="minorEastAsia" w:hAnsiTheme="minorEastAsia"/>
                <w:sz w:val="16"/>
                <w:szCs w:val="16"/>
              </w:rPr>
            </w:pPr>
            <w:r w:rsidRPr="001E00E5">
              <w:rPr>
                <w:rFonts w:ascii="新細明體" w:hAnsi="新細明體" w:cs="新細明體"/>
                <w:snapToGrid w:val="0"/>
                <w:sz w:val="16"/>
                <w:szCs w:val="16"/>
              </w:rPr>
              <w:t>視覺藝術</w:t>
            </w:r>
          </w:p>
        </w:tc>
        <w:tc>
          <w:tcPr>
            <w:tcW w:w="454" w:type="dxa"/>
          </w:tcPr>
          <w:p w:rsidR="002F1945" w:rsidRPr="001E00E5" w:rsidRDefault="002267E8" w:rsidP="002439A4">
            <w:pPr>
              <w:snapToGrid w:val="0"/>
              <w:ind w:firstLine="0"/>
              <w:jc w:val="left"/>
              <w:rPr>
                <w:rFonts w:ascii="新細明體" w:hAnsi="新細明體"/>
                <w:sz w:val="16"/>
                <w:szCs w:val="16"/>
              </w:rPr>
            </w:pPr>
            <w:r w:rsidRPr="001E00E5">
              <w:rPr>
                <w:rFonts w:ascii="新細明體" w:hAnsi="新細明體" w:cs="新細明體"/>
                <w:snapToGrid w:val="0"/>
                <w:sz w:val="16"/>
                <w:szCs w:val="16"/>
              </w:rPr>
              <w:t>全冊總複習【課程結束】</w:t>
            </w:r>
          </w:p>
        </w:tc>
        <w:tc>
          <w:tcPr>
            <w:tcW w:w="794" w:type="dxa"/>
          </w:tcPr>
          <w:p w:rsidR="002F1945" w:rsidRPr="001E00E5" w:rsidRDefault="002267E8" w:rsidP="00204943">
            <w:pPr>
              <w:snapToGrid w:val="0"/>
              <w:ind w:firstLine="0"/>
              <w:jc w:val="left"/>
              <w:rPr>
                <w:rFonts w:ascii="新細明體" w:hAnsi="新細明體"/>
                <w:snapToGrid w:val="0"/>
                <w:sz w:val="16"/>
                <w:szCs w:val="16"/>
              </w:rPr>
            </w:pPr>
            <w:r w:rsidRPr="001E00E5">
              <w:rPr>
                <w:rFonts w:ascii="新細明體" w:hAnsi="新細明體" w:cs="新細明體"/>
                <w:snapToGrid w:val="0"/>
                <w:sz w:val="16"/>
                <w:szCs w:val="16"/>
              </w:rPr>
              <w:t>A自主行動</w:t>
            </w:r>
          </w:p>
          <w:p w:rsidR="002F1945" w:rsidRPr="001E00E5" w:rsidRDefault="002267E8" w:rsidP="00204943">
            <w:pPr>
              <w:snapToGrid w:val="0"/>
              <w:ind w:firstLine="0"/>
              <w:jc w:val="left"/>
              <w:rPr>
                <w:rFonts w:ascii="新細明體" w:hAnsi="新細明體"/>
                <w:snapToGrid w:val="0"/>
                <w:sz w:val="16"/>
                <w:szCs w:val="16"/>
              </w:rPr>
            </w:pPr>
            <w:r w:rsidRPr="001E00E5">
              <w:rPr>
                <w:rFonts w:ascii="新細明體" w:hAnsi="新細明體" w:cs="新細明體"/>
                <w:snapToGrid w:val="0"/>
                <w:sz w:val="16"/>
                <w:szCs w:val="16"/>
              </w:rPr>
              <w:t>B溝通互動</w:t>
            </w:r>
          </w:p>
          <w:p w:rsidR="002F1945" w:rsidRPr="001E00E5" w:rsidRDefault="002267E8" w:rsidP="00204943">
            <w:pPr>
              <w:snapToGrid w:val="0"/>
              <w:ind w:firstLine="0"/>
              <w:jc w:val="left"/>
              <w:rPr>
                <w:rFonts w:ascii="新細明體" w:hAnsi="新細明體"/>
                <w:snapToGrid w:val="0"/>
                <w:sz w:val="16"/>
                <w:szCs w:val="16"/>
              </w:rPr>
            </w:pPr>
            <w:r w:rsidRPr="001E00E5">
              <w:rPr>
                <w:rFonts w:ascii="新細明體" w:hAnsi="新細明體" w:cs="新細明體"/>
                <w:snapToGrid w:val="0"/>
                <w:sz w:val="16"/>
                <w:szCs w:val="16"/>
              </w:rPr>
              <w:t>C社會參與</w:t>
            </w:r>
          </w:p>
        </w:tc>
        <w:tc>
          <w:tcPr>
            <w:tcW w:w="794" w:type="dxa"/>
          </w:tcPr>
          <w:p w:rsidR="00E11A14" w:rsidRDefault="002267E8">
            <w:pPr>
              <w:snapToGrid w:val="0"/>
              <w:ind w:firstLine="0"/>
              <w:jc w:val="left"/>
              <w:rPr>
                <w:rFonts w:asciiTheme="minorEastAsia" w:hAnsiTheme="minorEastAsia"/>
                <w:sz w:val="16"/>
                <w:szCs w:val="16"/>
              </w:rPr>
            </w:pPr>
            <w:r>
              <w:rPr>
                <w:rFonts w:ascii="新細明體" w:hAnsi="新細明體" w:cs="新細明體"/>
                <w:snapToGrid w:val="0"/>
                <w:sz w:val="16"/>
                <w:szCs w:val="16"/>
              </w:rPr>
              <w:t>A1 身心素質與自我精進</w:t>
            </w:r>
          </w:p>
          <w:p w:rsidR="00E11A14" w:rsidRDefault="002267E8">
            <w:pPr>
              <w:snapToGrid w:val="0"/>
              <w:ind w:firstLine="0"/>
              <w:jc w:val="left"/>
              <w:rPr>
                <w:rFonts w:asciiTheme="minorEastAsia" w:hAnsiTheme="minorEastAsia"/>
                <w:sz w:val="16"/>
                <w:szCs w:val="16"/>
              </w:rPr>
            </w:pPr>
            <w:r>
              <w:rPr>
                <w:rFonts w:ascii="新細明體" w:hAnsi="新細明體" w:cs="新細明體"/>
                <w:snapToGrid w:val="0"/>
                <w:sz w:val="16"/>
                <w:szCs w:val="16"/>
              </w:rPr>
              <w:t>A2 系統思考與解決問題</w:t>
            </w:r>
          </w:p>
          <w:p w:rsidR="00E11A14" w:rsidRDefault="002267E8">
            <w:pPr>
              <w:snapToGrid w:val="0"/>
              <w:ind w:firstLine="0"/>
              <w:jc w:val="left"/>
              <w:rPr>
                <w:rFonts w:asciiTheme="minorEastAsia" w:hAnsiTheme="minorEastAsia"/>
                <w:sz w:val="16"/>
                <w:szCs w:val="16"/>
              </w:rPr>
            </w:pPr>
            <w:r>
              <w:rPr>
                <w:rFonts w:ascii="新細明體" w:hAnsi="新細明體" w:cs="新細明體"/>
                <w:snapToGrid w:val="0"/>
                <w:sz w:val="16"/>
                <w:szCs w:val="16"/>
              </w:rPr>
              <w:t>B1 符號運用與溝通表達</w:t>
            </w:r>
          </w:p>
          <w:p w:rsidR="00E11A14" w:rsidRDefault="002267E8">
            <w:pPr>
              <w:snapToGrid w:val="0"/>
              <w:ind w:firstLine="0"/>
              <w:jc w:val="left"/>
              <w:rPr>
                <w:rFonts w:asciiTheme="minorEastAsia" w:hAnsiTheme="minorEastAsia"/>
                <w:sz w:val="16"/>
                <w:szCs w:val="16"/>
              </w:rPr>
            </w:pPr>
            <w:r>
              <w:rPr>
                <w:rFonts w:ascii="新細明體" w:hAnsi="新細明體" w:cs="新細明體"/>
                <w:snapToGrid w:val="0"/>
                <w:sz w:val="16"/>
                <w:szCs w:val="16"/>
              </w:rPr>
              <w:t>B3 藝術涵養與美感素養</w:t>
            </w:r>
          </w:p>
          <w:p w:rsidR="00E11A14" w:rsidRDefault="002267E8">
            <w:pPr>
              <w:snapToGrid w:val="0"/>
              <w:ind w:firstLine="0"/>
              <w:jc w:val="left"/>
              <w:rPr>
                <w:rFonts w:asciiTheme="minorEastAsia" w:hAnsiTheme="minorEastAsia"/>
                <w:sz w:val="16"/>
                <w:szCs w:val="16"/>
              </w:rPr>
            </w:pPr>
            <w:r>
              <w:rPr>
                <w:rFonts w:ascii="新細明體" w:hAnsi="新細明體" w:cs="新細明體"/>
                <w:snapToGrid w:val="0"/>
                <w:sz w:val="16"/>
                <w:szCs w:val="16"/>
              </w:rPr>
              <w:t>C2 人際關係與團隊合作</w:t>
            </w:r>
          </w:p>
          <w:p w:rsidR="00E11A14" w:rsidRDefault="002267E8">
            <w:pPr>
              <w:snapToGrid w:val="0"/>
              <w:ind w:firstLine="0"/>
              <w:jc w:val="left"/>
              <w:rPr>
                <w:rFonts w:asciiTheme="minorEastAsia" w:hAnsiTheme="minorEastAsia"/>
                <w:sz w:val="16"/>
                <w:szCs w:val="16"/>
              </w:rPr>
            </w:pPr>
            <w:r>
              <w:rPr>
                <w:rFonts w:ascii="新細明體" w:hAnsi="新細明體" w:cs="新細明體"/>
                <w:snapToGrid w:val="0"/>
                <w:sz w:val="16"/>
                <w:szCs w:val="16"/>
              </w:rPr>
              <w:t>C3 多元文化與國際理解</w:t>
            </w:r>
          </w:p>
        </w:tc>
        <w:tc>
          <w:tcPr>
            <w:tcW w:w="794" w:type="dxa"/>
          </w:tcPr>
          <w:p w:rsidR="00E11A14" w:rsidRDefault="002267E8">
            <w:pPr>
              <w:snapToGrid w:val="0"/>
              <w:ind w:firstLine="0"/>
              <w:jc w:val="left"/>
              <w:rPr>
                <w:rFonts w:ascii="新細明體" w:hAnsi="新細明體"/>
                <w:snapToGrid w:val="0"/>
                <w:sz w:val="16"/>
                <w:szCs w:val="16"/>
              </w:rPr>
            </w:pPr>
            <w:r>
              <w:rPr>
                <w:rFonts w:ascii="新細明體" w:hAnsi="新細明體" w:cs="新細明體"/>
                <w:snapToGrid w:val="0"/>
                <w:sz w:val="16"/>
                <w:szCs w:val="16"/>
              </w:rPr>
              <w:t>藝-J-A1 參與藝術活動，增進美感知能。</w:t>
            </w:r>
          </w:p>
          <w:p w:rsidR="00E11A14" w:rsidRDefault="002267E8">
            <w:pPr>
              <w:snapToGrid w:val="0"/>
              <w:ind w:firstLine="0"/>
              <w:jc w:val="left"/>
              <w:rPr>
                <w:rFonts w:ascii="新細明體" w:hAnsi="新細明體"/>
                <w:snapToGrid w:val="0"/>
                <w:sz w:val="16"/>
                <w:szCs w:val="16"/>
              </w:rPr>
            </w:pPr>
            <w:r>
              <w:rPr>
                <w:rFonts w:ascii="新細明體" w:hAnsi="新細明體" w:cs="新細明體"/>
                <w:snapToGrid w:val="0"/>
                <w:sz w:val="16"/>
                <w:szCs w:val="16"/>
              </w:rPr>
              <w:t>藝-J-A2 嘗試設計思考，探索藝術實踐解決問題的途徑。</w:t>
            </w:r>
          </w:p>
          <w:p w:rsidR="00E11A14" w:rsidRDefault="002267E8">
            <w:pPr>
              <w:snapToGrid w:val="0"/>
              <w:ind w:firstLine="0"/>
              <w:jc w:val="left"/>
              <w:rPr>
                <w:rFonts w:ascii="新細明體" w:hAnsi="新細明體"/>
                <w:snapToGrid w:val="0"/>
                <w:sz w:val="16"/>
                <w:szCs w:val="16"/>
              </w:rPr>
            </w:pPr>
            <w:r>
              <w:rPr>
                <w:rFonts w:ascii="新細明體" w:hAnsi="新細明體" w:cs="新細明體"/>
                <w:snapToGrid w:val="0"/>
                <w:sz w:val="16"/>
                <w:szCs w:val="16"/>
              </w:rPr>
              <w:t>藝-J-B1 應用藝術符號，以表達觀點與風格。</w:t>
            </w:r>
          </w:p>
          <w:p w:rsidR="00E11A14" w:rsidRDefault="002267E8">
            <w:pPr>
              <w:snapToGrid w:val="0"/>
              <w:ind w:firstLine="0"/>
              <w:jc w:val="left"/>
              <w:rPr>
                <w:rFonts w:ascii="新細明體" w:hAnsi="新細明體"/>
                <w:snapToGrid w:val="0"/>
                <w:sz w:val="16"/>
                <w:szCs w:val="16"/>
              </w:rPr>
            </w:pPr>
            <w:r>
              <w:rPr>
                <w:rFonts w:ascii="新細明體" w:hAnsi="新細明體" w:cs="新細明體"/>
                <w:snapToGrid w:val="0"/>
                <w:sz w:val="16"/>
                <w:szCs w:val="16"/>
              </w:rPr>
              <w:t>藝-J-B3 善用多元感官，探索理解藝術與生活的關聯，以展現美感意識。</w:t>
            </w:r>
          </w:p>
          <w:p w:rsidR="00E11A14" w:rsidRDefault="002267E8">
            <w:pPr>
              <w:snapToGrid w:val="0"/>
              <w:ind w:firstLine="0"/>
              <w:jc w:val="left"/>
              <w:rPr>
                <w:rFonts w:ascii="新細明體" w:hAnsi="新細明體"/>
                <w:snapToGrid w:val="0"/>
                <w:sz w:val="16"/>
                <w:szCs w:val="16"/>
              </w:rPr>
            </w:pPr>
            <w:r>
              <w:rPr>
                <w:rFonts w:ascii="新細明體" w:hAnsi="新細明體" w:cs="新細明體"/>
                <w:snapToGrid w:val="0"/>
                <w:sz w:val="16"/>
                <w:szCs w:val="16"/>
              </w:rPr>
              <w:t>藝-J-C2 透過藝術實踐，建立利他與合群的知能，培養團隊合作與溝通協調的能力。</w:t>
            </w:r>
          </w:p>
          <w:p w:rsidR="00E11A14" w:rsidRDefault="002267E8">
            <w:pPr>
              <w:snapToGrid w:val="0"/>
              <w:ind w:firstLine="0"/>
              <w:jc w:val="left"/>
              <w:rPr>
                <w:rFonts w:ascii="新細明體" w:hAnsi="新細明體"/>
                <w:snapToGrid w:val="0"/>
                <w:sz w:val="16"/>
                <w:szCs w:val="16"/>
              </w:rPr>
            </w:pPr>
            <w:r>
              <w:rPr>
                <w:rFonts w:ascii="新細明體" w:hAnsi="新細明體" w:cs="新細明體"/>
                <w:snapToGrid w:val="0"/>
                <w:sz w:val="16"/>
                <w:szCs w:val="16"/>
              </w:rPr>
              <w:t>藝-J-C3 理解在地及全球藝術與文化的多元與差</w:t>
            </w:r>
            <w:r w:rsidRPr="001E00E5">
              <w:rPr>
                <w:rFonts w:ascii="新細明體" w:hAnsi="新細明體" w:cs="新細明體"/>
                <w:snapToGrid w:val="0"/>
                <w:sz w:val="16"/>
                <w:szCs w:val="16"/>
              </w:rPr>
              <w:t>異。</w:t>
            </w:r>
          </w:p>
        </w:tc>
        <w:tc>
          <w:tcPr>
            <w:tcW w:w="794" w:type="dxa"/>
          </w:tcPr>
          <w:p w:rsidR="00E11A14" w:rsidRDefault="002267E8">
            <w:pPr>
              <w:snapToGrid w:val="0"/>
              <w:ind w:firstLine="0"/>
              <w:jc w:val="left"/>
              <w:rPr>
                <w:rFonts w:ascii="新細明體" w:hAnsi="新細明體"/>
                <w:snapToGrid w:val="0"/>
                <w:sz w:val="16"/>
                <w:szCs w:val="16"/>
              </w:rPr>
            </w:pPr>
            <w:r>
              <w:rPr>
                <w:rFonts w:ascii="新細明體" w:hAnsi="新細明體" w:cs="新細明體"/>
                <w:snapToGrid w:val="0"/>
                <w:sz w:val="16"/>
                <w:szCs w:val="16"/>
              </w:rPr>
              <w:t>視1-Ⅳ-1 能使用構成要素和形式原理，表達情感與想法。</w:t>
            </w:r>
          </w:p>
          <w:p w:rsidR="00E11A14" w:rsidRDefault="002267E8">
            <w:pPr>
              <w:snapToGrid w:val="0"/>
              <w:ind w:firstLine="0"/>
              <w:jc w:val="left"/>
              <w:rPr>
                <w:rFonts w:ascii="新細明體" w:hAnsi="新細明體"/>
                <w:snapToGrid w:val="0"/>
                <w:sz w:val="16"/>
                <w:szCs w:val="16"/>
              </w:rPr>
            </w:pPr>
            <w:r>
              <w:rPr>
                <w:rFonts w:ascii="新細明體" w:hAnsi="新細明體" w:cs="新細明體"/>
                <w:snapToGrid w:val="0"/>
                <w:sz w:val="16"/>
                <w:szCs w:val="16"/>
              </w:rPr>
              <w:t>視1-Ⅳ-2 能使用多元媒材與技法，表現個人或社群的觀點。</w:t>
            </w:r>
          </w:p>
          <w:p w:rsidR="00E11A14" w:rsidRDefault="002267E8">
            <w:pPr>
              <w:snapToGrid w:val="0"/>
              <w:ind w:firstLine="0"/>
              <w:jc w:val="left"/>
              <w:rPr>
                <w:rFonts w:ascii="新細明體" w:hAnsi="新細明體"/>
                <w:snapToGrid w:val="0"/>
                <w:sz w:val="16"/>
                <w:szCs w:val="16"/>
              </w:rPr>
            </w:pPr>
            <w:r>
              <w:rPr>
                <w:rFonts w:ascii="新細明體" w:hAnsi="新細明體" w:cs="新細明體"/>
                <w:snapToGrid w:val="0"/>
                <w:sz w:val="16"/>
                <w:szCs w:val="16"/>
              </w:rPr>
              <w:t>視1-Ⅳ-4 能透過議題創作，表達對生活環境及社會文化的理解。</w:t>
            </w:r>
          </w:p>
          <w:p w:rsidR="00E11A14" w:rsidRDefault="002267E8">
            <w:pPr>
              <w:snapToGrid w:val="0"/>
              <w:ind w:firstLine="0"/>
              <w:jc w:val="left"/>
              <w:rPr>
                <w:rFonts w:ascii="新細明體" w:hAnsi="新細明體"/>
                <w:snapToGrid w:val="0"/>
                <w:sz w:val="16"/>
                <w:szCs w:val="16"/>
              </w:rPr>
            </w:pPr>
            <w:r>
              <w:rPr>
                <w:rFonts w:ascii="新細明體" w:hAnsi="新細明體" w:cs="新細明體"/>
                <w:snapToGrid w:val="0"/>
                <w:sz w:val="16"/>
                <w:szCs w:val="16"/>
              </w:rPr>
              <w:t>視2-Ⅳ-1 能體驗藝術作品，並接受多元的觀點。</w:t>
            </w:r>
          </w:p>
          <w:p w:rsidR="00E11A14" w:rsidRDefault="002267E8">
            <w:pPr>
              <w:snapToGrid w:val="0"/>
              <w:ind w:firstLine="0"/>
              <w:jc w:val="left"/>
              <w:rPr>
                <w:rFonts w:ascii="新細明體" w:hAnsi="新細明體"/>
                <w:snapToGrid w:val="0"/>
                <w:sz w:val="16"/>
                <w:szCs w:val="16"/>
              </w:rPr>
            </w:pPr>
            <w:r>
              <w:rPr>
                <w:rFonts w:ascii="新細明體" w:hAnsi="新細明體" w:cs="新細明體"/>
                <w:snapToGrid w:val="0"/>
                <w:sz w:val="16"/>
                <w:szCs w:val="16"/>
              </w:rPr>
              <w:t>視2-Ⅳ-2 能理解視覺符號的意義，並表達多元的觀點。</w:t>
            </w:r>
          </w:p>
          <w:p w:rsidR="00E11A14" w:rsidRDefault="002267E8">
            <w:pPr>
              <w:snapToGrid w:val="0"/>
              <w:ind w:firstLine="0"/>
              <w:jc w:val="left"/>
              <w:rPr>
                <w:rFonts w:ascii="新細明體" w:hAnsi="新細明體"/>
                <w:snapToGrid w:val="0"/>
                <w:sz w:val="16"/>
                <w:szCs w:val="16"/>
              </w:rPr>
            </w:pPr>
            <w:r>
              <w:rPr>
                <w:rFonts w:ascii="新細明體" w:hAnsi="新細明體" w:cs="新細明體"/>
                <w:snapToGrid w:val="0"/>
                <w:sz w:val="16"/>
                <w:szCs w:val="16"/>
              </w:rPr>
              <w:t>視2-Ⅳ-3 能理解藝術產物的功能與價值，以拓展多元視野。</w:t>
            </w:r>
          </w:p>
          <w:p w:rsidR="00E11A14" w:rsidRDefault="002267E8">
            <w:pPr>
              <w:snapToGrid w:val="0"/>
              <w:ind w:firstLine="0"/>
              <w:jc w:val="left"/>
              <w:rPr>
                <w:rFonts w:ascii="新細明體" w:hAnsi="新細明體"/>
                <w:snapToGrid w:val="0"/>
                <w:sz w:val="16"/>
                <w:szCs w:val="16"/>
              </w:rPr>
            </w:pPr>
            <w:r>
              <w:rPr>
                <w:rFonts w:ascii="新細明體" w:hAnsi="新細明體" w:cs="新細明體"/>
                <w:snapToGrid w:val="0"/>
                <w:sz w:val="16"/>
                <w:szCs w:val="16"/>
              </w:rPr>
              <w:t>視3-Ⅳ-1 能透過多元藝文活動的參與，培養對在地藝文</w:t>
            </w:r>
            <w:r>
              <w:rPr>
                <w:rFonts w:ascii="新細明體" w:hAnsi="新細明體" w:cs="新細明體"/>
                <w:snapToGrid w:val="0"/>
                <w:sz w:val="16"/>
                <w:szCs w:val="16"/>
              </w:rPr>
              <w:lastRenderedPageBreak/>
              <w:t>環境的關注態度。</w:t>
            </w:r>
          </w:p>
          <w:p w:rsidR="00E11A14" w:rsidRDefault="002267E8">
            <w:pPr>
              <w:snapToGrid w:val="0"/>
              <w:ind w:firstLine="0"/>
              <w:jc w:val="left"/>
              <w:rPr>
                <w:rFonts w:ascii="新細明體" w:hAnsi="新細明體"/>
                <w:snapToGrid w:val="0"/>
                <w:sz w:val="16"/>
                <w:szCs w:val="16"/>
              </w:rPr>
            </w:pPr>
            <w:r>
              <w:rPr>
                <w:rFonts w:ascii="新細明體" w:hAnsi="新細明體" w:cs="新細明體"/>
                <w:snapToGrid w:val="0"/>
                <w:sz w:val="16"/>
                <w:szCs w:val="16"/>
              </w:rPr>
              <w:t>視3-Ⅳ-2 能規畫或報導藝術活動，展現對自然環境與社會議題的關懷。</w:t>
            </w:r>
          </w:p>
          <w:p w:rsidR="00E11A14" w:rsidRDefault="002267E8">
            <w:pPr>
              <w:snapToGrid w:val="0"/>
              <w:ind w:firstLine="0"/>
              <w:jc w:val="left"/>
              <w:rPr>
                <w:rFonts w:ascii="新細明體" w:hAnsi="新細明體"/>
                <w:snapToGrid w:val="0"/>
                <w:sz w:val="16"/>
                <w:szCs w:val="16"/>
              </w:rPr>
            </w:pPr>
            <w:r>
              <w:rPr>
                <w:rFonts w:ascii="新細明體" w:hAnsi="新細明體" w:cs="新細明體"/>
                <w:snapToGrid w:val="0"/>
                <w:sz w:val="16"/>
                <w:szCs w:val="16"/>
              </w:rPr>
              <w:t>視3-Ⅳ-3 能應用設計思考及藝術知能，因應生活情境尋求解決方案。</w:t>
            </w:r>
          </w:p>
        </w:tc>
        <w:tc>
          <w:tcPr>
            <w:tcW w:w="794" w:type="dxa"/>
          </w:tcPr>
          <w:p w:rsidR="00E11A14" w:rsidRDefault="002267E8">
            <w:pPr>
              <w:snapToGrid w:val="0"/>
              <w:ind w:firstLine="0"/>
              <w:jc w:val="left"/>
              <w:rPr>
                <w:rFonts w:asciiTheme="minorEastAsia" w:hAnsiTheme="minorEastAsia"/>
                <w:sz w:val="16"/>
                <w:szCs w:val="16"/>
              </w:rPr>
            </w:pPr>
            <w:r>
              <w:rPr>
                <w:rFonts w:ascii="新細明體" w:hAnsi="新細明體" w:cs="新細明體"/>
                <w:sz w:val="16"/>
                <w:szCs w:val="16"/>
              </w:rPr>
              <w:lastRenderedPageBreak/>
              <w:t>視A-Ⅳ-1 藝術常識、藝術鑑賞方法。</w:t>
            </w:r>
          </w:p>
          <w:p w:rsidR="00E11A14" w:rsidRDefault="002267E8">
            <w:pPr>
              <w:snapToGrid w:val="0"/>
              <w:ind w:firstLine="0"/>
              <w:jc w:val="left"/>
              <w:rPr>
                <w:rFonts w:asciiTheme="minorEastAsia" w:hAnsiTheme="minorEastAsia"/>
                <w:sz w:val="16"/>
                <w:szCs w:val="16"/>
              </w:rPr>
            </w:pPr>
            <w:r>
              <w:rPr>
                <w:rFonts w:ascii="新細明體" w:hAnsi="新細明體" w:cs="新細明體"/>
                <w:sz w:val="16"/>
                <w:szCs w:val="16"/>
              </w:rPr>
              <w:t>視A-Ⅳ-2 傳統藝術、當代藝術、視覺文化。</w:t>
            </w:r>
          </w:p>
          <w:p w:rsidR="00E11A14" w:rsidRDefault="002267E8">
            <w:pPr>
              <w:snapToGrid w:val="0"/>
              <w:ind w:firstLine="0"/>
              <w:jc w:val="left"/>
              <w:rPr>
                <w:rFonts w:asciiTheme="minorEastAsia" w:hAnsiTheme="minorEastAsia"/>
                <w:sz w:val="16"/>
                <w:szCs w:val="16"/>
              </w:rPr>
            </w:pPr>
            <w:r>
              <w:rPr>
                <w:rFonts w:ascii="新細明體" w:hAnsi="新細明體" w:cs="新細明體"/>
                <w:sz w:val="16"/>
                <w:szCs w:val="16"/>
              </w:rPr>
              <w:t>視A-Ⅳ-3 在地及各族群藝術、全球藝術。</w:t>
            </w:r>
          </w:p>
          <w:p w:rsidR="00E11A14" w:rsidRDefault="002267E8">
            <w:pPr>
              <w:snapToGrid w:val="0"/>
              <w:ind w:firstLine="0"/>
              <w:jc w:val="left"/>
              <w:rPr>
                <w:rFonts w:asciiTheme="minorEastAsia" w:hAnsiTheme="minorEastAsia"/>
                <w:sz w:val="16"/>
                <w:szCs w:val="16"/>
              </w:rPr>
            </w:pPr>
            <w:r>
              <w:rPr>
                <w:rFonts w:ascii="新細明體" w:hAnsi="新細明體" w:cs="新細明體"/>
                <w:sz w:val="16"/>
                <w:szCs w:val="16"/>
              </w:rPr>
              <w:t>視E-Ⅳ-1 色彩理論、造形表現、符號意涵。</w:t>
            </w:r>
          </w:p>
          <w:p w:rsidR="00E11A14" w:rsidRDefault="002267E8">
            <w:pPr>
              <w:snapToGrid w:val="0"/>
              <w:ind w:firstLine="0"/>
              <w:jc w:val="left"/>
              <w:rPr>
                <w:rFonts w:asciiTheme="minorEastAsia" w:hAnsiTheme="minorEastAsia"/>
                <w:sz w:val="16"/>
                <w:szCs w:val="16"/>
              </w:rPr>
            </w:pPr>
            <w:r>
              <w:rPr>
                <w:rFonts w:ascii="新細明體" w:hAnsi="新細明體" w:cs="新細明體"/>
                <w:sz w:val="16"/>
                <w:szCs w:val="16"/>
              </w:rPr>
              <w:t>視E-Ⅳ-2 平面、立體及複合媒材的表現技法。</w:t>
            </w:r>
          </w:p>
          <w:p w:rsidR="00E11A14" w:rsidRDefault="002267E8">
            <w:pPr>
              <w:snapToGrid w:val="0"/>
              <w:ind w:firstLine="0"/>
              <w:jc w:val="left"/>
              <w:rPr>
                <w:rFonts w:asciiTheme="minorEastAsia" w:hAnsiTheme="minorEastAsia"/>
                <w:sz w:val="16"/>
                <w:szCs w:val="16"/>
              </w:rPr>
            </w:pPr>
            <w:r>
              <w:rPr>
                <w:rFonts w:ascii="新細明體" w:hAnsi="新細明體" w:cs="新細明體"/>
                <w:sz w:val="16"/>
                <w:szCs w:val="16"/>
              </w:rPr>
              <w:t>視E-Ⅳ-4 環境藝術、社區藝術。</w:t>
            </w:r>
          </w:p>
          <w:p w:rsidR="00E11A14" w:rsidRDefault="002267E8">
            <w:pPr>
              <w:snapToGrid w:val="0"/>
              <w:ind w:firstLine="0"/>
              <w:jc w:val="left"/>
              <w:rPr>
                <w:rFonts w:asciiTheme="minorEastAsia" w:hAnsiTheme="minorEastAsia"/>
                <w:sz w:val="16"/>
                <w:szCs w:val="16"/>
              </w:rPr>
            </w:pPr>
            <w:r>
              <w:rPr>
                <w:rFonts w:ascii="新細明體" w:hAnsi="新細明體" w:cs="新細明體"/>
                <w:sz w:val="16"/>
                <w:szCs w:val="16"/>
              </w:rPr>
              <w:t>視P-Ⅳ-1 公共藝術、在地及各族群藝文活動、藝術薪傳。</w:t>
            </w:r>
          </w:p>
          <w:p w:rsidR="00E11A14" w:rsidRDefault="002267E8">
            <w:pPr>
              <w:snapToGrid w:val="0"/>
              <w:ind w:firstLine="0"/>
              <w:jc w:val="left"/>
              <w:rPr>
                <w:rFonts w:asciiTheme="minorEastAsia" w:hAnsiTheme="minorEastAsia"/>
                <w:sz w:val="16"/>
                <w:szCs w:val="16"/>
              </w:rPr>
            </w:pPr>
            <w:r>
              <w:rPr>
                <w:rFonts w:ascii="新細明體" w:hAnsi="新細明體" w:cs="新細明體"/>
                <w:sz w:val="16"/>
                <w:szCs w:val="16"/>
              </w:rPr>
              <w:t>視P-Ⅳ-2 展覽策畫與執行。</w:t>
            </w:r>
          </w:p>
          <w:p w:rsidR="00E11A14" w:rsidRDefault="002267E8">
            <w:pPr>
              <w:snapToGrid w:val="0"/>
              <w:ind w:firstLine="0"/>
              <w:jc w:val="left"/>
              <w:rPr>
                <w:rFonts w:asciiTheme="minorEastAsia" w:hAnsiTheme="minorEastAsia"/>
                <w:sz w:val="16"/>
                <w:szCs w:val="16"/>
              </w:rPr>
            </w:pPr>
            <w:r>
              <w:rPr>
                <w:rFonts w:ascii="新細明體" w:hAnsi="新細明體" w:cs="新細明體"/>
                <w:sz w:val="16"/>
                <w:szCs w:val="16"/>
              </w:rPr>
              <w:t>視P-Ⅳ-3 設計思考、生活美感。</w:t>
            </w:r>
          </w:p>
        </w:tc>
        <w:tc>
          <w:tcPr>
            <w:tcW w:w="794" w:type="dxa"/>
          </w:tcPr>
          <w:p w:rsidR="002F1945" w:rsidRPr="001E00E5" w:rsidRDefault="002267E8" w:rsidP="00FF6C81">
            <w:pPr>
              <w:snapToGrid w:val="0"/>
              <w:ind w:firstLine="0"/>
              <w:jc w:val="left"/>
              <w:rPr>
                <w:rFonts w:asciiTheme="minorEastAsia" w:hAnsiTheme="minorEastAsia"/>
                <w:sz w:val="16"/>
                <w:szCs w:val="16"/>
              </w:rPr>
            </w:pPr>
            <w:r w:rsidRPr="001E00E5">
              <w:rPr>
                <w:rFonts w:ascii="新細明體" w:hAnsi="新細明體" w:cs="新細明體"/>
                <w:snapToGrid w:val="0"/>
                <w:sz w:val="16"/>
                <w:szCs w:val="16"/>
              </w:rPr>
              <w:t>1.理解平面造形的構成方式與簡化技巧，理解圖像符號的功能、意涵及設計手法。</w:t>
            </w:r>
          </w:p>
          <w:p w:rsidR="002F1945" w:rsidRPr="001E00E5" w:rsidRDefault="002267E8" w:rsidP="00FF6C81">
            <w:pPr>
              <w:snapToGrid w:val="0"/>
              <w:ind w:firstLine="0"/>
              <w:jc w:val="left"/>
              <w:rPr>
                <w:rFonts w:asciiTheme="minorEastAsia" w:hAnsiTheme="minorEastAsia"/>
                <w:sz w:val="16"/>
                <w:szCs w:val="16"/>
              </w:rPr>
            </w:pPr>
            <w:r w:rsidRPr="001E00E5">
              <w:rPr>
                <w:rFonts w:ascii="新細明體" w:hAnsi="新細明體" w:cs="新細明體"/>
                <w:snapToGrid w:val="0"/>
                <w:sz w:val="16"/>
                <w:szCs w:val="16"/>
              </w:rPr>
              <w:t>2.觀察生活中的立體造形與其機能間的關係，認識立體造形藝術作品的表現技法與材質。</w:t>
            </w:r>
          </w:p>
          <w:p w:rsidR="002F1945" w:rsidRPr="001E00E5" w:rsidRDefault="002267E8" w:rsidP="00FF6C81">
            <w:pPr>
              <w:snapToGrid w:val="0"/>
              <w:ind w:firstLine="0"/>
              <w:jc w:val="left"/>
              <w:rPr>
                <w:rFonts w:asciiTheme="minorEastAsia" w:hAnsiTheme="minorEastAsia"/>
                <w:sz w:val="16"/>
                <w:szCs w:val="16"/>
              </w:rPr>
            </w:pPr>
            <w:r w:rsidRPr="001E00E5">
              <w:rPr>
                <w:rFonts w:ascii="新細明體" w:hAnsi="新細明體" w:cs="新細明體"/>
                <w:snapToGrid w:val="0"/>
                <w:sz w:val="16"/>
                <w:szCs w:val="16"/>
              </w:rPr>
              <w:t>3.透過鏡頭看世界，欣賞攝影作品，並學習掌握攝影的三要訣。</w:t>
            </w:r>
          </w:p>
          <w:p w:rsidR="002F1945" w:rsidRPr="001E00E5" w:rsidRDefault="002267E8" w:rsidP="00FF6C81">
            <w:pPr>
              <w:snapToGrid w:val="0"/>
              <w:ind w:firstLine="0"/>
              <w:jc w:val="left"/>
              <w:rPr>
                <w:rFonts w:asciiTheme="minorEastAsia" w:hAnsiTheme="minorEastAsia"/>
                <w:sz w:val="16"/>
                <w:szCs w:val="16"/>
              </w:rPr>
            </w:pPr>
            <w:r w:rsidRPr="001E00E5">
              <w:rPr>
                <w:rFonts w:ascii="新細明體" w:hAnsi="新細明體" w:cs="新細明體"/>
                <w:snapToGrid w:val="0"/>
                <w:sz w:val="16"/>
                <w:szCs w:val="16"/>
              </w:rPr>
              <w:t>4.觀察街頭中藝術展現方式，培養接受不同藝術類型活動的生活素養。</w:t>
            </w:r>
          </w:p>
        </w:tc>
        <w:tc>
          <w:tcPr>
            <w:tcW w:w="1134" w:type="dxa"/>
            <w:shd w:val="clear" w:color="auto" w:fill="auto"/>
          </w:tcPr>
          <w:p w:rsidR="002F1945" w:rsidRPr="001E00E5" w:rsidRDefault="002267E8" w:rsidP="006E1C05">
            <w:pPr>
              <w:snapToGrid w:val="0"/>
              <w:ind w:firstLine="0"/>
              <w:jc w:val="left"/>
              <w:rPr>
                <w:rFonts w:asciiTheme="minorEastAsia" w:hAnsiTheme="minorEastAsia"/>
                <w:sz w:val="16"/>
                <w:szCs w:val="16"/>
              </w:rPr>
            </w:pPr>
            <w:r w:rsidRPr="001E00E5">
              <w:rPr>
                <w:rFonts w:ascii="新細明體" w:hAnsi="新細明體" w:cs="新細明體"/>
                <w:sz w:val="16"/>
                <w:szCs w:val="16"/>
              </w:rPr>
              <w:t>1.複習視覺藝術全冊。</w:t>
            </w:r>
          </w:p>
        </w:tc>
        <w:tc>
          <w:tcPr>
            <w:tcW w:w="454" w:type="dxa"/>
          </w:tcPr>
          <w:p w:rsidR="002F1945" w:rsidRPr="001E00E5" w:rsidRDefault="002267E8" w:rsidP="002439A4">
            <w:pPr>
              <w:snapToGrid w:val="0"/>
              <w:ind w:firstLine="0"/>
              <w:jc w:val="left"/>
              <w:rPr>
                <w:rFonts w:asciiTheme="minorEastAsia" w:hAnsiTheme="minorEastAsia"/>
                <w:sz w:val="16"/>
                <w:szCs w:val="16"/>
              </w:rPr>
            </w:pPr>
            <w:r w:rsidRPr="001E00E5">
              <w:rPr>
                <w:rFonts w:ascii="新細明體" w:hAnsi="新細明體" w:cs="新細明體"/>
                <w:sz w:val="16"/>
                <w:szCs w:val="16"/>
              </w:rPr>
              <w:t>1</w:t>
            </w:r>
          </w:p>
        </w:tc>
        <w:tc>
          <w:tcPr>
            <w:tcW w:w="680" w:type="dxa"/>
          </w:tcPr>
          <w:p w:rsidR="002F1945" w:rsidRPr="001E00E5" w:rsidRDefault="002267E8" w:rsidP="002439A4">
            <w:pPr>
              <w:snapToGrid w:val="0"/>
              <w:ind w:firstLine="0"/>
              <w:jc w:val="left"/>
              <w:rPr>
                <w:rFonts w:asciiTheme="minorEastAsia" w:hAnsiTheme="minorEastAsia"/>
                <w:sz w:val="16"/>
                <w:szCs w:val="16"/>
              </w:rPr>
            </w:pPr>
            <w:r w:rsidRPr="001E00E5">
              <w:rPr>
                <w:rFonts w:ascii="新細明體" w:hAnsi="新細明體" w:cs="新細明體"/>
                <w:snapToGrid w:val="0"/>
                <w:sz w:val="16"/>
                <w:szCs w:val="16"/>
              </w:rPr>
              <w:t>1.電腦、教學簡報、投影設備、影音音響設備。</w:t>
            </w:r>
          </w:p>
        </w:tc>
        <w:tc>
          <w:tcPr>
            <w:tcW w:w="680" w:type="dxa"/>
          </w:tcPr>
          <w:p w:rsidR="002F1945" w:rsidRPr="001E00E5" w:rsidRDefault="002267E8" w:rsidP="00FF6C81">
            <w:pPr>
              <w:snapToGrid w:val="0"/>
              <w:ind w:firstLine="0"/>
              <w:jc w:val="left"/>
              <w:rPr>
                <w:rFonts w:asciiTheme="minorEastAsia" w:hAnsiTheme="minorEastAsia"/>
                <w:sz w:val="16"/>
                <w:szCs w:val="16"/>
              </w:rPr>
            </w:pPr>
            <w:r w:rsidRPr="001E00E5">
              <w:rPr>
                <w:rFonts w:ascii="新細明體" w:hAnsi="新細明體" w:cs="新細明體"/>
                <w:sz w:val="16"/>
                <w:szCs w:val="16"/>
              </w:rPr>
              <w:t>1.教師評量</w:t>
            </w:r>
          </w:p>
          <w:p w:rsidR="002F1945" w:rsidRPr="001E00E5" w:rsidRDefault="002267E8" w:rsidP="00FF6C81">
            <w:pPr>
              <w:snapToGrid w:val="0"/>
              <w:ind w:firstLine="0"/>
              <w:jc w:val="left"/>
              <w:rPr>
                <w:rFonts w:asciiTheme="minorEastAsia" w:hAnsiTheme="minorEastAsia"/>
                <w:sz w:val="16"/>
                <w:szCs w:val="16"/>
              </w:rPr>
            </w:pPr>
            <w:r w:rsidRPr="001E00E5">
              <w:rPr>
                <w:rFonts w:ascii="新細明體" w:hAnsi="新細明體" w:cs="新細明體"/>
                <w:sz w:val="16"/>
                <w:szCs w:val="16"/>
              </w:rPr>
              <w:t>2.發表評量</w:t>
            </w:r>
          </w:p>
          <w:p w:rsidR="002F1945" w:rsidRPr="001E00E5" w:rsidRDefault="002267E8" w:rsidP="00FF6C81">
            <w:pPr>
              <w:snapToGrid w:val="0"/>
              <w:ind w:firstLine="0"/>
              <w:jc w:val="left"/>
              <w:rPr>
                <w:rFonts w:asciiTheme="minorEastAsia" w:hAnsiTheme="minorEastAsia"/>
                <w:sz w:val="16"/>
                <w:szCs w:val="16"/>
              </w:rPr>
            </w:pPr>
            <w:r w:rsidRPr="001E00E5">
              <w:rPr>
                <w:rFonts w:ascii="新細明體" w:hAnsi="新細明體" w:cs="新細明體"/>
                <w:sz w:val="16"/>
                <w:szCs w:val="16"/>
              </w:rPr>
              <w:t>3.表現評量</w:t>
            </w:r>
          </w:p>
          <w:p w:rsidR="002F1945" w:rsidRPr="001E00E5" w:rsidRDefault="002267E8" w:rsidP="00FF6C81">
            <w:pPr>
              <w:snapToGrid w:val="0"/>
              <w:ind w:firstLine="0"/>
              <w:jc w:val="left"/>
              <w:rPr>
                <w:rFonts w:asciiTheme="minorEastAsia" w:hAnsiTheme="minorEastAsia"/>
                <w:sz w:val="16"/>
                <w:szCs w:val="16"/>
              </w:rPr>
            </w:pPr>
            <w:r w:rsidRPr="001E00E5">
              <w:rPr>
                <w:rFonts w:ascii="新細明體" w:hAnsi="新細明體" w:cs="新細明體"/>
                <w:sz w:val="16"/>
                <w:szCs w:val="16"/>
              </w:rPr>
              <w:t>4.態度評量</w:t>
            </w:r>
          </w:p>
          <w:p w:rsidR="002F1945" w:rsidRPr="001E00E5" w:rsidRDefault="002267E8" w:rsidP="00FF6C81">
            <w:pPr>
              <w:snapToGrid w:val="0"/>
              <w:ind w:firstLine="0"/>
              <w:jc w:val="left"/>
              <w:rPr>
                <w:rFonts w:asciiTheme="minorEastAsia" w:hAnsiTheme="minorEastAsia"/>
                <w:sz w:val="16"/>
                <w:szCs w:val="16"/>
              </w:rPr>
            </w:pPr>
            <w:r w:rsidRPr="001E00E5">
              <w:rPr>
                <w:rFonts w:ascii="新細明體" w:hAnsi="新細明體" w:cs="新細明體"/>
                <w:sz w:val="16"/>
                <w:szCs w:val="16"/>
              </w:rPr>
              <w:t>5.欣賞評量</w:t>
            </w:r>
          </w:p>
          <w:p w:rsidR="002F1945" w:rsidRPr="001E00E5" w:rsidRDefault="002267E8" w:rsidP="00FF6C81">
            <w:pPr>
              <w:snapToGrid w:val="0"/>
              <w:ind w:firstLine="0"/>
              <w:jc w:val="left"/>
              <w:rPr>
                <w:rFonts w:asciiTheme="minorEastAsia" w:hAnsiTheme="minorEastAsia"/>
                <w:sz w:val="16"/>
                <w:szCs w:val="16"/>
              </w:rPr>
            </w:pPr>
            <w:r w:rsidRPr="001E00E5">
              <w:rPr>
                <w:rFonts w:ascii="新細明體" w:hAnsi="新細明體" w:cs="新細明體"/>
                <w:sz w:val="16"/>
                <w:szCs w:val="16"/>
              </w:rPr>
              <w:t>6.討論評量</w:t>
            </w:r>
          </w:p>
        </w:tc>
        <w:tc>
          <w:tcPr>
            <w:tcW w:w="680" w:type="dxa"/>
          </w:tcPr>
          <w:p w:rsidR="00E11A14" w:rsidRDefault="002267E8">
            <w:pPr>
              <w:snapToGrid w:val="0"/>
              <w:ind w:firstLine="0"/>
              <w:jc w:val="left"/>
              <w:rPr>
                <w:rFonts w:asciiTheme="minorEastAsia" w:hAnsiTheme="minorEastAsia"/>
                <w:sz w:val="16"/>
                <w:szCs w:val="16"/>
              </w:rPr>
            </w:pPr>
            <w:r>
              <w:rPr>
                <w:rFonts w:ascii="新細明體" w:hAnsi="新細明體" w:cs="新細明體"/>
                <w:sz w:val="16"/>
                <w:szCs w:val="16"/>
              </w:rPr>
              <w:t>【性別平等教育】</w:t>
            </w:r>
          </w:p>
          <w:p w:rsidR="00E11A14" w:rsidRDefault="002267E8">
            <w:pPr>
              <w:snapToGrid w:val="0"/>
              <w:ind w:firstLine="0"/>
              <w:jc w:val="left"/>
              <w:rPr>
                <w:rFonts w:asciiTheme="minorEastAsia" w:hAnsiTheme="minorEastAsia"/>
                <w:sz w:val="16"/>
                <w:szCs w:val="16"/>
              </w:rPr>
            </w:pPr>
            <w:r>
              <w:rPr>
                <w:rFonts w:ascii="新細明體" w:hAnsi="新細明體" w:cs="新細明體"/>
                <w:sz w:val="16"/>
                <w:szCs w:val="16"/>
              </w:rPr>
              <w:t>性J6 探究各種符號中的性別意涵及人際溝通中的性別問題。</w:t>
            </w:r>
          </w:p>
          <w:p w:rsidR="00E11A14" w:rsidRDefault="002267E8">
            <w:pPr>
              <w:snapToGrid w:val="0"/>
              <w:ind w:firstLine="0"/>
              <w:jc w:val="left"/>
              <w:rPr>
                <w:rFonts w:asciiTheme="minorEastAsia" w:hAnsiTheme="minorEastAsia"/>
                <w:sz w:val="16"/>
                <w:szCs w:val="16"/>
              </w:rPr>
            </w:pPr>
            <w:r>
              <w:rPr>
                <w:rFonts w:ascii="新細明體" w:hAnsi="新細明體" w:cs="新細明體"/>
                <w:sz w:val="16"/>
                <w:szCs w:val="16"/>
              </w:rPr>
              <w:t>【生命教育】</w:t>
            </w:r>
          </w:p>
          <w:p w:rsidR="00E11A14" w:rsidRDefault="002267E8">
            <w:pPr>
              <w:snapToGrid w:val="0"/>
              <w:ind w:firstLine="0"/>
              <w:jc w:val="left"/>
              <w:rPr>
                <w:rFonts w:asciiTheme="minorEastAsia" w:hAnsiTheme="minorEastAsia"/>
                <w:sz w:val="16"/>
                <w:szCs w:val="16"/>
              </w:rPr>
            </w:pPr>
            <w:r>
              <w:rPr>
                <w:rFonts w:ascii="新細明體" w:hAnsi="新細明體" w:cs="新細明體"/>
                <w:sz w:val="16"/>
                <w:szCs w:val="16"/>
              </w:rPr>
              <w:t>生J1 思考生活、學校與社區的公共議題，培養與他人理性溝通的素養。</w:t>
            </w:r>
          </w:p>
          <w:p w:rsidR="00E11A14" w:rsidRDefault="002267E8">
            <w:pPr>
              <w:snapToGrid w:val="0"/>
              <w:ind w:firstLine="0"/>
              <w:jc w:val="left"/>
              <w:rPr>
                <w:rFonts w:asciiTheme="minorEastAsia" w:hAnsiTheme="minorEastAsia"/>
                <w:sz w:val="16"/>
                <w:szCs w:val="16"/>
              </w:rPr>
            </w:pPr>
            <w:r>
              <w:rPr>
                <w:rFonts w:ascii="新細明體" w:hAnsi="新細明體" w:cs="新細明體"/>
                <w:sz w:val="16"/>
                <w:szCs w:val="16"/>
              </w:rPr>
              <w:t>【環境教育】</w:t>
            </w:r>
          </w:p>
          <w:p w:rsidR="00E11A14" w:rsidRDefault="002267E8">
            <w:pPr>
              <w:snapToGrid w:val="0"/>
              <w:ind w:firstLine="0"/>
              <w:jc w:val="left"/>
              <w:rPr>
                <w:rFonts w:asciiTheme="minorEastAsia" w:hAnsiTheme="minorEastAsia"/>
                <w:sz w:val="16"/>
                <w:szCs w:val="16"/>
              </w:rPr>
            </w:pPr>
            <w:r>
              <w:rPr>
                <w:rFonts w:ascii="新細明體" w:hAnsi="新細明體" w:cs="新細明體"/>
                <w:sz w:val="16"/>
                <w:szCs w:val="16"/>
              </w:rPr>
              <w:t>環J2 了解人與周遭動物的互動關係，認識動物需求，並關切動物福利。</w:t>
            </w:r>
          </w:p>
          <w:p w:rsidR="00E11A14" w:rsidRDefault="002267E8">
            <w:pPr>
              <w:snapToGrid w:val="0"/>
              <w:ind w:firstLine="0"/>
              <w:jc w:val="left"/>
              <w:rPr>
                <w:rFonts w:asciiTheme="minorEastAsia" w:hAnsiTheme="minorEastAsia"/>
                <w:sz w:val="16"/>
                <w:szCs w:val="16"/>
              </w:rPr>
            </w:pPr>
            <w:r>
              <w:rPr>
                <w:rFonts w:ascii="新細明體" w:hAnsi="新細明體" w:cs="新細明體"/>
                <w:sz w:val="16"/>
                <w:szCs w:val="16"/>
              </w:rPr>
              <w:t>環J4 了解永續發展</w:t>
            </w:r>
            <w:r>
              <w:rPr>
                <w:rFonts w:ascii="新細明體" w:hAnsi="新細明體" w:cs="新細明體"/>
                <w:sz w:val="16"/>
                <w:szCs w:val="16"/>
              </w:rPr>
              <w:lastRenderedPageBreak/>
              <w:t>的意義</w:t>
            </w:r>
            <w:r w:rsidRPr="001E00E5">
              <w:rPr>
                <w:rFonts w:ascii="新細明體" w:hAnsi="新細明體" w:cs="新細明體"/>
                <w:sz w:val="16"/>
                <w:szCs w:val="16"/>
              </w:rPr>
              <w:t>(環境、社會、與經濟的均衡發展)與原則。</w:t>
            </w:r>
          </w:p>
          <w:p w:rsidR="00E11A14" w:rsidRDefault="002267E8">
            <w:pPr>
              <w:snapToGrid w:val="0"/>
              <w:ind w:firstLine="0"/>
              <w:jc w:val="left"/>
              <w:rPr>
                <w:rFonts w:asciiTheme="minorEastAsia" w:hAnsiTheme="minorEastAsia"/>
                <w:sz w:val="16"/>
                <w:szCs w:val="16"/>
              </w:rPr>
            </w:pPr>
            <w:r>
              <w:rPr>
                <w:rFonts w:ascii="新細明體" w:hAnsi="新細明體" w:cs="新細明體"/>
                <w:sz w:val="16"/>
                <w:szCs w:val="16"/>
              </w:rPr>
              <w:t>【生涯規畫教育】</w:t>
            </w:r>
          </w:p>
          <w:p w:rsidR="00E11A14" w:rsidRDefault="002267E8">
            <w:pPr>
              <w:snapToGrid w:val="0"/>
              <w:ind w:firstLine="0"/>
              <w:jc w:val="left"/>
              <w:rPr>
                <w:rFonts w:asciiTheme="minorEastAsia" w:hAnsiTheme="minorEastAsia"/>
                <w:sz w:val="16"/>
                <w:szCs w:val="16"/>
              </w:rPr>
            </w:pPr>
            <w:r>
              <w:rPr>
                <w:rFonts w:ascii="新細明體" w:hAnsi="新細明體" w:cs="新細明體"/>
                <w:sz w:val="16"/>
                <w:szCs w:val="16"/>
              </w:rPr>
              <w:t>涯J3 覺察自</w:t>
            </w:r>
            <w:r w:rsidRPr="001E00E5">
              <w:rPr>
                <w:rFonts w:ascii="新細明體" w:hAnsi="新細明體" w:cs="新細明體"/>
                <w:sz w:val="16"/>
                <w:szCs w:val="16"/>
              </w:rPr>
              <w:t>己的能力與興趣。</w:t>
            </w:r>
          </w:p>
          <w:p w:rsidR="00151F89" w:rsidRPr="0052708D" w:rsidRDefault="00B60FD7" w:rsidP="00595EF1">
            <w:pPr>
              <w:snapToGrid w:val="0"/>
              <w:ind w:firstLine="0"/>
              <w:jc w:val="left"/>
              <w:rPr>
                <w:rFonts w:asciiTheme="minorEastAsia" w:hAnsiTheme="minorEastAsia"/>
                <w:sz w:val="16"/>
                <w:szCs w:val="16"/>
              </w:rPr>
            </w:pPr>
          </w:p>
        </w:tc>
        <w:tc>
          <w:tcPr>
            <w:tcW w:w="680" w:type="dxa"/>
            <w:shd w:val="clear" w:color="auto" w:fill="auto"/>
          </w:tcPr>
          <w:p w:rsidR="002F1945" w:rsidRPr="001E00E5" w:rsidRDefault="002267E8" w:rsidP="002439A4">
            <w:pPr>
              <w:snapToGrid w:val="0"/>
              <w:ind w:firstLine="0"/>
              <w:jc w:val="left"/>
              <w:rPr>
                <w:rFonts w:asciiTheme="minorEastAsia" w:hAnsiTheme="minorEastAsia"/>
                <w:sz w:val="16"/>
                <w:szCs w:val="16"/>
              </w:rPr>
            </w:pPr>
            <w:r w:rsidRPr="001E00E5">
              <w:rPr>
                <w:rFonts w:ascii="新細明體" w:hAnsi="新細明體" w:cs="新細明體"/>
                <w:sz w:val="16"/>
                <w:szCs w:val="16"/>
              </w:rPr>
              <w:lastRenderedPageBreak/>
              <w:t>自然科學</w:t>
            </w:r>
          </w:p>
        </w:tc>
      </w:tr>
      <w:tr w:rsidR="000E51AA" w:rsidRPr="0052708D" w:rsidTr="000E51AA">
        <w:tc>
          <w:tcPr>
            <w:tcW w:w="454" w:type="dxa"/>
          </w:tcPr>
          <w:p w:rsidR="00671D76" w:rsidRPr="00C82AE3" w:rsidRDefault="002267E8" w:rsidP="00671D76">
            <w:pPr>
              <w:snapToGrid w:val="0"/>
              <w:ind w:firstLine="0"/>
              <w:jc w:val="left"/>
              <w:rPr>
                <w:rFonts w:asciiTheme="minorEastAsia" w:hAnsiTheme="minorEastAsia"/>
                <w:sz w:val="16"/>
                <w:szCs w:val="16"/>
              </w:rPr>
            </w:pPr>
            <w:r>
              <w:rPr>
                <w:rFonts w:ascii="新細明體" w:hAnsi="新細明體" w:cs="新細明體"/>
                <w:snapToGrid w:val="0"/>
                <w:sz w:val="16"/>
                <w:szCs w:val="16"/>
              </w:rPr>
              <w:t>廿一</w:t>
            </w:r>
          </w:p>
        </w:tc>
        <w:tc>
          <w:tcPr>
            <w:tcW w:w="454" w:type="dxa"/>
          </w:tcPr>
          <w:p w:rsidR="00671D76" w:rsidRPr="00671D76" w:rsidRDefault="002267E8" w:rsidP="00671D76">
            <w:pPr>
              <w:snapToGrid w:val="0"/>
              <w:ind w:firstLine="0"/>
              <w:jc w:val="left"/>
              <w:rPr>
                <w:rFonts w:asciiTheme="minorEastAsia" w:hAnsiTheme="minorEastAsia"/>
                <w:sz w:val="16"/>
                <w:szCs w:val="16"/>
              </w:rPr>
            </w:pPr>
            <w:r>
              <w:rPr>
                <w:rFonts w:ascii="新細明體" w:hAnsi="新細明體" w:cs="新細明體"/>
                <w:snapToGrid w:val="0"/>
                <w:sz w:val="16"/>
                <w:szCs w:val="16"/>
              </w:rPr>
              <w:t>6/30-7/04</w:t>
            </w:r>
          </w:p>
        </w:tc>
        <w:tc>
          <w:tcPr>
            <w:tcW w:w="454" w:type="dxa"/>
          </w:tcPr>
          <w:p w:rsidR="00671D76" w:rsidRPr="00C82AE3" w:rsidRDefault="002267E8" w:rsidP="00671D76">
            <w:pPr>
              <w:snapToGrid w:val="0"/>
              <w:ind w:firstLine="0"/>
              <w:jc w:val="left"/>
              <w:rPr>
                <w:rFonts w:asciiTheme="minorEastAsia" w:hAnsiTheme="minorEastAsia"/>
                <w:sz w:val="16"/>
                <w:szCs w:val="16"/>
              </w:rPr>
            </w:pPr>
            <w:r w:rsidRPr="00C82AE3">
              <w:rPr>
                <w:rFonts w:ascii="新細明體" w:hAnsi="新細明體" w:cs="新細明體"/>
                <w:snapToGrid w:val="0"/>
                <w:sz w:val="16"/>
                <w:szCs w:val="16"/>
              </w:rPr>
              <w:t>表演藝術</w:t>
            </w:r>
          </w:p>
        </w:tc>
        <w:tc>
          <w:tcPr>
            <w:tcW w:w="454" w:type="dxa"/>
          </w:tcPr>
          <w:p w:rsidR="00671D76" w:rsidRPr="00C82AE3" w:rsidRDefault="002267E8" w:rsidP="00671D76">
            <w:pPr>
              <w:snapToGrid w:val="0"/>
              <w:ind w:firstLine="0"/>
              <w:jc w:val="left"/>
              <w:rPr>
                <w:rFonts w:ascii="新細明體" w:hAnsi="新細明體"/>
                <w:sz w:val="16"/>
                <w:szCs w:val="16"/>
              </w:rPr>
            </w:pPr>
            <w:r w:rsidRPr="0086125F">
              <w:rPr>
                <w:rFonts w:ascii="新細明體" w:hAnsi="新細明體" w:cs="新細明體"/>
                <w:snapToGrid w:val="0"/>
                <w:sz w:val="16"/>
                <w:szCs w:val="16"/>
              </w:rPr>
              <w:t>全冊總複習【課程結束】</w:t>
            </w:r>
          </w:p>
        </w:tc>
        <w:tc>
          <w:tcPr>
            <w:tcW w:w="794" w:type="dxa"/>
          </w:tcPr>
          <w:p w:rsidR="00671D76" w:rsidRPr="00C82AE3" w:rsidRDefault="002267E8" w:rsidP="00671D76">
            <w:pPr>
              <w:snapToGrid w:val="0"/>
              <w:ind w:firstLine="0"/>
              <w:jc w:val="left"/>
              <w:rPr>
                <w:rFonts w:ascii="新細明體" w:hAnsi="新細明體"/>
                <w:snapToGrid w:val="0"/>
                <w:sz w:val="16"/>
                <w:szCs w:val="16"/>
              </w:rPr>
            </w:pPr>
            <w:r w:rsidRPr="00C82AE3">
              <w:rPr>
                <w:rFonts w:ascii="新細明體" w:hAnsi="新細明體" w:cs="新細明體"/>
                <w:snapToGrid w:val="0"/>
                <w:sz w:val="16"/>
                <w:szCs w:val="16"/>
              </w:rPr>
              <w:t>A自主行動</w:t>
            </w:r>
          </w:p>
          <w:p w:rsidR="00671D76" w:rsidRPr="00C82AE3" w:rsidRDefault="002267E8" w:rsidP="00671D76">
            <w:pPr>
              <w:snapToGrid w:val="0"/>
              <w:ind w:firstLine="0"/>
              <w:jc w:val="left"/>
              <w:rPr>
                <w:rFonts w:ascii="新細明體" w:hAnsi="新細明體"/>
                <w:snapToGrid w:val="0"/>
                <w:sz w:val="16"/>
                <w:szCs w:val="16"/>
              </w:rPr>
            </w:pPr>
            <w:r w:rsidRPr="00C82AE3">
              <w:rPr>
                <w:rFonts w:ascii="新細明體" w:hAnsi="新細明體" w:cs="新細明體"/>
                <w:snapToGrid w:val="0"/>
                <w:sz w:val="16"/>
                <w:szCs w:val="16"/>
              </w:rPr>
              <w:t>B溝通互動</w:t>
            </w:r>
          </w:p>
          <w:p w:rsidR="00671D76" w:rsidRPr="00C82AE3" w:rsidRDefault="002267E8" w:rsidP="00671D76">
            <w:pPr>
              <w:snapToGrid w:val="0"/>
              <w:ind w:firstLine="0"/>
              <w:jc w:val="left"/>
              <w:rPr>
                <w:rFonts w:ascii="新細明體" w:hAnsi="新細明體"/>
                <w:snapToGrid w:val="0"/>
                <w:sz w:val="16"/>
                <w:szCs w:val="16"/>
              </w:rPr>
            </w:pPr>
            <w:r w:rsidRPr="00C82AE3">
              <w:rPr>
                <w:rFonts w:ascii="新細明體" w:hAnsi="新細明體" w:cs="新細明體"/>
                <w:snapToGrid w:val="0"/>
                <w:sz w:val="16"/>
                <w:szCs w:val="16"/>
              </w:rPr>
              <w:t>C社會參與</w:t>
            </w:r>
          </w:p>
        </w:tc>
        <w:tc>
          <w:tcPr>
            <w:tcW w:w="794" w:type="dxa"/>
          </w:tcPr>
          <w:p w:rsidR="00E11A14" w:rsidRDefault="002267E8">
            <w:pPr>
              <w:snapToGrid w:val="0"/>
              <w:ind w:firstLine="0"/>
              <w:jc w:val="left"/>
              <w:rPr>
                <w:rFonts w:asciiTheme="minorEastAsia" w:hAnsiTheme="minorEastAsia"/>
                <w:sz w:val="16"/>
                <w:szCs w:val="16"/>
              </w:rPr>
            </w:pPr>
            <w:r>
              <w:rPr>
                <w:rFonts w:ascii="新細明體" w:hAnsi="新細明體" w:cs="新細明體"/>
                <w:snapToGrid w:val="0"/>
                <w:sz w:val="16"/>
                <w:szCs w:val="16"/>
              </w:rPr>
              <w:t>A1 身心素質與自我精進</w:t>
            </w:r>
          </w:p>
          <w:p w:rsidR="00E11A14" w:rsidRDefault="002267E8">
            <w:pPr>
              <w:snapToGrid w:val="0"/>
              <w:ind w:firstLine="0"/>
              <w:jc w:val="left"/>
              <w:rPr>
                <w:rFonts w:asciiTheme="minorEastAsia" w:hAnsiTheme="minorEastAsia"/>
                <w:sz w:val="16"/>
                <w:szCs w:val="16"/>
              </w:rPr>
            </w:pPr>
            <w:r>
              <w:rPr>
                <w:rFonts w:ascii="新細明體" w:hAnsi="新細明體" w:cs="新細明體"/>
                <w:snapToGrid w:val="0"/>
                <w:sz w:val="16"/>
                <w:szCs w:val="16"/>
              </w:rPr>
              <w:t>A2 系統思考與解決問題</w:t>
            </w:r>
          </w:p>
          <w:p w:rsidR="00E11A14" w:rsidRDefault="002267E8">
            <w:pPr>
              <w:snapToGrid w:val="0"/>
              <w:ind w:firstLine="0"/>
              <w:jc w:val="left"/>
              <w:rPr>
                <w:rFonts w:asciiTheme="minorEastAsia" w:hAnsiTheme="minorEastAsia"/>
                <w:sz w:val="16"/>
                <w:szCs w:val="16"/>
              </w:rPr>
            </w:pPr>
            <w:r>
              <w:rPr>
                <w:rFonts w:ascii="新細明體" w:hAnsi="新細明體" w:cs="新細明體"/>
                <w:snapToGrid w:val="0"/>
                <w:sz w:val="16"/>
                <w:szCs w:val="16"/>
              </w:rPr>
              <w:t>A3 規畫執行與創新應變</w:t>
            </w:r>
          </w:p>
          <w:p w:rsidR="00E11A14" w:rsidRDefault="002267E8">
            <w:pPr>
              <w:snapToGrid w:val="0"/>
              <w:ind w:firstLine="0"/>
              <w:jc w:val="left"/>
              <w:rPr>
                <w:rFonts w:asciiTheme="minorEastAsia" w:hAnsiTheme="minorEastAsia"/>
                <w:sz w:val="16"/>
                <w:szCs w:val="16"/>
              </w:rPr>
            </w:pPr>
            <w:r>
              <w:rPr>
                <w:rFonts w:ascii="新細明體" w:hAnsi="新細明體" w:cs="新細明體"/>
                <w:snapToGrid w:val="0"/>
                <w:sz w:val="16"/>
                <w:szCs w:val="16"/>
              </w:rPr>
              <w:t>B1 符號運用與溝通表達</w:t>
            </w:r>
          </w:p>
          <w:p w:rsidR="00E11A14" w:rsidRDefault="002267E8">
            <w:pPr>
              <w:snapToGrid w:val="0"/>
              <w:ind w:firstLine="0"/>
              <w:jc w:val="left"/>
              <w:rPr>
                <w:rFonts w:asciiTheme="minorEastAsia" w:hAnsiTheme="minorEastAsia"/>
                <w:sz w:val="16"/>
                <w:szCs w:val="16"/>
              </w:rPr>
            </w:pPr>
            <w:r>
              <w:rPr>
                <w:rFonts w:ascii="新細明體" w:hAnsi="新細明體" w:cs="新細明體"/>
                <w:snapToGrid w:val="0"/>
                <w:sz w:val="16"/>
                <w:szCs w:val="16"/>
              </w:rPr>
              <w:t>B2 科技資訊與媒體素養</w:t>
            </w:r>
          </w:p>
          <w:p w:rsidR="00E11A14" w:rsidRDefault="002267E8">
            <w:pPr>
              <w:snapToGrid w:val="0"/>
              <w:ind w:firstLine="0"/>
              <w:jc w:val="left"/>
              <w:rPr>
                <w:rFonts w:asciiTheme="minorEastAsia" w:hAnsiTheme="minorEastAsia"/>
                <w:sz w:val="16"/>
                <w:szCs w:val="16"/>
              </w:rPr>
            </w:pPr>
            <w:r>
              <w:rPr>
                <w:rFonts w:ascii="新細明體" w:hAnsi="新細明體" w:cs="新細明體"/>
                <w:snapToGrid w:val="0"/>
                <w:sz w:val="16"/>
                <w:szCs w:val="16"/>
              </w:rPr>
              <w:t>B3 藝術涵養與美感素養</w:t>
            </w:r>
          </w:p>
          <w:p w:rsidR="00E11A14" w:rsidRDefault="002267E8">
            <w:pPr>
              <w:snapToGrid w:val="0"/>
              <w:ind w:firstLine="0"/>
              <w:jc w:val="left"/>
              <w:rPr>
                <w:rFonts w:asciiTheme="minorEastAsia" w:hAnsiTheme="minorEastAsia"/>
                <w:sz w:val="16"/>
                <w:szCs w:val="16"/>
              </w:rPr>
            </w:pPr>
            <w:r>
              <w:rPr>
                <w:rFonts w:ascii="新細明體" w:hAnsi="新細明體" w:cs="新細明體"/>
                <w:snapToGrid w:val="0"/>
                <w:sz w:val="16"/>
                <w:szCs w:val="16"/>
              </w:rPr>
              <w:t>C1 道德實踐與公民意識</w:t>
            </w:r>
          </w:p>
          <w:p w:rsidR="00E11A14" w:rsidRDefault="002267E8">
            <w:pPr>
              <w:snapToGrid w:val="0"/>
              <w:ind w:firstLine="0"/>
              <w:jc w:val="left"/>
              <w:rPr>
                <w:rFonts w:asciiTheme="minorEastAsia" w:hAnsiTheme="minorEastAsia"/>
                <w:sz w:val="16"/>
                <w:szCs w:val="16"/>
              </w:rPr>
            </w:pPr>
            <w:r>
              <w:rPr>
                <w:rFonts w:ascii="新細明體" w:hAnsi="新細明體" w:cs="新細明體"/>
                <w:snapToGrid w:val="0"/>
                <w:sz w:val="16"/>
                <w:szCs w:val="16"/>
              </w:rPr>
              <w:t>C2 人際關係與</w:t>
            </w:r>
            <w:r w:rsidRPr="00671D76">
              <w:rPr>
                <w:rFonts w:ascii="新細明體" w:hAnsi="新細明體" w:cs="新細明體"/>
                <w:snapToGrid w:val="0"/>
                <w:sz w:val="16"/>
                <w:szCs w:val="16"/>
              </w:rPr>
              <w:t>團隊合作</w:t>
            </w:r>
          </w:p>
          <w:p w:rsidR="00E11A14" w:rsidRDefault="002267E8">
            <w:pPr>
              <w:snapToGrid w:val="0"/>
              <w:ind w:firstLine="0"/>
              <w:jc w:val="left"/>
              <w:rPr>
                <w:rFonts w:asciiTheme="minorEastAsia" w:hAnsiTheme="minorEastAsia"/>
                <w:sz w:val="16"/>
                <w:szCs w:val="16"/>
              </w:rPr>
            </w:pPr>
            <w:r>
              <w:rPr>
                <w:rFonts w:ascii="新細明體" w:hAnsi="新細明體" w:cs="新細明體"/>
                <w:snapToGrid w:val="0"/>
                <w:sz w:val="16"/>
                <w:szCs w:val="16"/>
              </w:rPr>
              <w:t>C3 多元文化與國際理解</w:t>
            </w:r>
          </w:p>
        </w:tc>
        <w:tc>
          <w:tcPr>
            <w:tcW w:w="794" w:type="dxa"/>
          </w:tcPr>
          <w:p w:rsidR="00E11A14" w:rsidRDefault="002267E8">
            <w:pPr>
              <w:snapToGrid w:val="0"/>
              <w:ind w:firstLine="0"/>
              <w:jc w:val="left"/>
              <w:rPr>
                <w:rFonts w:ascii="新細明體" w:hAnsi="新細明體"/>
                <w:snapToGrid w:val="0"/>
                <w:sz w:val="16"/>
                <w:szCs w:val="16"/>
              </w:rPr>
            </w:pPr>
            <w:r>
              <w:rPr>
                <w:rFonts w:ascii="新細明體" w:hAnsi="新細明體" w:cs="新細明體"/>
                <w:snapToGrid w:val="0"/>
                <w:sz w:val="16"/>
                <w:szCs w:val="16"/>
              </w:rPr>
              <w:t>藝-J-A1 參與藝術活動，增進美感知能。</w:t>
            </w:r>
          </w:p>
          <w:p w:rsidR="00E11A14" w:rsidRDefault="002267E8">
            <w:pPr>
              <w:snapToGrid w:val="0"/>
              <w:ind w:firstLine="0"/>
              <w:jc w:val="left"/>
              <w:rPr>
                <w:rFonts w:ascii="新細明體" w:hAnsi="新細明體"/>
                <w:snapToGrid w:val="0"/>
                <w:sz w:val="16"/>
                <w:szCs w:val="16"/>
              </w:rPr>
            </w:pPr>
            <w:r>
              <w:rPr>
                <w:rFonts w:ascii="新細明體" w:hAnsi="新細明體" w:cs="新細明體"/>
                <w:snapToGrid w:val="0"/>
                <w:sz w:val="16"/>
                <w:szCs w:val="16"/>
              </w:rPr>
              <w:t>藝-J-A2 嘗試設計思考，探索藝術實踐解決問題的途徑。</w:t>
            </w:r>
          </w:p>
          <w:p w:rsidR="00E11A14" w:rsidRDefault="002267E8">
            <w:pPr>
              <w:snapToGrid w:val="0"/>
              <w:ind w:firstLine="0"/>
              <w:jc w:val="left"/>
              <w:rPr>
                <w:rFonts w:ascii="新細明體" w:hAnsi="新細明體"/>
                <w:snapToGrid w:val="0"/>
                <w:sz w:val="16"/>
                <w:szCs w:val="16"/>
              </w:rPr>
            </w:pPr>
            <w:r>
              <w:rPr>
                <w:rFonts w:ascii="新細明體" w:hAnsi="新細明體" w:cs="新細明體"/>
                <w:snapToGrid w:val="0"/>
                <w:sz w:val="16"/>
                <w:szCs w:val="16"/>
              </w:rPr>
              <w:t>藝-J-A3 嘗試規畫與執行藝術活動，因應情境需求發揮創意。</w:t>
            </w:r>
          </w:p>
          <w:p w:rsidR="00E11A14" w:rsidRDefault="002267E8">
            <w:pPr>
              <w:snapToGrid w:val="0"/>
              <w:ind w:firstLine="0"/>
              <w:jc w:val="left"/>
              <w:rPr>
                <w:rFonts w:ascii="新細明體" w:hAnsi="新細明體"/>
                <w:snapToGrid w:val="0"/>
                <w:sz w:val="16"/>
                <w:szCs w:val="16"/>
              </w:rPr>
            </w:pPr>
            <w:r>
              <w:rPr>
                <w:rFonts w:ascii="新細明體" w:hAnsi="新細明體" w:cs="新細明體"/>
                <w:snapToGrid w:val="0"/>
                <w:sz w:val="16"/>
                <w:szCs w:val="16"/>
              </w:rPr>
              <w:t>藝-J-B1 應用藝術符號，以表達觀點與風格。</w:t>
            </w:r>
          </w:p>
          <w:p w:rsidR="00E11A14" w:rsidRDefault="002267E8">
            <w:pPr>
              <w:snapToGrid w:val="0"/>
              <w:ind w:firstLine="0"/>
              <w:jc w:val="left"/>
              <w:rPr>
                <w:rFonts w:ascii="新細明體" w:hAnsi="新細明體"/>
                <w:snapToGrid w:val="0"/>
                <w:sz w:val="16"/>
                <w:szCs w:val="16"/>
              </w:rPr>
            </w:pPr>
            <w:r>
              <w:rPr>
                <w:rFonts w:ascii="新細明體" w:hAnsi="新細明體" w:cs="新細明體"/>
                <w:snapToGrid w:val="0"/>
                <w:sz w:val="16"/>
                <w:szCs w:val="16"/>
              </w:rPr>
              <w:t>藝-J-B2 思辨科</w:t>
            </w:r>
            <w:r w:rsidRPr="00671D76">
              <w:rPr>
                <w:rFonts w:ascii="新細明體" w:hAnsi="新細明體" w:cs="新細明體"/>
                <w:snapToGrid w:val="0"/>
                <w:sz w:val="16"/>
                <w:szCs w:val="16"/>
              </w:rPr>
              <w:t>技資訊、媒體與藝術的關係，進行創作與鑑賞。</w:t>
            </w:r>
          </w:p>
          <w:p w:rsidR="00E11A14" w:rsidRDefault="002267E8">
            <w:pPr>
              <w:snapToGrid w:val="0"/>
              <w:ind w:firstLine="0"/>
              <w:jc w:val="left"/>
              <w:rPr>
                <w:rFonts w:ascii="新細明體" w:hAnsi="新細明體"/>
                <w:snapToGrid w:val="0"/>
                <w:sz w:val="16"/>
                <w:szCs w:val="16"/>
              </w:rPr>
            </w:pPr>
            <w:r>
              <w:rPr>
                <w:rFonts w:ascii="新細明體" w:hAnsi="新細明體" w:cs="新細明體"/>
                <w:snapToGrid w:val="0"/>
                <w:sz w:val="16"/>
                <w:szCs w:val="16"/>
              </w:rPr>
              <w:t xml:space="preserve">藝-J-B3 </w:t>
            </w:r>
            <w:r>
              <w:rPr>
                <w:rFonts w:ascii="新細明體" w:hAnsi="新細明體" w:cs="新細明體"/>
                <w:snapToGrid w:val="0"/>
                <w:sz w:val="16"/>
                <w:szCs w:val="16"/>
              </w:rPr>
              <w:lastRenderedPageBreak/>
              <w:t>善用多元感官，探索理解藝術與生活的關聯，以展現美感意識。</w:t>
            </w:r>
          </w:p>
          <w:p w:rsidR="00E11A14" w:rsidRDefault="002267E8">
            <w:pPr>
              <w:snapToGrid w:val="0"/>
              <w:ind w:firstLine="0"/>
              <w:jc w:val="left"/>
              <w:rPr>
                <w:rFonts w:ascii="新細明體" w:hAnsi="新細明體"/>
                <w:snapToGrid w:val="0"/>
                <w:sz w:val="16"/>
                <w:szCs w:val="16"/>
              </w:rPr>
            </w:pPr>
            <w:r>
              <w:rPr>
                <w:rFonts w:ascii="新細明體" w:hAnsi="新細明體" w:cs="新細明體"/>
                <w:snapToGrid w:val="0"/>
                <w:sz w:val="16"/>
                <w:szCs w:val="16"/>
              </w:rPr>
              <w:t>藝-J-C1 探討藝術活動中社會議題的意義。</w:t>
            </w:r>
          </w:p>
          <w:p w:rsidR="00E11A14" w:rsidRDefault="002267E8">
            <w:pPr>
              <w:snapToGrid w:val="0"/>
              <w:ind w:firstLine="0"/>
              <w:jc w:val="left"/>
              <w:rPr>
                <w:rFonts w:ascii="新細明體" w:hAnsi="新細明體"/>
                <w:snapToGrid w:val="0"/>
                <w:sz w:val="16"/>
                <w:szCs w:val="16"/>
              </w:rPr>
            </w:pPr>
            <w:r>
              <w:rPr>
                <w:rFonts w:ascii="新細明體" w:hAnsi="新細明體" w:cs="新細明體"/>
                <w:snapToGrid w:val="0"/>
                <w:sz w:val="16"/>
                <w:szCs w:val="16"/>
              </w:rPr>
              <w:t>藝-J-C2 透過藝術實踐，建立利他與合群的知能，培養團隊合作與溝通協調的能力。</w:t>
            </w:r>
          </w:p>
          <w:p w:rsidR="00E11A14" w:rsidRDefault="002267E8">
            <w:pPr>
              <w:snapToGrid w:val="0"/>
              <w:ind w:firstLine="0"/>
              <w:jc w:val="left"/>
              <w:rPr>
                <w:rFonts w:ascii="新細明體" w:hAnsi="新細明體"/>
                <w:snapToGrid w:val="0"/>
                <w:sz w:val="16"/>
                <w:szCs w:val="16"/>
              </w:rPr>
            </w:pPr>
            <w:r>
              <w:rPr>
                <w:rFonts w:ascii="新細明體" w:hAnsi="新細明體" w:cs="新細明體"/>
                <w:snapToGrid w:val="0"/>
                <w:sz w:val="16"/>
                <w:szCs w:val="16"/>
              </w:rPr>
              <w:t>藝-J-C3 理解在地及全球藝術與文化的多元與差異。</w:t>
            </w:r>
          </w:p>
        </w:tc>
        <w:tc>
          <w:tcPr>
            <w:tcW w:w="794" w:type="dxa"/>
          </w:tcPr>
          <w:p w:rsidR="00E11A14" w:rsidRDefault="002267E8">
            <w:pPr>
              <w:snapToGrid w:val="0"/>
              <w:ind w:firstLine="0"/>
              <w:jc w:val="left"/>
              <w:rPr>
                <w:rFonts w:ascii="新細明體" w:hAnsi="新細明體"/>
                <w:snapToGrid w:val="0"/>
                <w:sz w:val="16"/>
                <w:szCs w:val="16"/>
              </w:rPr>
            </w:pPr>
            <w:r>
              <w:rPr>
                <w:rFonts w:ascii="新細明體" w:hAnsi="新細明體" w:cs="新細明體"/>
                <w:snapToGrid w:val="0"/>
                <w:sz w:val="16"/>
                <w:szCs w:val="16"/>
              </w:rPr>
              <w:lastRenderedPageBreak/>
              <w:t>表1-Ⅳ-1 能運用特定元素、形式、技巧與肢體語彙表現想法，發展多元能力，並在劇場中呈現。</w:t>
            </w:r>
          </w:p>
          <w:p w:rsidR="00E11A14" w:rsidRDefault="002267E8">
            <w:pPr>
              <w:snapToGrid w:val="0"/>
              <w:ind w:firstLine="0"/>
              <w:jc w:val="left"/>
              <w:rPr>
                <w:rFonts w:ascii="新細明體" w:hAnsi="新細明體"/>
                <w:snapToGrid w:val="0"/>
                <w:sz w:val="16"/>
                <w:szCs w:val="16"/>
              </w:rPr>
            </w:pPr>
            <w:r>
              <w:rPr>
                <w:rFonts w:ascii="新細明體" w:hAnsi="新細明體" w:cs="新細明體"/>
                <w:snapToGrid w:val="0"/>
                <w:sz w:val="16"/>
                <w:szCs w:val="16"/>
              </w:rPr>
              <w:t>表1-Ⅳ-2 能理解表演的形式、文本與表現技巧並創作發表。</w:t>
            </w:r>
          </w:p>
          <w:p w:rsidR="00E11A14" w:rsidRDefault="002267E8">
            <w:pPr>
              <w:snapToGrid w:val="0"/>
              <w:ind w:firstLine="0"/>
              <w:jc w:val="left"/>
              <w:rPr>
                <w:rFonts w:ascii="新細明體" w:hAnsi="新細明體"/>
                <w:snapToGrid w:val="0"/>
                <w:sz w:val="16"/>
                <w:szCs w:val="16"/>
              </w:rPr>
            </w:pPr>
            <w:r>
              <w:rPr>
                <w:rFonts w:ascii="新細明體" w:hAnsi="新細明體" w:cs="新細明體"/>
                <w:snapToGrid w:val="0"/>
                <w:sz w:val="16"/>
                <w:szCs w:val="16"/>
              </w:rPr>
              <w:t>表1-Ⅳ-3 能連結其他藝術並創作。</w:t>
            </w:r>
          </w:p>
          <w:p w:rsidR="00E11A14" w:rsidRDefault="002267E8">
            <w:pPr>
              <w:snapToGrid w:val="0"/>
              <w:ind w:firstLine="0"/>
              <w:jc w:val="left"/>
              <w:rPr>
                <w:rFonts w:ascii="新細明體" w:hAnsi="新細明體"/>
                <w:snapToGrid w:val="0"/>
                <w:sz w:val="16"/>
                <w:szCs w:val="16"/>
              </w:rPr>
            </w:pPr>
            <w:r>
              <w:rPr>
                <w:rFonts w:ascii="新細明體" w:hAnsi="新細明體" w:cs="新細明體"/>
                <w:snapToGrid w:val="0"/>
                <w:sz w:val="16"/>
                <w:szCs w:val="16"/>
              </w:rPr>
              <w:t>表2-Ⅳ-1 能覺察並感受創作與美感經驗的關聯。</w:t>
            </w:r>
          </w:p>
          <w:p w:rsidR="00E11A14" w:rsidRDefault="002267E8">
            <w:pPr>
              <w:snapToGrid w:val="0"/>
              <w:ind w:firstLine="0"/>
              <w:jc w:val="left"/>
              <w:rPr>
                <w:rFonts w:ascii="新細明體" w:hAnsi="新細明體"/>
                <w:snapToGrid w:val="0"/>
                <w:sz w:val="16"/>
                <w:szCs w:val="16"/>
              </w:rPr>
            </w:pPr>
            <w:r>
              <w:rPr>
                <w:rFonts w:ascii="新細明體" w:hAnsi="新細明體" w:cs="新細明體"/>
                <w:snapToGrid w:val="0"/>
                <w:sz w:val="16"/>
                <w:szCs w:val="16"/>
              </w:rPr>
              <w:t>表2-Ⅳ-2 能體認各種表演藝術發展脈絡、</w:t>
            </w:r>
            <w:r>
              <w:rPr>
                <w:rFonts w:ascii="新細明體" w:hAnsi="新細明體" w:cs="新細明體"/>
                <w:snapToGrid w:val="0"/>
                <w:sz w:val="16"/>
                <w:szCs w:val="16"/>
              </w:rPr>
              <w:lastRenderedPageBreak/>
              <w:t>文化內涵及代表人物。</w:t>
            </w:r>
          </w:p>
          <w:p w:rsidR="00E11A14" w:rsidRDefault="002267E8">
            <w:pPr>
              <w:snapToGrid w:val="0"/>
              <w:ind w:firstLine="0"/>
              <w:jc w:val="left"/>
              <w:rPr>
                <w:rFonts w:ascii="新細明體" w:hAnsi="新細明體"/>
                <w:snapToGrid w:val="0"/>
                <w:sz w:val="16"/>
                <w:szCs w:val="16"/>
              </w:rPr>
            </w:pPr>
            <w:r>
              <w:rPr>
                <w:rFonts w:ascii="新細明體" w:hAnsi="新細明體" w:cs="新細明體"/>
                <w:snapToGrid w:val="0"/>
                <w:sz w:val="16"/>
                <w:szCs w:val="16"/>
              </w:rPr>
              <w:t>表2-Ⅳ-3 能運用適當的語彙，明確表達、解析及評價自己與他人的作品。</w:t>
            </w:r>
          </w:p>
          <w:p w:rsidR="00E11A14" w:rsidRDefault="002267E8">
            <w:pPr>
              <w:snapToGrid w:val="0"/>
              <w:ind w:firstLine="0"/>
              <w:jc w:val="left"/>
              <w:rPr>
                <w:rFonts w:ascii="新細明體" w:hAnsi="新細明體"/>
                <w:snapToGrid w:val="0"/>
                <w:sz w:val="16"/>
                <w:szCs w:val="16"/>
              </w:rPr>
            </w:pPr>
            <w:r>
              <w:rPr>
                <w:rFonts w:ascii="新細明體" w:hAnsi="新細明體" w:cs="新細明體"/>
                <w:snapToGrid w:val="0"/>
                <w:sz w:val="16"/>
                <w:szCs w:val="16"/>
              </w:rPr>
              <w:t>表3-Ⅳ-1 能運用劇場相關技術，有計畫的排練與展演。</w:t>
            </w:r>
          </w:p>
          <w:p w:rsidR="00E11A14" w:rsidRDefault="002267E8">
            <w:pPr>
              <w:snapToGrid w:val="0"/>
              <w:ind w:firstLine="0"/>
              <w:jc w:val="left"/>
              <w:rPr>
                <w:rFonts w:ascii="新細明體" w:hAnsi="新細明體"/>
                <w:snapToGrid w:val="0"/>
                <w:sz w:val="16"/>
                <w:szCs w:val="16"/>
              </w:rPr>
            </w:pPr>
            <w:r>
              <w:rPr>
                <w:rFonts w:ascii="新細明體" w:hAnsi="新細明體" w:cs="新細明體"/>
                <w:snapToGrid w:val="0"/>
                <w:sz w:val="16"/>
                <w:szCs w:val="16"/>
              </w:rPr>
              <w:t>表3-Ⅳ-2 能運用多元創作探討公共議題，展現人文關懷與獨立思考能力。</w:t>
            </w:r>
          </w:p>
          <w:p w:rsidR="00E11A14" w:rsidRDefault="002267E8">
            <w:pPr>
              <w:snapToGrid w:val="0"/>
              <w:ind w:firstLine="0"/>
              <w:jc w:val="left"/>
              <w:rPr>
                <w:rFonts w:ascii="新細明體" w:hAnsi="新細明體"/>
                <w:snapToGrid w:val="0"/>
                <w:sz w:val="16"/>
                <w:szCs w:val="16"/>
              </w:rPr>
            </w:pPr>
            <w:r>
              <w:rPr>
                <w:rFonts w:ascii="新細明體" w:hAnsi="新細明體" w:cs="新細明體"/>
                <w:snapToGrid w:val="0"/>
                <w:sz w:val="16"/>
                <w:szCs w:val="16"/>
              </w:rPr>
              <w:t>表3-Ⅳ-3 能結合科技媒體傳達訊息，展現多元表演形式的作品。</w:t>
            </w:r>
          </w:p>
          <w:p w:rsidR="00E11A14" w:rsidRDefault="002267E8">
            <w:pPr>
              <w:snapToGrid w:val="0"/>
              <w:ind w:firstLine="0"/>
              <w:jc w:val="left"/>
              <w:rPr>
                <w:rFonts w:ascii="新細明體" w:hAnsi="新細明體"/>
                <w:snapToGrid w:val="0"/>
                <w:sz w:val="16"/>
                <w:szCs w:val="16"/>
              </w:rPr>
            </w:pPr>
            <w:r>
              <w:rPr>
                <w:rFonts w:ascii="新細明體" w:hAnsi="新細明體" w:cs="新細明體"/>
                <w:snapToGrid w:val="0"/>
                <w:sz w:val="16"/>
                <w:szCs w:val="16"/>
              </w:rPr>
              <w:t>表3-Ⅳ-4 能養成鑑賞表演藝術的習慣，並能適性發展。</w:t>
            </w:r>
          </w:p>
        </w:tc>
        <w:tc>
          <w:tcPr>
            <w:tcW w:w="794" w:type="dxa"/>
          </w:tcPr>
          <w:p w:rsidR="00E11A14" w:rsidRDefault="002267E8">
            <w:pPr>
              <w:snapToGrid w:val="0"/>
              <w:ind w:firstLine="0"/>
              <w:jc w:val="left"/>
              <w:rPr>
                <w:rFonts w:asciiTheme="minorEastAsia" w:hAnsiTheme="minorEastAsia"/>
                <w:sz w:val="16"/>
                <w:szCs w:val="16"/>
              </w:rPr>
            </w:pPr>
            <w:r>
              <w:rPr>
                <w:rFonts w:ascii="新細明體" w:hAnsi="新細明體" w:cs="新細明體"/>
                <w:sz w:val="16"/>
                <w:szCs w:val="16"/>
              </w:rPr>
              <w:lastRenderedPageBreak/>
              <w:t>表A-Ⅳ-1 表演藝術與生活美學、在地文化及特定場域的演出連結。</w:t>
            </w:r>
          </w:p>
          <w:p w:rsidR="00E11A14" w:rsidRDefault="002267E8">
            <w:pPr>
              <w:snapToGrid w:val="0"/>
              <w:ind w:firstLine="0"/>
              <w:jc w:val="left"/>
              <w:rPr>
                <w:rFonts w:asciiTheme="minorEastAsia" w:hAnsiTheme="minorEastAsia"/>
                <w:sz w:val="16"/>
                <w:szCs w:val="16"/>
              </w:rPr>
            </w:pPr>
            <w:r>
              <w:rPr>
                <w:rFonts w:ascii="新細明體" w:hAnsi="新細明體" w:cs="新細明體"/>
                <w:sz w:val="16"/>
                <w:szCs w:val="16"/>
              </w:rPr>
              <w:t>表A-Ⅳ-2 在地及各族群、東西方、傳統與當代表演藝術之類型、代表作品與人物。</w:t>
            </w:r>
          </w:p>
          <w:p w:rsidR="00E11A14" w:rsidRDefault="002267E8">
            <w:pPr>
              <w:snapToGrid w:val="0"/>
              <w:ind w:firstLine="0"/>
              <w:jc w:val="left"/>
              <w:rPr>
                <w:rFonts w:asciiTheme="minorEastAsia" w:hAnsiTheme="minorEastAsia"/>
                <w:sz w:val="16"/>
                <w:szCs w:val="16"/>
              </w:rPr>
            </w:pPr>
            <w:r>
              <w:rPr>
                <w:rFonts w:ascii="新細明體" w:hAnsi="新細明體" w:cs="新細明體"/>
                <w:sz w:val="16"/>
                <w:szCs w:val="16"/>
              </w:rPr>
              <w:t>表A-Ⅳ-3 表演形式分析、文本分析。</w:t>
            </w:r>
          </w:p>
          <w:p w:rsidR="00E11A14" w:rsidRDefault="002267E8">
            <w:pPr>
              <w:snapToGrid w:val="0"/>
              <w:ind w:firstLine="0"/>
              <w:jc w:val="left"/>
              <w:rPr>
                <w:rFonts w:asciiTheme="minorEastAsia" w:hAnsiTheme="minorEastAsia"/>
                <w:sz w:val="16"/>
                <w:szCs w:val="16"/>
              </w:rPr>
            </w:pPr>
            <w:r>
              <w:rPr>
                <w:rFonts w:ascii="新細明體" w:hAnsi="新細明體" w:cs="新細明體"/>
                <w:sz w:val="16"/>
                <w:szCs w:val="16"/>
              </w:rPr>
              <w:t>表E-Ⅳ-1 聲音、身體、情感、時間、空間、勁力、</w:t>
            </w:r>
            <w:r w:rsidRPr="00671D76">
              <w:rPr>
                <w:rFonts w:ascii="新細明體" w:hAnsi="新細明體" w:cs="新細明體"/>
                <w:sz w:val="16"/>
                <w:szCs w:val="16"/>
              </w:rPr>
              <w:t>即興、動作等戲劇或舞蹈元素。</w:t>
            </w:r>
          </w:p>
          <w:p w:rsidR="00E11A14" w:rsidRDefault="002267E8">
            <w:pPr>
              <w:snapToGrid w:val="0"/>
              <w:ind w:firstLine="0"/>
              <w:jc w:val="left"/>
              <w:rPr>
                <w:rFonts w:asciiTheme="minorEastAsia" w:hAnsiTheme="minorEastAsia"/>
                <w:sz w:val="16"/>
                <w:szCs w:val="16"/>
              </w:rPr>
            </w:pPr>
            <w:r>
              <w:rPr>
                <w:rFonts w:ascii="新細明體" w:hAnsi="新細明體" w:cs="新細明體"/>
                <w:sz w:val="16"/>
                <w:szCs w:val="16"/>
              </w:rPr>
              <w:lastRenderedPageBreak/>
              <w:t>表E-Ⅳ-2 肢體動作與語彙、角色建立與表演、各類型文本分析與創作。</w:t>
            </w:r>
          </w:p>
          <w:p w:rsidR="00E11A14" w:rsidRDefault="002267E8">
            <w:pPr>
              <w:snapToGrid w:val="0"/>
              <w:ind w:firstLine="0"/>
              <w:jc w:val="left"/>
              <w:rPr>
                <w:rFonts w:asciiTheme="minorEastAsia" w:hAnsiTheme="minorEastAsia"/>
                <w:sz w:val="16"/>
                <w:szCs w:val="16"/>
              </w:rPr>
            </w:pPr>
            <w:r>
              <w:rPr>
                <w:rFonts w:ascii="新細明體" w:hAnsi="新細明體" w:cs="新細明體"/>
                <w:sz w:val="16"/>
                <w:szCs w:val="16"/>
              </w:rPr>
              <w:t>表E-Ⅳ-3 戲劇、舞蹈與其他藝術元素的結合演出。</w:t>
            </w:r>
          </w:p>
          <w:p w:rsidR="00E11A14" w:rsidRDefault="002267E8">
            <w:pPr>
              <w:snapToGrid w:val="0"/>
              <w:ind w:firstLine="0"/>
              <w:jc w:val="left"/>
              <w:rPr>
                <w:rFonts w:asciiTheme="minorEastAsia" w:hAnsiTheme="minorEastAsia"/>
                <w:sz w:val="16"/>
                <w:szCs w:val="16"/>
              </w:rPr>
            </w:pPr>
            <w:r>
              <w:rPr>
                <w:rFonts w:ascii="新細明體" w:hAnsi="新細明體" w:cs="新細明體"/>
                <w:sz w:val="16"/>
                <w:szCs w:val="16"/>
              </w:rPr>
              <w:t>表P-Ⅳ-1 表演團隊組織與架構、劇場基礎設計和製作。</w:t>
            </w:r>
          </w:p>
          <w:p w:rsidR="00E11A14" w:rsidRDefault="002267E8">
            <w:pPr>
              <w:snapToGrid w:val="0"/>
              <w:ind w:firstLine="0"/>
              <w:jc w:val="left"/>
              <w:rPr>
                <w:rFonts w:asciiTheme="minorEastAsia" w:hAnsiTheme="minorEastAsia"/>
                <w:sz w:val="16"/>
                <w:szCs w:val="16"/>
              </w:rPr>
            </w:pPr>
            <w:r>
              <w:rPr>
                <w:rFonts w:ascii="新細明體" w:hAnsi="新細明體" w:cs="新細明體"/>
                <w:sz w:val="16"/>
                <w:szCs w:val="16"/>
              </w:rPr>
              <w:t>表P-Ⅳ-2 應用戲劇、應用劇場與應用舞蹈等多元形式。</w:t>
            </w:r>
          </w:p>
          <w:p w:rsidR="00E11A14" w:rsidRDefault="002267E8">
            <w:pPr>
              <w:snapToGrid w:val="0"/>
              <w:ind w:firstLine="0"/>
              <w:jc w:val="left"/>
              <w:rPr>
                <w:rFonts w:asciiTheme="minorEastAsia" w:hAnsiTheme="minorEastAsia"/>
                <w:sz w:val="16"/>
                <w:szCs w:val="16"/>
              </w:rPr>
            </w:pPr>
            <w:r>
              <w:rPr>
                <w:rFonts w:ascii="新細明體" w:hAnsi="新細明體" w:cs="新細明體"/>
                <w:sz w:val="16"/>
                <w:szCs w:val="16"/>
              </w:rPr>
              <w:t>表P-Ⅳ-3 影片製作、媒體應用、電腦與行動裝置相關應用程式。</w:t>
            </w:r>
          </w:p>
          <w:p w:rsidR="00E11A14" w:rsidRDefault="002267E8">
            <w:pPr>
              <w:snapToGrid w:val="0"/>
              <w:ind w:firstLine="0"/>
              <w:jc w:val="left"/>
              <w:rPr>
                <w:rFonts w:asciiTheme="minorEastAsia" w:hAnsiTheme="minorEastAsia"/>
                <w:sz w:val="16"/>
                <w:szCs w:val="16"/>
              </w:rPr>
            </w:pPr>
            <w:r>
              <w:rPr>
                <w:rFonts w:ascii="新細明體" w:hAnsi="新細明體" w:cs="新細明體"/>
                <w:sz w:val="16"/>
                <w:szCs w:val="16"/>
              </w:rPr>
              <w:t>表P-Ⅳ-4 表演藝術活動與展演、表演藝術相關工作的特性與種類。</w:t>
            </w:r>
          </w:p>
        </w:tc>
        <w:tc>
          <w:tcPr>
            <w:tcW w:w="794" w:type="dxa"/>
          </w:tcPr>
          <w:p w:rsidR="00671D76" w:rsidRPr="00671D76" w:rsidRDefault="002267E8" w:rsidP="00671D76">
            <w:pPr>
              <w:snapToGrid w:val="0"/>
              <w:ind w:firstLine="0"/>
              <w:jc w:val="left"/>
              <w:rPr>
                <w:rFonts w:asciiTheme="minorEastAsia" w:hAnsiTheme="minorEastAsia"/>
                <w:sz w:val="16"/>
                <w:szCs w:val="16"/>
              </w:rPr>
            </w:pPr>
            <w:r w:rsidRPr="00671D76">
              <w:rPr>
                <w:rFonts w:ascii="新細明體" w:hAnsi="新細明體" w:cs="新細明體"/>
                <w:snapToGrid w:val="0"/>
                <w:sz w:val="16"/>
                <w:szCs w:val="16"/>
              </w:rPr>
              <w:lastRenderedPageBreak/>
              <w:t>1.認識劇場服裝的特性與設計流程，了解劇場化妝的類型並體驗其樂趣。</w:t>
            </w:r>
          </w:p>
          <w:p w:rsidR="00671D76" w:rsidRPr="00671D76" w:rsidRDefault="002267E8" w:rsidP="00671D76">
            <w:pPr>
              <w:snapToGrid w:val="0"/>
              <w:ind w:firstLine="0"/>
              <w:jc w:val="left"/>
              <w:rPr>
                <w:rFonts w:asciiTheme="minorEastAsia" w:hAnsiTheme="minorEastAsia"/>
                <w:sz w:val="16"/>
                <w:szCs w:val="16"/>
              </w:rPr>
            </w:pPr>
            <w:r w:rsidRPr="00671D76">
              <w:rPr>
                <w:rFonts w:ascii="新細明體" w:hAnsi="新細明體" w:cs="新細明體"/>
                <w:snapToGrid w:val="0"/>
                <w:sz w:val="16"/>
                <w:szCs w:val="16"/>
              </w:rPr>
              <w:t>2.介紹臺灣在地舞蹈以及臺灣表演藝術團體與藝術家，了解不同族群的舞蹈特色並實際操作，激發學生對臺灣在地舞蹈的重視。</w:t>
            </w:r>
          </w:p>
          <w:p w:rsidR="00671D76" w:rsidRPr="00671D76" w:rsidRDefault="002267E8" w:rsidP="00671D76">
            <w:pPr>
              <w:snapToGrid w:val="0"/>
              <w:ind w:firstLine="0"/>
              <w:jc w:val="left"/>
              <w:rPr>
                <w:rFonts w:asciiTheme="minorEastAsia" w:hAnsiTheme="minorEastAsia"/>
                <w:sz w:val="16"/>
                <w:szCs w:val="16"/>
              </w:rPr>
            </w:pPr>
            <w:r w:rsidRPr="00671D76">
              <w:rPr>
                <w:rFonts w:ascii="新細明體" w:hAnsi="新細明體" w:cs="新細明體"/>
                <w:snapToGrid w:val="0"/>
                <w:sz w:val="16"/>
                <w:szCs w:val="16"/>
              </w:rPr>
              <w:t>3.認識默劇表演形式及默劇表演家，了解傳統音效製作及配音員的專業，並透過</w:t>
            </w:r>
            <w:r w:rsidRPr="00671D76">
              <w:rPr>
                <w:rFonts w:ascii="新細明體" w:hAnsi="新細明體" w:cs="新細明體"/>
                <w:snapToGrid w:val="0"/>
                <w:sz w:val="16"/>
                <w:szCs w:val="16"/>
              </w:rPr>
              <w:lastRenderedPageBreak/>
              <w:t>團體表演，體驗默劇表演以及配音活動。</w:t>
            </w:r>
          </w:p>
          <w:p w:rsidR="00671D76" w:rsidRPr="00C82AE3" w:rsidRDefault="002267E8" w:rsidP="00671D76">
            <w:pPr>
              <w:snapToGrid w:val="0"/>
              <w:ind w:firstLine="0"/>
              <w:jc w:val="left"/>
              <w:rPr>
                <w:rFonts w:asciiTheme="minorEastAsia" w:hAnsiTheme="minorEastAsia"/>
                <w:sz w:val="16"/>
                <w:szCs w:val="16"/>
              </w:rPr>
            </w:pPr>
            <w:r w:rsidRPr="00671D76">
              <w:rPr>
                <w:rFonts w:ascii="新細明體" w:hAnsi="新細明體" w:cs="新細明體"/>
                <w:snapToGrid w:val="0"/>
                <w:sz w:val="16"/>
                <w:szCs w:val="16"/>
              </w:rPr>
              <w:t>4.探索街頭藝術與類型、嘻哈文化的內涵、流行舞蹈的特色，透過實際編舞，學習融合街舞動作於表演中。</w:t>
            </w:r>
          </w:p>
        </w:tc>
        <w:tc>
          <w:tcPr>
            <w:tcW w:w="1134" w:type="dxa"/>
            <w:shd w:val="clear" w:color="auto" w:fill="auto"/>
          </w:tcPr>
          <w:p w:rsidR="00671D76" w:rsidRPr="00C82AE3" w:rsidRDefault="002267E8" w:rsidP="00671D76">
            <w:pPr>
              <w:snapToGrid w:val="0"/>
              <w:ind w:firstLine="0"/>
              <w:jc w:val="left"/>
              <w:rPr>
                <w:rFonts w:asciiTheme="minorEastAsia" w:hAnsiTheme="minorEastAsia"/>
                <w:sz w:val="16"/>
                <w:szCs w:val="16"/>
              </w:rPr>
            </w:pPr>
            <w:r w:rsidRPr="00671D76">
              <w:rPr>
                <w:rFonts w:ascii="新細明體" w:hAnsi="新細明體" w:cs="新細明體"/>
                <w:sz w:val="16"/>
                <w:szCs w:val="16"/>
              </w:rPr>
              <w:lastRenderedPageBreak/>
              <w:t>1.複習</w:t>
            </w:r>
            <w:r>
              <w:rPr>
                <w:rFonts w:ascii="新細明體" w:hAnsi="新細明體" w:cs="新細明體"/>
                <w:sz w:val="16"/>
                <w:szCs w:val="16"/>
              </w:rPr>
              <w:t>表演藝術</w:t>
            </w:r>
            <w:r w:rsidRPr="00671D76">
              <w:rPr>
                <w:rFonts w:ascii="新細明體" w:hAnsi="新細明體" w:cs="新細明體"/>
                <w:sz w:val="16"/>
                <w:szCs w:val="16"/>
              </w:rPr>
              <w:t>全冊。</w:t>
            </w:r>
          </w:p>
        </w:tc>
        <w:tc>
          <w:tcPr>
            <w:tcW w:w="454" w:type="dxa"/>
          </w:tcPr>
          <w:p w:rsidR="00671D76" w:rsidRPr="00C82AE3" w:rsidRDefault="002267E8" w:rsidP="00671D76">
            <w:pPr>
              <w:snapToGrid w:val="0"/>
              <w:ind w:firstLine="0"/>
              <w:jc w:val="left"/>
              <w:rPr>
                <w:rFonts w:asciiTheme="minorEastAsia" w:hAnsiTheme="minorEastAsia"/>
                <w:sz w:val="16"/>
                <w:szCs w:val="16"/>
              </w:rPr>
            </w:pPr>
            <w:r>
              <w:rPr>
                <w:rFonts w:ascii="新細明體" w:hAnsi="新細明體" w:cs="新細明體"/>
                <w:sz w:val="16"/>
                <w:szCs w:val="16"/>
              </w:rPr>
              <w:t>1</w:t>
            </w:r>
          </w:p>
        </w:tc>
        <w:tc>
          <w:tcPr>
            <w:tcW w:w="680" w:type="dxa"/>
          </w:tcPr>
          <w:p w:rsidR="00671D76" w:rsidRPr="00C82AE3" w:rsidRDefault="002267E8" w:rsidP="00671D76">
            <w:pPr>
              <w:snapToGrid w:val="0"/>
              <w:ind w:firstLine="0"/>
              <w:jc w:val="left"/>
              <w:rPr>
                <w:rFonts w:asciiTheme="minorEastAsia" w:hAnsiTheme="minorEastAsia"/>
                <w:sz w:val="16"/>
                <w:szCs w:val="16"/>
              </w:rPr>
            </w:pPr>
            <w:r w:rsidRPr="00C82AE3">
              <w:rPr>
                <w:rFonts w:ascii="新細明體" w:hAnsi="新細明體" w:cs="新細明體"/>
                <w:snapToGrid w:val="0"/>
                <w:sz w:val="16"/>
                <w:szCs w:val="16"/>
              </w:rPr>
              <w:t>1.地板教室、電腦、影音音響設備。</w:t>
            </w:r>
          </w:p>
        </w:tc>
        <w:tc>
          <w:tcPr>
            <w:tcW w:w="680" w:type="dxa"/>
          </w:tcPr>
          <w:p w:rsidR="00671D76" w:rsidRPr="00671D76" w:rsidRDefault="002267E8" w:rsidP="00671D76">
            <w:pPr>
              <w:snapToGrid w:val="0"/>
              <w:ind w:firstLine="0"/>
              <w:jc w:val="left"/>
              <w:rPr>
                <w:rFonts w:asciiTheme="minorEastAsia" w:hAnsiTheme="minorEastAsia"/>
                <w:sz w:val="16"/>
                <w:szCs w:val="16"/>
              </w:rPr>
            </w:pPr>
            <w:r>
              <w:rPr>
                <w:rFonts w:ascii="新細明體" w:hAnsi="新細明體" w:cs="新細明體"/>
                <w:sz w:val="16"/>
                <w:szCs w:val="16"/>
              </w:rPr>
              <w:t>1.</w:t>
            </w:r>
            <w:r w:rsidRPr="00671D76">
              <w:rPr>
                <w:rFonts w:ascii="新細明體" w:hAnsi="新細明體" w:cs="新細明體"/>
                <w:sz w:val="16"/>
                <w:szCs w:val="16"/>
              </w:rPr>
              <w:t>欣賞評量</w:t>
            </w:r>
          </w:p>
          <w:p w:rsidR="00671D76" w:rsidRPr="00671D76" w:rsidRDefault="002267E8" w:rsidP="00671D76">
            <w:pPr>
              <w:snapToGrid w:val="0"/>
              <w:ind w:firstLine="0"/>
              <w:jc w:val="left"/>
              <w:rPr>
                <w:rFonts w:asciiTheme="minorEastAsia" w:hAnsiTheme="minorEastAsia"/>
                <w:sz w:val="16"/>
                <w:szCs w:val="16"/>
              </w:rPr>
            </w:pPr>
            <w:r>
              <w:rPr>
                <w:rFonts w:ascii="新細明體" w:hAnsi="新細明體" w:cs="新細明體"/>
                <w:sz w:val="16"/>
                <w:szCs w:val="16"/>
              </w:rPr>
              <w:t>2.</w:t>
            </w:r>
            <w:r w:rsidRPr="00671D76">
              <w:rPr>
                <w:rFonts w:ascii="新細明體" w:hAnsi="新細明體" w:cs="新細明體"/>
                <w:sz w:val="16"/>
                <w:szCs w:val="16"/>
              </w:rPr>
              <w:t>表現評量</w:t>
            </w:r>
          </w:p>
          <w:p w:rsidR="00671D76" w:rsidRPr="00671D76" w:rsidRDefault="002267E8" w:rsidP="00671D76">
            <w:pPr>
              <w:snapToGrid w:val="0"/>
              <w:ind w:firstLine="0"/>
              <w:jc w:val="left"/>
              <w:rPr>
                <w:rFonts w:asciiTheme="minorEastAsia" w:hAnsiTheme="minorEastAsia"/>
                <w:sz w:val="16"/>
                <w:szCs w:val="16"/>
              </w:rPr>
            </w:pPr>
            <w:r>
              <w:rPr>
                <w:rFonts w:ascii="新細明體" w:hAnsi="新細明體" w:cs="新細明體"/>
                <w:sz w:val="16"/>
                <w:szCs w:val="16"/>
              </w:rPr>
              <w:t>3.</w:t>
            </w:r>
            <w:r w:rsidRPr="00671D76">
              <w:rPr>
                <w:rFonts w:ascii="新細明體" w:hAnsi="新細明體" w:cs="新細明體"/>
                <w:sz w:val="16"/>
                <w:szCs w:val="16"/>
              </w:rPr>
              <w:t>討論評量</w:t>
            </w:r>
          </w:p>
          <w:p w:rsidR="00671D76" w:rsidRPr="00671D76" w:rsidRDefault="002267E8" w:rsidP="00671D76">
            <w:pPr>
              <w:snapToGrid w:val="0"/>
              <w:ind w:firstLine="0"/>
              <w:jc w:val="left"/>
              <w:rPr>
                <w:rFonts w:asciiTheme="minorEastAsia" w:hAnsiTheme="minorEastAsia"/>
                <w:sz w:val="16"/>
                <w:szCs w:val="16"/>
              </w:rPr>
            </w:pPr>
            <w:r>
              <w:rPr>
                <w:rFonts w:ascii="新細明體" w:hAnsi="新細明體" w:cs="新細明體"/>
                <w:sz w:val="16"/>
                <w:szCs w:val="16"/>
              </w:rPr>
              <w:t>4.</w:t>
            </w:r>
            <w:r w:rsidRPr="00671D76">
              <w:rPr>
                <w:rFonts w:ascii="新細明體" w:hAnsi="新細明體" w:cs="新細明體"/>
                <w:sz w:val="16"/>
                <w:szCs w:val="16"/>
              </w:rPr>
              <w:t>教師評量</w:t>
            </w:r>
          </w:p>
          <w:p w:rsidR="00671D76" w:rsidRPr="00671D76" w:rsidRDefault="002267E8" w:rsidP="00671D76">
            <w:pPr>
              <w:snapToGrid w:val="0"/>
              <w:ind w:firstLine="0"/>
              <w:jc w:val="left"/>
              <w:rPr>
                <w:rFonts w:asciiTheme="minorEastAsia" w:hAnsiTheme="minorEastAsia"/>
                <w:sz w:val="16"/>
                <w:szCs w:val="16"/>
              </w:rPr>
            </w:pPr>
            <w:r>
              <w:rPr>
                <w:rFonts w:ascii="新細明體" w:hAnsi="新細明體" w:cs="新細明體"/>
                <w:sz w:val="16"/>
                <w:szCs w:val="16"/>
              </w:rPr>
              <w:t>5.</w:t>
            </w:r>
            <w:r w:rsidRPr="00671D76">
              <w:rPr>
                <w:rFonts w:ascii="新細明體" w:hAnsi="新細明體" w:cs="新細明體"/>
                <w:sz w:val="16"/>
                <w:szCs w:val="16"/>
              </w:rPr>
              <w:t>發表評量</w:t>
            </w:r>
          </w:p>
          <w:p w:rsidR="00671D76" w:rsidRPr="00671D76" w:rsidRDefault="002267E8" w:rsidP="00671D76">
            <w:pPr>
              <w:snapToGrid w:val="0"/>
              <w:ind w:firstLine="0"/>
              <w:jc w:val="left"/>
              <w:rPr>
                <w:rFonts w:asciiTheme="minorEastAsia" w:hAnsiTheme="minorEastAsia"/>
                <w:sz w:val="16"/>
                <w:szCs w:val="16"/>
              </w:rPr>
            </w:pPr>
            <w:r>
              <w:rPr>
                <w:rFonts w:ascii="新細明體" w:hAnsi="新細明體" w:cs="新細明體"/>
                <w:sz w:val="16"/>
                <w:szCs w:val="16"/>
              </w:rPr>
              <w:t>6.</w:t>
            </w:r>
            <w:r w:rsidRPr="00671D76">
              <w:rPr>
                <w:rFonts w:ascii="新細明體" w:hAnsi="新細明體" w:cs="新細明體"/>
                <w:sz w:val="16"/>
                <w:szCs w:val="16"/>
              </w:rPr>
              <w:t>實作評量</w:t>
            </w:r>
          </w:p>
          <w:p w:rsidR="00671D76" w:rsidRPr="00671D76" w:rsidRDefault="002267E8" w:rsidP="00671D76">
            <w:pPr>
              <w:snapToGrid w:val="0"/>
              <w:ind w:firstLine="0"/>
              <w:jc w:val="left"/>
              <w:rPr>
                <w:rFonts w:asciiTheme="minorEastAsia" w:hAnsiTheme="minorEastAsia"/>
                <w:sz w:val="16"/>
                <w:szCs w:val="16"/>
              </w:rPr>
            </w:pPr>
            <w:r>
              <w:rPr>
                <w:rFonts w:ascii="新細明體" w:hAnsi="新細明體" w:cs="新細明體"/>
                <w:sz w:val="16"/>
                <w:szCs w:val="16"/>
              </w:rPr>
              <w:t>7.</w:t>
            </w:r>
            <w:r w:rsidRPr="00671D76">
              <w:rPr>
                <w:rFonts w:ascii="新細明體" w:hAnsi="新細明體" w:cs="新細明體"/>
                <w:sz w:val="16"/>
                <w:szCs w:val="16"/>
              </w:rPr>
              <w:t>態度評量</w:t>
            </w:r>
          </w:p>
          <w:p w:rsidR="00671D76" w:rsidRPr="00C82AE3" w:rsidRDefault="002267E8" w:rsidP="00671D76">
            <w:pPr>
              <w:snapToGrid w:val="0"/>
              <w:ind w:firstLine="0"/>
              <w:jc w:val="left"/>
              <w:rPr>
                <w:rFonts w:asciiTheme="minorEastAsia" w:hAnsiTheme="minorEastAsia"/>
                <w:sz w:val="16"/>
                <w:szCs w:val="16"/>
              </w:rPr>
            </w:pPr>
            <w:r>
              <w:rPr>
                <w:rFonts w:ascii="新細明體" w:hAnsi="新細明體" w:cs="新細明體"/>
                <w:sz w:val="16"/>
                <w:szCs w:val="16"/>
              </w:rPr>
              <w:t>8.</w:t>
            </w:r>
            <w:r w:rsidRPr="00671D76">
              <w:rPr>
                <w:rFonts w:ascii="新細明體" w:hAnsi="新細明體" w:cs="新細明體"/>
                <w:sz w:val="16"/>
                <w:szCs w:val="16"/>
              </w:rPr>
              <w:t>學生互評</w:t>
            </w:r>
          </w:p>
        </w:tc>
        <w:tc>
          <w:tcPr>
            <w:tcW w:w="680" w:type="dxa"/>
          </w:tcPr>
          <w:p w:rsidR="00E11A14" w:rsidRDefault="002267E8">
            <w:pPr>
              <w:snapToGrid w:val="0"/>
              <w:ind w:firstLine="0"/>
              <w:jc w:val="left"/>
              <w:rPr>
                <w:rFonts w:asciiTheme="minorEastAsia" w:hAnsiTheme="minorEastAsia"/>
                <w:sz w:val="16"/>
                <w:szCs w:val="16"/>
              </w:rPr>
            </w:pPr>
            <w:r>
              <w:rPr>
                <w:rFonts w:ascii="新細明體" w:hAnsi="新細明體" w:cs="新細明體"/>
                <w:sz w:val="16"/>
                <w:szCs w:val="16"/>
              </w:rPr>
              <w:t>【性別平等教育】</w:t>
            </w:r>
          </w:p>
          <w:p w:rsidR="00E11A14" w:rsidRDefault="002267E8">
            <w:pPr>
              <w:snapToGrid w:val="0"/>
              <w:ind w:firstLine="0"/>
              <w:jc w:val="left"/>
              <w:rPr>
                <w:rFonts w:asciiTheme="minorEastAsia" w:hAnsiTheme="minorEastAsia"/>
                <w:sz w:val="16"/>
                <w:szCs w:val="16"/>
              </w:rPr>
            </w:pPr>
            <w:r>
              <w:rPr>
                <w:rFonts w:ascii="新細明體" w:hAnsi="新細明體" w:cs="新細明體"/>
                <w:sz w:val="16"/>
                <w:szCs w:val="16"/>
              </w:rPr>
              <w:t>性J11 去除性別刻板與性別偏見的情感表達與溝通，具備與他人平等互動的能力。</w:t>
            </w:r>
          </w:p>
          <w:p w:rsidR="00E11A14" w:rsidRDefault="002267E8">
            <w:pPr>
              <w:snapToGrid w:val="0"/>
              <w:ind w:firstLine="0"/>
              <w:jc w:val="left"/>
              <w:rPr>
                <w:rFonts w:asciiTheme="minorEastAsia" w:hAnsiTheme="minorEastAsia"/>
                <w:sz w:val="16"/>
                <w:szCs w:val="16"/>
              </w:rPr>
            </w:pPr>
            <w:r>
              <w:rPr>
                <w:rFonts w:ascii="新細明體" w:hAnsi="新細明體" w:cs="新細明體"/>
                <w:sz w:val="16"/>
                <w:szCs w:val="16"/>
              </w:rPr>
              <w:t>【原住民族教育】</w:t>
            </w:r>
          </w:p>
          <w:p w:rsidR="00E11A14" w:rsidRDefault="002267E8">
            <w:pPr>
              <w:snapToGrid w:val="0"/>
              <w:ind w:firstLine="0"/>
              <w:jc w:val="left"/>
              <w:rPr>
                <w:rFonts w:asciiTheme="minorEastAsia" w:hAnsiTheme="minorEastAsia"/>
                <w:sz w:val="16"/>
                <w:szCs w:val="16"/>
              </w:rPr>
            </w:pPr>
            <w:r>
              <w:rPr>
                <w:rFonts w:ascii="新細明體" w:hAnsi="新細明體" w:cs="新細明體"/>
                <w:sz w:val="16"/>
                <w:szCs w:val="16"/>
              </w:rPr>
              <w:t>原J8 學習原住民族音樂、舞蹈、服飾、建築與各種工</w:t>
            </w:r>
            <w:r w:rsidRPr="00671D76">
              <w:rPr>
                <w:rFonts w:ascii="新細明體" w:hAnsi="新細明體" w:cs="新細明體"/>
                <w:sz w:val="16"/>
                <w:szCs w:val="16"/>
              </w:rPr>
              <w:t>藝、技藝並區</w:t>
            </w:r>
            <w:r w:rsidRPr="00671D76">
              <w:rPr>
                <w:rFonts w:ascii="新細明體" w:hAnsi="新細明體" w:cs="新細明體"/>
                <w:sz w:val="16"/>
                <w:szCs w:val="16"/>
              </w:rPr>
              <w:lastRenderedPageBreak/>
              <w:t>分各族之差異。</w:t>
            </w:r>
          </w:p>
          <w:p w:rsidR="00E11A14" w:rsidRDefault="002267E8">
            <w:pPr>
              <w:snapToGrid w:val="0"/>
              <w:ind w:firstLine="0"/>
              <w:jc w:val="left"/>
              <w:rPr>
                <w:rFonts w:asciiTheme="minorEastAsia" w:hAnsiTheme="minorEastAsia"/>
                <w:sz w:val="16"/>
                <w:szCs w:val="16"/>
              </w:rPr>
            </w:pPr>
            <w:r>
              <w:rPr>
                <w:rFonts w:ascii="新細明體" w:hAnsi="新細明體" w:cs="新細明體"/>
                <w:sz w:val="16"/>
                <w:szCs w:val="16"/>
              </w:rPr>
              <w:t>【人權教育】</w:t>
            </w:r>
          </w:p>
          <w:p w:rsidR="00E11A14" w:rsidRDefault="002267E8">
            <w:pPr>
              <w:snapToGrid w:val="0"/>
              <w:ind w:firstLine="0"/>
              <w:jc w:val="left"/>
              <w:rPr>
                <w:rFonts w:asciiTheme="minorEastAsia" w:hAnsiTheme="minorEastAsia"/>
                <w:sz w:val="16"/>
                <w:szCs w:val="16"/>
              </w:rPr>
            </w:pPr>
            <w:r>
              <w:rPr>
                <w:rFonts w:ascii="新細明體" w:hAnsi="新細明體" w:cs="新細明體"/>
                <w:sz w:val="16"/>
                <w:szCs w:val="16"/>
              </w:rPr>
              <w:t>人J12 理解貧窮、階級剝削的相互關係。</w:t>
            </w:r>
          </w:p>
          <w:p w:rsidR="00E11A14" w:rsidRDefault="002267E8">
            <w:pPr>
              <w:snapToGrid w:val="0"/>
              <w:ind w:firstLine="0"/>
              <w:jc w:val="left"/>
              <w:rPr>
                <w:rFonts w:asciiTheme="minorEastAsia" w:hAnsiTheme="minorEastAsia"/>
                <w:sz w:val="16"/>
                <w:szCs w:val="16"/>
              </w:rPr>
            </w:pPr>
            <w:r>
              <w:rPr>
                <w:rFonts w:ascii="新細明體" w:hAnsi="新細明體" w:cs="新細明體"/>
                <w:sz w:val="16"/>
                <w:szCs w:val="16"/>
              </w:rPr>
              <w:t>【生涯規畫教育】</w:t>
            </w:r>
          </w:p>
          <w:p w:rsidR="00E11A14" w:rsidRDefault="002267E8">
            <w:pPr>
              <w:snapToGrid w:val="0"/>
              <w:ind w:firstLine="0"/>
              <w:jc w:val="left"/>
              <w:rPr>
                <w:rFonts w:asciiTheme="minorEastAsia" w:hAnsiTheme="minorEastAsia"/>
                <w:sz w:val="16"/>
                <w:szCs w:val="16"/>
              </w:rPr>
            </w:pPr>
            <w:r>
              <w:rPr>
                <w:rFonts w:ascii="新細明體" w:hAnsi="新細明體" w:cs="新細明體"/>
                <w:sz w:val="16"/>
                <w:szCs w:val="16"/>
              </w:rPr>
              <w:t>涯J4 了解自己的人格特質與價值觀。</w:t>
            </w:r>
          </w:p>
          <w:p w:rsidR="00E11A14" w:rsidRDefault="002267E8">
            <w:pPr>
              <w:snapToGrid w:val="0"/>
              <w:ind w:firstLine="0"/>
              <w:jc w:val="left"/>
              <w:rPr>
                <w:rFonts w:asciiTheme="minorEastAsia" w:hAnsiTheme="minorEastAsia"/>
                <w:sz w:val="16"/>
                <w:szCs w:val="16"/>
              </w:rPr>
            </w:pPr>
            <w:r>
              <w:rPr>
                <w:rFonts w:ascii="新細明體" w:hAnsi="新細明體" w:cs="新細明體"/>
                <w:sz w:val="16"/>
                <w:szCs w:val="16"/>
              </w:rPr>
              <w:t>【多元文化教育】</w:t>
            </w:r>
          </w:p>
          <w:p w:rsidR="00E11A14" w:rsidRDefault="002267E8">
            <w:pPr>
              <w:snapToGrid w:val="0"/>
              <w:ind w:firstLine="0"/>
              <w:jc w:val="left"/>
              <w:rPr>
                <w:rFonts w:asciiTheme="minorEastAsia" w:hAnsiTheme="minorEastAsia"/>
                <w:sz w:val="16"/>
                <w:szCs w:val="16"/>
              </w:rPr>
            </w:pPr>
            <w:r>
              <w:rPr>
                <w:rFonts w:ascii="新細明體" w:hAnsi="新細明體" w:cs="新細明體"/>
                <w:sz w:val="16"/>
                <w:szCs w:val="16"/>
              </w:rPr>
              <w:t>多J9 關心多元文化議題並做出理性判斷。</w:t>
            </w:r>
          </w:p>
          <w:p w:rsidR="00151F89" w:rsidRPr="0052708D" w:rsidRDefault="00B60FD7" w:rsidP="00595EF1">
            <w:pPr>
              <w:snapToGrid w:val="0"/>
              <w:ind w:firstLine="0"/>
              <w:jc w:val="left"/>
              <w:rPr>
                <w:rFonts w:asciiTheme="minorEastAsia" w:hAnsiTheme="minorEastAsia"/>
                <w:sz w:val="16"/>
                <w:szCs w:val="16"/>
              </w:rPr>
            </w:pPr>
          </w:p>
        </w:tc>
        <w:tc>
          <w:tcPr>
            <w:tcW w:w="680" w:type="dxa"/>
            <w:shd w:val="clear" w:color="auto" w:fill="auto"/>
          </w:tcPr>
          <w:p w:rsidR="00877F78" w:rsidRDefault="002267E8" w:rsidP="00877F78">
            <w:pPr>
              <w:snapToGrid w:val="0"/>
              <w:ind w:firstLine="0"/>
              <w:jc w:val="left"/>
              <w:rPr>
                <w:rFonts w:asciiTheme="minorEastAsia" w:hAnsiTheme="minorEastAsia"/>
                <w:sz w:val="16"/>
                <w:szCs w:val="16"/>
              </w:rPr>
            </w:pPr>
            <w:r w:rsidRPr="00877F78">
              <w:rPr>
                <w:rFonts w:ascii="新細明體" w:hAnsi="新細明體" w:cs="新細明體"/>
                <w:sz w:val="16"/>
                <w:szCs w:val="16"/>
              </w:rPr>
              <w:lastRenderedPageBreak/>
              <w:t>綜合活動</w:t>
            </w:r>
          </w:p>
          <w:p w:rsidR="00877F78" w:rsidRPr="00877F78" w:rsidRDefault="002267E8" w:rsidP="00877F78">
            <w:pPr>
              <w:snapToGrid w:val="0"/>
              <w:ind w:firstLine="0"/>
              <w:jc w:val="left"/>
              <w:rPr>
                <w:rFonts w:asciiTheme="minorEastAsia" w:hAnsiTheme="minorEastAsia"/>
                <w:sz w:val="16"/>
                <w:szCs w:val="16"/>
              </w:rPr>
            </w:pPr>
            <w:r w:rsidRPr="00877F78">
              <w:rPr>
                <w:rFonts w:ascii="新細明體" w:hAnsi="新細明體" w:cs="新細明體"/>
                <w:sz w:val="16"/>
                <w:szCs w:val="16"/>
              </w:rPr>
              <w:t>社會</w:t>
            </w:r>
          </w:p>
          <w:p w:rsidR="00877F78" w:rsidRPr="00877F78" w:rsidRDefault="002267E8" w:rsidP="00877F78">
            <w:pPr>
              <w:snapToGrid w:val="0"/>
              <w:ind w:firstLine="0"/>
              <w:jc w:val="left"/>
              <w:rPr>
                <w:rFonts w:asciiTheme="minorEastAsia" w:hAnsiTheme="minorEastAsia"/>
                <w:sz w:val="16"/>
                <w:szCs w:val="16"/>
              </w:rPr>
            </w:pPr>
            <w:r w:rsidRPr="00877F78">
              <w:rPr>
                <w:rFonts w:ascii="新細明體" w:hAnsi="新細明體" w:cs="新細明體"/>
                <w:sz w:val="16"/>
                <w:szCs w:val="16"/>
              </w:rPr>
              <w:t>音樂</w:t>
            </w:r>
          </w:p>
          <w:p w:rsidR="00671D76" w:rsidRPr="00C82AE3" w:rsidRDefault="002267E8" w:rsidP="00877F78">
            <w:pPr>
              <w:snapToGrid w:val="0"/>
              <w:ind w:firstLine="0"/>
              <w:jc w:val="left"/>
              <w:rPr>
                <w:rFonts w:asciiTheme="minorEastAsia" w:hAnsiTheme="minorEastAsia"/>
                <w:sz w:val="16"/>
                <w:szCs w:val="16"/>
              </w:rPr>
            </w:pPr>
            <w:r w:rsidRPr="00877F78">
              <w:rPr>
                <w:rFonts w:ascii="新細明體" w:hAnsi="新細明體" w:cs="新細明體"/>
                <w:sz w:val="16"/>
                <w:szCs w:val="16"/>
              </w:rPr>
              <w:t>視覺藝術</w:t>
            </w:r>
          </w:p>
        </w:tc>
      </w:tr>
    </w:tbl>
    <w:p w:rsidR="00D639CC" w:rsidRDefault="00B60FD7" w:rsidP="00595EF1">
      <w:pPr>
        <w:ind w:firstLine="0"/>
        <w:jc w:val="left"/>
      </w:pPr>
    </w:p>
    <w:sectPr w:rsidR="00D639CC" w:rsidSect="00151F89">
      <w:pgSz w:w="11906" w:h="16838" w:code="9"/>
      <w:pgMar w:top="851" w:right="851" w:bottom="851" w:left="851" w:header="567" w:footer="567"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華康中黑體">
    <w:charset w:val="88"/>
    <w:family w:val="modern"/>
    <w:pitch w:val="fixed"/>
    <w:sig w:usb0="00000203" w:usb1="080F0000" w:usb2="00000010" w:usb3="00000000" w:csb0="00160005" w:csb1="00000000"/>
  </w:font>
  <w:font w:name="微軟正黑體">
    <w:panose1 w:val="020B0604030504040204"/>
    <w:charset w:val="88"/>
    <w:family w:val="swiss"/>
    <w:pitch w:val="variable"/>
    <w:sig w:usb0="000002A7" w:usb1="28CF4400" w:usb2="00000016" w:usb3="00000000" w:csb0="00100009" w:csb1="00000000"/>
  </w:font>
  <w:font w:name="細明體">
    <w:altName w:val="MingLiU"/>
    <w:panose1 w:val="02020509000000000000"/>
    <w:charset w:val="88"/>
    <w:family w:val="modern"/>
    <w:pitch w:val="fixed"/>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480"/>
  <w:characterSpacingControl w:val="doNotCompress"/>
  <w:compat>
    <w:useFELayout/>
    <w:compatSetting w:name="compatibilityMode" w:uri="http://schemas.microsoft.com/office/word" w:val="12"/>
    <w:compatSetting w:name="useWord2013TrackBottomHyphenation" w:uri="http://schemas.microsoft.com/office/word" w:val="1"/>
  </w:compat>
  <w:rsids>
    <w:rsidRoot w:val="00E11A14"/>
    <w:rsid w:val="002267E8"/>
    <w:rsid w:val="00B60FD7"/>
    <w:rsid w:val="00CB7E84"/>
    <w:rsid w:val="00E11A1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EB1404"/>
  <w15:docId w15:val="{8809656F-3764-49BC-8BE8-984501FCDF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rsid w:val="009C4403"/>
    <w:pPr>
      <w:ind w:firstLine="23"/>
      <w:jc w:val="both"/>
    </w:pPr>
    <w:rPr>
      <w:rFonts w:ascii="Times New Roman" w:eastAsia="新細明體" w:hAnsi="Times New Roman" w:cs="Times New Roman"/>
      <w:color w:val="000000"/>
      <w:kern w:val="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9C4403"/>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1.標題文字"/>
    <w:basedOn w:val="a"/>
    <w:rsid w:val="009C4403"/>
    <w:pPr>
      <w:widowControl w:val="0"/>
      <w:ind w:firstLine="0"/>
      <w:jc w:val="center"/>
    </w:pPr>
    <w:rPr>
      <w:rFonts w:ascii="華康中黑體" w:eastAsia="華康中黑體"/>
      <w:color w:val="auto"/>
      <w:kern w:val="2"/>
      <w:sz w:val="28"/>
    </w:rPr>
  </w:style>
  <w:style w:type="paragraph" w:styleId="a4">
    <w:name w:val="header"/>
    <w:basedOn w:val="a"/>
    <w:link w:val="a5"/>
    <w:uiPriority w:val="99"/>
    <w:unhideWhenUsed/>
    <w:rsid w:val="00595EF1"/>
    <w:pPr>
      <w:tabs>
        <w:tab w:val="center" w:pos="4153"/>
        <w:tab w:val="right" w:pos="8306"/>
      </w:tabs>
      <w:snapToGrid w:val="0"/>
    </w:pPr>
  </w:style>
  <w:style w:type="character" w:customStyle="1" w:styleId="a5">
    <w:name w:val="頁首 字元"/>
    <w:basedOn w:val="a0"/>
    <w:link w:val="a4"/>
    <w:uiPriority w:val="99"/>
    <w:rsid w:val="00595EF1"/>
    <w:rPr>
      <w:rFonts w:ascii="Times New Roman" w:eastAsia="新細明體" w:hAnsi="Times New Roman" w:cs="Times New Roman"/>
      <w:color w:val="000000"/>
      <w:kern w:val="0"/>
      <w:sz w:val="20"/>
      <w:szCs w:val="20"/>
    </w:rPr>
  </w:style>
  <w:style w:type="paragraph" w:styleId="a6">
    <w:name w:val="footer"/>
    <w:basedOn w:val="a"/>
    <w:link w:val="a7"/>
    <w:uiPriority w:val="99"/>
    <w:unhideWhenUsed/>
    <w:rsid w:val="00595EF1"/>
    <w:pPr>
      <w:tabs>
        <w:tab w:val="center" w:pos="4153"/>
        <w:tab w:val="right" w:pos="8306"/>
      </w:tabs>
      <w:snapToGrid w:val="0"/>
    </w:pPr>
  </w:style>
  <w:style w:type="character" w:customStyle="1" w:styleId="a7">
    <w:name w:val="頁尾 字元"/>
    <w:basedOn w:val="a0"/>
    <w:link w:val="a6"/>
    <w:uiPriority w:val="99"/>
    <w:rsid w:val="00595EF1"/>
    <w:rPr>
      <w:rFonts w:ascii="Times New Roman" w:eastAsia="新細明體" w:hAnsi="Times New Roman" w:cs="Times New Roman"/>
      <w:color w:val="000000"/>
      <w:kern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3.emf"/><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emf"/><Relationship Id="rId5" Type="http://schemas.openxmlformats.org/officeDocument/2006/relationships/package" Target="embeddings/Microsoft_Word_Document.docx"/><Relationship Id="rId4" Type="http://schemas.openxmlformats.org/officeDocument/2006/relationships/image" Target="media/image1.emf"/><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10552</Words>
  <Characters>60153</Characters>
  <Application>Microsoft Office Word</Application>
  <DocSecurity>0</DocSecurity>
  <Lines>501</Lines>
  <Paragraphs>141</Paragraphs>
  <ScaleCrop>false</ScaleCrop>
  <Company/>
  <LinksUpToDate>false</LinksUpToDate>
  <CharactersWithSpaces>70564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陳蕙仙</dc:creator>
  <cp:lastModifiedBy>STUDENT</cp:lastModifiedBy>
  <cp:revision>6</cp:revision>
  <dcterms:created xsi:type="dcterms:W3CDTF">2024-06-24T06:43:00Z</dcterms:created>
  <dcterms:modified xsi:type="dcterms:W3CDTF">2024-06-24T07:18:00Z</dcterms:modified>
</cp:coreProperties>
</file>