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CF57" w14:textId="7E5F7078" w:rsidR="00B530F1" w:rsidRDefault="00501212">
      <w:pPr>
        <w:jc w:val="center"/>
        <w:rPr>
          <w:rFonts w:ascii="標楷體" w:eastAsia="標楷體" w:hAnsi="標楷體"/>
          <w:snapToGrid w:val="0"/>
          <w:kern w:val="0"/>
          <w:sz w:val="26"/>
          <w:szCs w:val="26"/>
          <w:u w:val="single"/>
        </w:rPr>
      </w:pPr>
      <w:r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>苗栗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</w:t>
      </w:r>
      <w:r w:rsidR="00B530F1">
        <w:rPr>
          <w:rFonts w:ascii="標楷體" w:eastAsia="標楷體" w:hAnsi="標楷體" w:hint="eastAsia"/>
          <w:sz w:val="26"/>
          <w:szCs w:val="26"/>
        </w:rPr>
        <w:t>縣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11</w:t>
      </w:r>
      <w:r w:rsidR="007E4E7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4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學年度 第</w:t>
      </w:r>
      <w:r w:rsidR="00257C16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一</w:t>
      </w:r>
      <w:r w:rsidR="00B530F1">
        <w:rPr>
          <w:rFonts w:ascii="標楷體" w:eastAsia="標楷體" w:hAnsi="標楷體" w:hint="eastAsia"/>
          <w:snapToGrid w:val="0"/>
          <w:kern w:val="0"/>
          <w:sz w:val="26"/>
          <w:szCs w:val="26"/>
        </w:rPr>
        <w:t>學期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 w:hint="eastAsia"/>
          <w:sz w:val="26"/>
          <w:szCs w:val="26"/>
        </w:rPr>
        <w:t>通霄</w:t>
      </w:r>
      <w:r w:rsidR="00B530F1">
        <w:rPr>
          <w:rFonts w:ascii="標楷體" w:eastAsia="標楷體" w:hAnsi="標楷體" w:hint="eastAsia"/>
          <w:noProof/>
          <w:kern w:val="0"/>
          <w:sz w:val="26"/>
          <w:szCs w:val="26"/>
          <w:u w:val="single"/>
        </w:rPr>
        <w:t xml:space="preserve">　</w:t>
      </w:r>
      <w:r w:rsidR="00B530F1">
        <w:rPr>
          <w:rFonts w:ascii="標楷體" w:eastAsia="標楷體" w:hAnsi="標楷體" w:hint="eastAsia"/>
          <w:sz w:val="26"/>
          <w:szCs w:val="26"/>
        </w:rPr>
        <w:t>國民中學</w:t>
      </w:r>
      <w:r w:rsidR="00DE4327" w:rsidRPr="00DE4327">
        <w:rPr>
          <w:rFonts w:ascii="標楷體" w:eastAsia="標楷體" w:hAnsi="標楷體"/>
          <w:color w:val="000000"/>
          <w:u w:val="single"/>
          <w:shd w:val="clear" w:color="auto" w:fill="FFFFFF"/>
        </w:rPr>
        <w:t>八</w:t>
      </w:r>
      <w:r w:rsidR="00935B04">
        <w:rPr>
          <w:rFonts w:ascii="標楷體" w:eastAsia="標楷體" w:hAnsi="標楷體" w:hint="eastAsia"/>
          <w:sz w:val="26"/>
          <w:szCs w:val="26"/>
          <w:u w:val="single"/>
        </w:rPr>
        <w:t>年級</w:t>
      </w:r>
      <w:r w:rsidR="00B530F1">
        <w:rPr>
          <w:rFonts w:ascii="標楷體" w:eastAsia="標楷體" w:hAnsi="標楷體" w:hint="eastAsia"/>
          <w:sz w:val="26"/>
          <w:szCs w:val="26"/>
        </w:rPr>
        <w:t xml:space="preserve"> </w:t>
      </w:r>
      <w:r w:rsidR="00DE4327" w:rsidRPr="00DE4327">
        <w:rPr>
          <w:rFonts w:ascii="標楷體" w:eastAsia="標楷體" w:hAnsi="標楷體"/>
          <w:b/>
          <w:color w:val="000000"/>
          <w:u w:val="single"/>
          <w:shd w:val="clear" w:color="auto" w:fill="FFFFFF"/>
        </w:rPr>
        <w:t>國文</w:t>
      </w:r>
      <w:r w:rsidR="00B530F1">
        <w:rPr>
          <w:rFonts w:ascii="標楷體" w:eastAsia="標楷體" w:hAnsi="標楷體" w:hint="eastAsia"/>
          <w:b/>
          <w:sz w:val="26"/>
          <w:szCs w:val="26"/>
        </w:rPr>
        <w:t xml:space="preserve">領域 教學計畫表 </w:t>
      </w:r>
      <w:r w:rsidR="00B530F1">
        <w:rPr>
          <w:rFonts w:ascii="標楷體" w:eastAsia="標楷體" w:hAnsi="標楷體" w:hint="eastAsia"/>
          <w:sz w:val="26"/>
          <w:szCs w:val="26"/>
        </w:rPr>
        <w:t>設計者：</w:t>
      </w:r>
      <w:r w:rsidR="00C379F5">
        <w:rPr>
          <w:rFonts w:ascii="標楷體" w:eastAsia="標楷體" w:hAnsi="標楷體" w:hint="eastAsia"/>
          <w:snapToGrid w:val="0"/>
          <w:kern w:val="0"/>
          <w:sz w:val="26"/>
          <w:szCs w:val="26"/>
          <w:u w:val="single"/>
        </w:rPr>
        <w:t>國文領域團隊</w:t>
      </w:r>
    </w:p>
    <w:p w14:paraId="102D305F" w14:textId="77777777"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14:paraId="30A5786A" w14:textId="77777777" w:rsidR="00B530F1" w:rsidRDefault="00B530F1">
      <w:pPr>
        <w:jc w:val="both"/>
        <w:rPr>
          <w:rFonts w:ascii="標楷體" w:eastAsia="標楷體"/>
          <w:sz w:val="26"/>
          <w:u w:val="single"/>
        </w:rPr>
      </w:pPr>
    </w:p>
    <w:p w14:paraId="5709546C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一、本領域每週學習節數：　5　節</w:t>
      </w:r>
    </w:p>
    <w:p w14:paraId="1BF88BE1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二、本學期學習總目標：</w:t>
      </w:r>
    </w:p>
    <w:p w14:paraId="291AE5A5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本學期課程目標為：</w:t>
      </w:r>
    </w:p>
    <w:p w14:paraId="07E8B98C" w14:textId="77777777" w:rsidR="007E4E76" w:rsidRPr="007E4E76" w:rsidRDefault="007E4E76" w:rsidP="007E4E76">
      <w:pPr>
        <w:rPr>
          <w:rFonts w:ascii="新細明體" w:hAnsi="新細明體"/>
        </w:rPr>
      </w:pPr>
      <w:proofErr w:type="gramStart"/>
      <w:r w:rsidRPr="007E4E76">
        <w:rPr>
          <w:rFonts w:ascii="新細明體" w:hAnsi="新細明體" w:hint="eastAsia"/>
        </w:rPr>
        <w:t>本冊包含</w:t>
      </w:r>
      <w:proofErr w:type="gramEnd"/>
      <w:r w:rsidRPr="007E4E76">
        <w:rPr>
          <w:rFonts w:ascii="新細明體" w:hAnsi="新細明體" w:hint="eastAsia"/>
        </w:rPr>
        <w:t>生活小品、古詩、原住民族文化、史傳文學、議論文、新詩等不同面向選文，第十課選錄饒富趣味、篇幅較長的故事性小說，藉以訓練學生閱讀長文的能力。如此安排期使學生培養出正確理解和活用本國語言文字的能力，並能提升讀書興趣及自學能力，奠定終身學習的基礎。</w:t>
      </w:r>
    </w:p>
    <w:p w14:paraId="0622D1BB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課程目標為：</w:t>
      </w:r>
    </w:p>
    <w:p w14:paraId="00D4AA4F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一、學習國語文知識，運用恰當文字語彙，抒發情感，表達意見。</w:t>
      </w:r>
    </w:p>
    <w:p w14:paraId="79965517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二、結合國語文與科技資訊，進行跨領域探索，發展自學能力，奠定終身學習的基礎。</w:t>
      </w:r>
    </w:p>
    <w:p w14:paraId="174B3CA2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三、運用國語文分享經驗、溝通意見，建立良好人際關係，有效處理人生課題。</w:t>
      </w:r>
    </w:p>
    <w:p w14:paraId="3C61D9CF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四、閱讀各類文本，提升理解和思辨的能力，激發創作潛能。</w:t>
      </w:r>
    </w:p>
    <w:p w14:paraId="10EDB491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五、欣賞與</w:t>
      </w:r>
      <w:proofErr w:type="gramStart"/>
      <w:r w:rsidRPr="007E4E76">
        <w:rPr>
          <w:rFonts w:ascii="新細明體" w:hAnsi="新細明體" w:hint="eastAsia"/>
        </w:rPr>
        <w:t>評析文本</w:t>
      </w:r>
      <w:proofErr w:type="gramEnd"/>
      <w:r w:rsidRPr="007E4E76">
        <w:rPr>
          <w:rFonts w:ascii="新細明體" w:hAnsi="新細明體" w:hint="eastAsia"/>
        </w:rPr>
        <w:t>，加強審美與感知的素養。</w:t>
      </w:r>
    </w:p>
    <w:p w14:paraId="0A34D467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六、經由閱讀，印證現實生活，學習觀察社會，理解並尊重多元文化，增進族群互動。</w:t>
      </w:r>
    </w:p>
    <w:p w14:paraId="27C52FF6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七、透過國語文學習，認識個人與社群的關係，體會文化傳承與生命意義的開展。</w:t>
      </w:r>
    </w:p>
    <w:p w14:paraId="52CDC137" w14:textId="77777777" w:rsidR="007E4E76" w:rsidRPr="007E4E76" w:rsidRDefault="007E4E76" w:rsidP="007E4E76">
      <w:pPr>
        <w:rPr>
          <w:rFonts w:ascii="新細明體" w:hAnsi="新細明體"/>
        </w:rPr>
      </w:pPr>
      <w:r w:rsidRPr="007E4E76">
        <w:rPr>
          <w:rFonts w:ascii="新細明體" w:hAnsi="新細明體" w:hint="eastAsia"/>
        </w:rPr>
        <w:t>八、藉由國語文學習，關切本土與全球議題，拓展國際視野，培養參與公共事務的熱情與能力。</w:t>
      </w:r>
    </w:p>
    <w:p w14:paraId="3A7A3472" w14:textId="77777777" w:rsidR="007E4E76" w:rsidRPr="007E4E76" w:rsidRDefault="007E4E76" w:rsidP="007E4E76">
      <w:pPr>
        <w:rPr>
          <w:rFonts w:ascii="新細明體" w:hAnsi="新細明體"/>
        </w:rPr>
      </w:pPr>
    </w:p>
    <w:p w14:paraId="7D3ACE9B" w14:textId="77777777" w:rsidR="00B530F1" w:rsidRDefault="00B530F1">
      <w:pPr>
        <w:rPr>
          <w:rFonts w:ascii="新細明體"/>
          <w:sz w:val="28"/>
        </w:rPr>
      </w:pPr>
      <w:r>
        <w:rPr>
          <w:rFonts w:ascii="新細明體"/>
        </w:rPr>
        <w:br w:type="page"/>
      </w:r>
      <w:r>
        <w:rPr>
          <w:rFonts w:ascii="新細明體" w:hint="eastAsia"/>
        </w:rPr>
        <w:lastRenderedPageBreak/>
        <w:t>三、本學期課程內涵：</w:t>
      </w:r>
    </w:p>
    <w:tbl>
      <w:tblPr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425"/>
        <w:gridCol w:w="426"/>
        <w:gridCol w:w="1134"/>
        <w:gridCol w:w="1134"/>
        <w:gridCol w:w="1134"/>
        <w:gridCol w:w="1134"/>
        <w:gridCol w:w="992"/>
        <w:gridCol w:w="2835"/>
        <w:gridCol w:w="425"/>
        <w:gridCol w:w="1206"/>
        <w:gridCol w:w="1245"/>
        <w:gridCol w:w="1093"/>
        <w:gridCol w:w="1537"/>
      </w:tblGrid>
      <w:tr w:rsidR="00353FE2" w14:paraId="7C585B07" w14:textId="77777777" w:rsidTr="00353FE2">
        <w:trPr>
          <w:tblHeader/>
        </w:trPr>
        <w:tc>
          <w:tcPr>
            <w:tcW w:w="396" w:type="dxa"/>
            <w:shd w:val="clear" w:color="auto" w:fill="B3B3B3"/>
            <w:vAlign w:val="center"/>
          </w:tcPr>
          <w:p w14:paraId="5414FE4D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週</w:t>
            </w:r>
            <w:proofErr w:type="gramEnd"/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421" w:type="dxa"/>
            <w:shd w:val="clear" w:color="auto" w:fill="B3B3B3"/>
            <w:vAlign w:val="center"/>
          </w:tcPr>
          <w:p w14:paraId="446CC2B0" w14:textId="77777777" w:rsidR="00353FE2" w:rsidRDefault="00353FE2" w:rsidP="00CA76C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起訖日期</w:t>
            </w:r>
          </w:p>
        </w:tc>
        <w:tc>
          <w:tcPr>
            <w:tcW w:w="425" w:type="dxa"/>
            <w:shd w:val="clear" w:color="auto" w:fill="B3B3B3"/>
            <w:vAlign w:val="center"/>
          </w:tcPr>
          <w:p w14:paraId="1B75B74D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主題</w:t>
            </w:r>
          </w:p>
        </w:tc>
        <w:tc>
          <w:tcPr>
            <w:tcW w:w="426" w:type="dxa"/>
            <w:shd w:val="clear" w:color="auto" w:fill="B3B3B3"/>
            <w:vAlign w:val="center"/>
          </w:tcPr>
          <w:p w14:paraId="0E05C4E4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單元名稱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0E5F0FFC" w14:textId="77777777" w:rsidR="00353FE2" w:rsidRPr="009229A8" w:rsidRDefault="00353FE2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核心素養項目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FF4F004" w14:textId="77777777" w:rsidR="00353FE2" w:rsidRPr="009229A8" w:rsidRDefault="00353FE2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核心素養具體內涵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2A8AF82" w14:textId="77777777" w:rsidR="00353FE2" w:rsidRPr="009229A8" w:rsidRDefault="00353FE2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學習表現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3C61D0FD" w14:textId="77777777" w:rsidR="00353FE2" w:rsidRPr="009229A8" w:rsidRDefault="00353FE2" w:rsidP="00935B0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229A8">
              <w:rPr>
                <w:snapToGrid w:val="0"/>
                <w:sz w:val="20"/>
                <w:szCs w:val="20"/>
              </w:rPr>
              <w:t>學習內容</w:t>
            </w:r>
          </w:p>
        </w:tc>
        <w:tc>
          <w:tcPr>
            <w:tcW w:w="992" w:type="dxa"/>
            <w:shd w:val="clear" w:color="auto" w:fill="B3B3B3"/>
            <w:vAlign w:val="center"/>
          </w:tcPr>
          <w:p w14:paraId="0F9B4DAF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學習目標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53FFE8E5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教學活動重點</w:t>
            </w:r>
          </w:p>
        </w:tc>
        <w:tc>
          <w:tcPr>
            <w:tcW w:w="425" w:type="dxa"/>
            <w:shd w:val="clear" w:color="auto" w:fill="B3B3B3"/>
            <w:vAlign w:val="center"/>
          </w:tcPr>
          <w:p w14:paraId="1B968D7C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教學節數</w:t>
            </w:r>
          </w:p>
        </w:tc>
        <w:tc>
          <w:tcPr>
            <w:tcW w:w="1206" w:type="dxa"/>
            <w:shd w:val="clear" w:color="auto" w:fill="B3B3B3"/>
            <w:vAlign w:val="center"/>
          </w:tcPr>
          <w:p w14:paraId="79BE7DEC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教學資源</w:t>
            </w:r>
          </w:p>
        </w:tc>
        <w:tc>
          <w:tcPr>
            <w:tcW w:w="1245" w:type="dxa"/>
            <w:shd w:val="clear" w:color="auto" w:fill="B3B3B3"/>
            <w:vAlign w:val="center"/>
          </w:tcPr>
          <w:p w14:paraId="1BF1C990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評量方式</w:t>
            </w:r>
          </w:p>
        </w:tc>
        <w:tc>
          <w:tcPr>
            <w:tcW w:w="1093" w:type="dxa"/>
            <w:shd w:val="clear" w:color="auto" w:fill="B3B3B3"/>
            <w:vAlign w:val="center"/>
          </w:tcPr>
          <w:p w14:paraId="25CE527C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統整相關領域</w:t>
            </w:r>
          </w:p>
        </w:tc>
        <w:tc>
          <w:tcPr>
            <w:tcW w:w="1537" w:type="dxa"/>
            <w:shd w:val="clear" w:color="auto" w:fill="B3B3B3"/>
            <w:vAlign w:val="center"/>
          </w:tcPr>
          <w:p w14:paraId="773F2939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議題融入</w:t>
            </w:r>
          </w:p>
          <w:p w14:paraId="4D1D692A" w14:textId="77777777" w:rsidR="00353FE2" w:rsidRDefault="00353FE2" w:rsidP="00935B0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具體內涵</w:t>
            </w:r>
          </w:p>
        </w:tc>
      </w:tr>
      <w:tr w:rsidR="007E4E76" w14:paraId="118CAFBD" w14:textId="77777777" w:rsidTr="00353FE2">
        <w:tc>
          <w:tcPr>
            <w:tcW w:w="396" w:type="dxa"/>
            <w:vAlign w:val="center"/>
          </w:tcPr>
          <w:p w14:paraId="64A91586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第一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5ABAACB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9/1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9/5</w:t>
            </w:r>
          </w:p>
        </w:tc>
        <w:tc>
          <w:tcPr>
            <w:tcW w:w="425" w:type="dxa"/>
            <w:vAlign w:val="center"/>
          </w:tcPr>
          <w:p w14:paraId="65C403E9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D6FD81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第一課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田園之秋選</w:t>
            </w:r>
          </w:p>
        </w:tc>
        <w:tc>
          <w:tcPr>
            <w:tcW w:w="1134" w:type="dxa"/>
          </w:tcPr>
          <w:p w14:paraId="71C7FB0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1FF53799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1D62A128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6BCD3453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3A5D4838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27A84DC2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7EBBD4E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14:paraId="06E3A26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65DAD07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理解各類文本內容、形式和寫作特色。理解各類文本內容、形式和寫作特色。</w:t>
            </w:r>
          </w:p>
          <w:p w14:paraId="167D41A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 主動創作、自訂題目闡述見解，並發表自己的作品。</w:t>
            </w:r>
          </w:p>
        </w:tc>
        <w:tc>
          <w:tcPr>
            <w:tcW w:w="1134" w:type="dxa"/>
          </w:tcPr>
          <w:p w14:paraId="5E4C48E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Ab-IV-1 4,000個常用字的字形、字音和字義。</w:t>
            </w:r>
          </w:p>
          <w:p w14:paraId="2F95D0B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2173B2B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6E9B50C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</w:tc>
        <w:tc>
          <w:tcPr>
            <w:tcW w:w="992" w:type="dxa"/>
          </w:tcPr>
          <w:p w14:paraId="57777EC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1.藉由西北雨的描述，觀察大自然景象的豐富和多變。</w:t>
            </w:r>
          </w:p>
          <w:p w14:paraId="1E4826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2.能善用觀察、聯想，細膩描繪大自然景象。</w:t>
            </w:r>
          </w:p>
          <w:p w14:paraId="50EADD6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3.能有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一顆善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體的心，欣賞並體會大自然的美。</w:t>
            </w:r>
          </w:p>
          <w:p w14:paraId="5D3BD0F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4.認識作者陳冠學及其散文特色。</w:t>
            </w:r>
          </w:p>
        </w:tc>
        <w:tc>
          <w:tcPr>
            <w:tcW w:w="2835" w:type="dxa"/>
          </w:tcPr>
          <w:p w14:paraId="5ACB8D4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4DF8EEC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1.播放一段西北雨的影片，讓學生體會西北雨的情景。</w:t>
            </w:r>
          </w:p>
          <w:p w14:paraId="61ED5BC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2.請學生回想是否曾經遇過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西北雨嗎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？請記下當時景象。</w:t>
            </w:r>
          </w:p>
          <w:p w14:paraId="69E5C09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E19897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24BC623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1.說明西北雨的名稱與成因，請學生分享遇西北雨的經驗。</w:t>
            </w:r>
          </w:p>
          <w:p w14:paraId="6A0FCD3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2.課文前哨站、題解、作者介紹。</w:t>
            </w:r>
          </w:p>
          <w:p w14:paraId="7B40818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3.講解課文、注釋及解釋、修辭重點。</w:t>
            </w:r>
          </w:p>
          <w:p w14:paraId="74B6345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4.引導學生完成讀後檢測站、應用練習。</w:t>
            </w:r>
          </w:p>
          <w:p w14:paraId="0D02EA3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5.請學生回家完成習作評量。</w:t>
            </w:r>
          </w:p>
          <w:p w14:paraId="43DFF62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01F31C8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6699F8C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3BEAAC3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34DC848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0AD4254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環境教育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07A5E0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田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日記：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記錄秋季景色</w:t>
            </w:r>
          </w:p>
          <w:p w14:paraId="01A8C07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帶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領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學生到校園附近的田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或公園進行觀察，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留意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所看到的秋季景色，如植物的顏色變化、落葉的形態等。</w:t>
            </w:r>
          </w:p>
          <w:p w14:paraId="41ED300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鼓勵學生用文字和繪圖表達觀察所得，並與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〈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田園之秋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〉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的描寫做對比。</w:t>
            </w:r>
          </w:p>
          <w:p w14:paraId="4357AA3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933E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14:paraId="68B9FD4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1.課本教材</w:t>
            </w:r>
          </w:p>
          <w:p w14:paraId="4236D2D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2.相關書籍及網站</w:t>
            </w:r>
          </w:p>
          <w:p w14:paraId="4C42EBC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3.寫作教學資源</w:t>
            </w:r>
          </w:p>
        </w:tc>
        <w:tc>
          <w:tcPr>
            <w:tcW w:w="1245" w:type="dxa"/>
          </w:tcPr>
          <w:p w14:paraId="3E5C063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1.課程討論</w:t>
            </w:r>
          </w:p>
          <w:p w14:paraId="6B66318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2.應用練習、習作</w:t>
            </w:r>
          </w:p>
          <w:p w14:paraId="4A8817C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3.寫作手法學習單</w:t>
            </w:r>
          </w:p>
          <w:p w14:paraId="620555F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4.大自然觀察與創作</w:t>
            </w:r>
          </w:p>
        </w:tc>
        <w:tc>
          <w:tcPr>
            <w:tcW w:w="1093" w:type="dxa"/>
          </w:tcPr>
          <w:p w14:paraId="01BF6CF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1.自然領域</w:t>
            </w:r>
          </w:p>
          <w:p w14:paraId="27C4658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2.藝術領域</w:t>
            </w:r>
          </w:p>
        </w:tc>
        <w:tc>
          <w:tcPr>
            <w:tcW w:w="1537" w:type="dxa"/>
          </w:tcPr>
          <w:p w14:paraId="3478849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0E82EE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環J3 經由環境美學與自然文學了解自然環境的倫理價值。</w:t>
            </w:r>
          </w:p>
          <w:p w14:paraId="5009F15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環J4 了解永續發展的意義（環境、社會、與經濟的均衡發展）與原則。</w:t>
            </w:r>
          </w:p>
          <w:p w14:paraId="287CF97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5D7C0A8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生J4 分析快樂、幸福與生命意義之間的關係。</w:t>
            </w:r>
          </w:p>
          <w:p w14:paraId="7AAD8A6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6EA380A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品J3 關懷生活環境與自然生態永續發展。</w:t>
            </w:r>
          </w:p>
        </w:tc>
      </w:tr>
      <w:tr w:rsidR="007E4E76" w14:paraId="3BC58AD3" w14:textId="77777777" w:rsidTr="00353FE2">
        <w:tc>
          <w:tcPr>
            <w:tcW w:w="396" w:type="dxa"/>
            <w:vAlign w:val="center"/>
          </w:tcPr>
          <w:p w14:paraId="5D3EAA5E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第二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81AC7A4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9/8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9/12</w:t>
            </w:r>
          </w:p>
        </w:tc>
        <w:tc>
          <w:tcPr>
            <w:tcW w:w="425" w:type="dxa"/>
            <w:vAlign w:val="center"/>
          </w:tcPr>
          <w:p w14:paraId="4669C335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2729FEB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第一課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田園之秋選</w:t>
            </w:r>
          </w:p>
        </w:tc>
        <w:tc>
          <w:tcPr>
            <w:tcW w:w="1134" w:type="dxa"/>
          </w:tcPr>
          <w:p w14:paraId="626DE824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2D6F8AE4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  <w:p w14:paraId="2B30103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6DE9E69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414010F0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創作的興趣，透過對文本的反思與分享，印證生活經驗，提升審美判斷力。</w:t>
            </w:r>
          </w:p>
          <w:p w14:paraId="51D6982F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30992A7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14:paraId="7EFF574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24C3E0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理解各類文本內容、形式和寫作特色。理解各類文本內容、形式和寫作特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色。</w:t>
            </w:r>
          </w:p>
          <w:p w14:paraId="0994510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 主動創作、自訂題目闡述見解，並發表自己的作品。</w:t>
            </w:r>
          </w:p>
        </w:tc>
        <w:tc>
          <w:tcPr>
            <w:tcW w:w="1134" w:type="dxa"/>
          </w:tcPr>
          <w:p w14:paraId="19F5154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14:paraId="6A3DB37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5C1B777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24C2B46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</w:tc>
        <w:tc>
          <w:tcPr>
            <w:tcW w:w="992" w:type="dxa"/>
          </w:tcPr>
          <w:p w14:paraId="5C9062C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1.觀察大自然景象的豐富和多變。</w:t>
            </w:r>
          </w:p>
          <w:p w14:paraId="2A2B754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2.能運用觀察及各種描寫手法，生動呈現大自然的景象。</w:t>
            </w:r>
          </w:p>
          <w:p w14:paraId="603F8CC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3.能有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一顆善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體的心，欣賞並體會大自然的美。</w:t>
            </w:r>
          </w:p>
        </w:tc>
        <w:tc>
          <w:tcPr>
            <w:tcW w:w="2835" w:type="dxa"/>
          </w:tcPr>
          <w:p w14:paraId="0108493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</w:p>
          <w:p w14:paraId="35ECBEA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1.播放一段雷電的影片，讓學生體會雷電交加的情景。</w:t>
            </w:r>
          </w:p>
          <w:p w14:paraId="565B156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2.請學生分享遇到雷電交加時的感受？</w:t>
            </w:r>
          </w:p>
          <w:p w14:paraId="7F51556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E463EB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17E0B45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1.寫景手法分析與應用。</w:t>
            </w:r>
          </w:p>
          <w:p w14:paraId="227360E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2.分組討論與描繪大自然天氣的創作。</w:t>
            </w:r>
          </w:p>
          <w:p w14:paraId="3F5A061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3.學生分享自己所要描述的天氣，如：豔陽高照、綿綿細雨、傾盆大雨、蕭瑟秋風、寒流等等，描述天氣的特點或過程。</w:t>
            </w:r>
          </w:p>
          <w:p w14:paraId="7BA9723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4.短句創作：引導學生運用摹寫、擬人、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誇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飾等技巧描述天氣。</w:t>
            </w:r>
          </w:p>
          <w:p w14:paraId="2E8F35C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5.創作文章分享與交流。</w:t>
            </w:r>
          </w:p>
          <w:p w14:paraId="470E8A3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13D9ADB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20EAD6E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對同學該次評量不足的部分予以加強。</w:t>
            </w:r>
          </w:p>
          <w:p w14:paraId="6C42E19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CD6166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1C25790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環境教育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64A1E48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自然攝影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專屬我的田野相簿</w:t>
            </w:r>
          </w:p>
          <w:p w14:paraId="31C9E69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帶學生到校園附近的田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或公園進行觀察，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留意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所看到的秋季景色，如植物的顏色變化、落葉的形態等。</w:t>
            </w:r>
          </w:p>
          <w:p w14:paraId="29A001E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鼓勵學生拍攝秋季景物，製作「秋日田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」相簿。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可請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學生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挑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選一張最具代表性的照片，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於適當時機以口頭或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文字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向同學發表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A74D21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D269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3ADF4C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1.課本教材</w:t>
            </w:r>
          </w:p>
          <w:p w14:paraId="439437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2.相關書籍及網站</w:t>
            </w:r>
          </w:p>
          <w:p w14:paraId="2818A4F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3.寫作教學資源</w:t>
            </w:r>
          </w:p>
        </w:tc>
        <w:tc>
          <w:tcPr>
            <w:tcW w:w="1245" w:type="dxa"/>
          </w:tcPr>
          <w:p w14:paraId="547D3DD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1.課程討論</w:t>
            </w:r>
          </w:p>
          <w:p w14:paraId="63BB58F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2.應用練習、習作</w:t>
            </w:r>
          </w:p>
          <w:p w14:paraId="255019F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3.寫作手法學習單</w:t>
            </w:r>
          </w:p>
          <w:p w14:paraId="0D00578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4.大自然觀察與創作</w:t>
            </w:r>
          </w:p>
        </w:tc>
        <w:tc>
          <w:tcPr>
            <w:tcW w:w="1093" w:type="dxa"/>
          </w:tcPr>
          <w:p w14:paraId="612B484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1.自然領域</w:t>
            </w:r>
          </w:p>
          <w:p w14:paraId="5480FBB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2.藝術領域</w:t>
            </w:r>
          </w:p>
        </w:tc>
        <w:tc>
          <w:tcPr>
            <w:tcW w:w="1537" w:type="dxa"/>
          </w:tcPr>
          <w:p w14:paraId="7345D4E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5906777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環J3 經由環境美學與自然文學了解自然環境的倫理價值。</w:t>
            </w:r>
          </w:p>
          <w:p w14:paraId="682100E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環J4 了解永續發展的意義（環境、社會、與經濟的均衡發展）與原則。</w:t>
            </w:r>
          </w:p>
          <w:p w14:paraId="552C18A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17BB634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生J4 分析快樂、幸福與生命意義之間的關係。</w:t>
            </w:r>
          </w:p>
          <w:p w14:paraId="0ADBE6F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137911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品J3 關懷生活環境與自然生態永續發展。</w:t>
            </w:r>
          </w:p>
        </w:tc>
      </w:tr>
      <w:tr w:rsidR="007E4E76" w14:paraId="40063280" w14:textId="77777777" w:rsidTr="00353FE2">
        <w:tc>
          <w:tcPr>
            <w:tcW w:w="396" w:type="dxa"/>
            <w:vAlign w:val="center"/>
          </w:tcPr>
          <w:p w14:paraId="246BA356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第三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065D62F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9/15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9/19</w:t>
            </w:r>
          </w:p>
        </w:tc>
        <w:tc>
          <w:tcPr>
            <w:tcW w:w="425" w:type="dxa"/>
            <w:vAlign w:val="center"/>
          </w:tcPr>
          <w:p w14:paraId="6DD6AEE6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000A7FC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第二課古詩選</w:t>
            </w:r>
          </w:p>
        </w:tc>
        <w:tc>
          <w:tcPr>
            <w:tcW w:w="1134" w:type="dxa"/>
          </w:tcPr>
          <w:p w14:paraId="14396742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793B1A5A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6B6EE48E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表達</w:t>
            </w:r>
          </w:p>
          <w:p w14:paraId="18431127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5FF5B87E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 透過國語文的學習，認識生涯及生命的典範，建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立正向價值觀，提高語文自學的興趣。</w:t>
            </w:r>
          </w:p>
          <w:p w14:paraId="70B3A3DF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36A283A5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點，達到良性的人我溝通與互動。</w:t>
            </w:r>
          </w:p>
          <w:p w14:paraId="13A11E7F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271BA18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以同理心，聆聽各項發言並加記錄、歸納。</w:t>
            </w:r>
          </w:p>
          <w:p w14:paraId="6A10F5D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情意涵及表達技巧適切回應。</w:t>
            </w:r>
          </w:p>
          <w:p w14:paraId="27B3F04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掌握生活情境，適切表達情意，分享自身經驗。</w:t>
            </w:r>
          </w:p>
          <w:p w14:paraId="3D14BB7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5F68938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依理解的內容，明確表達意見，進行有條理論辯，並注重言談禮貌。</w:t>
            </w:r>
          </w:p>
          <w:p w14:paraId="49EF9C7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</w:tc>
        <w:tc>
          <w:tcPr>
            <w:tcW w:w="1134" w:type="dxa"/>
          </w:tcPr>
          <w:p w14:paraId="0851A06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14:paraId="3E84355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詞、虛字、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0FFFA5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2734A9D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Ad-IV-3 韻文：如古體詩、樂府詩、近體詩、詞、曲等。</w:t>
            </w:r>
          </w:p>
          <w:p w14:paraId="2A65424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Bb-IV-3 對物或自然以及生命的感悟。</w:t>
            </w:r>
          </w:p>
          <w:p w14:paraId="09AD549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992" w:type="dxa"/>
          </w:tcPr>
          <w:p w14:paraId="5993362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1.認識古詩的性質與特色，了解《古詩十九首》的內涵及意義。</w:t>
            </w:r>
          </w:p>
          <w:p w14:paraId="7F90E4A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2.能分析歸納絕句、律詩與古詩的不同之處。</w:t>
            </w:r>
          </w:p>
          <w:p w14:paraId="74A007B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3.培養學生欣賞古詩的能力。</w:t>
            </w:r>
          </w:p>
        </w:tc>
        <w:tc>
          <w:tcPr>
            <w:tcW w:w="2835" w:type="dxa"/>
          </w:tcPr>
          <w:p w14:paraId="3A551B3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6E01490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1.請學生回憶學習過的絕句與律詩，並說出與古詩不同之處。</w:t>
            </w:r>
          </w:p>
          <w:p w14:paraId="425B285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2.利用影片引起學生對中國傳統節慶之興趣。</w:t>
            </w:r>
          </w:p>
          <w:p w14:paraId="3E26B40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DD502A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1FD47F0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1.認識古詩的起源與形成，並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透過影音播放強化重點。</w:t>
            </w:r>
          </w:p>
          <w:p w14:paraId="361A748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2.說明古詩與近體詩的比較，請學生分析歸納兩者之差異。</w:t>
            </w:r>
          </w:p>
          <w:p w14:paraId="2FF54D5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3.介紹《古詩十九首》的相關內容，並透過影音播放強化重點。</w:t>
            </w:r>
          </w:p>
          <w:p w14:paraId="70A4C47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4.請學生朗讀課文，並在教師尚未解釋課文時，先試著自行翻譯、爬梳文句、理解文義、整理重點。</w:t>
            </w:r>
          </w:p>
          <w:p w14:paraId="7C11FC7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5.教師隨機抽問學生翻譯內容，再以口頭提問的方式，讓學生自行思考課文內容，並與學生做討論。</w:t>
            </w:r>
          </w:p>
          <w:p w14:paraId="590F6F8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403618C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7660A35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74672AC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34E0FCF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3655867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品德教育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0A1565C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親子對話活動：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無障礙溝通</w:t>
            </w:r>
          </w:p>
          <w:p w14:paraId="71EEE44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指導學生設計一份簡單的問卷，訪問父母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親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對他們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未來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的期待與希望，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並了解這樣期待的原因。完整記錄後，於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課堂上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與同學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分享。</w:t>
            </w:r>
          </w:p>
          <w:p w14:paraId="74B949B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4DF97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61688AD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02A466C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7807C1F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3.相關影片</w:t>
            </w:r>
          </w:p>
        </w:tc>
        <w:tc>
          <w:tcPr>
            <w:tcW w:w="1245" w:type="dxa"/>
          </w:tcPr>
          <w:p w14:paraId="5CAA4E7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1.作業呈現</w:t>
            </w:r>
          </w:p>
          <w:p w14:paraId="0C90511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  <w:p w14:paraId="1783CBD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14:paraId="363044A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74C5DDE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65DEEC1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品J1溝通合作與和諧人際關係。</w:t>
            </w:r>
          </w:p>
          <w:p w14:paraId="3413197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5BC513D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生J3反思生老病死與人生無常的現象，探索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人生的目的、價值與意義。</w:t>
            </w:r>
          </w:p>
          <w:p w14:paraId="32980E7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0E704E9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多J4了解不同群體間如何看待彼此的文化。</w:t>
            </w:r>
          </w:p>
          <w:p w14:paraId="0582C7E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【閱讀素養教育】</w:t>
            </w:r>
          </w:p>
          <w:p w14:paraId="053B976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14:paraId="5A2B090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7E4E76" w14:paraId="2EB1EF42" w14:textId="77777777" w:rsidTr="00353FE2">
        <w:tc>
          <w:tcPr>
            <w:tcW w:w="396" w:type="dxa"/>
            <w:vAlign w:val="center"/>
          </w:tcPr>
          <w:p w14:paraId="48CC33FD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第四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5CF3426E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9/22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9/26</w:t>
            </w:r>
          </w:p>
        </w:tc>
        <w:tc>
          <w:tcPr>
            <w:tcW w:w="425" w:type="dxa"/>
            <w:vAlign w:val="center"/>
          </w:tcPr>
          <w:p w14:paraId="7B4867C6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C213C3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第二課古詩選</w:t>
            </w:r>
          </w:p>
        </w:tc>
        <w:tc>
          <w:tcPr>
            <w:tcW w:w="1134" w:type="dxa"/>
          </w:tcPr>
          <w:p w14:paraId="677CEAFE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3E4FF33B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1C32F9EC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6AAAA44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2F6C436E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6763A96D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國-J-A2 透過欣賞各類文本，培養思辨的能力，並能反思內容主題，應用於日常生活中，有效處理問題。</w:t>
            </w:r>
          </w:p>
          <w:p w14:paraId="7567ABF6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253CF5C1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2EACAA7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1-IV-1 以同理心，聆聽各項發言並加記錄、歸納。</w:t>
            </w:r>
          </w:p>
          <w:p w14:paraId="3115017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1-IV-2 依據不同情境，分辨聲情意涵及表達技巧適切回應。</w:t>
            </w:r>
          </w:p>
          <w:p w14:paraId="0DE5B80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達情意，分享自身經驗。</w:t>
            </w:r>
          </w:p>
          <w:p w14:paraId="40D0B15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212F37A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依理解的內容，明確表達意見，進行有條理論辯，並注重言談禮貌。</w:t>
            </w:r>
          </w:p>
          <w:p w14:paraId="2B78047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</w:tc>
        <w:tc>
          <w:tcPr>
            <w:tcW w:w="1134" w:type="dxa"/>
          </w:tcPr>
          <w:p w14:paraId="364F7B6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14:paraId="223D1C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D80A8B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6BD4D52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Ad-IV-3 韻文：如古體詩、樂府詩、近體詩、詞、曲等。</w:t>
            </w:r>
          </w:p>
          <w:p w14:paraId="5F02629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Bb-IV-3 對物或自然以及生命的感悟。</w:t>
            </w:r>
          </w:p>
          <w:p w14:paraId="798CBC2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992" w:type="dxa"/>
          </w:tcPr>
          <w:p w14:paraId="271A1B3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1.認識白居易的生平大略、創作風格與文學成就。</w:t>
            </w:r>
          </w:p>
          <w:p w14:paraId="2F924BD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2.培養學生欣賞古詩的能力，體悟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諷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喻詩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託物寄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意的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旨趣。</w:t>
            </w:r>
          </w:p>
          <w:p w14:paraId="1A75636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3.體會親情的可貴並懂得反哺之恩。</w:t>
            </w:r>
          </w:p>
        </w:tc>
        <w:tc>
          <w:tcPr>
            <w:tcW w:w="2835" w:type="dxa"/>
          </w:tcPr>
          <w:p w14:paraId="24736BD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7AFDEA6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1.利用影音補充介紹吳起與曾參，加深學生印象。</w:t>
            </w:r>
          </w:p>
          <w:p w14:paraId="7A15770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2.請學生針對「孝」字闡釋，敘述生活中的「孝」該從何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做起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，以便進一步與本課所陳述的「孝親」做連結。</w:t>
            </w:r>
          </w:p>
          <w:p w14:paraId="248562F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C32D34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34E04F6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1.介紹作者白居易及寫作背景</w:t>
            </w:r>
          </w:p>
          <w:p w14:paraId="1C5382A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2.請學生朗讀課文，並在教師尚未解釋課文時，先試著自行翻譯、爬梳文句、理解文義、整理重點。</w:t>
            </w:r>
          </w:p>
          <w:p w14:paraId="4AC919A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3.閱讀本文內容後，透過對文本的反思與分享，請學生檢討生活中的自己如何盡到孝親的義務與責任。</w:t>
            </w:r>
          </w:p>
          <w:p w14:paraId="1FE9668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4.連結過往授課中習得的內容，請學生體悟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諷諭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詩的特色，了解其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託物寄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意的旨趣。</w:t>
            </w:r>
          </w:p>
          <w:p w14:paraId="580FC4A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FF8128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1AECD44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0A97DFC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7F710CD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2F077B3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品德教育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4D0F9DD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親子任務：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親子一條心</w:t>
            </w:r>
          </w:p>
          <w:p w14:paraId="6B2804C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安排學生與父母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親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共同完成一項任務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如：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完成一項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烹飪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食品、記錄家中寵物的一日活動、製作一個模型成品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），增強彼此的互動與連結。活動結束後，請學生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簡要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撰寫心得，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與父母親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討論合作過程中的感受。</w:t>
            </w:r>
          </w:p>
        </w:tc>
        <w:tc>
          <w:tcPr>
            <w:tcW w:w="425" w:type="dxa"/>
          </w:tcPr>
          <w:p w14:paraId="794CD3F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136C53B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3DD47B1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1B839C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3.相關影片</w:t>
            </w:r>
          </w:p>
        </w:tc>
        <w:tc>
          <w:tcPr>
            <w:tcW w:w="1245" w:type="dxa"/>
          </w:tcPr>
          <w:p w14:paraId="231E082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1.作業呈現</w:t>
            </w:r>
          </w:p>
          <w:p w14:paraId="522B138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  <w:p w14:paraId="5998588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14:paraId="448978B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68E871A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85DBCF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品J1溝通合作與和諧人際關係。</w:t>
            </w:r>
          </w:p>
          <w:p w14:paraId="7F27DFC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【生命教育】</w:t>
            </w:r>
          </w:p>
          <w:p w14:paraId="37C15D3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生J3反思生老病死與人生無常的現象，探索人生的目的、價值與意義。</w:t>
            </w:r>
          </w:p>
          <w:p w14:paraId="1020F0C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【多元文化教育】</w:t>
            </w:r>
          </w:p>
          <w:p w14:paraId="5AC0C85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多J4了解不同群體間如何看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待彼此的文化。</w:t>
            </w:r>
          </w:p>
          <w:p w14:paraId="30D1D21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【閱讀素養教育】</w:t>
            </w:r>
          </w:p>
          <w:p w14:paraId="7C74E60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閱J1發展多元文本的閱讀策略。</w:t>
            </w:r>
          </w:p>
          <w:p w14:paraId="2BA9DDE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7E4E76" w14:paraId="14CBF86A" w14:textId="77777777" w:rsidTr="00353FE2">
        <w:tc>
          <w:tcPr>
            <w:tcW w:w="396" w:type="dxa"/>
            <w:vAlign w:val="center"/>
          </w:tcPr>
          <w:p w14:paraId="7B348DBE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第五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2A2E98E7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9/29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10/3</w:t>
            </w:r>
          </w:p>
        </w:tc>
        <w:tc>
          <w:tcPr>
            <w:tcW w:w="425" w:type="dxa"/>
            <w:vAlign w:val="center"/>
          </w:tcPr>
          <w:p w14:paraId="58AC988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0645F3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第三課 下雨天，真好</w:t>
            </w:r>
          </w:p>
        </w:tc>
        <w:tc>
          <w:tcPr>
            <w:tcW w:w="1134" w:type="dxa"/>
          </w:tcPr>
          <w:p w14:paraId="55A68C16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B3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藝術涵養與美感素養</w:t>
            </w:r>
          </w:p>
          <w:p w14:paraId="71591B9B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C2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人際關係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br/>
              <w:t>與團隊合作</w:t>
            </w:r>
          </w:p>
        </w:tc>
        <w:tc>
          <w:tcPr>
            <w:tcW w:w="1134" w:type="dxa"/>
          </w:tcPr>
          <w:p w14:paraId="0284ED91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409A88A6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037932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依據不同情境，分辨聲情意涵及表達技巧，適切回應。</w:t>
            </w:r>
          </w:p>
          <w:p w14:paraId="5B89D24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515613B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4-IV-2 認識造字的原則，輔助識字，了解文字的形、音、義。</w:t>
            </w:r>
          </w:p>
          <w:p w14:paraId="6E3F265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5-IV-2 理解各類文本的句子、段落與主要概念，指出寫作的目的與觀點。</w:t>
            </w:r>
          </w:p>
          <w:p w14:paraId="07AF207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6-IV-2 依據審題、立意、取材、組織、遣詞造句、修改潤飾，寫出結構完整、主旨明確、文辭優美的文章。</w:t>
            </w:r>
          </w:p>
        </w:tc>
        <w:tc>
          <w:tcPr>
            <w:tcW w:w="1134" w:type="dxa"/>
          </w:tcPr>
          <w:p w14:paraId="647E347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Ad-IV-1 篇章的主旨、結構、寓意與分析。</w:t>
            </w:r>
          </w:p>
          <w:p w14:paraId="58B0EB3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Bb-IV-1 自我及人際交流的感受。</w:t>
            </w:r>
          </w:p>
          <w:p w14:paraId="163C793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992" w:type="dxa"/>
          </w:tcPr>
          <w:p w14:paraId="290323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1.認識懷舊散文的風格。</w:t>
            </w:r>
          </w:p>
          <w:p w14:paraId="78821E4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2.體會文本中蘊含的家庭倫理及人情相處的細節。</w:t>
            </w:r>
          </w:p>
          <w:p w14:paraId="32CFA43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3.能整理出文中出現的人事物之間的關係，並與主題「雨」相結合。</w:t>
            </w:r>
          </w:p>
        </w:tc>
        <w:tc>
          <w:tcPr>
            <w:tcW w:w="2835" w:type="dxa"/>
          </w:tcPr>
          <w:p w14:paraId="62DAB9F3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7C1C8A6C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請同學分享對「雨天」的心情與印象。</w:t>
            </w:r>
          </w:p>
          <w:p w14:paraId="6DF747B2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4286583F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發展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活動</w:t>
            </w:r>
          </w:p>
          <w:p w14:paraId="36F447F9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1.整理文章時間線：現在→過去(童年-少年-青年)→現在</w:t>
            </w:r>
          </w:p>
          <w:p w14:paraId="5479E230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2.整理文中人物特質：母親、父親、長工；並從文中找出「雨」對家中人物的意義的具體線索。</w:t>
            </w:r>
          </w:p>
          <w:p w14:paraId="62E73742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3.找出作者在雨天裡享受到的各種樂趣。</w:t>
            </w:r>
          </w:p>
          <w:p w14:paraId="5B3FC76D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4.理解作者所要表達的雨天的意趣，找出全文主旨。</w:t>
            </w:r>
          </w:p>
          <w:p w14:paraId="38D28261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7EE09EA6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0A33373A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對同學該次評量不足的部分予以加強。</w:t>
            </w:r>
          </w:p>
          <w:p w14:paraId="69DA555B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7809611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1ADFAC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閱讀素養教育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14:paraId="11EFDDD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創意表現：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不一樣的下雨天</w:t>
            </w:r>
          </w:p>
          <w:p w14:paraId="3A1E19A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蒐集可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表達「下雨天」的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不同媒材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，例如：繪畫、攝影、音樂創作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或文字作品等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，啟發學生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感受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不同形式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所傳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達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出的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「下雨天」的情感，並在班級舉辦「下雨天真好」主題展覽。</w:t>
            </w:r>
          </w:p>
          <w:p w14:paraId="2FCC183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CA58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44A331B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1.課文朗讀</w:t>
            </w:r>
          </w:p>
          <w:p w14:paraId="43B729D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2.課文動畫</w:t>
            </w:r>
          </w:p>
          <w:p w14:paraId="64CE3B8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3.作者影片</w:t>
            </w:r>
          </w:p>
          <w:p w14:paraId="56CEC35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5528F93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14:paraId="1FEE4CB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  <w:p w14:paraId="1401BAC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3.主題寫作</w:t>
            </w:r>
          </w:p>
        </w:tc>
        <w:tc>
          <w:tcPr>
            <w:tcW w:w="1093" w:type="dxa"/>
          </w:tcPr>
          <w:p w14:paraId="216679B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1.社會領域</w:t>
            </w:r>
          </w:p>
          <w:p w14:paraId="735962F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2.自然領域</w:t>
            </w:r>
          </w:p>
        </w:tc>
        <w:tc>
          <w:tcPr>
            <w:tcW w:w="1537" w:type="dxa"/>
          </w:tcPr>
          <w:p w14:paraId="47374C2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2F70DED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環J1了解生物多樣性及環境承載力的重要性。</w:t>
            </w:r>
          </w:p>
          <w:p w14:paraId="1820B45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【防災教育】</w:t>
            </w:r>
          </w:p>
          <w:p w14:paraId="39B270B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防J6 應用氣象局提供的災害資訊，做出適當的判斷及行動。</w:t>
            </w:r>
          </w:p>
          <w:p w14:paraId="0D9A64B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771754B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生J4 分析快樂、幸福與生命意義之間的關係。</w:t>
            </w:r>
          </w:p>
          <w:p w14:paraId="551ACBB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【閱讀素養教育】</w:t>
            </w:r>
          </w:p>
          <w:p w14:paraId="0005616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略。</w:t>
            </w:r>
          </w:p>
          <w:p w14:paraId="6975876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【戶外教育】</w:t>
            </w:r>
          </w:p>
          <w:p w14:paraId="5CD93B7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戶J2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</w:tc>
      </w:tr>
      <w:tr w:rsidR="007E4E76" w14:paraId="0263F18C" w14:textId="77777777" w:rsidTr="00353FE2">
        <w:tc>
          <w:tcPr>
            <w:tcW w:w="396" w:type="dxa"/>
            <w:vAlign w:val="center"/>
          </w:tcPr>
          <w:p w14:paraId="7005B15A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第六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2571C867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10/6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10/10</w:t>
            </w:r>
          </w:p>
        </w:tc>
        <w:tc>
          <w:tcPr>
            <w:tcW w:w="425" w:type="dxa"/>
            <w:vAlign w:val="center"/>
          </w:tcPr>
          <w:p w14:paraId="1921D0E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577A8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第三課 下雨天，真好</w:t>
            </w:r>
          </w:p>
        </w:tc>
        <w:tc>
          <w:tcPr>
            <w:tcW w:w="1134" w:type="dxa"/>
          </w:tcPr>
          <w:p w14:paraId="540402E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B3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藝術涵養與美感素養</w:t>
            </w:r>
          </w:p>
          <w:p w14:paraId="38F12A4B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C2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人際關係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br/>
              <w:t>與團隊合作</w:t>
            </w:r>
          </w:p>
        </w:tc>
        <w:tc>
          <w:tcPr>
            <w:tcW w:w="1134" w:type="dxa"/>
          </w:tcPr>
          <w:p w14:paraId="16F0642D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  <w:p w14:paraId="1F3FDF8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706EF4F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依據不同情境，分辨聲情意涵及表達技巧，適切回應。</w:t>
            </w:r>
          </w:p>
          <w:p w14:paraId="6BB8870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2-IV-1 掌握生活情境，適切表情達意，分享自身經驗。</w:t>
            </w:r>
          </w:p>
          <w:p w14:paraId="2121664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4-IV-2 認識造字的原則，輔助識字，了解文字的形、音、義。</w:t>
            </w:r>
          </w:p>
          <w:p w14:paraId="195D449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5-IV-2 理解各類文本的句子、段落與主要概念，指出寫作的目的與觀點。</w:t>
            </w:r>
          </w:p>
          <w:p w14:paraId="2A1D922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6-IV-2 依據審題、立意、取材、組織、遣詞造句、修改潤飾，寫出結構完整、主旨明確、文辭優美的文章。</w:t>
            </w:r>
          </w:p>
        </w:tc>
        <w:tc>
          <w:tcPr>
            <w:tcW w:w="1134" w:type="dxa"/>
          </w:tcPr>
          <w:p w14:paraId="4B7BA8B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Ad-IV-1 篇章的主旨、結構、寓意與分析。</w:t>
            </w:r>
          </w:p>
          <w:p w14:paraId="6204858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Bb-IV-1 自我及人際交流的感受。</w:t>
            </w:r>
          </w:p>
          <w:p w14:paraId="6283F22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Cb-IV-2 各類文本中所反映的個人與家庭、鄉里、國族及其他社群的關係。</w:t>
            </w:r>
          </w:p>
        </w:tc>
        <w:tc>
          <w:tcPr>
            <w:tcW w:w="992" w:type="dxa"/>
          </w:tcPr>
          <w:p w14:paraId="7AED6EA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作者琦君及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其作品風格。</w:t>
            </w:r>
          </w:p>
          <w:p w14:paraId="01BBB8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2.能理解字詞、修辭、成語，並運用於寫作之中</w:t>
            </w:r>
          </w:p>
          <w:p w14:paraId="19A744A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3.能擷取自身美好的人事物，適切地表達情懷。</w:t>
            </w:r>
          </w:p>
        </w:tc>
        <w:tc>
          <w:tcPr>
            <w:tcW w:w="2835" w:type="dxa"/>
          </w:tcPr>
          <w:p w14:paraId="41022CD7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0B7F00FC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1.請同學分享在雨天中經歷過的好事與不便之處。</w:t>
            </w:r>
          </w:p>
          <w:p w14:paraId="225584F6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2.請同學分享在享受喜愛事物的同時所遇到不順意的事。</w:t>
            </w:r>
          </w:p>
          <w:p w14:paraId="45DA9ACC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6E715E3F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發展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活動</w:t>
            </w:r>
          </w:p>
          <w:p w14:paraId="0E39846F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1.課文字詞、成語整理。</w:t>
            </w:r>
          </w:p>
          <w:p w14:paraId="4F9A5F61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2.課文修辭整理：譬喻、擬人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、摹寫、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設問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049E9E5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3.課文中疊字整理：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狀聲詞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、形容詞。</w:t>
            </w:r>
          </w:p>
          <w:p w14:paraId="5E9EF857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4.結合應用練習〈下雨天，真不好〉，思考作者對「雨天」的情感抒發。</w:t>
            </w:r>
          </w:p>
          <w:p w14:paraId="13AA0F14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5.請同學分享與家人的互動方式。</w:t>
            </w:r>
          </w:p>
          <w:p w14:paraId="7E113433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6.請同學用不同角度去欣賞或觀察事物的一體兩面。</w:t>
            </w:r>
          </w:p>
          <w:p w14:paraId="750C82BC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7C004A06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3224BF64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6CF38DE" w14:textId="77777777" w:rsidR="007E4E76" w:rsidRDefault="007E4E76" w:rsidP="00C62255">
            <w:pPr>
              <w:spacing w:line="260" w:lineRule="exact"/>
              <w:jc w:val="both"/>
              <w:rPr>
                <w:rFonts w:ascii="新細明體" w:hAnsi="新細明體" w:cs="新細明體"/>
                <w:bCs/>
                <w:snapToGrid w:val="0"/>
                <w:kern w:val="0"/>
                <w:sz w:val="20"/>
                <w:szCs w:val="20"/>
              </w:rPr>
            </w:pPr>
          </w:p>
          <w:p w14:paraId="16C578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30B8871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生命教育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14:paraId="3222B0A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劇場：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理性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溝通</w:t>
            </w:r>
          </w:p>
          <w:p w14:paraId="77DEEA5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分組設計家庭場景小劇場，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擬定劇本，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展示因性別分工產生的衝突，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例如：男生認為燒飯、洗衣是女生的事，　　女生認為應該是男生去倒垃圾、換燈泡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……並模擬如何通過溝通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解決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彼此的歧見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。　</w:t>
            </w:r>
          </w:p>
        </w:tc>
        <w:tc>
          <w:tcPr>
            <w:tcW w:w="425" w:type="dxa"/>
          </w:tcPr>
          <w:p w14:paraId="3DD06A3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F868CF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1.課文朗讀</w:t>
            </w:r>
          </w:p>
          <w:p w14:paraId="67DB2EF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2.課文動畫</w:t>
            </w:r>
          </w:p>
          <w:p w14:paraId="5EA63D3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3.作者影片</w:t>
            </w:r>
          </w:p>
          <w:p w14:paraId="2A86F4E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166EACF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14:paraId="2EEE788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  <w:p w14:paraId="0D92324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3.主題寫作</w:t>
            </w:r>
          </w:p>
        </w:tc>
        <w:tc>
          <w:tcPr>
            <w:tcW w:w="1093" w:type="dxa"/>
          </w:tcPr>
          <w:p w14:paraId="3CA07F5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社會領域</w:t>
            </w:r>
          </w:p>
          <w:p w14:paraId="74426F3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3B0A04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1A02098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環J1了解生物多樣性及環境承載力的重要性。</w:t>
            </w:r>
          </w:p>
          <w:p w14:paraId="5B34674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【防災教育】</w:t>
            </w:r>
          </w:p>
          <w:p w14:paraId="046B8DA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防J6 應用氣象局提供的災害資訊，做出適當的判斷及行動。</w:t>
            </w:r>
          </w:p>
          <w:p w14:paraId="2D2503C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000DA15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14:paraId="25F235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【閱讀素養教育】</w:t>
            </w:r>
          </w:p>
          <w:p w14:paraId="57F1EB7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文本的閱讀策略。</w:t>
            </w:r>
          </w:p>
          <w:p w14:paraId="76E3D89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【戶外教育】</w:t>
            </w:r>
          </w:p>
          <w:p w14:paraId="1DF95C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 xml:space="preserve">戶J2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</w:tc>
      </w:tr>
      <w:tr w:rsidR="007E4E76" w14:paraId="789FB901" w14:textId="77777777" w:rsidTr="00353FE2">
        <w:tc>
          <w:tcPr>
            <w:tcW w:w="396" w:type="dxa"/>
            <w:vAlign w:val="center"/>
          </w:tcPr>
          <w:p w14:paraId="4F3645E6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第七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02471AE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10/13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10/17</w:t>
            </w:r>
          </w:p>
        </w:tc>
        <w:tc>
          <w:tcPr>
            <w:tcW w:w="425" w:type="dxa"/>
            <w:vAlign w:val="center"/>
          </w:tcPr>
          <w:p w14:paraId="412A0AFC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F4393F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語文常識（一）</w:t>
            </w:r>
          </w:p>
          <w:p w14:paraId="2844D53E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語法（上）詞類(第一次段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考)</w:t>
            </w:r>
          </w:p>
        </w:tc>
        <w:tc>
          <w:tcPr>
            <w:tcW w:w="1134" w:type="dxa"/>
          </w:tcPr>
          <w:p w14:paraId="73B57D9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B1符號運用與溝通表達</w:t>
            </w:r>
          </w:p>
          <w:p w14:paraId="149F1FE9" w14:textId="77777777" w:rsidR="007E4E76" w:rsidRDefault="007E4E76" w:rsidP="00C6225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</w:tc>
        <w:tc>
          <w:tcPr>
            <w:tcW w:w="1134" w:type="dxa"/>
          </w:tcPr>
          <w:p w14:paraId="3797E76A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溝通與互動。</w:t>
            </w:r>
          </w:p>
          <w:p w14:paraId="5995A912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34" w:type="dxa"/>
          </w:tcPr>
          <w:p w14:paraId="5D83F00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掌握生活情境，適切表達情意，分享自身經驗。</w:t>
            </w:r>
          </w:p>
          <w:p w14:paraId="299C2A3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2-IV-2 有效把握聽聞內容的邏輯，做出提問或回饋。</w:t>
            </w:r>
          </w:p>
          <w:p w14:paraId="670D3D0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依理解的內容，明確表達意見，進行有條理的論辯，並注重言談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禮貌。</w:t>
            </w:r>
          </w:p>
          <w:p w14:paraId="01EA16D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理解各類文本的句子、段落與主要概念，指出寫作目的與觀點。</w:t>
            </w:r>
          </w:p>
          <w:p w14:paraId="0C7B414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6F82F37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</w:tc>
        <w:tc>
          <w:tcPr>
            <w:tcW w:w="1134" w:type="dxa"/>
          </w:tcPr>
          <w:p w14:paraId="0DC3FEE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14:paraId="3317DD2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Ab-IV-4 6,500個常用語詞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的認念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358D1D0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Ab-IV-5 5,000個常用語詞的使用。</w:t>
            </w:r>
          </w:p>
          <w:p w14:paraId="01A078C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</w:tc>
        <w:tc>
          <w:tcPr>
            <w:tcW w:w="992" w:type="dxa"/>
          </w:tcPr>
          <w:p w14:paraId="04464A3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1.能了解字、詞的不同及詞性的種類。</w:t>
            </w:r>
          </w:p>
          <w:p w14:paraId="1799738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2.能辨識文句中詞語的詞性及其作用。</w:t>
            </w:r>
          </w:p>
          <w:p w14:paraId="74F2B23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3.能活用詞語的詞性來表情達意。</w:t>
            </w:r>
          </w:p>
        </w:tc>
        <w:tc>
          <w:tcPr>
            <w:tcW w:w="2835" w:type="dxa"/>
          </w:tcPr>
          <w:p w14:paraId="1DAB8ED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599406F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閱讀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課本漫畫中的例子，想一想生活中還有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哪些詞也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有類似的狀況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──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不同位置有不同意義。</w:t>
            </w:r>
          </w:p>
          <w:p w14:paraId="1EDB9C9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A13913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0BB7D47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1.請學生先自行判斷何謂「字」與「詞」。</w:t>
            </w:r>
          </w:p>
          <w:p w14:paraId="265D892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2.教師介紹語法的基本結構，教導學生認識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字和詞的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區別。</w:t>
            </w:r>
          </w:p>
          <w:p w14:paraId="6D638D6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3.補充「衍聲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複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詞」、「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連綿詞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」之涵義並舉例說明。</w:t>
            </w:r>
          </w:p>
          <w:p w14:paraId="1F34D2B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4.課文內容講述：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講解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「實詞」與「虛詞」，並請學生舉例說明。</w:t>
            </w:r>
          </w:p>
          <w:p w14:paraId="488524D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5.本課教授過程中，不斷以文章練習詞性，在判別過程中加深學生印象。</w:t>
            </w:r>
          </w:p>
          <w:p w14:paraId="36E2AB2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30CC3A8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25EF0F1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5F228CF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7C97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3349726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23B61FB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</w:tc>
        <w:tc>
          <w:tcPr>
            <w:tcW w:w="1245" w:type="dxa"/>
          </w:tcPr>
          <w:p w14:paraId="1CEBDB4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1.作業呈現</w:t>
            </w:r>
          </w:p>
          <w:p w14:paraId="1F4892F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</w:tc>
        <w:tc>
          <w:tcPr>
            <w:tcW w:w="1093" w:type="dxa"/>
          </w:tcPr>
          <w:p w14:paraId="3E3B6CA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08C3B80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14:paraId="5777C65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閱J3 理解學科知識內的重要詞彙的意涵，並懂得如何運用該詞彙與他人進行溝通。</w:t>
            </w:r>
          </w:p>
          <w:p w14:paraId="2900399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閱J8 在學習上遇到問題時，願意尋找課外資料，解決困難。</w:t>
            </w:r>
          </w:p>
          <w:p w14:paraId="08AD3A3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閱J10 主動尋求多元的詮釋，並試著表達自己的想法。</w:t>
            </w:r>
          </w:p>
        </w:tc>
      </w:tr>
      <w:tr w:rsidR="007E4E76" w14:paraId="3FD75D3C" w14:textId="77777777" w:rsidTr="00353FE2">
        <w:tc>
          <w:tcPr>
            <w:tcW w:w="396" w:type="dxa"/>
            <w:vAlign w:val="center"/>
          </w:tcPr>
          <w:p w14:paraId="228957D2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第八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09FAE1E4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10/20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10/24</w:t>
            </w:r>
          </w:p>
        </w:tc>
        <w:tc>
          <w:tcPr>
            <w:tcW w:w="425" w:type="dxa"/>
            <w:vAlign w:val="center"/>
          </w:tcPr>
          <w:p w14:paraId="78B8B00E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0470D2F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第四課愛蓮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說</w:t>
            </w:r>
          </w:p>
        </w:tc>
        <w:tc>
          <w:tcPr>
            <w:tcW w:w="1134" w:type="dxa"/>
          </w:tcPr>
          <w:p w14:paraId="20D1A6E8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25FCDC2A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7096EE7A" w14:textId="77777777" w:rsidR="007E4E76" w:rsidRDefault="007E4E76" w:rsidP="00C6225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</w:tc>
        <w:tc>
          <w:tcPr>
            <w:tcW w:w="1134" w:type="dxa"/>
          </w:tcPr>
          <w:p w14:paraId="6947B980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7FA45503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5E5E5B69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 具備欣賞文學與相關藝術的能力，並培養創作的興趣，透過對文本的反思與分享，印證生活經驗，提升審美判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斷力。</w:t>
            </w:r>
          </w:p>
        </w:tc>
        <w:tc>
          <w:tcPr>
            <w:tcW w:w="1134" w:type="dxa"/>
          </w:tcPr>
          <w:p w14:paraId="64E5A6C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2-IV-2 有效把握聽聞內容的邏輯，做出提問或回饋。</w:t>
            </w:r>
          </w:p>
          <w:p w14:paraId="593C26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依理解的內容，明確表達意見，進行有條理的論辯，並注重言談禮貌。</w:t>
            </w:r>
          </w:p>
          <w:p w14:paraId="738F101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解各類文本的句子、段落與主要概念，指出寫作目的與觀點。</w:t>
            </w:r>
          </w:p>
          <w:p w14:paraId="5269D96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41C5954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6-IV-2 依據審題、立意、取材、組織、遣詞造句、修改潤飾，寫出結構完整、主旨明確、文辭優美的文章。</w:t>
            </w:r>
          </w:p>
          <w:p w14:paraId="53FD080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靈活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  <w:p w14:paraId="2D2AE8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14:paraId="6228B03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14:paraId="4DFDB20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8A4AF2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00DF825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Bd-IV-1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以事實、理論為論據，達到說服、建構、批判等目的。</w:t>
            </w:r>
          </w:p>
          <w:p w14:paraId="19983F6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</w:tc>
        <w:tc>
          <w:tcPr>
            <w:tcW w:w="992" w:type="dxa"/>
          </w:tcPr>
          <w:p w14:paraId="00C4958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1.對於周敦頤及其人品與懷抱，有基本的認識。</w:t>
            </w:r>
          </w:p>
          <w:p w14:paraId="10A8415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2.認識作者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寫蓮寓志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的人生理想。</w:t>
            </w:r>
          </w:p>
          <w:p w14:paraId="21E006D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3.學習藉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物言志、托物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抒情的文章作法。</w:t>
            </w:r>
          </w:p>
          <w:p w14:paraId="2A72DA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4.體認儒家「君子」的道德情操，激發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敦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勵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 xml:space="preserve">學的志氣。 </w:t>
            </w:r>
          </w:p>
        </w:tc>
        <w:tc>
          <w:tcPr>
            <w:tcW w:w="2835" w:type="dxa"/>
          </w:tcPr>
          <w:p w14:paraId="133AA77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引起活動</w:t>
            </w:r>
          </w:p>
          <w:p w14:paraId="4C362FB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1.利用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教學動畫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觀賞，加深學生對〈愛蓮說〉、周敦頤的了解。</w:t>
            </w:r>
          </w:p>
          <w:p w14:paraId="55D0F92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觀看教學動畫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〈菊花〉、〈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牡丹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〉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），加強學生的印象。</w:t>
            </w:r>
          </w:p>
          <w:p w14:paraId="4CF4766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96E868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002C160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作者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周敦頤的生平大略與思想觀念、理學內涵，並透過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教學動畫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認識作者。</w:t>
            </w:r>
          </w:p>
          <w:p w14:paraId="3656DA3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2.介紹〈愛蓮說〉的相關內容與創作背景，並透過影音加深學生對蓮花、牡丹及菊花的了解。</w:t>
            </w:r>
          </w:p>
          <w:p w14:paraId="3CFE8CF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3.介紹「論說文」之基本架構。</w:t>
            </w:r>
          </w:p>
          <w:p w14:paraId="0C72697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4.請學生朗讀課文，並在教師尚未解釋課文時，先試著自行翻譯、爬梳文句、理解文義、整理重點。</w:t>
            </w:r>
          </w:p>
          <w:p w14:paraId="1C4511F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5.教師隨機抽問學生翻譯內容，再以口頭提問的方式，讓學生自行思考課文的內容，並與學生做討論。</w:t>
            </w:r>
          </w:p>
          <w:p w14:paraId="20CEDD6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3B1002B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7044376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040F963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501627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012B3D7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【品德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72E17D4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人品如花（1）：花朵象徵的寓意</w:t>
            </w:r>
          </w:p>
          <w:p w14:paraId="4F8F18F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指導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學生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分組討論，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思考各種花卉所象徵的品德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或涵義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例如：牡丹、桂花象徵富貴、梅花象徵堅忍高潔、菊花象徵隱逸或高貴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……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，並說說自己最欣賞的花朵，發表對此花朵所象徵品德或涵義的看法，進而引起反思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25" w:type="dxa"/>
          </w:tcPr>
          <w:p w14:paraId="3FBD351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58A97A4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78C5035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391DB24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3.相關影片</w:t>
            </w:r>
          </w:p>
        </w:tc>
        <w:tc>
          <w:tcPr>
            <w:tcW w:w="1245" w:type="dxa"/>
          </w:tcPr>
          <w:p w14:paraId="434D95A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1.作業呈現</w:t>
            </w:r>
          </w:p>
          <w:p w14:paraId="127205A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  <w:p w14:paraId="3B507C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14:paraId="19C77B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14D6D9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116848A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品J9 知行合一與自我反省。</w:t>
            </w:r>
          </w:p>
          <w:p w14:paraId="68B769C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14:paraId="5F6306C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J4 了解自己的人格特質與價值觀。</w:t>
            </w:r>
          </w:p>
          <w:p w14:paraId="7509208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J14 培養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並涵化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道德倫理意義於日常生活。</w:t>
            </w:r>
          </w:p>
          <w:p w14:paraId="7A3168A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5489B77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生J2探討完整的人的各個面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向，包括身體與心理、理性與感性、自由與命定、境遇與嚮往，理解人的主體能動性，培養適切的自我觀。</w:t>
            </w:r>
          </w:p>
          <w:p w14:paraId="424F815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【閱讀素養教育】</w:t>
            </w:r>
          </w:p>
          <w:p w14:paraId="7F21697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閱J1發展多元文本的閱讀策略。</w:t>
            </w:r>
          </w:p>
        </w:tc>
      </w:tr>
      <w:tr w:rsidR="007E4E76" w14:paraId="16745CCD" w14:textId="77777777" w:rsidTr="00353FE2">
        <w:tc>
          <w:tcPr>
            <w:tcW w:w="396" w:type="dxa"/>
            <w:vAlign w:val="center"/>
          </w:tcPr>
          <w:p w14:paraId="44209566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第九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31103249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10/27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10/31</w:t>
            </w:r>
          </w:p>
        </w:tc>
        <w:tc>
          <w:tcPr>
            <w:tcW w:w="425" w:type="dxa"/>
            <w:vAlign w:val="center"/>
          </w:tcPr>
          <w:p w14:paraId="5565F841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F1B85E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第四課愛蓮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說</w:t>
            </w:r>
          </w:p>
        </w:tc>
        <w:tc>
          <w:tcPr>
            <w:tcW w:w="1134" w:type="dxa"/>
          </w:tcPr>
          <w:p w14:paraId="2B3AD76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0B672BF2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100D9100" w14:textId="77777777" w:rsidR="007E4E76" w:rsidRDefault="007E4E76" w:rsidP="00C6225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B3藝術涵養與美感素養</w:t>
            </w:r>
          </w:p>
        </w:tc>
        <w:tc>
          <w:tcPr>
            <w:tcW w:w="1134" w:type="dxa"/>
          </w:tcPr>
          <w:p w14:paraId="7380554F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1D55AD44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7AE4BD0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國-J-B3 具備欣賞文學與相關藝術的能力，並培養創作的興趣，透過對文本的反思與分享，印證生活經驗，提升審美判斷力。</w:t>
            </w:r>
          </w:p>
        </w:tc>
        <w:tc>
          <w:tcPr>
            <w:tcW w:w="1134" w:type="dxa"/>
          </w:tcPr>
          <w:p w14:paraId="34349FA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2-IV-2 有效把握聽聞內容的邏輯，做出提問或回饋。</w:t>
            </w:r>
          </w:p>
          <w:p w14:paraId="61DD383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依理解的內容，明確表達意見，進行有條理的論辯，並注重言談禮貌。</w:t>
            </w:r>
          </w:p>
          <w:p w14:paraId="7EC23D1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理解各類文本的句子、段落與主要概念，指出寫作目的與觀點。</w:t>
            </w:r>
          </w:p>
          <w:p w14:paraId="7CAE948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50845AD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6-IV-2 依據審題、立意、取材、組織、遣詞造句、修改潤飾，寫出結構完整、主旨明確、文辭優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美的文章。</w:t>
            </w:r>
          </w:p>
          <w:p w14:paraId="009E416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靈活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  <w:p w14:paraId="523ED41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6-IV-4 依據需求書寫各類文本。</w:t>
            </w:r>
          </w:p>
        </w:tc>
        <w:tc>
          <w:tcPr>
            <w:tcW w:w="1134" w:type="dxa"/>
          </w:tcPr>
          <w:p w14:paraId="4F5B7CD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14:paraId="03D19E3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BAFC12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4092DEB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以事實、理論為論據，達到說服、建構、批判等目的。</w:t>
            </w:r>
          </w:p>
          <w:p w14:paraId="5D763C7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</w:tc>
        <w:tc>
          <w:tcPr>
            <w:tcW w:w="992" w:type="dxa"/>
          </w:tcPr>
          <w:p w14:paraId="1BFA66F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1.學習藉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物言志、托物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抒情的文章作法。</w:t>
            </w:r>
          </w:p>
          <w:p w14:paraId="704DD5D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2.體認儒家「君子」的道德情操，激發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敦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勵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學的志氣。</w:t>
            </w:r>
          </w:p>
          <w:p w14:paraId="75129D4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3.能懂得「象徵」的表現手法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並靈活運用於日常生活中。</w:t>
            </w:r>
          </w:p>
          <w:p w14:paraId="6629BCA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4.在欣賞花草樹木之美時，能體會物我交融的情趣。</w:t>
            </w:r>
          </w:p>
        </w:tc>
        <w:tc>
          <w:tcPr>
            <w:tcW w:w="2835" w:type="dxa"/>
          </w:tcPr>
          <w:p w14:paraId="6A386F7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12185B8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1.請學生找一些日常生活中習以為常的代表事物或具象徵意義的物品，引起學生對「象徵手法」的共鳴與好奇。</w:t>
            </w:r>
          </w:p>
          <w:p w14:paraId="4B7B3DB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2.請學生針對「君子」形象做闡釋，敘述理想中的「君子」典型為何，以便進一步與本課所陳述的「君子」做連結。</w:t>
            </w:r>
          </w:p>
          <w:p w14:paraId="51FAF41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371E33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632610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1.藉「語文充電站：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出淤泥而不染的蓮花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」做文義延伸討論：請學生發表除課文所述三種植物之外，其餘擁有「象徵」意涵的事物，務求學生能懂得「象徵」的表現手法並靈活運用於日常生活中。</w:t>
            </w:r>
          </w:p>
          <w:p w14:paraId="46451AA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2.藉文義體認儒家「君子」的道德情操，激發學生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敦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勵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學的志氣。</w:t>
            </w:r>
          </w:p>
          <w:p w14:paraId="641C44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3.連結過往授課中習得的古人（如陶淵明），請學生分析其形象是否符合作者所述，進一步說明儒家典型的君子形象及特質。</w:t>
            </w:r>
          </w:p>
          <w:p w14:paraId="2B824E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4.閱讀本文內容後，透過對文本的反思與分享，請學生內化儒家道德修養的品性，做一個擁有好品格的現代人。</w:t>
            </w:r>
          </w:p>
          <w:p w14:paraId="4116C92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23072A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37AA559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1CA175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92BDA5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2265194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1B8847A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人品如花（2）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：我的品德花譜</w:t>
            </w:r>
          </w:p>
          <w:p w14:paraId="5631EA1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藉由認識花卉，連結品德，使學生對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於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未來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進德修業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有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正面的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想法，描述理想中的品德和行動計畫，設計自己的人生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花譜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，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探討應如何做才能修養好的品德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25" w:type="dxa"/>
          </w:tcPr>
          <w:p w14:paraId="53ED9FE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5E1C92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0932BE7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7AC11AF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3.相關影片</w:t>
            </w:r>
          </w:p>
        </w:tc>
        <w:tc>
          <w:tcPr>
            <w:tcW w:w="1245" w:type="dxa"/>
          </w:tcPr>
          <w:p w14:paraId="5D336F3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1.作業呈現</w:t>
            </w:r>
          </w:p>
          <w:p w14:paraId="193F28F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2.口語表達</w:t>
            </w:r>
          </w:p>
          <w:p w14:paraId="271443B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14:paraId="4F7744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2D82845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031B30A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品J9 知行合一與自我反省。</w:t>
            </w:r>
          </w:p>
          <w:p w14:paraId="452661F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14:paraId="6C891EC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J4 了解自己的人格特質與價值觀。</w:t>
            </w:r>
          </w:p>
          <w:p w14:paraId="636E347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J14 培養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並涵化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道德倫理意義於日常生活。</w:t>
            </w:r>
          </w:p>
          <w:p w14:paraId="15DFD5C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4718381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生J2探討完整的人的各個面向，包括身體與心理、理性與感性、自由與命定、境遇與嚮往，理解人的主體能動性，培養適切的自我觀。</w:t>
            </w:r>
          </w:p>
          <w:p w14:paraId="072D72B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【閱讀素養教育】</w:t>
            </w:r>
          </w:p>
          <w:p w14:paraId="7595FF6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閱J1發展多元文本的閱讀策略。</w:t>
            </w:r>
          </w:p>
        </w:tc>
      </w:tr>
      <w:tr w:rsidR="007E4E76" w14:paraId="71513F65" w14:textId="77777777" w:rsidTr="00353FE2">
        <w:tc>
          <w:tcPr>
            <w:tcW w:w="396" w:type="dxa"/>
            <w:vAlign w:val="center"/>
          </w:tcPr>
          <w:p w14:paraId="0918EF7B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第十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CA7EE58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11/3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11/7</w:t>
            </w:r>
          </w:p>
        </w:tc>
        <w:tc>
          <w:tcPr>
            <w:tcW w:w="425" w:type="dxa"/>
            <w:vAlign w:val="center"/>
          </w:tcPr>
          <w:p w14:paraId="716F6355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42AB04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第五課生命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中的碎珠</w:t>
            </w:r>
            <w:proofErr w:type="gramEnd"/>
          </w:p>
        </w:tc>
        <w:tc>
          <w:tcPr>
            <w:tcW w:w="1134" w:type="dxa"/>
          </w:tcPr>
          <w:p w14:paraId="6DA78B19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4F902555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67F51368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3FF65B57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691AFB49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4B2701D3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辨的能力，並能反思內容主題，應用於日常生活中，有效處理問題。</w:t>
            </w:r>
          </w:p>
          <w:p w14:paraId="327DE17B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223FFFC1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0C43615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5-IV-2 理解各類文本的句子、段落與主要概念，指出寫作的目的與觀點。</w:t>
            </w:r>
          </w:p>
          <w:p w14:paraId="0FF8F78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  <w:p w14:paraId="5D3BE79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解議題內涵及其與個人生活、社會結構的關聯性。</w:t>
            </w:r>
          </w:p>
        </w:tc>
        <w:tc>
          <w:tcPr>
            <w:tcW w:w="1134" w:type="dxa"/>
          </w:tcPr>
          <w:p w14:paraId="5E30F3A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Ad-IV-1 篇章的主旨、結構寓意與分析。</w:t>
            </w:r>
          </w:p>
          <w:p w14:paraId="17015A4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29F0A67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02DF85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4E9C2F4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Bb-IV-5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藉由敘述事件與描寫景物間接抒情。</w:t>
            </w:r>
          </w:p>
        </w:tc>
        <w:tc>
          <w:tcPr>
            <w:tcW w:w="992" w:type="dxa"/>
          </w:tcPr>
          <w:p w14:paraId="58CE167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1.認識</w:t>
            </w:r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作者</w:t>
            </w:r>
            <w:r>
              <w:rPr>
                <w:rFonts w:asciiTheme="minorEastAsia" w:eastAsiaTheme="minorEastAsia" w:hAnsiTheme="minorEastAsia" w:hint="eastAsia"/>
                <w:sz w:val="20"/>
              </w:rPr>
              <w:t>陳幸蕙及其散文特色。</w:t>
            </w:r>
          </w:p>
          <w:p w14:paraId="7541FB5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2.了解</w:t>
            </w:r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「生命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中的碎珠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」中的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「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碎珠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」所代表的意義。</w:t>
            </w:r>
          </w:p>
        </w:tc>
        <w:tc>
          <w:tcPr>
            <w:tcW w:w="2835" w:type="dxa"/>
          </w:tcPr>
          <w:p w14:paraId="7F537C4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40D3F45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課前一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週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左右，先請學生分組設計簡單的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「生活時間分配表」：</w:t>
            </w:r>
          </w:p>
          <w:p w14:paraId="1E51257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1.請學生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詳細記錄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這一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週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天的作息時間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2A161B3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2.藉由作息時間的歸納，清楚明瞭自身時間利用之情況。</w:t>
            </w:r>
          </w:p>
          <w:p w14:paraId="2D20066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3.課前分析：時間花費各部分總數，按照比例列出。</w:t>
            </w:r>
          </w:p>
          <w:p w14:paraId="40A2279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4.協助學生理解自己時間分配的優劣之處，點出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是否可以善加利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甪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其中的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零碎時間。</w:t>
            </w:r>
          </w:p>
          <w:p w14:paraId="27D65A2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54C37E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380A185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1.透過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作家影片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認識作者陳幸蕙生平與寫作風格，以及相關作品介紹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──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〈浮生千山路〉（流行歌）、寫作暢銷文章。</w:t>
            </w:r>
          </w:p>
          <w:p w14:paraId="7654F05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2.透過「生活時間分配表」學習單知道時間掌握的重要性，把自己的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紀錄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跟組員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一起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討論、分析。</w:t>
            </w:r>
          </w:p>
          <w:p w14:paraId="339503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3.讓學生先能理解自己的時間安排上的盲點所在，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請學生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依序上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發表自身運用時間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的紀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錄、歸納，互相學習觀摩，提出看法及觀點，教師加以補充建議。</w:t>
            </w:r>
          </w:p>
          <w:p w14:paraId="76B6699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4.引導學生思考自己如何善用自由時間。</w:t>
            </w:r>
          </w:p>
          <w:p w14:paraId="4EFD2A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151ABE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153BC27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30A0F08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93850F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70862EF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生命教育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66C414B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碎珠日記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生命中的珍貴資產</w:t>
            </w:r>
          </w:p>
          <w:p w14:paraId="0B5B94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啟發學生記錄生活中的小事或意外的收穫，並思考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這些碎珠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如何為生命增添價值。分享日記中的故事，讓學生學習如何珍惜當下。</w:t>
            </w:r>
          </w:p>
        </w:tc>
        <w:tc>
          <w:tcPr>
            <w:tcW w:w="425" w:type="dxa"/>
          </w:tcPr>
          <w:p w14:paraId="5368AB5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18299F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3A58DB9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7DED014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14:paraId="0857D1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2C19400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14:paraId="5FBA251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2.網路蒐集</w:t>
            </w:r>
          </w:p>
          <w:p w14:paraId="032E717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3.口頭報告</w:t>
            </w:r>
          </w:p>
          <w:p w14:paraId="27C401A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2581381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1.社會學習領域</w:t>
            </w:r>
          </w:p>
          <w:p w14:paraId="6950DC6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2.綜合活動學習領域</w:t>
            </w:r>
          </w:p>
          <w:p w14:paraId="5E257C9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3.自然學習領域</w:t>
            </w:r>
          </w:p>
        </w:tc>
        <w:tc>
          <w:tcPr>
            <w:tcW w:w="1537" w:type="dxa"/>
          </w:tcPr>
          <w:p w14:paraId="5F2AA19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0187440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3D489BC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品J7同理分享與多元接納。</w:t>
            </w:r>
          </w:p>
          <w:p w14:paraId="258CEAB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品J9 知行合一與自我反省。</w:t>
            </w:r>
          </w:p>
          <w:p w14:paraId="2A15A0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1AC70AB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60F3602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育】</w:t>
            </w:r>
          </w:p>
          <w:p w14:paraId="73BBB4A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J3 覺察自己的能力與興趣。</w:t>
            </w:r>
          </w:p>
          <w:p w14:paraId="030EE6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J4 了解自己的人格特質與價值觀。</w:t>
            </w:r>
          </w:p>
          <w:p w14:paraId="6DAAC96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14:paraId="4BFE2E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閱J1發展多元文本的閱讀策略。</w:t>
            </w:r>
          </w:p>
        </w:tc>
      </w:tr>
      <w:tr w:rsidR="007E4E76" w14:paraId="5BF5504B" w14:textId="77777777" w:rsidTr="00353FE2">
        <w:tc>
          <w:tcPr>
            <w:tcW w:w="396" w:type="dxa"/>
            <w:vAlign w:val="center"/>
          </w:tcPr>
          <w:p w14:paraId="54F9E766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第十一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22F0881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11/10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11/14</w:t>
            </w:r>
          </w:p>
        </w:tc>
        <w:tc>
          <w:tcPr>
            <w:tcW w:w="425" w:type="dxa"/>
            <w:vAlign w:val="center"/>
          </w:tcPr>
          <w:p w14:paraId="3165E52D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15BE8C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第五課生命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中的碎珠</w:t>
            </w:r>
            <w:proofErr w:type="gramEnd"/>
          </w:p>
        </w:tc>
        <w:tc>
          <w:tcPr>
            <w:tcW w:w="1134" w:type="dxa"/>
          </w:tcPr>
          <w:p w14:paraId="363BDA79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31393717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7B032CBE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43D8687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602D59CD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46DAF7DF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日常生活中，有效處理問題。</w:t>
            </w:r>
          </w:p>
          <w:p w14:paraId="5963FD2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6BF3A485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境，主動關懷社會，增進對公共議題的興趣。</w:t>
            </w:r>
          </w:p>
        </w:tc>
        <w:tc>
          <w:tcPr>
            <w:tcW w:w="1134" w:type="dxa"/>
          </w:tcPr>
          <w:p w14:paraId="7CFB7CF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5-IV-2 理解各類文本的句子、段落與主要概念，指出寫作的目的與觀點。</w:t>
            </w:r>
          </w:p>
          <w:p w14:paraId="56F643A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5-IV-4 應用閱讀策略增進學習效能，整合跨領域知識轉化為解決問題的能力。</w:t>
            </w:r>
          </w:p>
          <w:p w14:paraId="408D7C5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5-IV-5 大量閱讀多元文本，理解議題內涵及其與個人生活、社會結構的關聯性。</w:t>
            </w:r>
          </w:p>
          <w:p w14:paraId="0EE7CAF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6-IV-2 依據審題、立意、取材、組織、遣詞造句、修改潤飾，寫出結構完整、主旨明確、文辭優美的文章。</w:t>
            </w:r>
          </w:p>
          <w:p w14:paraId="6D61D91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靈活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5DD146A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Ad-IV-1 篇章的主旨、結構寓意與分析。</w:t>
            </w:r>
          </w:p>
          <w:p w14:paraId="408F663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5851B3C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516BE5E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335F1F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Bb-IV-5 藉由敘述事件與描寫景物間接抒情。</w:t>
            </w:r>
          </w:p>
          <w:p w14:paraId="634AB8F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論為論據，達到說服、建構、批判等目的。</w:t>
            </w:r>
          </w:p>
        </w:tc>
        <w:tc>
          <w:tcPr>
            <w:tcW w:w="992" w:type="dxa"/>
          </w:tcPr>
          <w:p w14:paraId="44A5E96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1.認識</w:t>
            </w:r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作者</w:t>
            </w:r>
            <w:r>
              <w:rPr>
                <w:rFonts w:asciiTheme="minorEastAsia" w:eastAsiaTheme="minorEastAsia" w:hAnsiTheme="minorEastAsia" w:hint="eastAsia"/>
                <w:sz w:val="20"/>
              </w:rPr>
              <w:t>陳幸蕙及其散文特色。</w:t>
            </w:r>
          </w:p>
          <w:p w14:paraId="2BF7742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2.了解</w:t>
            </w:r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「生命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中的碎珠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」中的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「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碎珠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」所代表的意義。</w:t>
            </w:r>
          </w:p>
          <w:p w14:paraId="4F2EBE7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3.能善用名言事例來強化說服。</w:t>
            </w:r>
          </w:p>
          <w:p w14:paraId="4F4D1EE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4.建立善用零碎時間充實自我的觀念。</w:t>
            </w:r>
          </w:p>
        </w:tc>
        <w:tc>
          <w:tcPr>
            <w:tcW w:w="2835" w:type="dxa"/>
          </w:tcPr>
          <w:p w14:paraId="5CA7C86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2BBF151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透過課文內容、應用練習歸納本課要點及精神目標。</w:t>
            </w:r>
          </w:p>
          <w:p w14:paraId="5C99FE9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1AC970E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3CFE0E2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1.教導學生從課文中理解善用時間的重要性。</w:t>
            </w:r>
          </w:p>
          <w:p w14:paraId="7972217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課文結構表，輔助學生認識本篇議論文的段落安排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2A7AEBF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3.配合應用練習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——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議論文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透視鏡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，引用學習過的〈謝天〉一文，說明使用的議論文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，並引導學生練習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用「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舉事例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的方式闡述論點的技巧。</w:t>
            </w:r>
          </w:p>
          <w:p w14:paraId="48BBF1E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D3BC5B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291DE4E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創作練習：</w:t>
            </w:r>
          </w:p>
          <w:p w14:paraId="7AE3A53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1.創作一篇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設喻說理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的文章。</w:t>
            </w:r>
          </w:p>
          <w:p w14:paraId="0A4648B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2.題目自訂。</w:t>
            </w:r>
          </w:p>
          <w:p w14:paraId="456123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3AA1587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5ACCB4A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生涯規劃教育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7A3B9DE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蒐集碎珠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積累零碎時間</w:t>
            </w:r>
          </w:p>
          <w:p w14:paraId="5C25469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學生列出每日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可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積累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的零碎時間，例如：下課時發呆、等公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lastRenderedPageBreak/>
              <w:t>車、坐公車、等開飯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……，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妥善規畫這些零碎時間可如何運用，並試擬可於零碎時間完成的事情，例如：背幾個英文單字、看一篇小短文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……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。</w:t>
            </w:r>
          </w:p>
        </w:tc>
        <w:tc>
          <w:tcPr>
            <w:tcW w:w="425" w:type="dxa"/>
          </w:tcPr>
          <w:p w14:paraId="1D12C89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4A5C3E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16599BF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06BFF50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14:paraId="0D27887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40AA702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14:paraId="659C7F5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2.網路蒐集</w:t>
            </w:r>
          </w:p>
          <w:p w14:paraId="3FCE5F9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3.口頭報告</w:t>
            </w:r>
          </w:p>
          <w:p w14:paraId="6B36BB3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2DB8004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1.社會學習領域</w:t>
            </w:r>
          </w:p>
          <w:p w14:paraId="06EF3D3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2.綜合活動學習領域</w:t>
            </w:r>
          </w:p>
        </w:tc>
        <w:tc>
          <w:tcPr>
            <w:tcW w:w="1537" w:type="dxa"/>
          </w:tcPr>
          <w:p w14:paraId="230B70B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08F1111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2329D16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品J7同理分享與多元接納。</w:t>
            </w:r>
          </w:p>
          <w:p w14:paraId="16528C9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品J9 知行合一與自我反省。</w:t>
            </w:r>
          </w:p>
          <w:p w14:paraId="77E9787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52BE683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6DB18FE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14:paraId="4FEA5D0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J3 覺察自己的能力與興趣。</w:t>
            </w:r>
          </w:p>
          <w:p w14:paraId="6D005D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J4 了解自己的人格特質與價值觀。</w:t>
            </w:r>
          </w:p>
          <w:p w14:paraId="421BE73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【閱讀素養教育】</w:t>
            </w:r>
          </w:p>
          <w:p w14:paraId="43818C6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閱J1發展多元文本的閱讀策略。</w:t>
            </w:r>
          </w:p>
        </w:tc>
      </w:tr>
      <w:tr w:rsidR="007E4E76" w14:paraId="2D955DB6" w14:textId="77777777" w:rsidTr="00353FE2">
        <w:tc>
          <w:tcPr>
            <w:tcW w:w="396" w:type="dxa"/>
            <w:vAlign w:val="center"/>
          </w:tcPr>
          <w:p w14:paraId="6D164282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第十二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0A025956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11/17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11/21</w:t>
            </w:r>
          </w:p>
        </w:tc>
        <w:tc>
          <w:tcPr>
            <w:tcW w:w="425" w:type="dxa"/>
            <w:vAlign w:val="center"/>
          </w:tcPr>
          <w:p w14:paraId="1729DF22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C61D93E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第六課鳥</w:t>
            </w:r>
            <w:proofErr w:type="gramEnd"/>
          </w:p>
        </w:tc>
        <w:tc>
          <w:tcPr>
            <w:tcW w:w="1134" w:type="dxa"/>
          </w:tcPr>
          <w:p w14:paraId="10D7FAB7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48B9F42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20D771E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043A6612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4F6A7344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41D4D06B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1C4C751C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3C357DA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趣。</w:t>
            </w:r>
          </w:p>
        </w:tc>
        <w:tc>
          <w:tcPr>
            <w:tcW w:w="1134" w:type="dxa"/>
          </w:tcPr>
          <w:p w14:paraId="6B22384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5-IV-2 理解各類文本的句子、段落與主要概念，指出寫作的目的與觀點。</w:t>
            </w:r>
          </w:p>
          <w:p w14:paraId="1AD5AFA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靈活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12C01B1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篇章的主旨、結構寓意與分析。</w:t>
            </w:r>
          </w:p>
          <w:p w14:paraId="6EDC2C8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0FA420F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26915DF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31CE124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Bb-IV-5 藉由敘述事件與描寫景物間接抒情。</w:t>
            </w:r>
          </w:p>
          <w:p w14:paraId="49A060A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Bb-IV-3 對物或自然以及生命的感悟。</w:t>
            </w:r>
          </w:p>
        </w:tc>
        <w:tc>
          <w:tcPr>
            <w:tcW w:w="992" w:type="dxa"/>
          </w:tcPr>
          <w:p w14:paraId="28A889E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1.認識</w:t>
            </w:r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作者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梁實秋及其散文特色。</w:t>
            </w:r>
          </w:p>
          <w:p w14:paraId="64BE8B2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2.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學習詠物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抒懷的寫作方法。</w:t>
            </w:r>
          </w:p>
          <w:p w14:paraId="7CEE22A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3.培養親近與珍惜自然的情懷。</w:t>
            </w:r>
          </w:p>
        </w:tc>
        <w:tc>
          <w:tcPr>
            <w:tcW w:w="2835" w:type="dxa"/>
          </w:tcPr>
          <w:p w14:paraId="56B42A5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58C87AE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1.請學生先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蒐集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「梁實秋」的相關資訊。</w:t>
            </w:r>
          </w:p>
          <w:p w14:paraId="1E1FFE6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2.請學生分享所蒐集到的資料。</w:t>
            </w:r>
          </w:p>
          <w:p w14:paraId="4C70AE3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2.老師總結學生報告的內容，介紹作者生平、相關作品介紹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──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《雅舍小品》、翻譯莎士比亞之內容。</w:t>
            </w:r>
          </w:p>
          <w:p w14:paraId="19D8F95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33E1FAE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7F64807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1.透過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教學影片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認識作者梁實秋生平與寫作風格。</w:t>
            </w:r>
          </w:p>
          <w:p w14:paraId="4DA1F0D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2.透過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網路影片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知道各種鳥類之不同，理解臺灣特有種的鳥類習性與山林。</w:t>
            </w:r>
          </w:p>
          <w:p w14:paraId="58A108D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學生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利用紙張摺疊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紙鳥，欣賞鳥類的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不同特色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，進而培養學生走入山林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的興趣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34DD552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指導語文小視窗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——摹寫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修辭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，讓各組針對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周遭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物品、動物、植物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的聲音、顏色、形體、情狀等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，進行描述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各種感受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，並且上臺發表。</w:t>
            </w:r>
          </w:p>
          <w:p w14:paraId="2A17CD3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E27DAD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0A02741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1B2C936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1820030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1F21F6B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環境教育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7503BBE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鳥的象徵：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不同鳥類所象徵的意義</w:t>
            </w:r>
          </w:p>
          <w:p w14:paraId="2B4B6CF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學生調查如鳳凰（中國）、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鷹（美國）、孔雀（印度）的象徵意義，並與課文中的鳥類形象進行比較。</w:t>
            </w:r>
          </w:p>
        </w:tc>
        <w:tc>
          <w:tcPr>
            <w:tcW w:w="425" w:type="dxa"/>
          </w:tcPr>
          <w:p w14:paraId="079F616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868459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2342B3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50E3B90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14:paraId="4B3F0BE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4CB8712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14:paraId="5AD92BD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2.網路蒐集</w:t>
            </w:r>
          </w:p>
          <w:p w14:paraId="5873FF6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3.口頭報告</w:t>
            </w:r>
          </w:p>
          <w:p w14:paraId="75199E2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72D6386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1.社會學習領域</w:t>
            </w:r>
          </w:p>
          <w:p w14:paraId="1F3EC4A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2.綜合活動學習領域</w:t>
            </w:r>
          </w:p>
          <w:p w14:paraId="4609F5A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3.自然學習領域</w:t>
            </w:r>
          </w:p>
        </w:tc>
        <w:tc>
          <w:tcPr>
            <w:tcW w:w="1537" w:type="dxa"/>
          </w:tcPr>
          <w:p w14:paraId="0722FFF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64C23B7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0A70E9F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品J3 關懷生活環境與自然生態永續發展。</w:t>
            </w:r>
          </w:p>
          <w:p w14:paraId="28CBEA5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31E8F38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50D259A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30C73C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6666281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環J2了解人與周遭動物的互動關係，認識動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物需求，並關切動物福利。</w:t>
            </w:r>
          </w:p>
          <w:p w14:paraId="781CFC4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14:paraId="0B072EA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閱J6 懂得在不同學習及生活情境中使用文本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之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規則。</w:t>
            </w:r>
          </w:p>
        </w:tc>
      </w:tr>
      <w:tr w:rsidR="007E4E76" w14:paraId="34019F3F" w14:textId="77777777" w:rsidTr="00353FE2">
        <w:tc>
          <w:tcPr>
            <w:tcW w:w="396" w:type="dxa"/>
            <w:vAlign w:val="center"/>
          </w:tcPr>
          <w:p w14:paraId="5638ECED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第十三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60E629D2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11/24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11/28</w:t>
            </w:r>
          </w:p>
        </w:tc>
        <w:tc>
          <w:tcPr>
            <w:tcW w:w="425" w:type="dxa"/>
            <w:vAlign w:val="center"/>
          </w:tcPr>
          <w:p w14:paraId="78DF4270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804CB22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第六課鳥</w:t>
            </w:r>
            <w:proofErr w:type="gramEnd"/>
          </w:p>
        </w:tc>
        <w:tc>
          <w:tcPr>
            <w:tcW w:w="1134" w:type="dxa"/>
          </w:tcPr>
          <w:p w14:paraId="5AF1A859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03D445B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01840A4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418A01A2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666D6929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0E682FE0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4E016004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25CD69C6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545F8F1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5-IV-2 理解各類文本的句子、段落與主要概念，指出寫作的目的與觀點。</w:t>
            </w:r>
          </w:p>
          <w:p w14:paraId="710268F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6-IV-3 靈活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運用仿寫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、改寫等技巧，增進寫作能力。</w:t>
            </w:r>
          </w:p>
        </w:tc>
        <w:tc>
          <w:tcPr>
            <w:tcW w:w="1134" w:type="dxa"/>
          </w:tcPr>
          <w:p w14:paraId="048170E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篇章的主旨、結構寓意與分析。</w:t>
            </w:r>
          </w:p>
          <w:p w14:paraId="74D4DEA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  <w:p w14:paraId="256D8D5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Ba-IV-1 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順敘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補敘法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6D5490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Ba-IV-2 各種描寫的作用及呈現的效果。</w:t>
            </w:r>
          </w:p>
          <w:p w14:paraId="6F608C3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Bb-IV-5 藉由敘述事件與描寫景物間接抒情。</w:t>
            </w:r>
          </w:p>
          <w:p w14:paraId="65F08DD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Bb-IV-3 對物或自然以及生命的感悟。</w:t>
            </w:r>
          </w:p>
        </w:tc>
        <w:tc>
          <w:tcPr>
            <w:tcW w:w="992" w:type="dxa"/>
          </w:tcPr>
          <w:p w14:paraId="587F872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1.認識</w:t>
            </w:r>
            <w:r>
              <w:rPr>
                <w:rFonts w:asciiTheme="minorEastAsia" w:eastAsiaTheme="minorEastAsia" w:hAnsiTheme="minorEastAsia" w:hint="eastAsia"/>
                <w:sz w:val="20"/>
                <w:lang w:eastAsia="zh-HK"/>
              </w:rPr>
              <w:t>作者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梁實秋及其散文特色。</w:t>
            </w:r>
          </w:p>
          <w:p w14:paraId="2F7055D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2.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學習詠物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抒懷的寫作方法。</w:t>
            </w:r>
          </w:p>
          <w:p w14:paraId="0399997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3.培養親近與珍惜自然的情懷。</w:t>
            </w:r>
          </w:p>
        </w:tc>
        <w:tc>
          <w:tcPr>
            <w:tcW w:w="2835" w:type="dxa"/>
          </w:tcPr>
          <w:p w14:paraId="36A1DA0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7A35156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2.播放影片：播放紀錄片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老鷹想飛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預告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，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（</w:t>
            </w:r>
            <w:proofErr w:type="gramEnd"/>
            <w:r w:rsidR="00FA3522">
              <w:fldChar w:fldCharType="begin"/>
            </w:r>
            <w:r w:rsidR="00FA3522">
              <w:instrText xml:space="preserve"> HYPERLINK </w:instrText>
            </w:r>
            <w:r w:rsidR="00FA3522">
              <w:fldChar w:fldCharType="separate"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https://youtu.be/TtUtVQoFZCA</w:t>
            </w:r>
            <w:r w:rsidR="00FA3522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，引起學生保育環境的動機。</w:t>
            </w:r>
          </w:p>
          <w:p w14:paraId="6183F83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1ED685D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26D9487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1.教導學生從課文中作者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愛鳥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的心情，進而體會愛護自然、與自然共處的重要性。</w:t>
            </w:r>
          </w:p>
          <w:p w14:paraId="78BEFD3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2.透過課文內容、應用練習歸納本課要點及精神目標。</w:t>
            </w:r>
          </w:p>
          <w:p w14:paraId="5205E37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3.創作一篇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有關於「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有情臺灣，棄養寵物？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」主題的文章，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並且根據相關新聞報導於文章中討論：</w:t>
            </w:r>
          </w:p>
          <w:p w14:paraId="46F4A2C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(1)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為什麼會有棄養動物的行為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？</w:t>
            </w:r>
          </w:p>
          <w:p w14:paraId="32147B0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(2)棄養動物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對環境、社會上有什麼影響？</w:t>
            </w:r>
          </w:p>
          <w:p w14:paraId="56C0051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(3)棄養動物的社會責任及道德責任。</w:t>
            </w:r>
          </w:p>
          <w:p w14:paraId="1F8F5B5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(4)應如何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改善棄養動物的狀況？例如：落實寵物登記及植晶片、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鼓勵大眾領養動物不購買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，減少被棄養寵物的數量。</w:t>
            </w:r>
          </w:p>
          <w:p w14:paraId="59B0876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4474FF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1ED4610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549ADAE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53CD955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10E6B28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  <w:p w14:paraId="7D5C887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lastRenderedPageBreak/>
              <w:t>身體力行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以行動保護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鳥類</w:t>
            </w:r>
          </w:p>
          <w:p w14:paraId="61EB19E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學生研究如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溼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地保護或國際鳥類保護協議，探討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臺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灣可以參考的措施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，提出可以用什麼行動來保育鳥類的看法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25" w:type="dxa"/>
          </w:tcPr>
          <w:p w14:paraId="134CF43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0A41477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1.課文朗讀</w:t>
            </w:r>
          </w:p>
          <w:p w14:paraId="055F21C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2.課文動畫</w:t>
            </w:r>
          </w:p>
          <w:p w14:paraId="2DA0AE8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3.作者影片</w:t>
            </w:r>
          </w:p>
          <w:p w14:paraId="08556BC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4.閱讀饗宴聆聽音檔</w:t>
            </w:r>
          </w:p>
        </w:tc>
        <w:tc>
          <w:tcPr>
            <w:tcW w:w="1245" w:type="dxa"/>
          </w:tcPr>
          <w:p w14:paraId="50159F1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1.學習單</w:t>
            </w:r>
          </w:p>
          <w:p w14:paraId="68852CB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2.網路蒐集</w:t>
            </w:r>
          </w:p>
          <w:p w14:paraId="58114FE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3.口頭報告</w:t>
            </w:r>
          </w:p>
          <w:p w14:paraId="2B325E0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4.主題寫作</w:t>
            </w:r>
          </w:p>
        </w:tc>
        <w:tc>
          <w:tcPr>
            <w:tcW w:w="1093" w:type="dxa"/>
          </w:tcPr>
          <w:p w14:paraId="464F077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1.社會學習領域</w:t>
            </w:r>
          </w:p>
          <w:p w14:paraId="60DE4BE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2.綜合活動學習領域</w:t>
            </w:r>
          </w:p>
          <w:p w14:paraId="4B12B7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3.自然學習領域</w:t>
            </w:r>
          </w:p>
        </w:tc>
        <w:tc>
          <w:tcPr>
            <w:tcW w:w="1537" w:type="dxa"/>
          </w:tcPr>
          <w:p w14:paraId="2813E0F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1DAAFE3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43E72F3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品J3 關懷生活環境與自然生態永續發展。</w:t>
            </w:r>
          </w:p>
          <w:p w14:paraId="170B236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2159F8C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13A9429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14:paraId="5F6C1DA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51B9789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環J2了解人與周遭動物的互動關係，認識動物需求，並關切動物福利。</w:t>
            </w:r>
          </w:p>
          <w:p w14:paraId="5354F1A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14:paraId="7CC8877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閱J6 懂得在不同學習及生活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情境中使用文本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之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規則。</w:t>
            </w:r>
          </w:p>
        </w:tc>
      </w:tr>
      <w:tr w:rsidR="007E4E76" w14:paraId="53C4418C" w14:textId="77777777" w:rsidTr="00353FE2">
        <w:tc>
          <w:tcPr>
            <w:tcW w:w="396" w:type="dxa"/>
            <w:vAlign w:val="center"/>
          </w:tcPr>
          <w:p w14:paraId="3D470496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第十四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6887BA05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12/1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lastRenderedPageBreak/>
              <w:t>2/5</w:t>
            </w:r>
          </w:p>
        </w:tc>
        <w:tc>
          <w:tcPr>
            <w:tcW w:w="425" w:type="dxa"/>
            <w:vAlign w:val="center"/>
          </w:tcPr>
          <w:p w14:paraId="39F82F41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399780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語文常識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（二）</w:t>
            </w:r>
          </w:p>
          <w:p w14:paraId="1975B689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語法（下）句子(第二次段考)</w:t>
            </w:r>
          </w:p>
        </w:tc>
        <w:tc>
          <w:tcPr>
            <w:tcW w:w="1134" w:type="dxa"/>
          </w:tcPr>
          <w:p w14:paraId="53E85F9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B2科技資訊與媒體素養</w:t>
            </w:r>
          </w:p>
          <w:p w14:paraId="14A8F812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C2人際關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係與團隊合作</w:t>
            </w:r>
          </w:p>
        </w:tc>
        <w:tc>
          <w:tcPr>
            <w:tcW w:w="1134" w:type="dxa"/>
          </w:tcPr>
          <w:p w14:paraId="3141873B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國-J-B2 運用科技、資訊與各類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媒體所提供的素材，進行檢索、統整、解釋及省思，並轉化成生活的能力與素養。</w:t>
            </w:r>
          </w:p>
          <w:p w14:paraId="39EDC138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711A52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2-IV-3 依理解的內容，明確表達意</w:t>
            </w:r>
          </w:p>
          <w:p w14:paraId="19DE5A9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見，進行有條理的論辯，並注重言談禮貌。</w:t>
            </w:r>
          </w:p>
          <w:p w14:paraId="024746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4-IV-1 認識國字至少4,500字，使用3,500字。</w:t>
            </w:r>
          </w:p>
          <w:p w14:paraId="0365941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4-IV-2 認識造字的原則，輔助識字，了解文字的形、音、義。</w:t>
            </w:r>
          </w:p>
          <w:p w14:paraId="6AEE538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4-IV-3 能運用字典或辭典了解一字多音及一字多義的現象。</w:t>
            </w:r>
          </w:p>
          <w:p w14:paraId="54073C7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34A7C1C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6-IV-1 善用標點符號，增進情感表達及說服力。</w:t>
            </w:r>
          </w:p>
        </w:tc>
        <w:tc>
          <w:tcPr>
            <w:tcW w:w="1134" w:type="dxa"/>
          </w:tcPr>
          <w:p w14:paraId="22C2B92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字義。</w:t>
            </w:r>
          </w:p>
          <w:p w14:paraId="2344F0C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Ab-IV-2 3,500個常用字的使用。</w:t>
            </w:r>
          </w:p>
          <w:p w14:paraId="26D6725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Ab-IV-4 6,500個常用語詞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的認念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0BEE32B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Ab-IV-5 5,000個常用語詞的使用。</w:t>
            </w:r>
          </w:p>
          <w:p w14:paraId="4C1CD45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Ac-IV-1 標點符號在文本中的不同效果。</w:t>
            </w:r>
          </w:p>
          <w:p w14:paraId="090B3ED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Ac-IV-2 敘事、有無、判斷、表態等句型。</w:t>
            </w:r>
          </w:p>
          <w:p w14:paraId="0F757B4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</w:tc>
        <w:tc>
          <w:tcPr>
            <w:tcW w:w="992" w:type="dxa"/>
          </w:tcPr>
          <w:p w14:paraId="2907BBE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1.了解四種基本句型的種類。</w:t>
            </w:r>
          </w:p>
          <w:p w14:paraId="28C01D4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2.能辨識四種基本句型的差異及其作用。</w:t>
            </w:r>
          </w:p>
          <w:p w14:paraId="6D2F110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3.能判別四種基本的句型。</w:t>
            </w:r>
          </w:p>
        </w:tc>
        <w:tc>
          <w:tcPr>
            <w:tcW w:w="2835" w:type="dxa"/>
          </w:tcPr>
          <w:p w14:paraId="41ACAE7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18AD767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1.介紹單句的基本組成。</w:t>
            </w:r>
          </w:p>
          <w:p w14:paraId="51A6F41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2.用Rap的方式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念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一次課本P98的四大句型分辨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祕訣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舉例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說明。</w:t>
            </w:r>
          </w:p>
          <w:p w14:paraId="0CEF2B6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4E6059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615CD3C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1.認識有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無句與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敘事句。</w:t>
            </w:r>
          </w:p>
          <w:p w14:paraId="41347CC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2.認識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表態句與判斷句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5A3230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3.教師帶領同學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回答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應用練習並檢討習作。</w:t>
            </w:r>
          </w:p>
          <w:p w14:paraId="2E83836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4.使用本單元所學的四種句子創作傳達情意簡訊。</w:t>
            </w:r>
          </w:p>
          <w:p w14:paraId="0654172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進行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句子判斷分組競賽。</w:t>
            </w:r>
          </w:p>
          <w:p w14:paraId="6308F0C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909282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1F564C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</w:tc>
        <w:tc>
          <w:tcPr>
            <w:tcW w:w="425" w:type="dxa"/>
          </w:tcPr>
          <w:p w14:paraId="4CC7F03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2D56913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1.卡紙</w:t>
            </w:r>
          </w:p>
          <w:p w14:paraId="6D0DF02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2.報章雜誌</w:t>
            </w:r>
          </w:p>
          <w:p w14:paraId="4AC1F33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3.流行歌曲</w:t>
            </w:r>
          </w:p>
        </w:tc>
        <w:tc>
          <w:tcPr>
            <w:tcW w:w="1245" w:type="dxa"/>
          </w:tcPr>
          <w:p w14:paraId="0D9C34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1.口頭評量</w:t>
            </w:r>
          </w:p>
          <w:p w14:paraId="3C9938E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2.活動評量</w:t>
            </w:r>
          </w:p>
          <w:p w14:paraId="5D28BF6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3.書面評量（含學生評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語及老師評語）</w:t>
            </w:r>
          </w:p>
        </w:tc>
        <w:tc>
          <w:tcPr>
            <w:tcW w:w="1093" w:type="dxa"/>
          </w:tcPr>
          <w:p w14:paraId="7F44735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藝術領域</w:t>
            </w:r>
          </w:p>
        </w:tc>
        <w:tc>
          <w:tcPr>
            <w:tcW w:w="1537" w:type="dxa"/>
          </w:tcPr>
          <w:p w14:paraId="0009BA0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</w:t>
            </w:r>
            <w:hyperlink w:anchor="閱讀素養議題" w:history="1">
              <w:r>
                <w:rPr>
                  <w:rFonts w:asciiTheme="minorEastAsia" w:eastAsiaTheme="minorEastAsia" w:hAnsiTheme="minorEastAsia" w:hint="eastAsia"/>
                  <w:b/>
                  <w:sz w:val="20"/>
                  <w:szCs w:val="20"/>
                </w:rPr>
                <w:t>閱讀素養</w:t>
              </w:r>
            </w:hyperlink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教育】</w:t>
            </w:r>
          </w:p>
          <w:p w14:paraId="10328E4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閱J5 活用文本，認識並運用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滿足基本生活需求所使用之文本。</w:t>
            </w:r>
          </w:p>
          <w:p w14:paraId="7E88738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閱J10 主動尋求多元的詮釋，並試著表達自己的想法。</w:t>
            </w:r>
          </w:p>
        </w:tc>
      </w:tr>
      <w:tr w:rsidR="007E4E76" w14:paraId="5B63884C" w14:textId="77777777" w:rsidTr="00353FE2">
        <w:tc>
          <w:tcPr>
            <w:tcW w:w="396" w:type="dxa"/>
            <w:vAlign w:val="center"/>
          </w:tcPr>
          <w:p w14:paraId="2B138149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</w:t>
            </w: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五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265396CD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12</w:t>
            </w: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/8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12/12</w:t>
            </w:r>
          </w:p>
        </w:tc>
        <w:tc>
          <w:tcPr>
            <w:tcW w:w="425" w:type="dxa"/>
            <w:vAlign w:val="center"/>
          </w:tcPr>
          <w:p w14:paraId="6FCD02AC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6EC7646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第七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課張釋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之執法</w:t>
            </w:r>
          </w:p>
        </w:tc>
        <w:tc>
          <w:tcPr>
            <w:tcW w:w="1134" w:type="dxa"/>
          </w:tcPr>
          <w:p w14:paraId="58822396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A2系統思考與解決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問題</w:t>
            </w:r>
          </w:p>
          <w:p w14:paraId="139C0843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63F5B2DA" w14:textId="77777777" w:rsidR="007E4E76" w:rsidRDefault="007E4E76" w:rsidP="00C6225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63DB3E18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 xml:space="preserve">國-J-A2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透過欣賞各類文本，培養思辨的能力，並能反思內容主題，應用於日常生活中，有效處理問題。</w:t>
            </w:r>
          </w:p>
          <w:p w14:paraId="6CEA03F2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68A643F6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4D8A27A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境，分辨聲情意涵及表達技巧適切回應。</w:t>
            </w:r>
          </w:p>
          <w:p w14:paraId="48212CF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依理解的內容，明確表達意見，進行有條理論辯，並注重言談禮貌。</w:t>
            </w:r>
          </w:p>
          <w:p w14:paraId="3BC6785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48026F9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文的詞義及語詞結構。</w:t>
            </w:r>
          </w:p>
          <w:p w14:paraId="207F44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4D70E44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7EF1AFE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以事實、理論為論據，達到說服、建構、批判等目的。</w:t>
            </w:r>
          </w:p>
          <w:p w14:paraId="18F75C9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</w:tc>
        <w:tc>
          <w:tcPr>
            <w:tcW w:w="992" w:type="dxa"/>
          </w:tcPr>
          <w:p w14:paraId="64A89F0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1.認識《史記》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在史學與文學上的地位和價值。</w:t>
            </w:r>
          </w:p>
          <w:p w14:paraId="33E94E3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2.認識作者司馬遷的生平。</w:t>
            </w:r>
          </w:p>
          <w:p w14:paraId="1869A3A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3.學習作者以平實的手法敘事，並嘗試在行文中穿插對話的寫作方式。</w:t>
            </w:r>
          </w:p>
        </w:tc>
        <w:tc>
          <w:tcPr>
            <w:tcW w:w="2835" w:type="dxa"/>
          </w:tcPr>
          <w:p w14:paraId="27B87FE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</w:p>
          <w:p w14:paraId="6C0ED3B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利用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教學動畫讓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學生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加深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司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lastRenderedPageBreak/>
              <w:t>馬遷、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《史記》的了解。</w:t>
            </w:r>
          </w:p>
          <w:p w14:paraId="0FDE2DA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989ABB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118E769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1.介紹《史記》一書：體例、內容在文學及史學上的地位、特色。</w:t>
            </w:r>
          </w:p>
          <w:p w14:paraId="216814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2.教師講解課文，並請學生練習將本文翻譯成語體文。</w:t>
            </w:r>
          </w:p>
          <w:p w14:paraId="30F32B8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3.針對課文中易混淆字進行形音義比較說明。</w:t>
            </w:r>
          </w:p>
          <w:p w14:paraId="7BD8D9B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4.教師介紹《史記》中的張釋之形象，加深學生對《史記》及張釋之的認識。</w:t>
            </w:r>
          </w:p>
          <w:p w14:paraId="49242F5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0C3A21D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2D31C04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68AB197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06FD061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33DF264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法治教育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14:paraId="12CC32A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法律劇場（1）：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道德抉擇</w:t>
            </w:r>
          </w:p>
          <w:p w14:paraId="3EC1229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引導學生思考面對何種壓力或誘惑時，如何在道德與法律之間取得平衡，並且解決問題。</w:t>
            </w:r>
          </w:p>
          <w:p w14:paraId="1258CB7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請學生分組撰寫劇本，扮演其中的角色，透過戲劇張力表現衝突。</w:t>
            </w:r>
          </w:p>
          <w:p w14:paraId="7382F23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94161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291FEA4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486BD76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6C324F9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3.作者影片</w:t>
            </w:r>
          </w:p>
        </w:tc>
        <w:tc>
          <w:tcPr>
            <w:tcW w:w="1245" w:type="dxa"/>
          </w:tcPr>
          <w:p w14:paraId="6123F73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1.作業呈現</w:t>
            </w:r>
          </w:p>
          <w:p w14:paraId="3BD0155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38D0211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3.文章朗誦</w:t>
            </w:r>
          </w:p>
        </w:tc>
        <w:tc>
          <w:tcPr>
            <w:tcW w:w="1093" w:type="dxa"/>
          </w:tcPr>
          <w:p w14:paraId="23936C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社會領域</w:t>
            </w:r>
          </w:p>
        </w:tc>
        <w:tc>
          <w:tcPr>
            <w:tcW w:w="1537" w:type="dxa"/>
          </w:tcPr>
          <w:p w14:paraId="69BC9DC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14:paraId="03FCF9D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人J1 認識基本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人權的意涵，並了解憲法對人權保障的意義。</w:t>
            </w:r>
          </w:p>
          <w:p w14:paraId="1B086E5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2D7DC7E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人J4 了解平等、正義的原則，並在生活中實踐。</w:t>
            </w:r>
          </w:p>
          <w:p w14:paraId="4D6B1A5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14:paraId="20DEA6F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法J1 探討平等。</w:t>
            </w:r>
          </w:p>
          <w:p w14:paraId="18B83B6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法J3 認識法律之意義與制定。</w:t>
            </w:r>
          </w:p>
          <w:p w14:paraId="6ECAD66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7690D36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品J2重視群體規範與榮譽。</w:t>
            </w:r>
          </w:p>
          <w:p w14:paraId="2D0C403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4A0921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J14培養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並涵化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道德倫理意義於日常生活</w:t>
            </w:r>
          </w:p>
        </w:tc>
      </w:tr>
      <w:tr w:rsidR="007E4E76" w14:paraId="73614E8A" w14:textId="77777777" w:rsidTr="00353FE2">
        <w:tc>
          <w:tcPr>
            <w:tcW w:w="396" w:type="dxa"/>
            <w:vAlign w:val="center"/>
          </w:tcPr>
          <w:p w14:paraId="1470B3FD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第十六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42B5A55C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12/15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12/19</w:t>
            </w:r>
          </w:p>
        </w:tc>
        <w:tc>
          <w:tcPr>
            <w:tcW w:w="425" w:type="dxa"/>
            <w:vAlign w:val="center"/>
          </w:tcPr>
          <w:p w14:paraId="4D9599F4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40162E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第七課張釋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之執法</w:t>
            </w:r>
          </w:p>
        </w:tc>
        <w:tc>
          <w:tcPr>
            <w:tcW w:w="1134" w:type="dxa"/>
          </w:tcPr>
          <w:p w14:paraId="589FDC2B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07CE4866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0FBC1E51" w14:textId="77777777" w:rsidR="007E4E76" w:rsidRDefault="007E4E76" w:rsidP="00C6225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3EE3B1D0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40294EBB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0BBE316E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1A7B061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依據不同情境，分辨聲情意涵及表達技巧適切回應。</w:t>
            </w:r>
          </w:p>
          <w:p w14:paraId="7CA5F5A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依理解的內容，明確表達意見，進行有條理論辯，並注重言談禮貌。</w:t>
            </w:r>
          </w:p>
          <w:p w14:paraId="05CECCB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69901418" w14:textId="77777777" w:rsidR="007E4E76" w:rsidRDefault="007E4E76" w:rsidP="00C6225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5FBC7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常用文言文的詞義及語詞結構。</w:t>
            </w:r>
          </w:p>
          <w:p w14:paraId="0ECE736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212E238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0215446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以事實、理論為論據，達到說服、建構、批判等目的。</w:t>
            </w:r>
          </w:p>
          <w:p w14:paraId="04EE589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Bd-IV-2 論證方式如比較、比喻等。</w:t>
            </w:r>
          </w:p>
        </w:tc>
        <w:tc>
          <w:tcPr>
            <w:tcW w:w="992" w:type="dxa"/>
          </w:tcPr>
          <w:p w14:paraId="46C9A10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1.懂得善用對話使文章更生動。</w:t>
            </w:r>
          </w:p>
          <w:p w14:paraId="40326F6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2.培養守法守紀的精神，懂得尊重法律。</w:t>
            </w:r>
          </w:p>
          <w:p w14:paraId="69E8C15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3.體會「法律之前，人人平等」的真義。</w:t>
            </w:r>
          </w:p>
        </w:tc>
        <w:tc>
          <w:tcPr>
            <w:tcW w:w="2835" w:type="dxa"/>
          </w:tcPr>
          <w:p w14:paraId="214E41A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</w:p>
          <w:p w14:paraId="5238B69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請學生角色扮演，分段誦讀〈張釋之執法〉。</w:t>
            </w:r>
          </w:p>
          <w:p w14:paraId="64C0ED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585ADE3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310C74C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1.根據文章內容進行提問教學，並帶領學生體會文字背後的意境。</w:t>
            </w:r>
          </w:p>
          <w:p w14:paraId="45E9772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2.強調情境假設：以「角色扮演」的方式，使人物形象變得更為具體、鮮明。</w:t>
            </w:r>
          </w:p>
          <w:p w14:paraId="288CB9C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3.請學生分享自己的親身經歷、生活實例，或是報章媒體的相關報導，藉此讓學生了解法治的重要性。</w:t>
            </w:r>
          </w:p>
          <w:p w14:paraId="39BF0FD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1D0303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5AD721F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0A3E2AF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0E0213D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00C063C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法治教育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14:paraId="6FC1352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法律劇場（2）：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堅守原則</w:t>
            </w:r>
          </w:p>
          <w:p w14:paraId="622184F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延續分組表演，分享自己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扮演劇中角色的心得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並發表當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自己面臨該情境時會如何堅持原則，並同時取得道德與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法律間的平衡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3AF6F51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設計學習單問題，讓學生撰寫想法，再請學生上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臺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分享。</w:t>
            </w:r>
          </w:p>
          <w:p w14:paraId="2F25226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3EA5F2A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7F5BE38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0335E9C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465712E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3.相關影片</w:t>
            </w:r>
          </w:p>
        </w:tc>
        <w:tc>
          <w:tcPr>
            <w:tcW w:w="1245" w:type="dxa"/>
          </w:tcPr>
          <w:p w14:paraId="157CC89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1.作業呈現</w:t>
            </w:r>
          </w:p>
          <w:p w14:paraId="6F281A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709A05E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14:paraId="5FE1C62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737CF3B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14:paraId="1B9F340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人J1 認識基本人權的意涵，並了解憲法對人權保障的意義。</w:t>
            </w:r>
          </w:p>
          <w:p w14:paraId="459C14B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0FD362F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人J4 了解平等、正義的原則，並在生活中實踐。</w:t>
            </w:r>
          </w:p>
          <w:p w14:paraId="3B89215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14:paraId="16D188A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法J1 探討平等。</w:t>
            </w:r>
          </w:p>
          <w:p w14:paraId="7F7484B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法J3 認識法律之意義與制定。</w:t>
            </w:r>
          </w:p>
          <w:p w14:paraId="34158CE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39CC053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品J2重視群體規範與榮譽。</w:t>
            </w:r>
          </w:p>
          <w:p w14:paraId="62EFD8E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2661074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J14培養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並涵化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道德倫理意義於日常生活</w:t>
            </w:r>
          </w:p>
        </w:tc>
      </w:tr>
      <w:tr w:rsidR="007E4E76" w14:paraId="1B7F1CC1" w14:textId="77777777" w:rsidTr="00353FE2">
        <w:tc>
          <w:tcPr>
            <w:tcW w:w="396" w:type="dxa"/>
            <w:vAlign w:val="center"/>
          </w:tcPr>
          <w:p w14:paraId="770EE7DC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第十七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1E1DA23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12/2</w:t>
            </w: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lastRenderedPageBreak/>
              <w:t>2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12/26</w:t>
            </w:r>
          </w:p>
        </w:tc>
        <w:tc>
          <w:tcPr>
            <w:tcW w:w="425" w:type="dxa"/>
            <w:vAlign w:val="center"/>
          </w:tcPr>
          <w:p w14:paraId="207A23E5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8BFBDFE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第七課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張釋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之執法</w:t>
            </w:r>
          </w:p>
        </w:tc>
        <w:tc>
          <w:tcPr>
            <w:tcW w:w="1134" w:type="dxa"/>
          </w:tcPr>
          <w:p w14:paraId="3EE87CC9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A2系統思考與解決問題</w:t>
            </w:r>
          </w:p>
          <w:p w14:paraId="7807F7BE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B1符號運用與溝通表達</w:t>
            </w:r>
          </w:p>
          <w:p w14:paraId="64B83439" w14:textId="77777777" w:rsidR="007E4E76" w:rsidRDefault="007E4E76" w:rsidP="00C62255">
            <w:pPr>
              <w:spacing w:line="260" w:lineRule="exact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</w:tc>
        <w:tc>
          <w:tcPr>
            <w:tcW w:w="1134" w:type="dxa"/>
          </w:tcPr>
          <w:p w14:paraId="09B866D2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國-J-A2 透過欣賞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各類文本，培養思辨的能力，並能反思內容主題，應用於日常生活中，有效處理問題。</w:t>
            </w:r>
          </w:p>
          <w:p w14:paraId="024D404A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68A7FA9F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 閱讀各類文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本，從中培養道德觀、責任感、同理心，並能觀察生活環境，主動關懷社會，增進對公共議題的興趣。</w:t>
            </w:r>
          </w:p>
        </w:tc>
        <w:tc>
          <w:tcPr>
            <w:tcW w:w="1134" w:type="dxa"/>
          </w:tcPr>
          <w:p w14:paraId="0F4698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1-IV-2 依據不同情境，分辨聲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情意涵及表達技巧適切回應。</w:t>
            </w:r>
          </w:p>
          <w:p w14:paraId="224BD51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2-IV-3 依理解的內容，明確表達意見，進行有條理論辯，並注重言談禮貌。</w:t>
            </w:r>
          </w:p>
          <w:p w14:paraId="5239FD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2-IV-5 視不同情境，進行報告、評論、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15B018C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5-Ⅳ-5大量閱讀多元文本，理解議題內涵及其與個人生活、社會結構。</w:t>
            </w:r>
          </w:p>
        </w:tc>
        <w:tc>
          <w:tcPr>
            <w:tcW w:w="1134" w:type="dxa"/>
          </w:tcPr>
          <w:p w14:paraId="1FB2681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Ab-IV-6 常用文言文的詞義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及語詞結構。</w:t>
            </w:r>
          </w:p>
          <w:p w14:paraId="1A4F711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Ab-IV-7 常用文言文的字詞、虛字、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古今義變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74B1CD6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6420D62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Bd-IV-1 以事實、理論為論據，達到說服、建構、批判等目的。</w:t>
            </w:r>
          </w:p>
          <w:p w14:paraId="5AC4A72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Bd-IV-2 論證方式如比較、比喻等。</w:t>
            </w:r>
          </w:p>
        </w:tc>
        <w:tc>
          <w:tcPr>
            <w:tcW w:w="992" w:type="dxa"/>
          </w:tcPr>
          <w:p w14:paraId="454D6F3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1.善用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敬詞、謙詞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，增進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人際關係和諧。</w:t>
            </w:r>
          </w:p>
          <w:p w14:paraId="46B067F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2.能在生活中實踐尊重他人以及守法守紀的精神。</w:t>
            </w:r>
          </w:p>
          <w:p w14:paraId="789190D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6FBDE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引起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</w:p>
          <w:p w14:paraId="70D57A1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請學生回想生活中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有哪些一不小心就容易違反的交通規則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再請學生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練習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應用練習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」。</w:t>
            </w:r>
          </w:p>
          <w:p w14:paraId="48B8E9F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78F58D0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發展活動</w:t>
            </w:r>
          </w:p>
          <w:p w14:paraId="7F2FA0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1.提醒學生閱讀非連續性文本的技巧，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同學討論「應用練習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-醒醒！別只喊『有讓行人』，小心罰單接不完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」內容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中宣導海報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所提到的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交通路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況，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讓學生發表行走在馬路上時，曾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留意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到與海報宣導相似的實際路況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139BED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F5BA94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7A7AF5B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5A3077E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10754C8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7F0504C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法治教育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  <w:p w14:paraId="7E94E8D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規則情理法：交通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案例討論</w:t>
            </w:r>
          </w:p>
          <w:p w14:paraId="31B5298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法律應被所有人共同遵守，但有時會有不得已而選擇違背法律的時候，例如：為了救人送醫而開車闖越紅燈；騎機車忽然遇到下大雨，臨停在紅線上穿雨衣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……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。</w:t>
            </w:r>
          </w:p>
          <w:p w14:paraId="0E077E3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請同學舉例還有哪些因為某種原因而違反法律、規則的事例，並探討當「情」、「理」與「法」發生衝突時，應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如何維護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法律的尊嚴。</w:t>
            </w:r>
          </w:p>
        </w:tc>
        <w:tc>
          <w:tcPr>
            <w:tcW w:w="425" w:type="dxa"/>
          </w:tcPr>
          <w:p w14:paraId="5081806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1327143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5D3FF31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795DF3D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3.相關影片</w:t>
            </w:r>
          </w:p>
        </w:tc>
        <w:tc>
          <w:tcPr>
            <w:tcW w:w="1245" w:type="dxa"/>
          </w:tcPr>
          <w:p w14:paraId="2460D00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1.作業呈現</w:t>
            </w:r>
          </w:p>
          <w:p w14:paraId="3118A01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18C2512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3.文章朗誦</w:t>
            </w:r>
          </w:p>
        </w:tc>
        <w:tc>
          <w:tcPr>
            <w:tcW w:w="1093" w:type="dxa"/>
          </w:tcPr>
          <w:p w14:paraId="71AFDA8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社會領域</w:t>
            </w:r>
          </w:p>
        </w:tc>
        <w:tc>
          <w:tcPr>
            <w:tcW w:w="1537" w:type="dxa"/>
          </w:tcPr>
          <w:p w14:paraId="025F179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14:paraId="15194F6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人J1 認識基本人權的意涵，並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了解憲法對人權保障的意義。</w:t>
            </w:r>
          </w:p>
          <w:p w14:paraId="07070D5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人J3 探索各種利益可能發生的衝突，並了解如何運用民主審議方式及正當的程序，以形成公共規則，落實平等自由之保障。</w:t>
            </w:r>
          </w:p>
          <w:p w14:paraId="3496951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人J4 了解平等、正義的原則，並在生活中實踐。</w:t>
            </w:r>
          </w:p>
          <w:p w14:paraId="0FE1B9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【法治教育】</w:t>
            </w:r>
          </w:p>
          <w:p w14:paraId="619C9EB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法J1 探討平等。</w:t>
            </w:r>
          </w:p>
          <w:p w14:paraId="5081211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法J3 認識法律之意義與制定。</w:t>
            </w:r>
          </w:p>
          <w:p w14:paraId="04DFC7C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【品德教育】</w:t>
            </w:r>
          </w:p>
          <w:p w14:paraId="17FEDA6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品J2重視群體規範與榮譽。</w:t>
            </w:r>
          </w:p>
          <w:p w14:paraId="270D907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0"/>
                <w:szCs w:val="20"/>
              </w:rPr>
              <w:t>【生涯規劃教育】</w:t>
            </w:r>
          </w:p>
          <w:p w14:paraId="4E6BE00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J14培養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並涵化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道德倫理意義於日常生活</w:t>
            </w:r>
          </w:p>
        </w:tc>
      </w:tr>
      <w:tr w:rsidR="007E4E76" w14:paraId="329AEC1A" w14:textId="77777777" w:rsidTr="00353FE2">
        <w:tc>
          <w:tcPr>
            <w:tcW w:w="396" w:type="dxa"/>
            <w:vAlign w:val="center"/>
          </w:tcPr>
          <w:p w14:paraId="767EDD45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第十八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BFB9301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12/29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1/2</w:t>
            </w:r>
          </w:p>
        </w:tc>
        <w:tc>
          <w:tcPr>
            <w:tcW w:w="425" w:type="dxa"/>
            <w:vAlign w:val="center"/>
          </w:tcPr>
          <w:p w14:paraId="7D437FC6" w14:textId="77777777" w:rsidR="007E4E76" w:rsidRDefault="007E4E76" w:rsidP="00C62255">
            <w:pPr>
              <w:spacing w:line="260" w:lineRule="exact"/>
              <w:ind w:leftChars="17" w:left="41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189DD38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第八課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HK"/>
              </w:rPr>
              <w:t>找尋失落的水源</w:t>
            </w:r>
          </w:p>
        </w:tc>
        <w:tc>
          <w:tcPr>
            <w:tcW w:w="1134" w:type="dxa"/>
          </w:tcPr>
          <w:p w14:paraId="40F884C9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</w:t>
            </w:r>
          </w:p>
          <w:p w14:paraId="190AEBE3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與自我精進</w:t>
            </w:r>
          </w:p>
          <w:p w14:paraId="53082746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7AD79107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B3藝術涵養</w:t>
            </w:r>
          </w:p>
          <w:p w14:paraId="3AE3A943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與美感素養</w:t>
            </w:r>
          </w:p>
          <w:p w14:paraId="4AE14296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  <w:p w14:paraId="3EC446C4" w14:textId="77777777" w:rsidR="007E4E76" w:rsidRDefault="007E4E76" w:rsidP="00C62255">
            <w:pPr>
              <w:spacing w:line="300" w:lineRule="exact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C3多元文化與國際理解</w:t>
            </w:r>
          </w:p>
        </w:tc>
        <w:tc>
          <w:tcPr>
            <w:tcW w:w="1134" w:type="dxa"/>
          </w:tcPr>
          <w:p w14:paraId="0ADB919E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國-J-A1透過國語文的學習，認識生涯及生命的典範，建立正向價值觀，提高語文自學的興趣。國-J-A2透過欣賞各類文本，培養思辨的能力，並能反思內容主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題，應用於日常生活中，有效處理問題。</w:t>
            </w:r>
          </w:p>
          <w:p w14:paraId="246E07A8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國-J-B3具備欣賞文學與相關藝術的能力，並培養創作的興趣，透過對文本的反思與分享，印證生活經驗，提升審美判斷力。</w:t>
            </w:r>
          </w:p>
          <w:p w14:paraId="2C2886C8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國-J-C1閱讀各類文本， 從中培養道德觀、責任感、同理心，並能觀察生活環境，主動關懷社會，增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進對公共議題的興趣。</w:t>
            </w:r>
          </w:p>
          <w:p w14:paraId="29C77CD3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650C8025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1-Ⅳ-1以同理心，聆聽各項發言，並加以記錄、歸納。</w:t>
            </w:r>
          </w:p>
          <w:p w14:paraId="2B9CEEF3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1-IV-2依據不同情境，分辨聲情意涵及表達技巧，適切回應。</w:t>
            </w:r>
          </w:p>
          <w:p w14:paraId="3E879C25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sz w:val="20"/>
                <w:szCs w:val="18"/>
              </w:rPr>
              <w:t>1-Ⅳ-3 分辨聆聽內容的邏輯性，找出解決問題的方法。</w:t>
            </w:r>
          </w:p>
          <w:p w14:paraId="737E164C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2-Ⅳ-1 掌握生活情境，適切表情達意，分享自身經驗。</w:t>
            </w:r>
          </w:p>
          <w:p w14:paraId="472A602A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2-IV-4 靈活運用科技與資訊，豐富表達內容。</w:t>
            </w:r>
          </w:p>
          <w:p w14:paraId="3FB7FD28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5-IV-4 應用閱讀策略增進學習效能，整合跨領域知識轉化為解決問題的能力。</w:t>
            </w:r>
          </w:p>
          <w:p w14:paraId="1077AF77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5-Ⅳ-5大量閱讀多元文本，理解議題內涵及其與個人生活、社會結構的關聯性。</w:t>
            </w:r>
          </w:p>
          <w:p w14:paraId="5A932A17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6-IV-3 靈活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運用仿寫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、改寫等技巧，增進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寫作能力。</w:t>
            </w:r>
          </w:p>
          <w:p w14:paraId="5AC2A798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6-Ⅳ-5 主動創作、自訂題目、闡述見解，並發表自己的作品。</w:t>
            </w:r>
          </w:p>
        </w:tc>
        <w:tc>
          <w:tcPr>
            <w:tcW w:w="1134" w:type="dxa"/>
          </w:tcPr>
          <w:p w14:paraId="78A459FE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Ac-Ⅳ-3 文句表達的邏輯與意義。</w:t>
            </w:r>
          </w:p>
          <w:p w14:paraId="541D551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Ad-Ⅳ-2 新詩、現代散文、現代小說、劇本。</w:t>
            </w:r>
          </w:p>
          <w:p w14:paraId="04554752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Ba-Ⅳ-2 各種描寫的作用及呈現的效果。</w:t>
            </w:r>
          </w:p>
          <w:p w14:paraId="569DB59B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Bb-Ⅳ-1 自我及人際交流的感受。</w:t>
            </w:r>
          </w:p>
          <w:p w14:paraId="7B4CEA93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 xml:space="preserve">Bb-IV-2 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對社會群體與家國民族情感的體會。</w:t>
            </w:r>
          </w:p>
          <w:p w14:paraId="50CFFF7D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Bb-IV-3 對物或自然以及生命的感悟。</w:t>
            </w:r>
          </w:p>
          <w:p w14:paraId="56894270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 xml:space="preserve">Bb-Ⅳ-4直接抒情。 </w:t>
            </w:r>
          </w:p>
          <w:p w14:paraId="6AC6AF55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Cb-IV-1 各類文本中的親屬關係、道德倫理、儀式風俗、典章制度等文化內涵。</w:t>
            </w:r>
          </w:p>
          <w:p w14:paraId="6341384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Cb-Ⅳ-2 各類文本中所反映的個人與家庭、鄉里、國族及其他社群的關係。</w:t>
            </w:r>
          </w:p>
          <w:p w14:paraId="5817F080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Cc-IV-1各類文本中的藝術、信仰、思想等文化內涵。</w:t>
            </w:r>
          </w:p>
        </w:tc>
        <w:tc>
          <w:tcPr>
            <w:tcW w:w="992" w:type="dxa"/>
          </w:tcPr>
          <w:p w14:paraId="2972450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1.認識作者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亞榮隆‧撒可努及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其作品簡略。</w:t>
            </w:r>
          </w:p>
          <w:p w14:paraId="1FCDFD6C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2.了解原住民文學及其特色，介紹原住民族代表作家。</w:t>
            </w:r>
          </w:p>
          <w:p w14:paraId="3C7FEBB4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3.認識排灣族文化，懂得尊重並欣賞其差異，開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拓多元文化視野。</w:t>
            </w:r>
          </w:p>
          <w:p w14:paraId="12823F92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4.了解原住民族與自然相處的生活哲學。</w:t>
            </w:r>
          </w:p>
          <w:p w14:paraId="29CD7C16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</w:tc>
        <w:tc>
          <w:tcPr>
            <w:tcW w:w="2835" w:type="dxa"/>
          </w:tcPr>
          <w:p w14:paraId="4B1E2CBC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引起活動</w:t>
            </w:r>
          </w:p>
          <w:p w14:paraId="5FA712D8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透過播放教學動畫〈排灣族〉，引起學生對作者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及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原住民族的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興趣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。並請學生踴躍發表自己對原住民族的印象，或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觀賞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影片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後的感想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。</w:t>
            </w:r>
          </w:p>
          <w:p w14:paraId="278ACD8D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br/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發展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活動</w:t>
            </w:r>
          </w:p>
          <w:p w14:paraId="12FC4EFA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1.播放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教學動畫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介紹作者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亞榮隆‧撒可努及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其作品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以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加深印象，並補充介紹其他原住民族代表作家，使學生對原住民文學能有基本了解。</w:t>
            </w:r>
          </w:p>
          <w:p w14:paraId="746E7B7F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2.透過原住民族的生活影片，或生態平衡、保護山林的宣導影片，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若班上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有原住民族同學可以現身說法，讓學生更進一步了解原住民族與自然環境之間密切的聯繫及關係。</w:t>
            </w:r>
          </w:p>
          <w:p w14:paraId="4D84BD8F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3.文意延伸，補充與自然生態、環境保育相關的成語、名言佳句、故事。</w:t>
            </w:r>
          </w:p>
          <w:p w14:paraId="7868EBB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  <w:p w14:paraId="6C26CFD9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總結活動</w:t>
            </w:r>
          </w:p>
          <w:p w14:paraId="28009D10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針對本課已經習得的知識加以評量，檢測其學習狀況，並針對同學該次評量不足的部分予以加強。</w:t>
            </w:r>
          </w:p>
          <w:p w14:paraId="3A963193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</w:p>
          <w:p w14:paraId="2EF8A82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14587CA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環境教育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】</w:t>
            </w:r>
          </w:p>
          <w:p w14:paraId="21B3A069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聲音集錦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校園中的聲音</w:t>
            </w:r>
          </w:p>
          <w:p w14:paraId="031DB264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透過文中對聲音的描述，觀察校園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裡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各種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聲音，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例如：上下課的鐘聲、處室的廣播聲、操場上賽跑的加油聲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……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編輯成「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聲音集錦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」，並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簡單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撰寫創作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想法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與心得。</w:t>
            </w:r>
          </w:p>
        </w:tc>
        <w:tc>
          <w:tcPr>
            <w:tcW w:w="425" w:type="dxa"/>
          </w:tcPr>
          <w:p w14:paraId="25515C6E" w14:textId="77777777" w:rsidR="007E4E76" w:rsidRDefault="007E4E76" w:rsidP="00C62255">
            <w:pPr>
              <w:spacing w:line="240" w:lineRule="exact"/>
              <w:jc w:val="both"/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3D53A0FC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4C53B6CB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42985C04" w14:textId="77777777" w:rsidR="007E4E76" w:rsidRDefault="007E4E76" w:rsidP="00C62255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6A0EF039" w14:textId="77777777" w:rsidR="007E4E76" w:rsidRDefault="007E4E76" w:rsidP="00C62255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4.相關書籍與網站</w:t>
            </w:r>
          </w:p>
          <w:p w14:paraId="5A22B4B0" w14:textId="77777777" w:rsidR="007E4E76" w:rsidRDefault="007E4E76" w:rsidP="00C62255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5.閱讀饗宴聆聽音檔</w:t>
            </w:r>
          </w:p>
        </w:tc>
        <w:tc>
          <w:tcPr>
            <w:tcW w:w="1245" w:type="dxa"/>
          </w:tcPr>
          <w:p w14:paraId="007AB90E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7F19FDE3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232DE953" w14:textId="77777777" w:rsidR="007E4E76" w:rsidRDefault="007E4E76" w:rsidP="00C62255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3.分組合作</w:t>
            </w:r>
          </w:p>
          <w:p w14:paraId="335CDDE9" w14:textId="77777777" w:rsidR="007E4E76" w:rsidRDefault="007E4E76" w:rsidP="00C62255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4.課文朗誦</w:t>
            </w:r>
          </w:p>
          <w:p w14:paraId="0CB9F56F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509693B" w14:textId="77777777" w:rsidR="007E4E76" w:rsidRDefault="007E4E76" w:rsidP="00C62255">
            <w:pPr>
              <w:spacing w:line="300" w:lineRule="exact"/>
              <w:jc w:val="both"/>
              <w:rPr>
                <w:rFonts w:ascii="新細明體" w:cs="Gungsuh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  <w:p w14:paraId="6516E854" w14:textId="77777777" w:rsidR="007E4E76" w:rsidRDefault="007E4E76" w:rsidP="00C62255">
            <w:pPr>
              <w:spacing w:line="30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DBCDE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【人權教育】</w:t>
            </w:r>
          </w:p>
          <w:p w14:paraId="1D78277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人J5了解社會上有不同的群體和文化，尊重並欣賞其差異。</w:t>
            </w:r>
          </w:p>
          <w:p w14:paraId="258F9BD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人J6 正視社會中的各種歧視，並採取行動來關懷與保護弱勢。</w:t>
            </w:r>
          </w:p>
          <w:p w14:paraId="115A27C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4AB4B84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品J4 族群差異與平等的道德議題。</w:t>
            </w:r>
          </w:p>
          <w:p w14:paraId="120DBA4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品J7同理分享與多元接納。</w:t>
            </w:r>
          </w:p>
          <w:p w14:paraId="33B1259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2DFCEBB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14:paraId="5AEC03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【多元文化教育】</w:t>
            </w:r>
          </w:p>
          <w:p w14:paraId="2B4C6A0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多J3 提高對弱勢或少數群體文化的覺察與省思。</w:t>
            </w:r>
          </w:p>
          <w:p w14:paraId="2D8C6AE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7EEF04DF" w14:textId="77777777" w:rsidR="007E4E76" w:rsidRDefault="007E4E76" w:rsidP="00C62255">
            <w:pPr>
              <w:spacing w:line="300" w:lineRule="exact"/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環J3 經由環境美學與自然文學了解然環境的倫理價值。</w:t>
            </w:r>
          </w:p>
        </w:tc>
      </w:tr>
      <w:tr w:rsidR="007E4E76" w14:paraId="00CA3D1F" w14:textId="77777777" w:rsidTr="00353FE2">
        <w:tc>
          <w:tcPr>
            <w:tcW w:w="396" w:type="dxa"/>
            <w:vAlign w:val="center"/>
          </w:tcPr>
          <w:p w14:paraId="7C607C7B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第十九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1C946F20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1/5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1/9</w:t>
            </w:r>
          </w:p>
        </w:tc>
        <w:tc>
          <w:tcPr>
            <w:tcW w:w="425" w:type="dxa"/>
            <w:vAlign w:val="center"/>
          </w:tcPr>
          <w:p w14:paraId="0577DC98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2566F02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第八課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HK"/>
              </w:rPr>
              <w:t>找尋失落的水源</w:t>
            </w:r>
          </w:p>
        </w:tc>
        <w:tc>
          <w:tcPr>
            <w:tcW w:w="1134" w:type="dxa"/>
          </w:tcPr>
          <w:p w14:paraId="28ED9DFC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</w:t>
            </w:r>
          </w:p>
          <w:p w14:paraId="3ED2827F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與自我精進</w:t>
            </w:r>
          </w:p>
          <w:p w14:paraId="2CE51396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6B2D25F9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B3藝術涵養</w:t>
            </w:r>
          </w:p>
          <w:p w14:paraId="3E16C269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與美感素養</w:t>
            </w:r>
          </w:p>
          <w:p w14:paraId="0A2D00DA" w14:textId="77777777" w:rsidR="007E4E76" w:rsidRDefault="007E4E76" w:rsidP="00C62255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C1道德實踐與公民意識</w:t>
            </w:r>
          </w:p>
          <w:p w14:paraId="7B866257" w14:textId="77777777" w:rsidR="007E4E76" w:rsidRDefault="007E4E76" w:rsidP="00C62255">
            <w:pPr>
              <w:spacing w:line="300" w:lineRule="exact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C3多元文化與國際理解</w:t>
            </w:r>
          </w:p>
        </w:tc>
        <w:tc>
          <w:tcPr>
            <w:tcW w:w="1134" w:type="dxa"/>
          </w:tcPr>
          <w:p w14:paraId="6D7797D1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國-J-A1透過國語文的學習，認識生涯及生命的典範，建立正向價值觀，提高語文自學的興趣。國-J-A2透過欣賞各類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文本，培養思辨的能力，並能反思內容主題，應用於日常生活中，有效處理問題。</w:t>
            </w:r>
          </w:p>
          <w:p w14:paraId="200822A4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國-J-B3具備欣賞文學與相關藝術的能力，並培養創作的興趣，透過對文本的反思與分享，印證生活經驗，提升審美判斷力。</w:t>
            </w:r>
          </w:p>
          <w:p w14:paraId="7325AED6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國-J-C1閱讀各類文本， 從中培養道德觀、責任感、同理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心，並能觀察生活環境，主動關懷社會，增進對公共議題的興趣。</w:t>
            </w:r>
          </w:p>
          <w:p w14:paraId="07B14FF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國-J-C3閱讀各類文本，探索不同文化的內涵，欣賞並尊重各國文化的差異性，了解與關懷多元文化的價值與意義。</w:t>
            </w:r>
          </w:p>
        </w:tc>
        <w:tc>
          <w:tcPr>
            <w:tcW w:w="1134" w:type="dxa"/>
          </w:tcPr>
          <w:p w14:paraId="385572E6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1-Ⅳ-1以同理心，聆聽各項發言，並加以記錄、歸納。</w:t>
            </w:r>
          </w:p>
          <w:p w14:paraId="4125B5ED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1-IV-2依據不同情境，分辨聲情意涵及表達技巧，適切回應。</w:t>
            </w:r>
          </w:p>
          <w:p w14:paraId="5EC10CCD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sz w:val="20"/>
                <w:szCs w:val="18"/>
              </w:rPr>
              <w:t>1-Ⅳ-3 分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sz w:val="20"/>
                <w:szCs w:val="18"/>
              </w:rPr>
              <w:lastRenderedPageBreak/>
              <w:t>辨聆聽內容的邏輯性，找出解決問題的方法。</w:t>
            </w:r>
          </w:p>
          <w:p w14:paraId="2F150E28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2-Ⅳ-1 掌握生活情境，適切表情達意，分享自身經驗。</w:t>
            </w:r>
          </w:p>
          <w:p w14:paraId="55CCEDC5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2-IV-4 靈活運用科技與資訊，豐富表達內容。</w:t>
            </w:r>
          </w:p>
          <w:p w14:paraId="31CA8538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5-IV-4 應用閱讀策略增進學習效能，整合跨領域知識轉化為解決問題的能力。</w:t>
            </w:r>
          </w:p>
          <w:p w14:paraId="41658957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5-Ⅳ-5大量閱讀多元文本，理解議題內涵及其與個人生活、社會結構的關聯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性。</w:t>
            </w:r>
          </w:p>
          <w:p w14:paraId="6F5299D5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6-IV-3 靈活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運用仿寫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、改寫等技巧，增進寫作能力。</w:t>
            </w:r>
          </w:p>
          <w:p w14:paraId="4EE4684E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6-Ⅳ-5 主動創作、自訂題目、闡述見解，並發表自己的作品。</w:t>
            </w:r>
          </w:p>
        </w:tc>
        <w:tc>
          <w:tcPr>
            <w:tcW w:w="1134" w:type="dxa"/>
          </w:tcPr>
          <w:p w14:paraId="2B824FC7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Ac-Ⅳ-3 文句表達的邏輯與意義。</w:t>
            </w:r>
          </w:p>
          <w:p w14:paraId="413B5E28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Ad-Ⅳ-2 新詩、現代散文、現代小說、劇本。</w:t>
            </w:r>
          </w:p>
          <w:p w14:paraId="1D980EB5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Ba-Ⅳ-2 各種描寫的作用及呈現的效果。</w:t>
            </w:r>
          </w:p>
          <w:p w14:paraId="6D78F7FD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Bb-Ⅳ-1 自我及人際交流的感受。</w:t>
            </w:r>
          </w:p>
          <w:p w14:paraId="54CE94A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Bb-IV-2 對社會群體與家國民族情感的體會。</w:t>
            </w:r>
          </w:p>
          <w:p w14:paraId="1428B7BD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Bb-IV-3 對物或自然以及生命的感悟。</w:t>
            </w:r>
          </w:p>
          <w:p w14:paraId="791D799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 xml:space="preserve">Bb-Ⅳ-4直接抒情。 </w:t>
            </w:r>
          </w:p>
          <w:p w14:paraId="7ACD9A72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Cb-IV-1 各類文本中的親屬關係、道德倫理、儀式風俗、典章制度等文化內涵。</w:t>
            </w:r>
          </w:p>
          <w:p w14:paraId="3CAB0179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Cb-Ⅳ-2 各類文本中所反映的個人與家庭、鄉里、國族及其他社群的關係。</w:t>
            </w:r>
          </w:p>
          <w:p w14:paraId="076454C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Cc-IV-1各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類文本中的藝術、信仰、思想等文化內涵。</w:t>
            </w:r>
          </w:p>
        </w:tc>
        <w:tc>
          <w:tcPr>
            <w:tcW w:w="992" w:type="dxa"/>
          </w:tcPr>
          <w:p w14:paraId="2F1422C4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1.能細心觀察生活周遭，汲取自身經驗，體悟大自然的變化與奧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祕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。</w:t>
            </w:r>
          </w:p>
          <w:p w14:paraId="32868AF3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2.建立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保育環境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的想法和取用有節的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態度，培養感恩惜福的觀念和簡樸愛物的作法。</w:t>
            </w:r>
          </w:p>
          <w:p w14:paraId="6E8D6CA2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3.懂得謙卑、分享、尊重自然，與自然共存共榮。</w:t>
            </w:r>
          </w:p>
          <w:p w14:paraId="428D7352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</w:p>
        </w:tc>
        <w:tc>
          <w:tcPr>
            <w:tcW w:w="2835" w:type="dxa"/>
          </w:tcPr>
          <w:p w14:paraId="478DDCFE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引起活動</w:t>
            </w:r>
          </w:p>
          <w:p w14:paraId="2863CBB3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教師尋找一些資源枯竭、能源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用罄等問題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的新聞或影片，請學生分組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探討由於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現今人類對自然生態過度開發、不知節用導致失衡的結果，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討論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在生活中該如何進一步作為，避免或減緩類似情境的發生。</w:t>
            </w:r>
          </w:p>
          <w:p w14:paraId="178A5A30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br/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發展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活動</w:t>
            </w:r>
          </w:p>
          <w:p w14:paraId="31B293D8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1.引導學生從自然資源的有限及枯竭，探討如今社會上過度開發、捕撈、浪費等議題，以分組討論的形式，鼓勵學生分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lastRenderedPageBreak/>
              <w:t>享自己的生活經驗或心得感想，進一步培養學生懂得謙卑、分享、尊重自然。</w:t>
            </w:r>
          </w:p>
          <w:p w14:paraId="2ADE85FC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2.以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作文仿寫的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方式，學習如何在生活周遭落實節約能源、惜福愛物的觀念，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探討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針對資源枯竭、能源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用罄等危機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，有何解決之道。讓學生能夠發揮自身力量，具體改善資源議題。</w:t>
            </w:r>
          </w:p>
          <w:p w14:paraId="35C6D716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</w:p>
          <w:p w14:paraId="283625DC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總結活動</w:t>
            </w:r>
          </w:p>
          <w:p w14:paraId="40572B9C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針對本課已經習得的知識加以評量，檢測其學習狀況，並針對同學該次評量不足的部分予以加強。</w:t>
            </w:r>
          </w:p>
          <w:p w14:paraId="6B30CC79" w14:textId="77777777" w:rsidR="007E4E76" w:rsidRDefault="007E4E76" w:rsidP="00C62255">
            <w:pPr>
              <w:spacing w:line="30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20"/>
                <w:szCs w:val="18"/>
              </w:rPr>
            </w:pPr>
          </w:p>
          <w:p w14:paraId="4A211EC4" w14:textId="77777777" w:rsidR="007E4E76" w:rsidRDefault="007E4E76" w:rsidP="00C62255">
            <w:pPr>
              <w:spacing w:line="30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73A612C0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環境教育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】</w:t>
            </w:r>
          </w:p>
          <w:p w14:paraId="452A4FE1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足夠哲學：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夠用就好</w:t>
            </w:r>
          </w:p>
          <w:p w14:paraId="03473598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文中提及「夠用就好」的想法，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請反思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其概念對生活有何啟示，並且藉由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省思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個人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平日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用水、用電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的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狀況，提出如何改善使用習慣，讓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  <w:lang w:eastAsia="zh-HK"/>
              </w:rPr>
              <w:t>這些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18"/>
              </w:rPr>
              <w:t>習慣更接近環保概念。</w:t>
            </w:r>
          </w:p>
        </w:tc>
        <w:tc>
          <w:tcPr>
            <w:tcW w:w="425" w:type="dxa"/>
          </w:tcPr>
          <w:p w14:paraId="5DDFCD4D" w14:textId="77777777" w:rsidR="007E4E76" w:rsidRDefault="007E4E76" w:rsidP="00C62255">
            <w:pPr>
              <w:spacing w:line="240" w:lineRule="exact"/>
              <w:jc w:val="both"/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6DD3EEF2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1.課文朗讀</w:t>
            </w:r>
          </w:p>
          <w:p w14:paraId="7682A0F0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2.課文動畫</w:t>
            </w:r>
          </w:p>
          <w:p w14:paraId="0C650E1A" w14:textId="77777777" w:rsidR="007E4E76" w:rsidRDefault="007E4E76" w:rsidP="00C62255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3.作者影片</w:t>
            </w:r>
          </w:p>
          <w:p w14:paraId="1BDAB91D" w14:textId="77777777" w:rsidR="007E4E76" w:rsidRDefault="007E4E76" w:rsidP="00C62255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4.相關書籍與網站</w:t>
            </w:r>
          </w:p>
          <w:p w14:paraId="30FC53D2" w14:textId="77777777" w:rsidR="007E4E76" w:rsidRDefault="007E4E76" w:rsidP="00C62255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5.閱讀饗宴聆聽音檔</w:t>
            </w:r>
          </w:p>
        </w:tc>
        <w:tc>
          <w:tcPr>
            <w:tcW w:w="1245" w:type="dxa"/>
          </w:tcPr>
          <w:p w14:paraId="5B28614D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1.學習單</w:t>
            </w:r>
          </w:p>
          <w:p w14:paraId="3729A1C9" w14:textId="77777777" w:rsidR="007E4E76" w:rsidRDefault="007E4E76" w:rsidP="00C62255">
            <w:pPr>
              <w:spacing w:line="24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2.口語表達</w:t>
            </w:r>
          </w:p>
          <w:p w14:paraId="53307B8D" w14:textId="77777777" w:rsidR="007E4E76" w:rsidRDefault="007E4E76" w:rsidP="00C62255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3.分組合作</w:t>
            </w:r>
          </w:p>
          <w:p w14:paraId="0600C0C5" w14:textId="77777777" w:rsidR="007E4E76" w:rsidRDefault="007E4E76" w:rsidP="00C62255">
            <w:pPr>
              <w:spacing w:line="30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4.課文朗誦</w:t>
            </w:r>
          </w:p>
          <w:p w14:paraId="65EFF24C" w14:textId="77777777" w:rsidR="007E4E76" w:rsidRDefault="007E4E76" w:rsidP="00C62255">
            <w:pPr>
              <w:spacing w:line="30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12F384F" w14:textId="77777777" w:rsidR="007E4E76" w:rsidRDefault="007E4E76" w:rsidP="00C62255">
            <w:pPr>
              <w:spacing w:line="300" w:lineRule="exact"/>
              <w:jc w:val="both"/>
              <w:rPr>
                <w:rFonts w:ascii="新細明體" w:cs="Gungsuh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社會領域</w:t>
            </w:r>
          </w:p>
          <w:p w14:paraId="4B8FFB5A" w14:textId="77777777" w:rsidR="007E4E76" w:rsidRDefault="007E4E76" w:rsidP="00C62255">
            <w:pPr>
              <w:spacing w:line="30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37" w:type="dxa"/>
          </w:tcPr>
          <w:p w14:paraId="6DAA7E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【人權教育】</w:t>
            </w:r>
          </w:p>
          <w:p w14:paraId="40C6567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人J5了解社會上有不同的群體和文化，尊重並欣賞其差異。</w:t>
            </w:r>
          </w:p>
          <w:p w14:paraId="13F012B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人J6 正視社會中的各種歧視，並採取行動來關懷與保護弱勢。</w:t>
            </w:r>
          </w:p>
          <w:p w14:paraId="7C099C4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17BD9F1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品J4 族群差異與平等的道德議題。</w:t>
            </w:r>
          </w:p>
          <w:p w14:paraId="608E32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品J7同理分享與多元接納。</w:t>
            </w:r>
          </w:p>
          <w:p w14:paraId="4A404B8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【生命教育】</w:t>
            </w:r>
          </w:p>
          <w:p w14:paraId="1F9D439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生J1 思考生活、學校與社區的公共議題，培養與他人理性溝通的素養。</w:t>
            </w:r>
          </w:p>
          <w:p w14:paraId="6F36ECB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【多元文化教育】</w:t>
            </w:r>
          </w:p>
          <w:p w14:paraId="29251CA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多J3 提高對弱勢或少數群體文化的覺察與省思。</w:t>
            </w:r>
          </w:p>
          <w:p w14:paraId="0FC8EE3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2A685D26" w14:textId="77777777" w:rsidR="007E4E76" w:rsidRDefault="007E4E76" w:rsidP="00C62255">
            <w:pPr>
              <w:spacing w:line="260" w:lineRule="exact"/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環J3 經由環境美學與自然文學了解然環境的倫理價值。</w:t>
            </w:r>
          </w:p>
        </w:tc>
      </w:tr>
      <w:tr w:rsidR="007E4E76" w14:paraId="3E9C24E9" w14:textId="77777777" w:rsidTr="00353FE2">
        <w:tc>
          <w:tcPr>
            <w:tcW w:w="396" w:type="dxa"/>
            <w:vAlign w:val="center"/>
          </w:tcPr>
          <w:p w14:paraId="69977838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第二十</w:t>
            </w: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21" w:type="dxa"/>
            <w:vAlign w:val="center"/>
          </w:tcPr>
          <w:p w14:paraId="72EBF1C1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1/12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1/16</w:t>
            </w:r>
          </w:p>
        </w:tc>
        <w:tc>
          <w:tcPr>
            <w:tcW w:w="425" w:type="dxa"/>
            <w:vAlign w:val="center"/>
          </w:tcPr>
          <w:p w14:paraId="60A6769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216E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第九課一棵開花的樹</w:t>
            </w:r>
          </w:p>
        </w:tc>
        <w:tc>
          <w:tcPr>
            <w:tcW w:w="1134" w:type="dxa"/>
          </w:tcPr>
          <w:p w14:paraId="36A59647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098304E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0260B77E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536C0383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語文自學的興趣。</w:t>
            </w:r>
          </w:p>
          <w:p w14:paraId="71CF8EE8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42AA54B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中建立友善的人際關係。</w:t>
            </w:r>
          </w:p>
        </w:tc>
        <w:tc>
          <w:tcPr>
            <w:tcW w:w="1134" w:type="dxa"/>
          </w:tcPr>
          <w:p w14:paraId="1B80C2D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14:paraId="35BF0A6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讀各類文本並表現情感的起伏變化。</w:t>
            </w:r>
          </w:p>
          <w:p w14:paraId="7CFE943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4D87EAE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724C58B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 主動創作、自訂題目闡述見解，並發表自己的作品。</w:t>
            </w:r>
          </w:p>
        </w:tc>
        <w:tc>
          <w:tcPr>
            <w:tcW w:w="1134" w:type="dxa"/>
          </w:tcPr>
          <w:p w14:paraId="75F5584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14:paraId="60485AF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52D647A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旨、結構、寓意與分析。</w:t>
            </w:r>
          </w:p>
          <w:p w14:paraId="018721D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</w:tc>
        <w:tc>
          <w:tcPr>
            <w:tcW w:w="992" w:type="dxa"/>
          </w:tcPr>
          <w:p w14:paraId="382AF97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1.認識作者席慕蓉的生平及其詩作。</w:t>
            </w:r>
          </w:p>
          <w:p w14:paraId="63B156C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2.能觀察生活周遭事物並藉此抒寫情懷。</w:t>
            </w:r>
          </w:p>
          <w:p w14:paraId="255BAC2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3.培養學生閱讀新詩的興趣。</w:t>
            </w:r>
          </w:p>
          <w:p w14:paraId="48E6FD3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4.培養性別平等教育及正向的互動態度。</w:t>
            </w:r>
          </w:p>
        </w:tc>
        <w:tc>
          <w:tcPr>
            <w:tcW w:w="2835" w:type="dxa"/>
          </w:tcPr>
          <w:p w14:paraId="608C627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04AB7B3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1.播放臺大合唱團所唱的「一棵開花的樹」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proofErr w:type="gramEnd"/>
            <w:r w:rsidR="00FA3522">
              <w:fldChar w:fldCharType="begin"/>
            </w:r>
            <w:r w:rsidR="00FA3522">
              <w:instrText xml:space="preserve"> HYPERLINK </w:instrText>
            </w:r>
            <w:r w:rsidR="00FA3522">
              <w:fldChar w:fldCharType="separate"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http://youtu.be/oec4NnYabQA</w:t>
            </w:r>
            <w:r w:rsidR="00FA3522">
              <w:rPr>
                <w:rFonts w:asciiTheme="minorEastAsia" w:eastAsiaTheme="minorEastAsia" w:hAnsiTheme="minorEastAsia"/>
                <w:sz w:val="20"/>
                <w:szCs w:val="20"/>
              </w:rPr>
              <w:fldChar w:fldCharType="end"/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，並請學生分享聆聽的感受。</w:t>
            </w:r>
          </w:p>
          <w:p w14:paraId="41A338C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2.教師說明席慕蓉的詩經常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被譜成曲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，藉由詩句與旋律，抒發情感。</w:t>
            </w:r>
          </w:p>
          <w:p w14:paraId="2DC653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C74D57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192DB2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介紹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席慕蓉，以及其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創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作特色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文學地位。</w:t>
            </w:r>
          </w:p>
          <w:p w14:paraId="0916B66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2.讓學生欣賞網站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〈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每天為你讀一首詩：一棵開花的樹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〉（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https://cendalirit.blogspot.com/2017/05/20170531.html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，引導運用詩句與意象來表達心中情感。</w:t>
            </w:r>
          </w:p>
          <w:p w14:paraId="475FC2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3.請學生思索並分享與愛情有關的新詩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或流行歌曲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3FA6BDA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4請學生分組討論友情的特質與愛情的特質有何異同？</w:t>
            </w:r>
          </w:p>
          <w:p w14:paraId="7AC7B2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5.引導學生閱讀情詩或情歌，並創作一首愛的詩，寫下愛的明信片，並討論希望帶給收到手寫明信片的對象什麼樣的心情。</w:t>
            </w:r>
          </w:p>
          <w:p w14:paraId="5A1E50F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5815F85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總結活動</w:t>
            </w:r>
          </w:p>
          <w:p w14:paraId="5DE3FF4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0EC6694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  <w:p w14:paraId="6CC1414C" w14:textId="77777777" w:rsidR="007E4E76" w:rsidRDefault="007E4E76" w:rsidP="00C62255">
            <w:pPr>
              <w:spacing w:line="30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4CF2FA84" w14:textId="77777777" w:rsidR="007E4E76" w:rsidRDefault="007E4E76" w:rsidP="00C62255">
            <w:pPr>
              <w:spacing w:line="30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閱讀素養教育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2081882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樹的履歷：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樹木象徵的寓意</w:t>
            </w:r>
          </w:p>
          <w:p w14:paraId="2451E13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請學生搜尋不同文化中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樹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的象徵意義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如：佛教的菩提樹、西方的生命樹等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，與詩中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「開花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的樹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」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進行比較，並且進一步探討不同文化中，樹如何反映人類的生命哲學。</w:t>
            </w:r>
          </w:p>
        </w:tc>
        <w:tc>
          <w:tcPr>
            <w:tcW w:w="425" w:type="dxa"/>
          </w:tcPr>
          <w:p w14:paraId="743AD88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206" w:type="dxa"/>
          </w:tcPr>
          <w:p w14:paraId="10914DB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1.課本教材</w:t>
            </w:r>
          </w:p>
          <w:p w14:paraId="315F58C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2.相關書籍及網站</w:t>
            </w:r>
          </w:p>
          <w:p w14:paraId="31DE527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3.新詩創作教學資源</w:t>
            </w:r>
          </w:p>
          <w:p w14:paraId="390F711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45" w:type="dxa"/>
          </w:tcPr>
          <w:p w14:paraId="20720D2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1.課程討論</w:t>
            </w:r>
          </w:p>
          <w:p w14:paraId="526F081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2.應用練習、習作</w:t>
            </w:r>
          </w:p>
          <w:p w14:paraId="0896A81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3.愛的詩句創作及愛的明信片</w:t>
            </w:r>
          </w:p>
        </w:tc>
        <w:tc>
          <w:tcPr>
            <w:tcW w:w="1093" w:type="dxa"/>
          </w:tcPr>
          <w:p w14:paraId="16BC0BC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1.藝術領域</w:t>
            </w:r>
          </w:p>
          <w:p w14:paraId="471C56F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2.綜合活動領域</w:t>
            </w:r>
          </w:p>
        </w:tc>
        <w:tc>
          <w:tcPr>
            <w:tcW w:w="1537" w:type="dxa"/>
          </w:tcPr>
          <w:p w14:paraId="2541FA4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6F2A815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生J2探討完整的人的各個面向，包括身體與心理、理性與感性、自由與命定、境遇與嚮往，理解人的主體能動性，培養適切的自我觀。</w:t>
            </w:r>
          </w:p>
          <w:p w14:paraId="4CB14F8F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生J4分析快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樂、幸福與生命意義之間的關係。</w:t>
            </w:r>
          </w:p>
          <w:p w14:paraId="4945F02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【性別平等教育】</w:t>
            </w:r>
          </w:p>
          <w:p w14:paraId="1B1ABB6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性J11去除性別刻板與性別偏見的情感表達與溝通，具備與他人平等互動的能力。</w:t>
            </w:r>
          </w:p>
          <w:p w14:paraId="6B94DB0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【環境教育】</w:t>
            </w:r>
          </w:p>
          <w:p w14:paraId="48A274C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環J3經由環境美學與自然文學了解自然環境的倫理價值。</w:t>
            </w:r>
          </w:p>
          <w:p w14:paraId="1B65DD5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14:paraId="2DEA1D0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  <w:p w14:paraId="0968E3D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閱J6懂得在不同學習及生活情境中使用文本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之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規則。</w:t>
            </w:r>
          </w:p>
          <w:p w14:paraId="17F8CB4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7E4E76" w14:paraId="2A688C79" w14:textId="77777777" w:rsidTr="00353FE2">
        <w:tc>
          <w:tcPr>
            <w:tcW w:w="396" w:type="dxa"/>
            <w:vAlign w:val="center"/>
          </w:tcPr>
          <w:p w14:paraId="0740D39E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第二十</w:t>
            </w:r>
          </w:p>
          <w:p w14:paraId="5D030720" w14:textId="77777777" w:rsidR="007E4E76" w:rsidRDefault="007E4E76" w:rsidP="00C62255">
            <w:pPr>
              <w:spacing w:line="26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0"/>
                <w:szCs w:val="20"/>
              </w:rPr>
              <w:t>一週</w:t>
            </w:r>
            <w:proofErr w:type="gramEnd"/>
          </w:p>
        </w:tc>
        <w:tc>
          <w:tcPr>
            <w:tcW w:w="421" w:type="dxa"/>
            <w:vAlign w:val="center"/>
          </w:tcPr>
          <w:p w14:paraId="58352F57" w14:textId="77777777" w:rsidR="007E4E76" w:rsidRPr="0007369F" w:rsidRDefault="007E4E76" w:rsidP="00C62255">
            <w:pPr>
              <w:widowControl/>
              <w:jc w:val="center"/>
              <w:rPr>
                <w:sz w:val="20"/>
              </w:rPr>
            </w:pPr>
            <w:r w:rsidRPr="008E1181">
              <w:rPr>
                <w:rFonts w:asciiTheme="minorEastAsia" w:eastAsiaTheme="minorEastAsia" w:hAnsiTheme="minorEastAsia"/>
                <w:kern w:val="0"/>
                <w:sz w:val="20"/>
              </w:rPr>
              <w:t>1/19</w:t>
            </w:r>
            <w:r w:rsidRPr="0007369F">
              <w:rPr>
                <w:rFonts w:asciiTheme="minorEastAsia" w:eastAsiaTheme="minorEastAsia" w:hAnsiTheme="minorEastAsia"/>
                <w:kern w:val="0"/>
                <w:sz w:val="20"/>
              </w:rPr>
              <w:t>~</w:t>
            </w:r>
            <w:r w:rsidRPr="0007369F">
              <w:rPr>
                <w:rFonts w:asciiTheme="minorEastAsia" w:eastAsiaTheme="minorEastAsia" w:hAnsiTheme="minorEastAsia"/>
                <w:sz w:val="20"/>
              </w:rPr>
              <w:t>1/</w:t>
            </w:r>
            <w:r>
              <w:rPr>
                <w:rFonts w:asciiTheme="minorEastAsia" w:eastAsiaTheme="minorEastAsia" w:hAnsiTheme="minorEastAsia"/>
                <w:sz w:val="20"/>
              </w:rPr>
              <w:t>20</w:t>
            </w:r>
          </w:p>
        </w:tc>
        <w:tc>
          <w:tcPr>
            <w:tcW w:w="425" w:type="dxa"/>
            <w:vAlign w:val="center"/>
          </w:tcPr>
          <w:p w14:paraId="0B65F8D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20840F2" w14:textId="77777777" w:rsidR="007E4E76" w:rsidRDefault="007E4E76" w:rsidP="00C62255">
            <w:pPr>
              <w:spacing w:line="260" w:lineRule="exact"/>
              <w:ind w:leftChars="17" w:left="42" w:hanging="1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第十課畫的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哀傷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(第三次段考)</w:t>
            </w:r>
          </w:p>
        </w:tc>
        <w:tc>
          <w:tcPr>
            <w:tcW w:w="1134" w:type="dxa"/>
          </w:tcPr>
          <w:p w14:paraId="71B072E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A1身心素質與自我精進</w:t>
            </w:r>
          </w:p>
          <w:p w14:paraId="19342251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A2系統思考與解決問題</w:t>
            </w:r>
          </w:p>
          <w:p w14:paraId="00154B95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B1符號運用與溝通表達</w:t>
            </w:r>
          </w:p>
          <w:p w14:paraId="4C01318D" w14:textId="77777777" w:rsidR="007E4E76" w:rsidRDefault="007E4E76" w:rsidP="00C6225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C2人際關係與團隊合作</w:t>
            </w:r>
          </w:p>
        </w:tc>
        <w:tc>
          <w:tcPr>
            <w:tcW w:w="1134" w:type="dxa"/>
          </w:tcPr>
          <w:p w14:paraId="64D6BE52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國-J-A1 透過國語文的學習，認識生涯及生命的典範，建立正向價值觀，提高語文自學的興趣。</w:t>
            </w:r>
          </w:p>
          <w:p w14:paraId="1D503DF0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國-J-A2 透過欣賞各類文本，培養思辨的能力，並能反思內容主題，應用於日常生活中，有效處理問題。</w:t>
            </w:r>
          </w:p>
          <w:p w14:paraId="2A64D41D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國-J-B1 運用國語文表情達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lastRenderedPageBreak/>
              <w:t>意，增進閱讀理解，進而提升欣賞及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評析文本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的能力，並能傾聽他人的需求、理解他人的觀點，達到良性的人我溝通與互動。</w:t>
            </w:r>
          </w:p>
          <w:p w14:paraId="792A31A7" w14:textId="77777777" w:rsidR="007E4E76" w:rsidRDefault="007E4E76" w:rsidP="00C62255"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國-J-C2 在國語文學習情境中，與他人合作學習，增進理解、溝通與包容的能力，在生活中建立友善的人際關係。</w:t>
            </w:r>
          </w:p>
        </w:tc>
        <w:tc>
          <w:tcPr>
            <w:tcW w:w="1134" w:type="dxa"/>
          </w:tcPr>
          <w:p w14:paraId="62BFBAB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2-IV-1 掌握生活情境，適切表情達意，分享自身經驗。</w:t>
            </w:r>
          </w:p>
          <w:p w14:paraId="706A0F3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5-IV-1 比較不同標點符號的表達效果，流暢朗讀各類文本並表現情情感的起伏變化。</w:t>
            </w:r>
          </w:p>
          <w:p w14:paraId="2FD66E93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5-IV-2 理解各類文本的句子、段落與主要概念，指出寫作的目的與觀點。</w:t>
            </w:r>
          </w:p>
          <w:p w14:paraId="505CBCD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5-IV-3 理解各類文本內容、形式和寫作特色。</w:t>
            </w:r>
          </w:p>
          <w:p w14:paraId="10C664B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6-IV-5 主動創作、自訂題目闡述見解，並發表自己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的作品。</w:t>
            </w:r>
          </w:p>
        </w:tc>
        <w:tc>
          <w:tcPr>
            <w:tcW w:w="1134" w:type="dxa"/>
          </w:tcPr>
          <w:p w14:paraId="2612B90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Ab-IV-1 4,000個常用字的字形、字音和字義。</w:t>
            </w:r>
          </w:p>
          <w:p w14:paraId="3751987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Ac-IV-3 文句表達的邏輯與意義。</w:t>
            </w:r>
          </w:p>
          <w:p w14:paraId="5051D86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Ad-IV-1 篇章的主旨、結構、寓意與分析。</w:t>
            </w:r>
          </w:p>
          <w:p w14:paraId="6EE8C25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Ad-IV-2 新詩、現代散文、現代小說、劇本。</w:t>
            </w:r>
          </w:p>
        </w:tc>
        <w:tc>
          <w:tcPr>
            <w:tcW w:w="992" w:type="dxa"/>
          </w:tcPr>
          <w:p w14:paraId="727436E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1.認識少年小說的特色，並了解文本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畫的哀傷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的含義。</w:t>
            </w:r>
          </w:p>
          <w:p w14:paraId="6F6C32A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2.學習使用第一人稱獨白敘述事件，並以對比手法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凸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顯人物特質。</w:t>
            </w:r>
          </w:p>
          <w:p w14:paraId="24DF598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3.能以開放的心胸欣賞他人、發展友誼，並懂得把握當下。</w:t>
            </w:r>
          </w:p>
        </w:tc>
        <w:tc>
          <w:tcPr>
            <w:tcW w:w="2835" w:type="dxa"/>
          </w:tcPr>
          <w:p w14:paraId="277A6071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引起活動</w:t>
            </w:r>
          </w:p>
          <w:p w14:paraId="1CD2A51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1.請學生分享與朋友相處的經驗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，例如：最欣賞某位朋友的優點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58136B1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2.蒐集從網站上或書籍中找到關於友情的故事，鼓勵學生發表感想。</w:t>
            </w:r>
          </w:p>
          <w:p w14:paraId="7C00637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35F4ADB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發展活動</w:t>
            </w:r>
          </w:p>
          <w:p w14:paraId="06B9051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1.介紹作者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國木田獨步的生平及其作品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03054BB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2.介紹小說的要素與結構。</w:t>
            </w:r>
          </w:p>
          <w:p w14:paraId="7D36E88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分組利用應用練習「小說透視鏡」作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文本分析討論。</w:t>
            </w:r>
          </w:p>
          <w:p w14:paraId="3E83413C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4C6A829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總結活動</w:t>
            </w:r>
          </w:p>
          <w:p w14:paraId="2D200AD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針對本課已經習得的知識加以評量，檢測其學習狀況，並針對同學該次評量不足的部分予以加強。</w:t>
            </w:r>
          </w:p>
          <w:p w14:paraId="414C678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2B2C208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議題融入與延伸學習</w:t>
            </w:r>
          </w:p>
          <w:p w14:paraId="56E79767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品德教育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14:paraId="0DA8408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詮釋友誼：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不同類型的友誼</w:t>
            </w:r>
          </w:p>
          <w:p w14:paraId="0ABF78E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請學生蒐集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歷史故事或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影視作品中的友誼故事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，例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如：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管仲與鮑叔牙；俞伯牙與鍾子期；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電視劇《影后》中薛亞之和周凡間的姐妹情，並比較不同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  <w:lang w:eastAsia="zh-HK"/>
              </w:rPr>
              <w:t>故事或劇情</w:t>
            </w:r>
            <w:r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0"/>
                <w:szCs w:val="20"/>
              </w:rPr>
              <w:t>中對友誼的價值觀。</w:t>
            </w:r>
          </w:p>
        </w:tc>
        <w:tc>
          <w:tcPr>
            <w:tcW w:w="425" w:type="dxa"/>
          </w:tcPr>
          <w:p w14:paraId="6E8DAF7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06" w:type="dxa"/>
          </w:tcPr>
          <w:p w14:paraId="4C919D5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1.課本教材</w:t>
            </w:r>
          </w:p>
          <w:p w14:paraId="094DA0C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2.相關書籍及網站</w:t>
            </w:r>
          </w:p>
          <w:p w14:paraId="021D65B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3.小說教學資源</w:t>
            </w:r>
          </w:p>
        </w:tc>
        <w:tc>
          <w:tcPr>
            <w:tcW w:w="1245" w:type="dxa"/>
          </w:tcPr>
          <w:p w14:paraId="3CD396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1.課程討論</w:t>
            </w:r>
          </w:p>
          <w:p w14:paraId="1C4D7D0A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2.應用練習</w:t>
            </w:r>
          </w:p>
          <w:p w14:paraId="63C29A15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3.友情信學習單</w:t>
            </w:r>
          </w:p>
        </w:tc>
        <w:tc>
          <w:tcPr>
            <w:tcW w:w="1093" w:type="dxa"/>
          </w:tcPr>
          <w:p w14:paraId="3B9E1356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綜合活動領域</w:t>
            </w:r>
          </w:p>
        </w:tc>
        <w:tc>
          <w:tcPr>
            <w:tcW w:w="1537" w:type="dxa"/>
          </w:tcPr>
          <w:p w14:paraId="3A589FD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【生命教育】</w:t>
            </w:r>
          </w:p>
          <w:p w14:paraId="74F7B2AB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生J3 反思生老病死與人生無常的現象，探索人生的目的、價值與意義。</w:t>
            </w:r>
          </w:p>
          <w:p w14:paraId="5D8E4E9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【品德教育】</w:t>
            </w:r>
          </w:p>
          <w:p w14:paraId="3769FC74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品J1 溝通合作與和諧人際關係。</w:t>
            </w:r>
          </w:p>
          <w:p w14:paraId="7806C2CE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【生涯規劃教育】</w:t>
            </w:r>
          </w:p>
          <w:p w14:paraId="366C62C8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J4了解自己的人格特質與價值觀。</w:t>
            </w:r>
          </w:p>
          <w:p w14:paraId="77165590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J14培養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並涵化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道德倫理意義於日常生活。</w:t>
            </w:r>
          </w:p>
          <w:p w14:paraId="2EDD7D62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【多元文化教育】</w:t>
            </w:r>
          </w:p>
          <w:p w14:paraId="021FED0D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多J9 關心多元文化議題並做出理性判斷。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【閱讀素養教育】</w:t>
            </w:r>
          </w:p>
          <w:p w14:paraId="1DD5B409" w14:textId="77777777" w:rsidR="007E4E76" w:rsidRDefault="007E4E76" w:rsidP="00C62255">
            <w:pPr>
              <w:spacing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閱J1 發展多元文本的閱讀策略。</w:t>
            </w:r>
          </w:p>
        </w:tc>
      </w:tr>
    </w:tbl>
    <w:p w14:paraId="07E1C837" w14:textId="77777777" w:rsidR="00B530F1" w:rsidRDefault="00B530F1"/>
    <w:sectPr w:rsidR="00B530F1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7E41" w14:textId="77777777" w:rsidR="00FA3522" w:rsidRDefault="00FA3522" w:rsidP="00EB3F08">
      <w:r>
        <w:separator/>
      </w:r>
    </w:p>
  </w:endnote>
  <w:endnote w:type="continuationSeparator" w:id="0">
    <w:p w14:paraId="5886BA7C" w14:textId="77777777" w:rsidR="00FA3522" w:rsidRDefault="00FA3522" w:rsidP="00E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8DF" w14:textId="77777777" w:rsidR="00FA3522" w:rsidRDefault="00FA3522" w:rsidP="00EB3F08">
      <w:r>
        <w:separator/>
      </w:r>
    </w:p>
  </w:footnote>
  <w:footnote w:type="continuationSeparator" w:id="0">
    <w:p w14:paraId="09081BC1" w14:textId="77777777" w:rsidR="00FA3522" w:rsidRDefault="00FA3522" w:rsidP="00EB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345C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5C469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8F3DD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7D2B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CE534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EF13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46514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86671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8BE069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14F275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9377D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676C3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7633DA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9FE25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1D27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1124F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7D7024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B91BC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5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E3F114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4"/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100"/>
  </w:num>
  <w:num w:numId="5">
    <w:abstractNumId w:val="45"/>
  </w:num>
  <w:num w:numId="6">
    <w:abstractNumId w:val="38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7"/>
  </w:num>
  <w:num w:numId="10">
    <w:abstractNumId w:val="78"/>
  </w:num>
  <w:num w:numId="11">
    <w:abstractNumId w:val="84"/>
  </w:num>
  <w:num w:numId="12">
    <w:abstractNumId w:val="6"/>
  </w:num>
  <w:num w:numId="13">
    <w:abstractNumId w:val="56"/>
  </w:num>
  <w:num w:numId="14">
    <w:abstractNumId w:val="66"/>
  </w:num>
  <w:num w:numId="15">
    <w:abstractNumId w:val="82"/>
  </w:num>
  <w:num w:numId="16">
    <w:abstractNumId w:val="36"/>
  </w:num>
  <w:num w:numId="17">
    <w:abstractNumId w:val="75"/>
  </w:num>
  <w:num w:numId="18">
    <w:abstractNumId w:val="9"/>
  </w:num>
  <w:num w:numId="19">
    <w:abstractNumId w:val="46"/>
  </w:num>
  <w:num w:numId="20">
    <w:abstractNumId w:val="92"/>
  </w:num>
  <w:num w:numId="21">
    <w:abstractNumId w:val="112"/>
  </w:num>
  <w:num w:numId="22">
    <w:abstractNumId w:val="55"/>
  </w:num>
  <w:num w:numId="23">
    <w:abstractNumId w:val="16"/>
  </w:num>
  <w:num w:numId="24">
    <w:abstractNumId w:val="90"/>
  </w:num>
  <w:num w:numId="25">
    <w:abstractNumId w:val="101"/>
  </w:num>
  <w:num w:numId="26">
    <w:abstractNumId w:val="49"/>
  </w:num>
  <w:num w:numId="27">
    <w:abstractNumId w:val="14"/>
  </w:num>
  <w:num w:numId="28">
    <w:abstractNumId w:val="58"/>
  </w:num>
  <w:num w:numId="29">
    <w:abstractNumId w:val="35"/>
  </w:num>
  <w:num w:numId="30">
    <w:abstractNumId w:val="52"/>
  </w:num>
  <w:num w:numId="31">
    <w:abstractNumId w:val="4"/>
  </w:num>
  <w:num w:numId="32">
    <w:abstractNumId w:val="0"/>
  </w:num>
  <w:num w:numId="33">
    <w:abstractNumId w:val="20"/>
  </w:num>
  <w:num w:numId="34">
    <w:abstractNumId w:val="77"/>
  </w:num>
  <w:num w:numId="35">
    <w:abstractNumId w:val="97"/>
  </w:num>
  <w:num w:numId="36">
    <w:abstractNumId w:val="40"/>
  </w:num>
  <w:num w:numId="37">
    <w:abstractNumId w:val="2"/>
  </w:num>
  <w:num w:numId="38">
    <w:abstractNumId w:val="87"/>
  </w:num>
  <w:num w:numId="39">
    <w:abstractNumId w:val="107"/>
  </w:num>
  <w:num w:numId="40">
    <w:abstractNumId w:val="91"/>
  </w:num>
  <w:num w:numId="41">
    <w:abstractNumId w:val="111"/>
  </w:num>
  <w:num w:numId="42">
    <w:abstractNumId w:val="44"/>
  </w:num>
  <w:num w:numId="43">
    <w:abstractNumId w:val="10"/>
  </w:num>
  <w:num w:numId="44">
    <w:abstractNumId w:val="94"/>
  </w:num>
  <w:num w:numId="45">
    <w:abstractNumId w:val="3"/>
  </w:num>
  <w:num w:numId="46">
    <w:abstractNumId w:val="68"/>
  </w:num>
  <w:num w:numId="47">
    <w:abstractNumId w:val="80"/>
  </w:num>
  <w:num w:numId="48">
    <w:abstractNumId w:val="42"/>
  </w:num>
  <w:num w:numId="49">
    <w:abstractNumId w:val="31"/>
  </w:num>
  <w:num w:numId="50">
    <w:abstractNumId w:val="51"/>
  </w:num>
  <w:num w:numId="51">
    <w:abstractNumId w:val="74"/>
  </w:num>
  <w:num w:numId="52">
    <w:abstractNumId w:val="22"/>
  </w:num>
  <w:num w:numId="53">
    <w:abstractNumId w:val="59"/>
  </w:num>
  <w:num w:numId="54">
    <w:abstractNumId w:val="37"/>
  </w:num>
  <w:num w:numId="55">
    <w:abstractNumId w:val="18"/>
  </w:num>
  <w:num w:numId="56">
    <w:abstractNumId w:val="54"/>
  </w:num>
  <w:num w:numId="57">
    <w:abstractNumId w:val="86"/>
  </w:num>
  <w:num w:numId="58">
    <w:abstractNumId w:val="102"/>
  </w:num>
  <w:num w:numId="59">
    <w:abstractNumId w:val="47"/>
  </w:num>
  <w:num w:numId="60">
    <w:abstractNumId w:val="34"/>
  </w:num>
  <w:num w:numId="61">
    <w:abstractNumId w:val="32"/>
  </w:num>
  <w:num w:numId="62">
    <w:abstractNumId w:val="96"/>
  </w:num>
  <w:num w:numId="63">
    <w:abstractNumId w:val="79"/>
  </w:num>
  <w:num w:numId="64">
    <w:abstractNumId w:val="64"/>
  </w:num>
  <w:num w:numId="65">
    <w:abstractNumId w:val="41"/>
  </w:num>
  <w:num w:numId="66">
    <w:abstractNumId w:val="70"/>
  </w:num>
  <w:num w:numId="67">
    <w:abstractNumId w:val="53"/>
  </w:num>
  <w:num w:numId="68">
    <w:abstractNumId w:val="8"/>
  </w:num>
  <w:num w:numId="69">
    <w:abstractNumId w:val="50"/>
  </w:num>
  <w:num w:numId="70">
    <w:abstractNumId w:val="61"/>
  </w:num>
  <w:num w:numId="71">
    <w:abstractNumId w:val="7"/>
  </w:num>
  <w:num w:numId="72">
    <w:abstractNumId w:val="106"/>
  </w:num>
  <w:num w:numId="73">
    <w:abstractNumId w:val="72"/>
  </w:num>
  <w:num w:numId="74">
    <w:abstractNumId w:val="95"/>
  </w:num>
  <w:num w:numId="75">
    <w:abstractNumId w:val="88"/>
  </w:num>
  <w:num w:numId="76">
    <w:abstractNumId w:val="73"/>
  </w:num>
  <w:num w:numId="77">
    <w:abstractNumId w:val="81"/>
  </w:num>
  <w:num w:numId="78">
    <w:abstractNumId w:val="26"/>
  </w:num>
  <w:num w:numId="79">
    <w:abstractNumId w:val="108"/>
  </w:num>
  <w:num w:numId="80">
    <w:abstractNumId w:val="48"/>
  </w:num>
  <w:num w:numId="81">
    <w:abstractNumId w:val="103"/>
  </w:num>
  <w:num w:numId="82">
    <w:abstractNumId w:val="110"/>
  </w:num>
  <w:num w:numId="83">
    <w:abstractNumId w:val="67"/>
  </w:num>
  <w:num w:numId="84">
    <w:abstractNumId w:val="19"/>
  </w:num>
  <w:num w:numId="85">
    <w:abstractNumId w:val="29"/>
  </w:num>
  <w:num w:numId="86">
    <w:abstractNumId w:val="99"/>
  </w:num>
  <w:num w:numId="87">
    <w:abstractNumId w:val="98"/>
  </w:num>
  <w:num w:numId="88">
    <w:abstractNumId w:val="25"/>
  </w:num>
  <w:num w:numId="89">
    <w:abstractNumId w:val="69"/>
  </w:num>
  <w:num w:numId="90">
    <w:abstractNumId w:val="11"/>
  </w:num>
  <w:num w:numId="91">
    <w:abstractNumId w:val="93"/>
  </w:num>
  <w:num w:numId="92">
    <w:abstractNumId w:val="13"/>
  </w:num>
  <w:num w:numId="93">
    <w:abstractNumId w:val="76"/>
  </w:num>
  <w:num w:numId="94">
    <w:abstractNumId w:val="39"/>
  </w:num>
  <w:num w:numId="95">
    <w:abstractNumId w:val="23"/>
  </w:num>
  <w:num w:numId="96">
    <w:abstractNumId w:val="21"/>
  </w:num>
  <w:num w:numId="97">
    <w:abstractNumId w:val="71"/>
  </w:num>
  <w:num w:numId="98">
    <w:abstractNumId w:val="105"/>
  </w:num>
  <w:num w:numId="99">
    <w:abstractNumId w:val="109"/>
  </w:num>
  <w:num w:numId="100">
    <w:abstractNumId w:val="5"/>
  </w:num>
  <w:num w:numId="101">
    <w:abstractNumId w:val="33"/>
  </w:num>
  <w:num w:numId="102">
    <w:abstractNumId w:val="15"/>
  </w:num>
  <w:num w:numId="103">
    <w:abstractNumId w:val="65"/>
  </w:num>
  <w:num w:numId="104">
    <w:abstractNumId w:val="12"/>
  </w:num>
  <w:num w:numId="105">
    <w:abstractNumId w:val="1"/>
  </w:num>
  <w:num w:numId="106">
    <w:abstractNumId w:val="24"/>
  </w:num>
  <w:num w:numId="107">
    <w:abstractNumId w:val="83"/>
  </w:num>
  <w:num w:numId="108">
    <w:abstractNumId w:val="62"/>
  </w:num>
  <w:num w:numId="109">
    <w:abstractNumId w:val="85"/>
  </w:num>
  <w:num w:numId="110">
    <w:abstractNumId w:val="28"/>
  </w:num>
  <w:num w:numId="111">
    <w:abstractNumId w:val="89"/>
  </w:num>
  <w:num w:numId="112">
    <w:abstractNumId w:val="63"/>
  </w:num>
  <w:num w:numId="113">
    <w:abstractNumId w:val="60"/>
  </w:num>
  <w:num w:numId="114">
    <w:abstractNumId w:val="30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FF5"/>
    <w:rsid w:val="000306C9"/>
    <w:rsid w:val="000868C5"/>
    <w:rsid w:val="00091168"/>
    <w:rsid w:val="000F6915"/>
    <w:rsid w:val="00114433"/>
    <w:rsid w:val="001D0282"/>
    <w:rsid w:val="00257C16"/>
    <w:rsid w:val="002933F8"/>
    <w:rsid w:val="002E02F6"/>
    <w:rsid w:val="002E0CE4"/>
    <w:rsid w:val="00302DE1"/>
    <w:rsid w:val="00332DC6"/>
    <w:rsid w:val="00334172"/>
    <w:rsid w:val="00353FE2"/>
    <w:rsid w:val="00371B51"/>
    <w:rsid w:val="00416874"/>
    <w:rsid w:val="0046472B"/>
    <w:rsid w:val="00466F20"/>
    <w:rsid w:val="004A7482"/>
    <w:rsid w:val="00501212"/>
    <w:rsid w:val="006F2FF5"/>
    <w:rsid w:val="006F58DB"/>
    <w:rsid w:val="007914FD"/>
    <w:rsid w:val="00795142"/>
    <w:rsid w:val="007E4E76"/>
    <w:rsid w:val="008008AD"/>
    <w:rsid w:val="008646CE"/>
    <w:rsid w:val="00886AB5"/>
    <w:rsid w:val="008F2813"/>
    <w:rsid w:val="00920F78"/>
    <w:rsid w:val="00935B04"/>
    <w:rsid w:val="009604F8"/>
    <w:rsid w:val="00983299"/>
    <w:rsid w:val="009C4FE0"/>
    <w:rsid w:val="00A412E6"/>
    <w:rsid w:val="00A420EF"/>
    <w:rsid w:val="00A703D6"/>
    <w:rsid w:val="00AF44F5"/>
    <w:rsid w:val="00B34360"/>
    <w:rsid w:val="00B530F1"/>
    <w:rsid w:val="00B622A9"/>
    <w:rsid w:val="00B80E16"/>
    <w:rsid w:val="00BE457D"/>
    <w:rsid w:val="00BF308E"/>
    <w:rsid w:val="00C12C78"/>
    <w:rsid w:val="00C379F5"/>
    <w:rsid w:val="00C42731"/>
    <w:rsid w:val="00C666FD"/>
    <w:rsid w:val="00CD7FD9"/>
    <w:rsid w:val="00D917C0"/>
    <w:rsid w:val="00DC59F1"/>
    <w:rsid w:val="00DD2424"/>
    <w:rsid w:val="00DE3075"/>
    <w:rsid w:val="00DE4327"/>
    <w:rsid w:val="00E55F0F"/>
    <w:rsid w:val="00E63913"/>
    <w:rsid w:val="00EB2F97"/>
    <w:rsid w:val="00EB3F08"/>
    <w:rsid w:val="00EC5108"/>
    <w:rsid w:val="00F01478"/>
    <w:rsid w:val="00F313BE"/>
    <w:rsid w:val="00FA3522"/>
    <w:rsid w:val="00FA5530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53BA5"/>
  <w15:docId w15:val="{362DD8C8-5CE5-48D0-ACD1-1DAB0BC7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pPr>
      <w:numPr>
        <w:numId w:val="1"/>
      </w:numPr>
    </w:pPr>
  </w:style>
  <w:style w:type="paragraph" w:styleId="a3">
    <w:name w:val="header"/>
    <w:basedOn w:val="a"/>
    <w:link w:val="a4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B3F08"/>
    <w:rPr>
      <w:kern w:val="2"/>
    </w:rPr>
  </w:style>
  <w:style w:type="paragraph" w:styleId="a5">
    <w:name w:val="footer"/>
    <w:basedOn w:val="a"/>
    <w:link w:val="a6"/>
    <w:rsid w:val="00EB3F0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B3F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34</Pages>
  <Words>3967</Words>
  <Characters>22615</Characters>
  <Application>Microsoft Office Word</Application>
  <DocSecurity>0</DocSecurity>
  <Lines>188</Lines>
  <Paragraphs>53</Paragraphs>
  <ScaleCrop>false</ScaleCrop>
  <Company>My Company</Company>
  <LinksUpToDate>false</LinksUpToDate>
  <CharactersWithSpaces>26529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94 學年度 上 學期      區       國民中學  Q  年級    R    領域教學計畫表 設計者：</dc:title>
  <dc:creator>翰林出版事業股份有限公司</dc:creator>
  <cp:lastModifiedBy>瑀妡 曾</cp:lastModifiedBy>
  <cp:revision>16</cp:revision>
  <cp:lastPrinted>1900-12-31T16:00:00Z</cp:lastPrinted>
  <dcterms:created xsi:type="dcterms:W3CDTF">2019-10-23T03:23:00Z</dcterms:created>
  <dcterms:modified xsi:type="dcterms:W3CDTF">2025-06-13T06:53:00Z</dcterms:modified>
</cp:coreProperties>
</file>