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65CF" w14:textId="187642D8" w:rsidR="005A25BD" w:rsidRPr="007E5909" w:rsidRDefault="00E50C9D" w:rsidP="005A25BD">
      <w:pPr>
        <w:ind w:firstLine="0"/>
        <w:jc w:val="center"/>
        <w:rPr>
          <w:rFonts w:ascii="微軟正黑體" w:eastAsia="微軟正黑體" w:hAnsi="微軟正黑體" w:cs="細明體"/>
          <w:b/>
          <w:color w:val="auto"/>
          <w:kern w:val="2"/>
          <w:sz w:val="28"/>
          <w:szCs w:val="28"/>
        </w:rPr>
      </w:pPr>
      <w:r>
        <w:rPr>
          <w:rFonts w:ascii="微軟正黑體" w:eastAsia="微軟正黑體" w:hAnsi="微軟正黑體" w:cs="新細明體" w:hint="eastAsia"/>
          <w:b/>
          <w:color w:val="auto"/>
          <w:kern w:val="2"/>
          <w:sz w:val="28"/>
          <w:szCs w:val="28"/>
        </w:rPr>
        <w:t>苗栗縣11</w:t>
      </w:r>
      <w:r w:rsidR="0005524E">
        <w:rPr>
          <w:rFonts w:ascii="微軟正黑體" w:eastAsia="微軟正黑體" w:hAnsi="微軟正黑體" w:cs="新細明體" w:hint="eastAsia"/>
          <w:b/>
          <w:color w:val="auto"/>
          <w:kern w:val="2"/>
          <w:sz w:val="28"/>
          <w:szCs w:val="28"/>
        </w:rPr>
        <w:t>4</w:t>
      </w:r>
      <w:r w:rsidR="005A25BD" w:rsidRPr="007E5909">
        <w:rPr>
          <w:rFonts w:ascii="微軟正黑體" w:eastAsia="微軟正黑體" w:hAnsi="微軟正黑體" w:cs="新細明體"/>
          <w:b/>
          <w:color w:val="auto"/>
          <w:kern w:val="2"/>
          <w:sz w:val="28"/>
          <w:szCs w:val="28"/>
        </w:rPr>
        <w:t>學年度第一學期</w:t>
      </w:r>
      <w:r>
        <w:rPr>
          <w:rFonts w:ascii="微軟正黑體" w:eastAsia="微軟正黑體" w:hAnsi="微軟正黑體" w:cs="新細明體" w:hint="eastAsia"/>
          <w:b/>
          <w:color w:val="auto"/>
          <w:kern w:val="2"/>
          <w:sz w:val="28"/>
          <w:szCs w:val="28"/>
        </w:rPr>
        <w:t>通霄</w:t>
      </w:r>
      <w:r w:rsidR="005A25BD" w:rsidRPr="007E5909">
        <w:rPr>
          <w:rFonts w:ascii="微軟正黑體" w:eastAsia="微軟正黑體" w:hAnsi="微軟正黑體" w:cs="新細明體"/>
          <w:b/>
          <w:color w:val="auto"/>
          <w:kern w:val="2"/>
          <w:sz w:val="28"/>
          <w:szCs w:val="28"/>
        </w:rPr>
        <w:t>國民中學</w:t>
      </w:r>
      <w:r w:rsidR="00881382">
        <w:rPr>
          <w:rFonts w:ascii="微軟正黑體" w:eastAsia="微軟正黑體" w:hAnsi="微軟正黑體" w:cs="新細明體" w:hint="eastAsia"/>
          <w:b/>
          <w:color w:val="auto"/>
          <w:kern w:val="2"/>
          <w:sz w:val="28"/>
          <w:szCs w:val="28"/>
        </w:rPr>
        <w:t>七</w:t>
      </w:r>
      <w:r w:rsidR="005A25BD" w:rsidRPr="007E5909">
        <w:rPr>
          <w:rFonts w:ascii="微軟正黑體" w:eastAsia="微軟正黑體" w:hAnsi="微軟正黑體" w:cs="新細明體"/>
          <w:b/>
          <w:color w:val="auto"/>
          <w:kern w:val="2"/>
          <w:sz w:val="28"/>
          <w:szCs w:val="28"/>
        </w:rPr>
        <w:t>年級藝術領域</w:t>
      </w:r>
      <w:r>
        <w:rPr>
          <w:rFonts w:ascii="微軟正黑體" w:eastAsia="微軟正黑體" w:hAnsi="微軟正黑體" w:cs="新細明體" w:hint="eastAsia"/>
          <w:b/>
          <w:color w:val="auto"/>
          <w:kern w:val="2"/>
          <w:sz w:val="28"/>
          <w:szCs w:val="28"/>
        </w:rPr>
        <w:t>(分科)</w:t>
      </w:r>
      <w:r w:rsidR="005A25BD" w:rsidRPr="007E5909">
        <w:rPr>
          <w:rFonts w:ascii="微軟正黑體" w:eastAsia="微軟正黑體" w:hAnsi="微軟正黑體" w:cs="新細明體"/>
          <w:b/>
          <w:color w:val="auto"/>
          <w:kern w:val="2"/>
          <w:sz w:val="28"/>
          <w:szCs w:val="28"/>
        </w:rPr>
        <w:t>課程計畫</w:t>
      </w:r>
    </w:p>
    <w:tbl>
      <w:tblPr>
        <w:tblW w:w="15876"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985"/>
        <w:gridCol w:w="5812"/>
        <w:gridCol w:w="1842"/>
        <w:gridCol w:w="6237"/>
      </w:tblGrid>
      <w:tr w:rsidR="005A25BD" w:rsidRPr="00B57F15" w14:paraId="2601CD72" w14:textId="77777777" w:rsidTr="002801E6">
        <w:trPr>
          <w:trHeight w:val="567"/>
        </w:trPr>
        <w:tc>
          <w:tcPr>
            <w:tcW w:w="1985" w:type="dxa"/>
            <w:shd w:val="clear" w:color="auto" w:fill="FBE4D5" w:themeFill="accent2" w:themeFillTint="33"/>
            <w:vAlign w:val="center"/>
          </w:tcPr>
          <w:p w14:paraId="0D3AA4DF" w14:textId="77777777" w:rsidR="005A25BD" w:rsidRPr="00B57F15" w:rsidRDefault="005A25BD" w:rsidP="00B57F15">
            <w:pPr>
              <w:spacing w:line="320" w:lineRule="exact"/>
              <w:ind w:firstLine="0"/>
              <w:jc w:val="center"/>
              <w:rPr>
                <w:rFonts w:ascii="微軟正黑體" w:eastAsia="微軟正黑體" w:hAnsi="微軟正黑體"/>
                <w:sz w:val="24"/>
                <w:szCs w:val="26"/>
              </w:rPr>
            </w:pPr>
            <w:r w:rsidRPr="00B57F15">
              <w:rPr>
                <w:rFonts w:ascii="微軟正黑體" w:eastAsia="微軟正黑體" w:hAnsi="微軟正黑體"/>
                <w:sz w:val="24"/>
                <w:szCs w:val="26"/>
              </w:rPr>
              <w:t>領域</w:t>
            </w:r>
            <w:r w:rsidRPr="00B57F15">
              <w:rPr>
                <w:rFonts w:ascii="微軟正黑體" w:eastAsia="微軟正黑體" w:hAnsi="微軟正黑體" w:hint="eastAsia"/>
                <w:sz w:val="24"/>
                <w:szCs w:val="26"/>
              </w:rPr>
              <w:t>／</w:t>
            </w:r>
            <w:r w:rsidRPr="00B57F15">
              <w:rPr>
                <w:rFonts w:ascii="微軟正黑體" w:eastAsia="微軟正黑體" w:hAnsi="微軟正黑體"/>
                <w:sz w:val="24"/>
                <w:szCs w:val="26"/>
              </w:rPr>
              <w:t>科目</w:t>
            </w:r>
          </w:p>
        </w:tc>
        <w:tc>
          <w:tcPr>
            <w:tcW w:w="5812" w:type="dxa"/>
            <w:vAlign w:val="center"/>
          </w:tcPr>
          <w:p w14:paraId="1DD3BD5B" w14:textId="77777777" w:rsidR="005A25BD" w:rsidRPr="00B57F15" w:rsidRDefault="005A25BD" w:rsidP="00B57F15">
            <w:pPr>
              <w:spacing w:line="320" w:lineRule="exact"/>
              <w:ind w:firstLine="0"/>
              <w:rPr>
                <w:rFonts w:ascii="微軟正黑體" w:eastAsia="微軟正黑體" w:hAnsi="微軟正黑體"/>
                <w:color w:val="000000" w:themeColor="text1"/>
                <w:sz w:val="24"/>
                <w:szCs w:val="26"/>
              </w:rPr>
            </w:pPr>
            <w:r w:rsidRPr="00B57F15">
              <w:rPr>
                <w:rFonts w:ascii="微軟正黑體" w:eastAsia="微軟正黑體" w:hAnsi="微軟正黑體"/>
                <w:color w:val="000000" w:themeColor="text1"/>
                <w:sz w:val="24"/>
                <w:szCs w:val="26"/>
                <w:lang w:eastAsia="zh-HK"/>
              </w:rPr>
              <w:t>藝術</w:t>
            </w:r>
            <w:r w:rsidR="00441055" w:rsidRPr="00B57F15">
              <w:rPr>
                <w:rFonts w:ascii="微軟正黑體" w:eastAsia="微軟正黑體" w:hAnsi="微軟正黑體" w:hint="eastAsia"/>
                <w:color w:val="000000" w:themeColor="text1"/>
                <w:sz w:val="24"/>
                <w:szCs w:val="26"/>
              </w:rPr>
              <w:t>／</w:t>
            </w:r>
            <w:r w:rsidR="002801E6">
              <w:rPr>
                <w:rFonts w:ascii="微軟正黑體" w:eastAsia="微軟正黑體" w:hAnsi="微軟正黑體" w:hint="eastAsia"/>
                <w:color w:val="000000" w:themeColor="text1"/>
                <w:sz w:val="24"/>
                <w:szCs w:val="26"/>
              </w:rPr>
              <w:t>視覺藝術</w:t>
            </w:r>
          </w:p>
        </w:tc>
        <w:tc>
          <w:tcPr>
            <w:tcW w:w="1842" w:type="dxa"/>
            <w:shd w:val="clear" w:color="auto" w:fill="FBE4D5" w:themeFill="accent2" w:themeFillTint="33"/>
            <w:vAlign w:val="center"/>
          </w:tcPr>
          <w:p w14:paraId="5F140454" w14:textId="77777777" w:rsidR="005A25BD" w:rsidRPr="00B57F15" w:rsidRDefault="005A25BD" w:rsidP="00B57F15">
            <w:pPr>
              <w:spacing w:line="320" w:lineRule="exact"/>
              <w:ind w:firstLine="0"/>
              <w:jc w:val="center"/>
              <w:rPr>
                <w:rFonts w:ascii="微軟正黑體" w:eastAsia="微軟正黑體" w:hAnsi="微軟正黑體"/>
                <w:color w:val="000000" w:themeColor="text1"/>
                <w:sz w:val="24"/>
                <w:szCs w:val="26"/>
              </w:rPr>
            </w:pPr>
            <w:r w:rsidRPr="00B57F15">
              <w:rPr>
                <w:rFonts w:ascii="微軟正黑體" w:eastAsia="微軟正黑體" w:hAnsi="微軟正黑體"/>
                <w:color w:val="000000" w:themeColor="text1"/>
                <w:sz w:val="24"/>
                <w:szCs w:val="26"/>
              </w:rPr>
              <w:t>年級</w:t>
            </w:r>
            <w:r w:rsidRPr="00B57F15">
              <w:rPr>
                <w:rFonts w:ascii="微軟正黑體" w:eastAsia="微軟正黑體" w:hAnsi="微軟正黑體" w:hint="eastAsia"/>
                <w:color w:val="000000" w:themeColor="text1"/>
                <w:sz w:val="24"/>
                <w:szCs w:val="26"/>
              </w:rPr>
              <w:t>／</w:t>
            </w:r>
            <w:r w:rsidRPr="00B57F15">
              <w:rPr>
                <w:rFonts w:ascii="微軟正黑體" w:eastAsia="微軟正黑體" w:hAnsi="微軟正黑體"/>
                <w:color w:val="000000" w:themeColor="text1"/>
                <w:sz w:val="24"/>
                <w:szCs w:val="26"/>
              </w:rPr>
              <w:t>班級</w:t>
            </w:r>
          </w:p>
        </w:tc>
        <w:tc>
          <w:tcPr>
            <w:tcW w:w="6237" w:type="dxa"/>
            <w:vAlign w:val="center"/>
          </w:tcPr>
          <w:p w14:paraId="1DF6F42B" w14:textId="350A8357" w:rsidR="005A25BD" w:rsidRPr="00B57F15" w:rsidRDefault="00881382" w:rsidP="00B57F15">
            <w:pPr>
              <w:spacing w:line="320" w:lineRule="exact"/>
              <w:ind w:firstLine="0"/>
              <w:rPr>
                <w:rFonts w:ascii="微軟正黑體" w:eastAsia="微軟正黑體" w:hAnsi="微軟正黑體"/>
                <w:color w:val="000000" w:themeColor="text1"/>
                <w:sz w:val="24"/>
                <w:szCs w:val="26"/>
                <w:shd w:val="pct15" w:color="auto" w:fill="FFFFFF"/>
              </w:rPr>
            </w:pPr>
            <w:r w:rsidRPr="00881382">
              <w:rPr>
                <w:rFonts w:ascii="微軟正黑體" w:eastAsia="微軟正黑體" w:hAnsi="微軟正黑體" w:cs="新細明體" w:hint="eastAsia"/>
                <w:snapToGrid w:val="0"/>
                <w:sz w:val="24"/>
                <w:szCs w:val="22"/>
              </w:rPr>
              <w:t>七</w:t>
            </w:r>
            <w:r w:rsidR="005A25BD" w:rsidRPr="00B57F15">
              <w:rPr>
                <w:rFonts w:ascii="微軟正黑體" w:eastAsia="微軟正黑體" w:hAnsi="微軟正黑體"/>
                <w:sz w:val="24"/>
                <w:szCs w:val="26"/>
              </w:rPr>
              <w:t>年級，共</w:t>
            </w:r>
            <w:r w:rsidR="00E50C9D">
              <w:rPr>
                <w:rFonts w:ascii="微軟正黑體" w:eastAsia="微軟正黑體" w:hAnsi="微軟正黑體" w:hint="eastAsia"/>
                <w:sz w:val="24"/>
                <w:szCs w:val="26"/>
              </w:rPr>
              <w:t>5</w:t>
            </w:r>
            <w:r w:rsidR="005A25BD" w:rsidRPr="00B57F15">
              <w:rPr>
                <w:rFonts w:ascii="微軟正黑體" w:eastAsia="微軟正黑體" w:hAnsi="微軟正黑體"/>
                <w:sz w:val="24"/>
                <w:szCs w:val="26"/>
              </w:rPr>
              <w:t>班</w:t>
            </w:r>
          </w:p>
        </w:tc>
      </w:tr>
      <w:tr w:rsidR="005A25BD" w:rsidRPr="00B57F15" w14:paraId="4BDAB139" w14:textId="77777777" w:rsidTr="002801E6">
        <w:trPr>
          <w:trHeight w:val="567"/>
        </w:trPr>
        <w:tc>
          <w:tcPr>
            <w:tcW w:w="1985" w:type="dxa"/>
            <w:shd w:val="clear" w:color="auto" w:fill="FBE4D5" w:themeFill="accent2" w:themeFillTint="33"/>
            <w:vAlign w:val="center"/>
          </w:tcPr>
          <w:p w14:paraId="2E334E41" w14:textId="77777777" w:rsidR="005A25BD" w:rsidRPr="00B57F15" w:rsidRDefault="005A25BD" w:rsidP="00B57F15">
            <w:pPr>
              <w:spacing w:line="320" w:lineRule="exact"/>
              <w:ind w:firstLine="0"/>
              <w:jc w:val="center"/>
              <w:rPr>
                <w:rFonts w:ascii="微軟正黑體" w:eastAsia="微軟正黑體" w:hAnsi="微軟正黑體"/>
                <w:sz w:val="24"/>
                <w:szCs w:val="26"/>
              </w:rPr>
            </w:pPr>
            <w:r w:rsidRPr="00B57F15">
              <w:rPr>
                <w:rFonts w:ascii="微軟正黑體" w:eastAsia="微軟正黑體" w:hAnsi="微軟正黑體" w:hint="eastAsia"/>
                <w:sz w:val="24"/>
                <w:szCs w:val="26"/>
              </w:rPr>
              <w:t>設計者</w:t>
            </w:r>
          </w:p>
        </w:tc>
        <w:tc>
          <w:tcPr>
            <w:tcW w:w="5812" w:type="dxa"/>
            <w:vAlign w:val="center"/>
          </w:tcPr>
          <w:p w14:paraId="014DE42A" w14:textId="77777777" w:rsidR="005A25BD" w:rsidRPr="00B57F15" w:rsidRDefault="00881382" w:rsidP="00B57F15">
            <w:pPr>
              <w:spacing w:line="320" w:lineRule="exact"/>
              <w:ind w:firstLine="0"/>
              <w:rPr>
                <w:rFonts w:ascii="微軟正黑體" w:eastAsia="微軟正黑體" w:hAnsi="微軟正黑體"/>
                <w:color w:val="000000" w:themeColor="text1"/>
                <w:sz w:val="24"/>
                <w:szCs w:val="26"/>
              </w:rPr>
            </w:pPr>
            <w:r w:rsidRPr="00881382">
              <w:rPr>
                <w:rFonts w:ascii="微軟正黑體" w:eastAsia="微軟正黑體" w:hAnsi="微軟正黑體" w:cs="新細明體" w:hint="eastAsia"/>
                <w:snapToGrid w:val="0"/>
                <w:sz w:val="24"/>
                <w:szCs w:val="22"/>
              </w:rPr>
              <w:t>七</w:t>
            </w:r>
            <w:r w:rsidR="0099408B" w:rsidRPr="00B57F15">
              <w:rPr>
                <w:rFonts w:ascii="微軟正黑體" w:eastAsia="微軟正黑體" w:hAnsi="微軟正黑體" w:hint="eastAsia"/>
                <w:color w:val="000000" w:themeColor="text1"/>
                <w:sz w:val="24"/>
                <w:szCs w:val="26"/>
              </w:rPr>
              <w:t>年級藝術團隊</w:t>
            </w:r>
          </w:p>
        </w:tc>
        <w:tc>
          <w:tcPr>
            <w:tcW w:w="1842" w:type="dxa"/>
            <w:shd w:val="clear" w:color="auto" w:fill="FBE4D5" w:themeFill="accent2" w:themeFillTint="33"/>
            <w:vAlign w:val="center"/>
          </w:tcPr>
          <w:p w14:paraId="2436DCDA" w14:textId="77777777" w:rsidR="005A25BD" w:rsidRPr="00B57F15" w:rsidRDefault="005A25BD" w:rsidP="00B57F15">
            <w:pPr>
              <w:spacing w:line="320" w:lineRule="exact"/>
              <w:ind w:firstLine="0"/>
              <w:jc w:val="center"/>
              <w:rPr>
                <w:rFonts w:ascii="微軟正黑體" w:eastAsia="微軟正黑體" w:hAnsi="微軟正黑體"/>
                <w:color w:val="000000" w:themeColor="text1"/>
                <w:sz w:val="24"/>
                <w:szCs w:val="26"/>
              </w:rPr>
            </w:pPr>
            <w:r w:rsidRPr="00B57F15">
              <w:rPr>
                <w:rFonts w:ascii="微軟正黑體" w:eastAsia="微軟正黑體" w:hAnsi="微軟正黑體"/>
                <w:color w:val="000000" w:themeColor="text1"/>
                <w:sz w:val="24"/>
                <w:szCs w:val="26"/>
              </w:rPr>
              <w:t>上課</w:t>
            </w:r>
            <w:proofErr w:type="gramStart"/>
            <w:r w:rsidRPr="00B57F15">
              <w:rPr>
                <w:rFonts w:ascii="微軟正黑體" w:eastAsia="微軟正黑體" w:hAnsi="微軟正黑體"/>
                <w:color w:val="000000" w:themeColor="text1"/>
                <w:sz w:val="24"/>
                <w:szCs w:val="26"/>
              </w:rPr>
              <w:t>週</w:t>
            </w:r>
            <w:proofErr w:type="gramEnd"/>
            <w:r w:rsidRPr="00B57F15">
              <w:rPr>
                <w:rFonts w:ascii="微軟正黑體" w:eastAsia="微軟正黑體" w:hAnsi="微軟正黑體" w:hint="eastAsia"/>
                <w:sz w:val="24"/>
                <w:szCs w:val="26"/>
              </w:rPr>
              <w:t>／</w:t>
            </w:r>
            <w:r w:rsidRPr="00B57F15">
              <w:rPr>
                <w:rFonts w:ascii="微軟正黑體" w:eastAsia="微軟正黑體" w:hAnsi="微軟正黑體"/>
                <w:color w:val="000000" w:themeColor="text1"/>
                <w:sz w:val="24"/>
                <w:szCs w:val="26"/>
              </w:rPr>
              <w:t>節數</w:t>
            </w:r>
          </w:p>
        </w:tc>
        <w:tc>
          <w:tcPr>
            <w:tcW w:w="6237" w:type="dxa"/>
            <w:vAlign w:val="center"/>
          </w:tcPr>
          <w:p w14:paraId="67C35682" w14:textId="42EFB226" w:rsidR="005A25BD" w:rsidRPr="00B57F15" w:rsidRDefault="005A25BD" w:rsidP="00B57F15">
            <w:pPr>
              <w:spacing w:line="320" w:lineRule="exact"/>
              <w:ind w:firstLine="0"/>
              <w:rPr>
                <w:rFonts w:ascii="微軟正黑體" w:eastAsia="微軟正黑體" w:hAnsi="微軟正黑體"/>
                <w:color w:val="000000" w:themeColor="text1"/>
                <w:sz w:val="24"/>
                <w:szCs w:val="26"/>
              </w:rPr>
            </w:pPr>
            <w:r w:rsidRPr="00B57F15">
              <w:rPr>
                <w:rFonts w:ascii="微軟正黑體" w:eastAsia="微軟正黑體" w:hAnsi="微軟正黑體"/>
                <w:sz w:val="24"/>
                <w:szCs w:val="26"/>
              </w:rPr>
              <w:t>每週1節，2</w:t>
            </w:r>
            <w:r w:rsidR="009E765E">
              <w:rPr>
                <w:rFonts w:ascii="微軟正黑體" w:eastAsia="微軟正黑體" w:hAnsi="微軟正黑體" w:hint="eastAsia"/>
                <w:sz w:val="24"/>
                <w:szCs w:val="26"/>
              </w:rPr>
              <w:t>2</w:t>
            </w:r>
            <w:proofErr w:type="gramStart"/>
            <w:r w:rsidRPr="00B57F15">
              <w:rPr>
                <w:rFonts w:ascii="微軟正黑體" w:eastAsia="微軟正黑體" w:hAnsi="微軟正黑體"/>
                <w:sz w:val="24"/>
                <w:szCs w:val="26"/>
              </w:rPr>
              <w:t>週</w:t>
            </w:r>
            <w:proofErr w:type="gramEnd"/>
            <w:r w:rsidRPr="00B57F15">
              <w:rPr>
                <w:rFonts w:ascii="微軟正黑體" w:eastAsia="微軟正黑體" w:hAnsi="微軟正黑體"/>
                <w:sz w:val="24"/>
                <w:szCs w:val="26"/>
              </w:rPr>
              <w:t>，共2</w:t>
            </w:r>
            <w:r w:rsidR="009E765E">
              <w:rPr>
                <w:rFonts w:ascii="微軟正黑體" w:eastAsia="微軟正黑體" w:hAnsi="微軟正黑體" w:hint="eastAsia"/>
                <w:sz w:val="24"/>
                <w:szCs w:val="26"/>
              </w:rPr>
              <w:t>2</w:t>
            </w:r>
            <w:r w:rsidRPr="00B57F15">
              <w:rPr>
                <w:rFonts w:ascii="微軟正黑體" w:eastAsia="微軟正黑體" w:hAnsi="微軟正黑體"/>
                <w:sz w:val="24"/>
                <w:szCs w:val="26"/>
              </w:rPr>
              <w:t>節</w:t>
            </w:r>
          </w:p>
        </w:tc>
      </w:tr>
      <w:tr w:rsidR="0099408B" w:rsidRPr="00B57F15" w14:paraId="32BC5DE7" w14:textId="77777777" w:rsidTr="002801E6">
        <w:trPr>
          <w:trHeight w:val="567"/>
        </w:trPr>
        <w:tc>
          <w:tcPr>
            <w:tcW w:w="1985" w:type="dxa"/>
            <w:shd w:val="clear" w:color="auto" w:fill="FBE4D5" w:themeFill="accent2" w:themeFillTint="33"/>
            <w:vAlign w:val="center"/>
          </w:tcPr>
          <w:p w14:paraId="1FCDC0C2" w14:textId="77777777" w:rsidR="0099408B" w:rsidRPr="00B57F15" w:rsidRDefault="0099408B" w:rsidP="00B57F15">
            <w:pPr>
              <w:spacing w:line="320" w:lineRule="exact"/>
              <w:ind w:firstLine="0"/>
              <w:jc w:val="center"/>
              <w:rPr>
                <w:rFonts w:ascii="微軟正黑體" w:eastAsia="微軟正黑體" w:hAnsi="微軟正黑體"/>
                <w:sz w:val="24"/>
                <w:szCs w:val="26"/>
              </w:rPr>
            </w:pPr>
            <w:r w:rsidRPr="00B57F15">
              <w:rPr>
                <w:rFonts w:ascii="微軟正黑體" w:eastAsia="微軟正黑體" w:hAnsi="微軟正黑體" w:hint="eastAsia"/>
                <w:sz w:val="24"/>
                <w:szCs w:val="26"/>
              </w:rPr>
              <w:t>教材來源</w:t>
            </w:r>
          </w:p>
        </w:tc>
        <w:tc>
          <w:tcPr>
            <w:tcW w:w="5812" w:type="dxa"/>
            <w:vAlign w:val="center"/>
          </w:tcPr>
          <w:p w14:paraId="33689F47" w14:textId="77777777" w:rsidR="0099408B" w:rsidRPr="00B57F15" w:rsidRDefault="0099408B" w:rsidP="00B57F15">
            <w:pPr>
              <w:spacing w:line="320" w:lineRule="exact"/>
              <w:ind w:firstLine="0"/>
              <w:rPr>
                <w:rFonts w:ascii="微軟正黑體" w:eastAsia="微軟正黑體" w:hAnsi="微軟正黑體"/>
                <w:color w:val="000000" w:themeColor="text1"/>
                <w:sz w:val="24"/>
                <w:szCs w:val="26"/>
              </w:rPr>
            </w:pPr>
            <w:r w:rsidRPr="00B57F15">
              <w:rPr>
                <w:rFonts w:ascii="微軟正黑體" w:eastAsia="微軟正黑體" w:hAnsi="微軟正黑體" w:cs="Calibri" w:hint="eastAsia"/>
                <w:sz w:val="24"/>
                <w:szCs w:val="26"/>
              </w:rPr>
              <w:t>全華圖書國中藝術教科書</w:t>
            </w:r>
          </w:p>
        </w:tc>
        <w:tc>
          <w:tcPr>
            <w:tcW w:w="1842" w:type="dxa"/>
            <w:shd w:val="clear" w:color="auto" w:fill="FBE4D5" w:themeFill="accent2" w:themeFillTint="33"/>
            <w:vAlign w:val="center"/>
          </w:tcPr>
          <w:p w14:paraId="4FB3479A" w14:textId="77777777" w:rsidR="0099408B" w:rsidRPr="00B57F15" w:rsidRDefault="0099408B" w:rsidP="00B57F15">
            <w:pPr>
              <w:spacing w:line="320" w:lineRule="exact"/>
              <w:ind w:firstLine="0"/>
              <w:jc w:val="center"/>
              <w:rPr>
                <w:rFonts w:ascii="微軟正黑體" w:eastAsia="微軟正黑體" w:hAnsi="微軟正黑體"/>
                <w:color w:val="000000" w:themeColor="text1"/>
                <w:sz w:val="24"/>
                <w:szCs w:val="26"/>
              </w:rPr>
            </w:pPr>
            <w:r w:rsidRPr="00B57F15">
              <w:rPr>
                <w:rFonts w:ascii="微軟正黑體" w:eastAsia="微軟正黑體" w:hAnsi="微軟正黑體" w:hint="eastAsia"/>
                <w:color w:val="000000" w:themeColor="text1"/>
                <w:sz w:val="24"/>
                <w:szCs w:val="26"/>
              </w:rPr>
              <w:t>參考資料</w:t>
            </w:r>
          </w:p>
        </w:tc>
        <w:tc>
          <w:tcPr>
            <w:tcW w:w="6237" w:type="dxa"/>
            <w:vAlign w:val="center"/>
          </w:tcPr>
          <w:p w14:paraId="2BCEAC7F" w14:textId="77777777" w:rsidR="0099408B" w:rsidRPr="00B57F15" w:rsidRDefault="0099408B" w:rsidP="00B57F15">
            <w:pPr>
              <w:spacing w:line="320" w:lineRule="exact"/>
              <w:ind w:firstLine="0"/>
              <w:rPr>
                <w:rFonts w:ascii="微軟正黑體" w:eastAsia="微軟正黑體" w:hAnsi="微軟正黑體"/>
                <w:sz w:val="24"/>
                <w:szCs w:val="26"/>
              </w:rPr>
            </w:pPr>
            <w:r w:rsidRPr="00B57F15">
              <w:rPr>
                <w:rFonts w:ascii="微軟正黑體" w:eastAsia="微軟正黑體" w:hAnsi="微軟正黑體" w:cs="Calibri" w:hint="eastAsia"/>
                <w:sz w:val="24"/>
                <w:szCs w:val="26"/>
              </w:rPr>
              <w:t>全華圖書國中藝術</w:t>
            </w:r>
            <w:proofErr w:type="gramStart"/>
            <w:r w:rsidR="002E174A">
              <w:rPr>
                <w:rFonts w:ascii="微軟正黑體" w:eastAsia="微軟正黑體" w:hAnsi="微軟正黑體" w:cs="Calibri" w:hint="eastAsia"/>
                <w:sz w:val="24"/>
                <w:szCs w:val="26"/>
              </w:rPr>
              <w:t>備課用</w:t>
            </w:r>
            <w:proofErr w:type="gramEnd"/>
            <w:r w:rsidR="002E174A">
              <w:rPr>
                <w:rFonts w:ascii="微軟正黑體" w:eastAsia="微軟正黑體" w:hAnsi="微軟正黑體" w:cs="Calibri" w:hint="eastAsia"/>
                <w:sz w:val="24"/>
                <w:szCs w:val="26"/>
              </w:rPr>
              <w:t>書</w:t>
            </w:r>
          </w:p>
        </w:tc>
      </w:tr>
    </w:tbl>
    <w:p w14:paraId="7F6B319E" w14:textId="77777777" w:rsidR="005A25BD" w:rsidRPr="007E5909" w:rsidRDefault="005A25BD" w:rsidP="005A25BD">
      <w:pPr>
        <w:pStyle w:val="12"/>
        <w:jc w:val="both"/>
        <w:rPr>
          <w:rFonts w:ascii="微軟正黑體" w:eastAsia="微軟正黑體" w:hAnsi="微軟正黑體" w:cs="新細明體"/>
          <w:sz w:val="10"/>
        </w:rPr>
      </w:pPr>
    </w:p>
    <w:p w14:paraId="4E5B7E46" w14:textId="77777777" w:rsidR="002801E6" w:rsidRPr="007E5909" w:rsidRDefault="002801E6" w:rsidP="002801E6">
      <w:pPr>
        <w:pStyle w:val="12"/>
        <w:jc w:val="both"/>
        <w:rPr>
          <w:rFonts w:ascii="微軟正黑體" w:eastAsia="微軟正黑體" w:hAnsi="微軟正黑體" w:cs="新細明體"/>
          <w:sz w:val="10"/>
        </w:rPr>
      </w:pPr>
    </w:p>
    <w:p w14:paraId="27081148" w14:textId="77777777" w:rsidR="002801E6" w:rsidRPr="007E5909" w:rsidRDefault="002801E6" w:rsidP="002801E6">
      <w:pPr>
        <w:pStyle w:val="12"/>
        <w:jc w:val="both"/>
        <w:rPr>
          <w:rFonts w:ascii="微軟正黑體" w:eastAsia="微軟正黑體" w:hAnsi="微軟正黑體"/>
          <w:sz w:val="24"/>
        </w:rPr>
      </w:pPr>
      <w:r w:rsidRPr="007E5909">
        <w:rPr>
          <w:rFonts w:ascii="微軟正黑體" w:eastAsia="微軟正黑體" w:hAnsi="微軟正黑體" w:cs="新細明體" w:hint="eastAsia"/>
          <w:sz w:val="24"/>
        </w:rPr>
        <w:t>◎</w:t>
      </w:r>
      <w:r w:rsidRPr="007E5909">
        <w:rPr>
          <w:rFonts w:ascii="微軟正黑體" w:eastAsia="微軟正黑體" w:hAnsi="微軟正黑體" w:cs="新細明體"/>
          <w:sz w:val="24"/>
        </w:rPr>
        <w:t>學習總目標：</w:t>
      </w:r>
    </w:p>
    <w:tbl>
      <w:tblPr>
        <w:tblStyle w:val="ae"/>
        <w:tblW w:w="0" w:type="auto"/>
        <w:tblInd w:w="108" w:type="dxa"/>
        <w:tblLook w:val="04A0" w:firstRow="1" w:lastRow="0" w:firstColumn="1" w:lastColumn="0" w:noHBand="0" w:noVBand="1"/>
      </w:tblPr>
      <w:tblGrid>
        <w:gridCol w:w="10773"/>
        <w:gridCol w:w="5103"/>
      </w:tblGrid>
      <w:tr w:rsidR="002801E6" w:rsidRPr="007E5909" w14:paraId="3C609595" w14:textId="77777777" w:rsidTr="00C81A23">
        <w:tc>
          <w:tcPr>
            <w:tcW w:w="10773" w:type="dxa"/>
            <w:shd w:val="clear" w:color="auto" w:fill="E2EFD9" w:themeFill="accent6" w:themeFillTint="33"/>
          </w:tcPr>
          <w:p w14:paraId="7B8BC66D" w14:textId="77777777" w:rsidR="002801E6" w:rsidRPr="007E5909" w:rsidRDefault="002801E6" w:rsidP="00C81A23">
            <w:pPr>
              <w:pStyle w:val="12"/>
              <w:jc w:val="both"/>
              <w:rPr>
                <w:rFonts w:ascii="微軟正黑體" w:eastAsia="微軟正黑體" w:hAnsi="微軟正黑體" w:cs="新細明體"/>
                <w:snapToGrid w:val="0"/>
                <w:kern w:val="0"/>
                <w:sz w:val="24"/>
                <w:szCs w:val="22"/>
              </w:rPr>
            </w:pPr>
            <w:r w:rsidRPr="007E5909">
              <w:rPr>
                <w:rFonts w:ascii="微軟正黑體" w:eastAsia="微軟正黑體" w:hAnsi="微軟正黑體" w:cs="新細明體" w:hint="eastAsia"/>
                <w:snapToGrid w:val="0"/>
                <w:kern w:val="0"/>
                <w:sz w:val="24"/>
                <w:szCs w:val="22"/>
              </w:rPr>
              <w:t>各科學習目標</w:t>
            </w:r>
          </w:p>
        </w:tc>
        <w:tc>
          <w:tcPr>
            <w:tcW w:w="5103" w:type="dxa"/>
            <w:shd w:val="clear" w:color="auto" w:fill="E2EFD9" w:themeFill="accent6" w:themeFillTint="33"/>
          </w:tcPr>
          <w:p w14:paraId="3C484A8B" w14:textId="77777777" w:rsidR="002801E6" w:rsidRPr="007E5909" w:rsidRDefault="002801E6" w:rsidP="00C81A23">
            <w:pPr>
              <w:pStyle w:val="12"/>
              <w:jc w:val="both"/>
              <w:rPr>
                <w:rFonts w:ascii="微軟正黑體" w:eastAsia="微軟正黑體" w:hAnsi="微軟正黑體" w:cs="新細明體"/>
                <w:snapToGrid w:val="0"/>
                <w:kern w:val="0"/>
                <w:sz w:val="24"/>
                <w:szCs w:val="22"/>
              </w:rPr>
            </w:pPr>
            <w:r w:rsidRPr="007E5909">
              <w:rPr>
                <w:rFonts w:ascii="微軟正黑體" w:eastAsia="微軟正黑體" w:hAnsi="微軟正黑體" w:cs="新細明體" w:hint="eastAsia"/>
                <w:snapToGrid w:val="0"/>
                <w:kern w:val="0"/>
                <w:sz w:val="24"/>
                <w:szCs w:val="22"/>
              </w:rPr>
              <w:t>各科架構</w:t>
            </w:r>
          </w:p>
        </w:tc>
      </w:tr>
      <w:tr w:rsidR="00B34FFB" w:rsidRPr="007E5909" w14:paraId="5F826DFD" w14:textId="77777777" w:rsidTr="00C81A23">
        <w:tc>
          <w:tcPr>
            <w:tcW w:w="10773" w:type="dxa"/>
          </w:tcPr>
          <w:p w14:paraId="60573BDC"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7E5909">
              <w:rPr>
                <w:rFonts w:ascii="微軟正黑體" w:eastAsia="微軟正黑體" w:hAnsi="微軟正黑體" w:cs="新細明體"/>
                <w:snapToGrid w:val="0"/>
                <w:kern w:val="0"/>
                <w:sz w:val="22"/>
                <w:szCs w:val="22"/>
              </w:rPr>
              <w:t>第</w:t>
            </w:r>
            <w:r>
              <w:rPr>
                <w:rFonts w:ascii="微軟正黑體" w:eastAsia="微軟正黑體" w:hAnsi="微軟正黑體" w:cs="新細明體" w:hint="eastAsia"/>
                <w:snapToGrid w:val="0"/>
                <w:kern w:val="0"/>
                <w:sz w:val="22"/>
                <w:szCs w:val="22"/>
              </w:rPr>
              <w:t>一</w:t>
            </w:r>
            <w:proofErr w:type="gramStart"/>
            <w:r w:rsidRPr="007E5909">
              <w:rPr>
                <w:rFonts w:ascii="微軟正黑體" w:eastAsia="微軟正黑體" w:hAnsi="微軟正黑體" w:cs="新細明體"/>
                <w:snapToGrid w:val="0"/>
                <w:kern w:val="0"/>
                <w:sz w:val="22"/>
                <w:szCs w:val="22"/>
              </w:rPr>
              <w:t>冊</w:t>
            </w:r>
            <w:proofErr w:type="gramEnd"/>
            <w:r w:rsidRPr="007E5909">
              <w:rPr>
                <w:rFonts w:ascii="微軟正黑體" w:eastAsia="微軟正黑體" w:hAnsi="微軟正黑體" w:cs="新細明體"/>
                <w:snapToGrid w:val="0"/>
                <w:kern w:val="0"/>
                <w:sz w:val="22"/>
                <w:szCs w:val="22"/>
              </w:rPr>
              <w:t>視覺藝術</w:t>
            </w:r>
          </w:p>
          <w:p w14:paraId="0DA052BF"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sidRPr="002B683C">
              <w:rPr>
                <w:rFonts w:ascii="微軟正黑體" w:eastAsia="微軟正黑體" w:hAnsi="微軟正黑體" w:cs="新細明體" w:hint="eastAsia"/>
                <w:snapToGrid w:val="0"/>
                <w:kern w:val="0"/>
                <w:sz w:val="22"/>
                <w:szCs w:val="22"/>
              </w:rPr>
              <w:t>1.從自然形式與人為生活中認識美的形式原理。</w:t>
            </w:r>
          </w:p>
          <w:p w14:paraId="5A932B79"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sidRPr="002B683C">
              <w:rPr>
                <w:rFonts w:ascii="微軟正黑體" w:eastAsia="微軟正黑體" w:hAnsi="微軟正黑體" w:cs="新細明體" w:hint="eastAsia"/>
                <w:snapToGrid w:val="0"/>
                <w:kern w:val="0"/>
                <w:sz w:val="22"/>
                <w:szCs w:val="22"/>
              </w:rPr>
              <w:t>2.觀察光影認識繪畫造型元素，運用技巧表現視覺立體效果。</w:t>
            </w:r>
          </w:p>
          <w:p w14:paraId="5AF7A2BD"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sidRPr="002B683C">
              <w:rPr>
                <w:rFonts w:ascii="微軟正黑體" w:eastAsia="微軟正黑體" w:hAnsi="微軟正黑體" w:cs="新細明體" w:hint="eastAsia"/>
                <w:snapToGrid w:val="0"/>
                <w:kern w:val="0"/>
                <w:sz w:val="22"/>
                <w:szCs w:val="22"/>
              </w:rPr>
              <w:t>3.透過觀察生活中的色彩，了解色彩運用與調、配色的技巧。</w:t>
            </w:r>
          </w:p>
          <w:p w14:paraId="692B0812"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2B683C">
              <w:rPr>
                <w:rFonts w:ascii="微軟正黑體" w:eastAsia="微軟正黑體" w:hAnsi="微軟正黑體" w:cs="新細明體" w:hint="eastAsia"/>
                <w:snapToGrid w:val="0"/>
                <w:kern w:val="0"/>
                <w:sz w:val="22"/>
                <w:szCs w:val="22"/>
              </w:rPr>
              <w:t>4.透過參觀展覽場館與鑑賞，培養學生品評藝術的能力。</w:t>
            </w:r>
          </w:p>
        </w:tc>
        <w:tc>
          <w:tcPr>
            <w:tcW w:w="5103" w:type="dxa"/>
          </w:tcPr>
          <w:p w14:paraId="32E18B75"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7E5909">
              <w:rPr>
                <w:rFonts w:ascii="微軟正黑體" w:eastAsia="微軟正黑體" w:hAnsi="微軟正黑體" w:cs="新細明體"/>
                <w:snapToGrid w:val="0"/>
                <w:kern w:val="0"/>
                <w:sz w:val="22"/>
                <w:szCs w:val="22"/>
              </w:rPr>
              <w:t>第</w:t>
            </w:r>
            <w:r>
              <w:rPr>
                <w:rFonts w:ascii="微軟正黑體" w:eastAsia="微軟正黑體" w:hAnsi="微軟正黑體" w:cs="新細明體" w:hint="eastAsia"/>
                <w:snapToGrid w:val="0"/>
                <w:kern w:val="0"/>
                <w:sz w:val="22"/>
                <w:szCs w:val="22"/>
              </w:rPr>
              <w:t>一</w:t>
            </w:r>
            <w:proofErr w:type="gramStart"/>
            <w:r w:rsidRPr="007E5909">
              <w:rPr>
                <w:rFonts w:ascii="微軟正黑體" w:eastAsia="微軟正黑體" w:hAnsi="微軟正黑體" w:cs="新細明體"/>
                <w:snapToGrid w:val="0"/>
                <w:kern w:val="0"/>
                <w:sz w:val="22"/>
                <w:szCs w:val="22"/>
              </w:rPr>
              <w:t>冊</w:t>
            </w:r>
            <w:proofErr w:type="gramEnd"/>
            <w:r w:rsidRPr="007E5909">
              <w:rPr>
                <w:rFonts w:ascii="微軟正黑體" w:eastAsia="微軟正黑體" w:hAnsi="微軟正黑體" w:cs="新細明體"/>
                <w:snapToGrid w:val="0"/>
                <w:kern w:val="0"/>
                <w:sz w:val="22"/>
                <w:szCs w:val="22"/>
              </w:rPr>
              <w:t>視覺藝術</w:t>
            </w:r>
          </w:p>
          <w:p w14:paraId="11AFD715"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第1課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視覺藝術的奇幻探險</w:t>
            </w:r>
          </w:p>
          <w:p w14:paraId="21DAF05C" w14:textId="77777777" w:rsidR="00B34FFB"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第2課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生活光影與素描</w:t>
            </w:r>
          </w:p>
          <w:p w14:paraId="6743C7F2" w14:textId="77777777" w:rsidR="00B34FFB"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第3課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幻彩傳情</w:t>
            </w:r>
          </w:p>
          <w:p w14:paraId="2E5A768B"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第4課</w:t>
            </w:r>
            <w:r w:rsidRPr="007E5909">
              <w:rPr>
                <w:rFonts w:ascii="微軟正黑體" w:eastAsia="微軟正黑體" w:hAnsi="微軟正黑體" w:hint="eastAsia"/>
                <w:snapToGrid w:val="0"/>
                <w:kern w:val="0"/>
                <w:sz w:val="22"/>
                <w:szCs w:val="22"/>
              </w:rPr>
              <w:t xml:space="preserve">　</w:t>
            </w:r>
            <w:proofErr w:type="gramStart"/>
            <w:r w:rsidRPr="001A7EC4">
              <w:rPr>
                <w:rFonts w:ascii="微軟正黑體" w:eastAsia="微軟正黑體" w:hAnsi="微軟正黑體" w:hint="eastAsia"/>
                <w:snapToGrid w:val="0"/>
                <w:kern w:val="0"/>
                <w:sz w:val="22"/>
                <w:szCs w:val="22"/>
              </w:rPr>
              <w:t>遊勝</w:t>
            </w:r>
            <w:proofErr w:type="gramEnd"/>
            <w:r w:rsidRPr="001A7EC4">
              <w:rPr>
                <w:rFonts w:ascii="微軟正黑體" w:eastAsia="微軟正黑體" w:hAnsi="微軟正黑體" w:hint="eastAsia"/>
                <w:snapToGrid w:val="0"/>
                <w:kern w:val="0"/>
                <w:sz w:val="22"/>
                <w:szCs w:val="22"/>
              </w:rPr>
              <w:t>「美」地</w:t>
            </w:r>
          </w:p>
        </w:tc>
      </w:tr>
      <w:tr w:rsidR="00B34FFB" w:rsidRPr="007E5909" w14:paraId="42433849" w14:textId="77777777" w:rsidTr="00C81A23">
        <w:tc>
          <w:tcPr>
            <w:tcW w:w="10773" w:type="dxa"/>
          </w:tcPr>
          <w:p w14:paraId="29C2654B"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7E5909">
              <w:rPr>
                <w:rFonts w:ascii="微軟正黑體" w:eastAsia="微軟正黑體" w:hAnsi="微軟正黑體" w:cs="新細明體"/>
                <w:snapToGrid w:val="0"/>
                <w:kern w:val="0"/>
                <w:sz w:val="22"/>
                <w:szCs w:val="22"/>
              </w:rPr>
              <w:t>第</w:t>
            </w:r>
            <w:r>
              <w:rPr>
                <w:rFonts w:ascii="微軟正黑體" w:eastAsia="微軟正黑體" w:hAnsi="微軟正黑體" w:cs="新細明體" w:hint="eastAsia"/>
                <w:snapToGrid w:val="0"/>
                <w:kern w:val="0"/>
                <w:sz w:val="22"/>
                <w:szCs w:val="22"/>
              </w:rPr>
              <w:t>一</w:t>
            </w:r>
            <w:proofErr w:type="gramStart"/>
            <w:r w:rsidRPr="007E5909">
              <w:rPr>
                <w:rFonts w:ascii="微軟正黑體" w:eastAsia="微軟正黑體" w:hAnsi="微軟正黑體" w:cs="新細明體"/>
                <w:snapToGrid w:val="0"/>
                <w:kern w:val="0"/>
                <w:sz w:val="22"/>
                <w:szCs w:val="22"/>
              </w:rPr>
              <w:t>冊</w:t>
            </w:r>
            <w:proofErr w:type="gramEnd"/>
            <w:r w:rsidRPr="007E5909">
              <w:rPr>
                <w:rFonts w:ascii="微軟正黑體" w:eastAsia="微軟正黑體" w:hAnsi="微軟正黑體" w:cs="新細明體"/>
                <w:snapToGrid w:val="0"/>
                <w:kern w:val="0"/>
                <w:sz w:val="22"/>
                <w:szCs w:val="22"/>
              </w:rPr>
              <w:t>音樂</w:t>
            </w:r>
          </w:p>
          <w:p w14:paraId="21B4B4AE"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sidRPr="002B683C">
              <w:rPr>
                <w:rFonts w:ascii="微軟正黑體" w:eastAsia="微軟正黑體" w:hAnsi="微軟正黑體" w:cs="新細明體" w:hint="eastAsia"/>
                <w:snapToGrid w:val="0"/>
                <w:kern w:val="0"/>
                <w:sz w:val="22"/>
                <w:szCs w:val="22"/>
              </w:rPr>
              <w:t>1.透過聆聽與關鍵字搜尋，了解各種不同歌唱方式。</w:t>
            </w:r>
          </w:p>
          <w:p w14:paraId="2C844729"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Pr>
                <w:rFonts w:ascii="微軟正黑體" w:eastAsia="微軟正黑體" w:hAnsi="微軟正黑體" w:cs="新細明體" w:hint="eastAsia"/>
                <w:snapToGrid w:val="0"/>
                <w:kern w:val="0"/>
                <w:sz w:val="22"/>
                <w:szCs w:val="22"/>
              </w:rPr>
              <w:t>2</w:t>
            </w:r>
            <w:r w:rsidRPr="002B683C">
              <w:rPr>
                <w:rFonts w:ascii="微軟正黑體" w:eastAsia="微軟正黑體" w:hAnsi="微軟正黑體" w:cs="新細明體" w:hint="eastAsia"/>
                <w:snapToGrid w:val="0"/>
                <w:kern w:val="0"/>
                <w:sz w:val="22"/>
                <w:szCs w:val="22"/>
              </w:rPr>
              <w:t>.認識西洋音樂記譜系統中常用的符號的意義與使用方式。</w:t>
            </w:r>
          </w:p>
          <w:p w14:paraId="69AAC277"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Pr>
                <w:rFonts w:ascii="微軟正黑體" w:eastAsia="微軟正黑體" w:hAnsi="微軟正黑體" w:cs="新細明體" w:hint="eastAsia"/>
                <w:snapToGrid w:val="0"/>
                <w:kern w:val="0"/>
                <w:sz w:val="22"/>
                <w:szCs w:val="22"/>
              </w:rPr>
              <w:t>3</w:t>
            </w:r>
            <w:r w:rsidRPr="002B683C">
              <w:rPr>
                <w:rFonts w:ascii="微軟正黑體" w:eastAsia="微軟正黑體" w:hAnsi="微軟正黑體" w:cs="新細明體" w:hint="eastAsia"/>
                <w:snapToGrid w:val="0"/>
                <w:kern w:val="0"/>
                <w:sz w:val="22"/>
                <w:szCs w:val="22"/>
              </w:rPr>
              <w:t>.能認識</w:t>
            </w:r>
            <w:proofErr w:type="gramStart"/>
            <w:r w:rsidRPr="002B683C">
              <w:rPr>
                <w:rFonts w:ascii="微軟正黑體" w:eastAsia="微軟正黑體" w:hAnsi="微軟正黑體" w:cs="新細明體" w:hint="eastAsia"/>
                <w:snapToGrid w:val="0"/>
                <w:kern w:val="0"/>
                <w:sz w:val="22"/>
                <w:szCs w:val="22"/>
              </w:rPr>
              <w:t>擊</w:t>
            </w:r>
            <w:proofErr w:type="gramEnd"/>
            <w:r w:rsidRPr="002B683C">
              <w:rPr>
                <w:rFonts w:ascii="微軟正黑體" w:eastAsia="微軟正黑體" w:hAnsi="微軟正黑體" w:cs="新細明體" w:hint="eastAsia"/>
                <w:snapToGrid w:val="0"/>
                <w:kern w:val="0"/>
                <w:sz w:val="22"/>
                <w:szCs w:val="22"/>
              </w:rPr>
              <w:t>樂器的名稱、音色與特性，與不同類型的擊樂表演。</w:t>
            </w:r>
          </w:p>
          <w:p w14:paraId="56F32F83"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Pr>
                <w:rFonts w:ascii="微軟正黑體" w:eastAsia="微軟正黑體" w:hAnsi="微軟正黑體" w:cs="新細明體" w:hint="eastAsia"/>
                <w:snapToGrid w:val="0"/>
                <w:kern w:val="0"/>
                <w:sz w:val="22"/>
                <w:szCs w:val="22"/>
              </w:rPr>
              <w:t>4</w:t>
            </w:r>
            <w:r w:rsidRPr="002B683C">
              <w:rPr>
                <w:rFonts w:ascii="微軟正黑體" w:eastAsia="微軟正黑體" w:hAnsi="微軟正黑體" w:cs="新細明體" w:hint="eastAsia"/>
                <w:snapToGrid w:val="0"/>
                <w:kern w:val="0"/>
                <w:sz w:val="22"/>
                <w:szCs w:val="22"/>
              </w:rPr>
              <w:t>.透過聆聽能體會樂器音色的聲響，運用想像力將音樂與色彩結合。</w:t>
            </w:r>
          </w:p>
        </w:tc>
        <w:tc>
          <w:tcPr>
            <w:tcW w:w="5103" w:type="dxa"/>
          </w:tcPr>
          <w:p w14:paraId="4A729E17"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7E5909">
              <w:rPr>
                <w:rFonts w:ascii="微軟正黑體" w:eastAsia="微軟正黑體" w:hAnsi="微軟正黑體" w:cs="新細明體"/>
                <w:snapToGrid w:val="0"/>
                <w:kern w:val="0"/>
                <w:sz w:val="22"/>
                <w:szCs w:val="22"/>
              </w:rPr>
              <w:t>第</w:t>
            </w:r>
            <w:r>
              <w:rPr>
                <w:rFonts w:ascii="微軟正黑體" w:eastAsia="微軟正黑體" w:hAnsi="微軟正黑體" w:cs="新細明體" w:hint="eastAsia"/>
                <w:snapToGrid w:val="0"/>
                <w:kern w:val="0"/>
                <w:sz w:val="22"/>
                <w:szCs w:val="22"/>
              </w:rPr>
              <w:t>一</w:t>
            </w:r>
            <w:proofErr w:type="gramStart"/>
            <w:r w:rsidRPr="007E5909">
              <w:rPr>
                <w:rFonts w:ascii="微軟正黑體" w:eastAsia="微軟正黑體" w:hAnsi="微軟正黑體" w:cs="新細明體"/>
                <w:snapToGrid w:val="0"/>
                <w:kern w:val="0"/>
                <w:sz w:val="22"/>
                <w:szCs w:val="22"/>
              </w:rPr>
              <w:t>冊</w:t>
            </w:r>
            <w:proofErr w:type="gramEnd"/>
            <w:r w:rsidRPr="007E5909">
              <w:rPr>
                <w:rFonts w:ascii="微軟正黑體" w:eastAsia="微軟正黑體" w:hAnsi="微軟正黑體" w:cs="新細明體"/>
                <w:snapToGrid w:val="0"/>
                <w:kern w:val="0"/>
                <w:sz w:val="22"/>
                <w:szCs w:val="22"/>
              </w:rPr>
              <w:t>音樂</w:t>
            </w:r>
          </w:p>
          <w:p w14:paraId="2A27A89B" w14:textId="77777777" w:rsidR="00B34FFB"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第5課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歌也可以這樣唱</w:t>
            </w:r>
          </w:p>
          <w:p w14:paraId="4E7C0A64" w14:textId="77777777" w:rsidR="00B34FFB"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第6課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繽紛的歌唱世界</w:t>
            </w:r>
          </w:p>
          <w:p w14:paraId="07A76E21" w14:textId="77777777" w:rsidR="00B34FFB"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第7課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敲鑼打鼓玩節奏</w:t>
            </w:r>
          </w:p>
          <w:p w14:paraId="3D38ACA0" w14:textId="77777777" w:rsidR="00B34FFB" w:rsidRPr="007E5909" w:rsidRDefault="00B34FFB" w:rsidP="00C81A23">
            <w:pPr>
              <w:pStyle w:val="12"/>
              <w:spacing w:line="0" w:lineRule="atLeast"/>
              <w:jc w:val="both"/>
              <w:rPr>
                <w:rFonts w:ascii="微軟正黑體" w:eastAsia="微軟正黑體" w:hAnsi="微軟正黑體" w:cs="新細明體"/>
                <w:snapToGrid w:val="0"/>
                <w:kern w:val="0"/>
                <w:sz w:val="22"/>
                <w:szCs w:val="22"/>
              </w:rPr>
            </w:pPr>
            <w:r w:rsidRPr="001A7EC4">
              <w:rPr>
                <w:rFonts w:ascii="微軟正黑體" w:eastAsia="微軟正黑體" w:hAnsi="微軟正黑體" w:hint="eastAsia"/>
                <w:snapToGrid w:val="0"/>
                <w:kern w:val="0"/>
                <w:sz w:val="22"/>
                <w:szCs w:val="22"/>
              </w:rPr>
              <w:t>第8課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繆思的音樂盒</w:t>
            </w:r>
          </w:p>
        </w:tc>
      </w:tr>
      <w:tr w:rsidR="00B34FFB" w:rsidRPr="007E5909" w14:paraId="2DAA50AF" w14:textId="77777777" w:rsidTr="00C81A23">
        <w:tc>
          <w:tcPr>
            <w:tcW w:w="10773" w:type="dxa"/>
          </w:tcPr>
          <w:p w14:paraId="27D33145"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7E5909">
              <w:rPr>
                <w:rFonts w:ascii="微軟正黑體" w:eastAsia="微軟正黑體" w:hAnsi="微軟正黑體" w:cs="新細明體"/>
                <w:snapToGrid w:val="0"/>
                <w:kern w:val="0"/>
                <w:sz w:val="22"/>
                <w:szCs w:val="22"/>
              </w:rPr>
              <w:t>第</w:t>
            </w:r>
            <w:r>
              <w:rPr>
                <w:rFonts w:ascii="微軟正黑體" w:eastAsia="微軟正黑體" w:hAnsi="微軟正黑體" w:cs="新細明體" w:hint="eastAsia"/>
                <w:snapToGrid w:val="0"/>
                <w:kern w:val="0"/>
                <w:sz w:val="22"/>
                <w:szCs w:val="22"/>
              </w:rPr>
              <w:t>一</w:t>
            </w:r>
            <w:proofErr w:type="gramStart"/>
            <w:r w:rsidRPr="007E5909">
              <w:rPr>
                <w:rFonts w:ascii="微軟正黑體" w:eastAsia="微軟正黑體" w:hAnsi="微軟正黑體" w:cs="新細明體"/>
                <w:snapToGrid w:val="0"/>
                <w:kern w:val="0"/>
                <w:sz w:val="22"/>
                <w:szCs w:val="22"/>
              </w:rPr>
              <w:t>冊</w:t>
            </w:r>
            <w:proofErr w:type="gramEnd"/>
            <w:r w:rsidRPr="007E5909">
              <w:rPr>
                <w:rFonts w:ascii="微軟正黑體" w:eastAsia="微軟正黑體" w:hAnsi="微軟正黑體" w:cs="新細明體"/>
                <w:snapToGrid w:val="0"/>
                <w:kern w:val="0"/>
                <w:sz w:val="22"/>
                <w:szCs w:val="22"/>
              </w:rPr>
              <w:t>表演藝術</w:t>
            </w:r>
          </w:p>
          <w:p w14:paraId="6C15FB5B"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Pr>
                <w:rFonts w:ascii="微軟正黑體" w:eastAsia="微軟正黑體" w:hAnsi="微軟正黑體" w:cs="新細明體" w:hint="eastAsia"/>
                <w:snapToGrid w:val="0"/>
                <w:kern w:val="0"/>
                <w:sz w:val="22"/>
                <w:szCs w:val="22"/>
              </w:rPr>
              <w:t>1</w:t>
            </w:r>
            <w:r w:rsidRPr="002B683C">
              <w:rPr>
                <w:rFonts w:ascii="微軟正黑體" w:eastAsia="微軟正黑體" w:hAnsi="微軟正黑體" w:cs="新細明體" w:hint="eastAsia"/>
                <w:snapToGrid w:val="0"/>
                <w:kern w:val="0"/>
                <w:sz w:val="22"/>
                <w:szCs w:val="22"/>
              </w:rPr>
              <w:t>.認識戲劇、劇場、表演藝術的內涵。</w:t>
            </w:r>
          </w:p>
          <w:p w14:paraId="2258C35A"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Pr>
                <w:rFonts w:ascii="微軟正黑體" w:eastAsia="微軟正黑體" w:hAnsi="微軟正黑體" w:cs="新細明體" w:hint="eastAsia"/>
                <w:snapToGrid w:val="0"/>
                <w:kern w:val="0"/>
                <w:sz w:val="22"/>
                <w:szCs w:val="22"/>
              </w:rPr>
              <w:t>2</w:t>
            </w:r>
            <w:r w:rsidRPr="002B683C">
              <w:rPr>
                <w:rFonts w:ascii="微軟正黑體" w:eastAsia="微軟正黑體" w:hAnsi="微軟正黑體" w:cs="新細明體" w:hint="eastAsia"/>
                <w:snapToGrid w:val="0"/>
                <w:kern w:val="0"/>
                <w:sz w:val="22"/>
                <w:szCs w:val="22"/>
              </w:rPr>
              <w:t>.從模仿開始學習表演，藉由身體、聲音的練習，進行創造與展現。</w:t>
            </w:r>
          </w:p>
          <w:p w14:paraId="424B1FBF" w14:textId="77777777" w:rsidR="00B34FFB" w:rsidRPr="002B683C" w:rsidRDefault="00B34FFB" w:rsidP="00C81A23">
            <w:pPr>
              <w:pStyle w:val="12"/>
              <w:spacing w:line="0" w:lineRule="atLeast"/>
              <w:jc w:val="both"/>
              <w:rPr>
                <w:rFonts w:ascii="微軟正黑體" w:eastAsia="微軟正黑體" w:hAnsi="微軟正黑體" w:cs="新細明體"/>
                <w:snapToGrid w:val="0"/>
                <w:kern w:val="0"/>
                <w:sz w:val="22"/>
                <w:szCs w:val="22"/>
              </w:rPr>
            </w:pPr>
            <w:r>
              <w:rPr>
                <w:rFonts w:ascii="微軟正黑體" w:eastAsia="微軟正黑體" w:hAnsi="微軟正黑體" w:cs="新細明體" w:hint="eastAsia"/>
                <w:snapToGrid w:val="0"/>
                <w:kern w:val="0"/>
                <w:sz w:val="22"/>
                <w:szCs w:val="22"/>
              </w:rPr>
              <w:t>3</w:t>
            </w:r>
            <w:r w:rsidRPr="002B683C">
              <w:rPr>
                <w:rFonts w:ascii="微軟正黑體" w:eastAsia="微軟正黑體" w:hAnsi="微軟正黑體" w:cs="新細明體" w:hint="eastAsia"/>
                <w:snapToGrid w:val="0"/>
                <w:kern w:val="0"/>
                <w:sz w:val="22"/>
                <w:szCs w:val="22"/>
              </w:rPr>
              <w:t>.透過對身體動作的探索，認識舞蹈元素。</w:t>
            </w:r>
          </w:p>
          <w:p w14:paraId="570DCA3C" w14:textId="77777777" w:rsidR="00B34FFB" w:rsidRPr="007E5909" w:rsidRDefault="00B34FFB" w:rsidP="00C81A23">
            <w:pPr>
              <w:pStyle w:val="12"/>
              <w:spacing w:line="0" w:lineRule="atLeast"/>
              <w:jc w:val="both"/>
              <w:rPr>
                <w:rFonts w:ascii="微軟正黑體" w:eastAsia="微軟正黑體" w:hAnsi="微軟正黑體" w:cs="新細明體"/>
                <w:snapToGrid w:val="0"/>
                <w:kern w:val="0"/>
                <w:sz w:val="22"/>
                <w:szCs w:val="22"/>
              </w:rPr>
            </w:pPr>
            <w:r>
              <w:rPr>
                <w:rFonts w:ascii="微軟正黑體" w:eastAsia="微軟正黑體" w:hAnsi="微軟正黑體" w:cs="新細明體" w:hint="eastAsia"/>
                <w:snapToGrid w:val="0"/>
                <w:kern w:val="0"/>
                <w:sz w:val="22"/>
                <w:szCs w:val="22"/>
              </w:rPr>
              <w:t>4</w:t>
            </w:r>
            <w:r w:rsidRPr="002B683C">
              <w:rPr>
                <w:rFonts w:ascii="微軟正黑體" w:eastAsia="微軟正黑體" w:hAnsi="微軟正黑體" w:cs="新細明體" w:hint="eastAsia"/>
                <w:snapToGrid w:val="0"/>
                <w:kern w:val="0"/>
                <w:sz w:val="22"/>
                <w:szCs w:val="22"/>
              </w:rPr>
              <w:t>.認識國家級表演場館。</w:t>
            </w:r>
          </w:p>
        </w:tc>
        <w:tc>
          <w:tcPr>
            <w:tcW w:w="5103" w:type="dxa"/>
          </w:tcPr>
          <w:p w14:paraId="4714568F"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7E5909">
              <w:rPr>
                <w:rFonts w:ascii="微軟正黑體" w:eastAsia="微軟正黑體" w:hAnsi="微軟正黑體" w:cs="新細明體"/>
                <w:snapToGrid w:val="0"/>
                <w:kern w:val="0"/>
                <w:sz w:val="22"/>
                <w:szCs w:val="22"/>
              </w:rPr>
              <w:t>第</w:t>
            </w:r>
            <w:r>
              <w:rPr>
                <w:rFonts w:ascii="微軟正黑體" w:eastAsia="微軟正黑體" w:hAnsi="微軟正黑體" w:cs="新細明體" w:hint="eastAsia"/>
                <w:snapToGrid w:val="0"/>
                <w:kern w:val="0"/>
                <w:sz w:val="22"/>
                <w:szCs w:val="22"/>
              </w:rPr>
              <w:t>一</w:t>
            </w:r>
            <w:proofErr w:type="gramStart"/>
            <w:r w:rsidRPr="007E5909">
              <w:rPr>
                <w:rFonts w:ascii="微軟正黑體" w:eastAsia="微軟正黑體" w:hAnsi="微軟正黑體" w:cs="新細明體"/>
                <w:snapToGrid w:val="0"/>
                <w:kern w:val="0"/>
                <w:sz w:val="22"/>
                <w:szCs w:val="22"/>
              </w:rPr>
              <w:t>冊</w:t>
            </w:r>
            <w:proofErr w:type="gramEnd"/>
            <w:r w:rsidRPr="007E5909">
              <w:rPr>
                <w:rFonts w:ascii="微軟正黑體" w:eastAsia="微軟正黑體" w:hAnsi="微軟正黑體" w:cs="新細明體"/>
                <w:snapToGrid w:val="0"/>
                <w:kern w:val="0"/>
                <w:sz w:val="22"/>
                <w:szCs w:val="22"/>
              </w:rPr>
              <w:t>表演藝術</w:t>
            </w:r>
          </w:p>
          <w:p w14:paraId="724981F7" w14:textId="77777777" w:rsidR="00B34FFB" w:rsidRPr="007E5909"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第9課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讓我們一起「認真的玩」</w:t>
            </w:r>
          </w:p>
          <w:p w14:paraId="090BCEA7" w14:textId="77777777" w:rsidR="00B34FFB"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第10課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Magic if魔法般的假設</w:t>
            </w:r>
          </w:p>
          <w:p w14:paraId="2503A221" w14:textId="77777777" w:rsidR="00B34FFB" w:rsidRDefault="00B34FFB" w:rsidP="00C81A23">
            <w:pPr>
              <w:pStyle w:val="12"/>
              <w:spacing w:line="0" w:lineRule="atLeast"/>
              <w:jc w:val="both"/>
              <w:rPr>
                <w:rFonts w:ascii="微軟正黑體" w:eastAsia="微軟正黑體" w:hAnsi="微軟正黑體"/>
                <w:snapToGrid w:val="0"/>
                <w:kern w:val="0"/>
                <w:sz w:val="22"/>
                <w:szCs w:val="22"/>
              </w:rPr>
            </w:pPr>
            <w:r w:rsidRPr="001A7EC4">
              <w:rPr>
                <w:rFonts w:ascii="微軟正黑體" w:eastAsia="微軟正黑體" w:hAnsi="微軟正黑體" w:hint="eastAsia"/>
                <w:snapToGrid w:val="0"/>
                <w:kern w:val="0"/>
                <w:sz w:val="22"/>
                <w:szCs w:val="22"/>
              </w:rPr>
              <w:t>第11課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舞吧！離開地球表面</w:t>
            </w:r>
          </w:p>
          <w:p w14:paraId="176F8E14" w14:textId="77777777" w:rsidR="00B34FFB" w:rsidRPr="007E5909" w:rsidRDefault="00B34FFB" w:rsidP="00C81A23">
            <w:pPr>
              <w:pStyle w:val="12"/>
              <w:spacing w:line="0" w:lineRule="atLeast"/>
              <w:jc w:val="both"/>
              <w:rPr>
                <w:rFonts w:ascii="微軟正黑體" w:eastAsia="微軟正黑體" w:hAnsi="微軟正黑體" w:cs="新細明體"/>
                <w:snapToGrid w:val="0"/>
                <w:kern w:val="0"/>
                <w:sz w:val="22"/>
                <w:szCs w:val="22"/>
              </w:rPr>
            </w:pPr>
            <w:r w:rsidRPr="001A7EC4">
              <w:rPr>
                <w:rFonts w:ascii="微軟正黑體" w:eastAsia="微軟正黑體" w:hAnsi="微軟正黑體" w:hint="eastAsia"/>
                <w:snapToGrid w:val="0"/>
                <w:kern w:val="0"/>
                <w:sz w:val="22"/>
                <w:szCs w:val="22"/>
              </w:rPr>
              <w:t>第12課</w:t>
            </w:r>
            <w:r w:rsidRPr="007E5909">
              <w:rPr>
                <w:rFonts w:ascii="微軟正黑體" w:eastAsia="微軟正黑體" w:hAnsi="微軟正黑體" w:hint="eastAsia"/>
                <w:snapToGrid w:val="0"/>
                <w:kern w:val="0"/>
                <w:sz w:val="22"/>
                <w:szCs w:val="22"/>
              </w:rPr>
              <w:t xml:space="preserve">　</w:t>
            </w:r>
            <w:r w:rsidRPr="001A7EC4">
              <w:rPr>
                <w:rFonts w:ascii="微軟正黑體" w:eastAsia="微軟正黑體" w:hAnsi="微軟正黑體" w:hint="eastAsia"/>
                <w:snapToGrid w:val="0"/>
                <w:kern w:val="0"/>
                <w:sz w:val="22"/>
                <w:szCs w:val="22"/>
              </w:rPr>
              <w:t>表演</w:t>
            </w:r>
            <w:proofErr w:type="gramStart"/>
            <w:r w:rsidRPr="001A7EC4">
              <w:rPr>
                <w:rFonts w:ascii="微軟正黑體" w:eastAsia="微軟正黑體" w:hAnsi="微軟正黑體" w:hint="eastAsia"/>
                <w:snapToGrid w:val="0"/>
                <w:kern w:val="0"/>
                <w:sz w:val="22"/>
                <w:szCs w:val="22"/>
              </w:rPr>
              <w:t>去哪看</w:t>
            </w:r>
            <w:proofErr w:type="gramEnd"/>
          </w:p>
        </w:tc>
      </w:tr>
    </w:tbl>
    <w:p w14:paraId="79E624FC" w14:textId="77777777" w:rsidR="002801E6" w:rsidRDefault="002801E6" w:rsidP="002801E6">
      <w:pPr>
        <w:pStyle w:val="12"/>
        <w:spacing w:beforeLines="50" w:before="120"/>
        <w:jc w:val="both"/>
        <w:rPr>
          <w:rFonts w:ascii="微軟正黑體" w:eastAsia="微軟正黑體" w:hAnsi="微軟正黑體" w:cs="新細明體"/>
          <w:sz w:val="24"/>
        </w:rPr>
      </w:pPr>
    </w:p>
    <w:p w14:paraId="0D25C878" w14:textId="77777777" w:rsidR="002801E6" w:rsidRDefault="002801E6" w:rsidP="002801E6">
      <w:pPr>
        <w:ind w:firstLine="0"/>
        <w:jc w:val="left"/>
        <w:rPr>
          <w:rFonts w:ascii="微軟正黑體" w:eastAsia="微軟正黑體" w:hAnsi="微軟正黑體" w:cs="新細明體"/>
          <w:color w:val="auto"/>
          <w:kern w:val="2"/>
          <w:sz w:val="24"/>
        </w:rPr>
      </w:pPr>
      <w:r>
        <w:rPr>
          <w:rFonts w:ascii="微軟正黑體" w:eastAsia="微軟正黑體" w:hAnsi="微軟正黑體" w:cs="新細明體"/>
          <w:sz w:val="24"/>
        </w:rPr>
        <w:br w:type="page"/>
      </w:r>
    </w:p>
    <w:p w14:paraId="7D884CE0" w14:textId="5894A8E3" w:rsidR="002801E6" w:rsidRPr="00B57F15" w:rsidRDefault="002801E6" w:rsidP="002801E6">
      <w:pPr>
        <w:pStyle w:val="12"/>
        <w:spacing w:beforeLines="50" w:before="120"/>
        <w:jc w:val="both"/>
        <w:rPr>
          <w:rFonts w:ascii="微軟正黑體" w:eastAsia="微軟正黑體" w:hAnsi="微軟正黑體"/>
          <w:sz w:val="24"/>
        </w:rPr>
      </w:pPr>
      <w:r w:rsidRPr="00B57F15">
        <w:rPr>
          <w:rFonts w:ascii="微軟正黑體" w:eastAsia="微軟正黑體" w:hAnsi="微軟正黑體" w:cs="新細明體" w:hint="eastAsia"/>
          <w:sz w:val="24"/>
        </w:rPr>
        <w:lastRenderedPageBreak/>
        <w:t>◎</w:t>
      </w:r>
      <w:r w:rsidR="0006309A">
        <w:rPr>
          <w:rFonts w:ascii="微軟正黑體" w:eastAsia="微軟正黑體" w:hAnsi="微軟正黑體" w:cs="新細明體" w:hint="eastAsia"/>
          <w:sz w:val="24"/>
        </w:rPr>
        <w:t>視覺</w:t>
      </w:r>
      <w:r w:rsidR="00DE0CC6">
        <w:rPr>
          <w:rFonts w:ascii="微軟正黑體" w:eastAsia="微軟正黑體" w:hAnsi="微軟正黑體" w:cs="新細明體" w:hint="eastAsia"/>
          <w:sz w:val="24"/>
        </w:rPr>
        <w:t>藝術</w:t>
      </w:r>
      <w:r w:rsidRPr="00B57F15">
        <w:rPr>
          <w:rFonts w:ascii="微軟正黑體" w:eastAsia="微軟正黑體" w:hAnsi="微軟正黑體" w:cs="新細明體"/>
          <w:sz w:val="24"/>
        </w:rPr>
        <w:t>課程計畫時程與內容：</w:t>
      </w:r>
    </w:p>
    <w:tbl>
      <w:tblPr>
        <w:tblStyle w:val="ae"/>
        <w:tblW w:w="0" w:type="auto"/>
        <w:tblInd w:w="108" w:type="dxa"/>
        <w:tblLayout w:type="fixed"/>
        <w:tblLook w:val="04A0" w:firstRow="1" w:lastRow="0" w:firstColumn="1" w:lastColumn="0" w:noHBand="0" w:noVBand="1"/>
      </w:tblPr>
      <w:tblGrid>
        <w:gridCol w:w="426"/>
        <w:gridCol w:w="708"/>
        <w:gridCol w:w="1276"/>
        <w:gridCol w:w="709"/>
        <w:gridCol w:w="1276"/>
        <w:gridCol w:w="992"/>
        <w:gridCol w:w="1134"/>
        <w:gridCol w:w="1276"/>
        <w:gridCol w:w="1275"/>
        <w:gridCol w:w="1560"/>
        <w:gridCol w:w="1275"/>
        <w:gridCol w:w="709"/>
        <w:gridCol w:w="1843"/>
        <w:gridCol w:w="992"/>
        <w:gridCol w:w="567"/>
      </w:tblGrid>
      <w:tr w:rsidR="00A85E6E" w:rsidRPr="007E5909" w14:paraId="4F8DD0F1" w14:textId="77777777" w:rsidTr="009E765E">
        <w:trPr>
          <w:tblHeader/>
        </w:trPr>
        <w:tc>
          <w:tcPr>
            <w:tcW w:w="2410" w:type="dxa"/>
            <w:gridSpan w:val="3"/>
            <w:shd w:val="clear" w:color="auto" w:fill="BDD6EE" w:themeFill="accent5" w:themeFillTint="66"/>
            <w:vAlign w:val="center"/>
          </w:tcPr>
          <w:p w14:paraId="703BBBD7" w14:textId="77777777" w:rsidR="00A85E6E" w:rsidRPr="007E5909" w:rsidRDefault="00A85E6E" w:rsidP="004721B5">
            <w:pPr>
              <w:ind w:firstLine="0"/>
              <w:jc w:val="center"/>
              <w:rPr>
                <w:rFonts w:ascii="微軟正黑體" w:eastAsia="微軟正黑體" w:hAnsi="微軟正黑體" w:cs="新細明體"/>
                <w:b/>
                <w:bCs/>
                <w:noProof/>
                <w:kern w:val="16"/>
                <w:sz w:val="22"/>
              </w:rPr>
            </w:pPr>
            <w:bookmarkStart w:id="0" w:name="_Hlk162625811"/>
            <w:r w:rsidRPr="007E5909">
              <w:rPr>
                <w:rFonts w:ascii="微軟正黑體" w:eastAsia="微軟正黑體" w:hAnsi="微軟正黑體" w:cs="新細明體" w:hint="eastAsia"/>
                <w:b/>
                <w:bCs/>
                <w:noProof/>
                <w:kern w:val="16"/>
                <w:sz w:val="22"/>
              </w:rPr>
              <w:t>教學進度</w:t>
            </w:r>
          </w:p>
        </w:tc>
        <w:tc>
          <w:tcPr>
            <w:tcW w:w="2977" w:type="dxa"/>
            <w:gridSpan w:val="3"/>
            <w:shd w:val="clear" w:color="auto" w:fill="BDD6EE" w:themeFill="accent5" w:themeFillTint="66"/>
            <w:vAlign w:val="center"/>
          </w:tcPr>
          <w:p w14:paraId="3EA226DC" w14:textId="77777777" w:rsidR="00A85E6E" w:rsidRPr="007E5909" w:rsidRDefault="00A85E6E" w:rsidP="004721B5">
            <w:pPr>
              <w:ind w:firstLine="0"/>
              <w:jc w:val="center"/>
              <w:rPr>
                <w:rFonts w:ascii="微軟正黑體" w:eastAsia="微軟正黑體" w:hAnsi="微軟正黑體" w:cs="新細明體"/>
                <w:b/>
                <w:sz w:val="22"/>
              </w:rPr>
            </w:pPr>
            <w:r w:rsidRPr="007E5909">
              <w:rPr>
                <w:rFonts w:ascii="微軟正黑體" w:eastAsia="微軟正黑體" w:hAnsi="微軟正黑體" w:cs="新細明體" w:hint="eastAsia"/>
                <w:b/>
                <w:sz w:val="22"/>
              </w:rPr>
              <w:t>核心素養</w:t>
            </w:r>
          </w:p>
        </w:tc>
        <w:tc>
          <w:tcPr>
            <w:tcW w:w="3685" w:type="dxa"/>
            <w:gridSpan w:val="3"/>
            <w:shd w:val="clear" w:color="auto" w:fill="BDD6EE" w:themeFill="accent5" w:themeFillTint="66"/>
            <w:vAlign w:val="center"/>
          </w:tcPr>
          <w:p w14:paraId="6DB99438" w14:textId="77777777" w:rsidR="00A85E6E" w:rsidRPr="007E5909" w:rsidRDefault="00A85E6E" w:rsidP="004721B5">
            <w:pPr>
              <w:ind w:firstLine="0"/>
              <w:jc w:val="center"/>
              <w:rPr>
                <w:rFonts w:ascii="微軟正黑體" w:eastAsia="微軟正黑體" w:hAnsi="微軟正黑體" w:cs="新細明體"/>
                <w:b/>
                <w:sz w:val="22"/>
              </w:rPr>
            </w:pPr>
            <w:r w:rsidRPr="007E5909">
              <w:rPr>
                <w:rFonts w:ascii="微軟正黑體" w:eastAsia="微軟正黑體" w:hAnsi="微軟正黑體" w:cs="新細明體" w:hint="eastAsia"/>
                <w:b/>
                <w:sz w:val="22"/>
              </w:rPr>
              <w:t>學習重點</w:t>
            </w:r>
          </w:p>
        </w:tc>
        <w:tc>
          <w:tcPr>
            <w:tcW w:w="3544" w:type="dxa"/>
            <w:gridSpan w:val="3"/>
            <w:shd w:val="clear" w:color="auto" w:fill="BDD6EE" w:themeFill="accent5" w:themeFillTint="66"/>
            <w:vAlign w:val="center"/>
          </w:tcPr>
          <w:p w14:paraId="0378216F" w14:textId="77777777" w:rsidR="00A85E6E" w:rsidRPr="007E5909" w:rsidRDefault="00A85E6E" w:rsidP="004721B5">
            <w:pPr>
              <w:ind w:firstLine="0"/>
              <w:jc w:val="center"/>
              <w:rPr>
                <w:rFonts w:ascii="微軟正黑體" w:eastAsia="微軟正黑體" w:hAnsi="微軟正黑體" w:cs="新細明體"/>
                <w:b/>
                <w:bCs/>
                <w:noProof/>
                <w:kern w:val="16"/>
                <w:sz w:val="22"/>
              </w:rPr>
            </w:pPr>
            <w:r w:rsidRPr="007E5909">
              <w:rPr>
                <w:rFonts w:ascii="微軟正黑體" w:eastAsia="微軟正黑體" w:hAnsi="微軟正黑體" w:cs="新細明體" w:hint="eastAsia"/>
                <w:b/>
                <w:bCs/>
                <w:noProof/>
                <w:kern w:val="16"/>
                <w:sz w:val="22"/>
              </w:rPr>
              <w:t>教學說明</w:t>
            </w:r>
          </w:p>
        </w:tc>
        <w:tc>
          <w:tcPr>
            <w:tcW w:w="1843" w:type="dxa"/>
            <w:vMerge w:val="restart"/>
            <w:vAlign w:val="center"/>
          </w:tcPr>
          <w:p w14:paraId="32A740D1" w14:textId="77777777" w:rsidR="00A85E6E" w:rsidRPr="00EE731A" w:rsidRDefault="00A85E6E" w:rsidP="004721B5">
            <w:pPr>
              <w:spacing w:line="320" w:lineRule="exact"/>
              <w:ind w:firstLine="0"/>
              <w:jc w:val="center"/>
              <w:rPr>
                <w:rFonts w:ascii="微軟正黑體" w:eastAsia="微軟正黑體" w:hAnsi="微軟正黑體" w:cs="新細明體"/>
                <w:b/>
                <w:sz w:val="22"/>
              </w:rPr>
            </w:pPr>
            <w:r w:rsidRPr="00EE731A">
              <w:rPr>
                <w:rFonts w:ascii="微軟正黑體" w:eastAsia="微軟正黑體" w:hAnsi="微軟正黑體" w:cs="新細明體"/>
                <w:b/>
                <w:sz w:val="22"/>
              </w:rPr>
              <w:t>評量方式</w:t>
            </w:r>
          </w:p>
        </w:tc>
        <w:tc>
          <w:tcPr>
            <w:tcW w:w="992" w:type="dxa"/>
            <w:vMerge w:val="restart"/>
            <w:vAlign w:val="center"/>
          </w:tcPr>
          <w:p w14:paraId="556E732F" w14:textId="77777777" w:rsidR="00A85E6E" w:rsidRPr="00EE731A" w:rsidRDefault="00A85E6E" w:rsidP="004721B5">
            <w:pPr>
              <w:spacing w:line="320" w:lineRule="exact"/>
              <w:ind w:firstLine="0"/>
              <w:jc w:val="center"/>
              <w:rPr>
                <w:rFonts w:ascii="微軟正黑體" w:eastAsia="微軟正黑體" w:hAnsi="微軟正黑體" w:cs="新細明體"/>
                <w:b/>
                <w:sz w:val="22"/>
              </w:rPr>
            </w:pPr>
            <w:r w:rsidRPr="00EE731A">
              <w:rPr>
                <w:rFonts w:ascii="微軟正黑體" w:eastAsia="微軟正黑體" w:hAnsi="微軟正黑體" w:cs="新細明體"/>
                <w:b/>
                <w:sz w:val="22"/>
              </w:rPr>
              <w:t>教學設備</w:t>
            </w:r>
            <w:r w:rsidRPr="00EE731A">
              <w:rPr>
                <w:rFonts w:ascii="微軟正黑體" w:eastAsia="微軟正黑體" w:hAnsi="微軟正黑體" w:cs="新細明體" w:hint="eastAsia"/>
                <w:b/>
                <w:sz w:val="22"/>
              </w:rPr>
              <w:t>／</w:t>
            </w:r>
            <w:r w:rsidRPr="00EE731A">
              <w:rPr>
                <w:rFonts w:ascii="微軟正黑體" w:eastAsia="微軟正黑體" w:hAnsi="微軟正黑體" w:cs="新細明體"/>
                <w:b/>
                <w:sz w:val="22"/>
              </w:rPr>
              <w:t>資源</w:t>
            </w:r>
          </w:p>
        </w:tc>
        <w:tc>
          <w:tcPr>
            <w:tcW w:w="567" w:type="dxa"/>
            <w:vMerge w:val="restart"/>
            <w:shd w:val="clear" w:color="auto" w:fill="auto"/>
            <w:vAlign w:val="center"/>
          </w:tcPr>
          <w:p w14:paraId="0945A313" w14:textId="77777777" w:rsidR="00A85E6E" w:rsidRPr="007E5909" w:rsidRDefault="00A85E6E" w:rsidP="004721B5">
            <w:pPr>
              <w:spacing w:line="320" w:lineRule="exact"/>
              <w:ind w:firstLine="0"/>
              <w:jc w:val="center"/>
              <w:rPr>
                <w:rFonts w:ascii="微軟正黑體" w:eastAsia="微軟正黑體" w:hAnsi="微軟正黑體" w:cs="新細明體"/>
                <w:b/>
                <w:sz w:val="22"/>
              </w:rPr>
            </w:pPr>
            <w:r w:rsidRPr="007E5909">
              <w:rPr>
                <w:rFonts w:ascii="微軟正黑體" w:eastAsia="微軟正黑體" w:hAnsi="微軟正黑體" w:cs="新細明體" w:hint="eastAsia"/>
                <w:b/>
                <w:sz w:val="22"/>
              </w:rPr>
              <w:t>備註</w:t>
            </w:r>
          </w:p>
        </w:tc>
      </w:tr>
      <w:tr w:rsidR="00A85E6E" w:rsidRPr="007E5909" w14:paraId="26F9E319" w14:textId="77777777" w:rsidTr="00E50C9D">
        <w:trPr>
          <w:tblHeader/>
        </w:trPr>
        <w:tc>
          <w:tcPr>
            <w:tcW w:w="426" w:type="dxa"/>
            <w:vAlign w:val="center"/>
          </w:tcPr>
          <w:p w14:paraId="0E957A81" w14:textId="77777777" w:rsidR="00A85E6E" w:rsidRPr="007E5909" w:rsidRDefault="00A85E6E" w:rsidP="004721B5">
            <w:pPr>
              <w:spacing w:line="320" w:lineRule="exact"/>
              <w:ind w:firstLine="0"/>
              <w:jc w:val="center"/>
              <w:rPr>
                <w:rFonts w:ascii="微軟正黑體" w:eastAsia="微軟正黑體" w:hAnsi="微軟正黑體"/>
                <w:b/>
                <w:sz w:val="22"/>
              </w:rPr>
            </w:pPr>
            <w:proofErr w:type="gramStart"/>
            <w:r w:rsidRPr="007E5909">
              <w:rPr>
                <w:rFonts w:ascii="微軟正黑體" w:eastAsia="微軟正黑體" w:hAnsi="微軟正黑體" w:cs="新細明體"/>
                <w:b/>
                <w:sz w:val="22"/>
              </w:rPr>
              <w:t>週</w:t>
            </w:r>
            <w:proofErr w:type="gramEnd"/>
            <w:r w:rsidRPr="007E5909">
              <w:rPr>
                <w:rFonts w:ascii="微軟正黑體" w:eastAsia="微軟正黑體" w:hAnsi="微軟正黑體" w:cs="新細明體"/>
                <w:b/>
                <w:sz w:val="22"/>
              </w:rPr>
              <w:t>次</w:t>
            </w:r>
          </w:p>
        </w:tc>
        <w:tc>
          <w:tcPr>
            <w:tcW w:w="708" w:type="dxa"/>
            <w:vAlign w:val="center"/>
          </w:tcPr>
          <w:p w14:paraId="17896F3F" w14:textId="77777777" w:rsidR="00A85E6E" w:rsidRPr="007E5909" w:rsidRDefault="00A85E6E" w:rsidP="004721B5">
            <w:pPr>
              <w:spacing w:line="320" w:lineRule="exact"/>
              <w:ind w:firstLine="0"/>
              <w:jc w:val="center"/>
              <w:rPr>
                <w:rFonts w:ascii="微軟正黑體" w:eastAsia="微軟正黑體" w:hAnsi="微軟正黑體" w:cs="微軟正黑體"/>
                <w:b/>
                <w:bCs/>
                <w:noProof/>
                <w:kern w:val="16"/>
                <w:sz w:val="22"/>
              </w:rPr>
            </w:pPr>
            <w:r w:rsidRPr="007E5909">
              <w:rPr>
                <w:rFonts w:ascii="微軟正黑體" w:eastAsia="微軟正黑體" w:hAnsi="微軟正黑體" w:cs="新細明體"/>
                <w:b/>
                <w:bCs/>
                <w:noProof/>
                <w:kern w:val="16"/>
                <w:sz w:val="22"/>
                <w:lang w:eastAsia="zh-HK"/>
              </w:rPr>
              <w:t>起訖日期</w:t>
            </w:r>
          </w:p>
        </w:tc>
        <w:tc>
          <w:tcPr>
            <w:tcW w:w="1276" w:type="dxa"/>
            <w:vAlign w:val="center"/>
          </w:tcPr>
          <w:p w14:paraId="0E7D8933" w14:textId="77777777" w:rsidR="00A85E6E" w:rsidRDefault="00A85E6E" w:rsidP="004721B5">
            <w:pPr>
              <w:spacing w:line="320" w:lineRule="exact"/>
              <w:ind w:firstLine="0"/>
              <w:jc w:val="center"/>
              <w:rPr>
                <w:rFonts w:ascii="微軟正黑體" w:eastAsia="微軟正黑體" w:hAnsi="微軟正黑體" w:cs="新細明體"/>
                <w:b/>
                <w:bCs/>
                <w:noProof/>
                <w:kern w:val="16"/>
                <w:sz w:val="22"/>
              </w:rPr>
            </w:pPr>
            <w:r w:rsidRPr="007E5909">
              <w:rPr>
                <w:rFonts w:ascii="微軟正黑體" w:eastAsia="微軟正黑體" w:hAnsi="微軟正黑體" w:cs="新細明體"/>
                <w:b/>
                <w:bCs/>
                <w:noProof/>
                <w:kern w:val="16"/>
                <w:sz w:val="22"/>
              </w:rPr>
              <w:t>單元主題</w:t>
            </w:r>
            <w:r w:rsidRPr="007E5909">
              <w:rPr>
                <w:rFonts w:ascii="微軟正黑體" w:eastAsia="微軟正黑體" w:hAnsi="微軟正黑體" w:cs="新細明體" w:hint="eastAsia"/>
                <w:b/>
                <w:bCs/>
                <w:noProof/>
                <w:kern w:val="16"/>
                <w:sz w:val="22"/>
              </w:rPr>
              <w:t>／</w:t>
            </w:r>
          </w:p>
          <w:p w14:paraId="01051DAE" w14:textId="77777777" w:rsidR="00A85E6E" w:rsidRPr="00B57F15" w:rsidRDefault="00A85E6E" w:rsidP="004721B5">
            <w:pPr>
              <w:spacing w:line="320" w:lineRule="exact"/>
              <w:ind w:firstLine="0"/>
              <w:jc w:val="center"/>
              <w:rPr>
                <w:rFonts w:ascii="微軟正黑體" w:eastAsia="微軟正黑體" w:hAnsi="微軟正黑體" w:cs="新細明體"/>
                <w:b/>
                <w:bCs/>
                <w:noProof/>
                <w:kern w:val="16"/>
                <w:sz w:val="22"/>
              </w:rPr>
            </w:pPr>
            <w:r w:rsidRPr="007E5909">
              <w:rPr>
                <w:rFonts w:ascii="微軟正黑體" w:eastAsia="微軟正黑體" w:hAnsi="微軟正黑體" w:cs="新細明體"/>
                <w:b/>
                <w:bCs/>
                <w:noProof/>
                <w:kern w:val="16"/>
                <w:sz w:val="22"/>
                <w:lang w:eastAsia="zh-HK"/>
              </w:rPr>
              <w:t>課程</w:t>
            </w:r>
            <w:r w:rsidRPr="007E5909">
              <w:rPr>
                <w:rFonts w:ascii="微軟正黑體" w:eastAsia="微軟正黑體" w:hAnsi="微軟正黑體" w:cs="新細明體"/>
                <w:b/>
                <w:bCs/>
                <w:noProof/>
                <w:kern w:val="16"/>
                <w:sz w:val="22"/>
              </w:rPr>
              <w:t>名稱</w:t>
            </w:r>
          </w:p>
        </w:tc>
        <w:tc>
          <w:tcPr>
            <w:tcW w:w="709" w:type="dxa"/>
            <w:vAlign w:val="center"/>
          </w:tcPr>
          <w:p w14:paraId="3C505FDF"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hint="eastAsia"/>
                <w:b/>
                <w:sz w:val="22"/>
              </w:rPr>
              <w:t>核心素養面向</w:t>
            </w:r>
          </w:p>
        </w:tc>
        <w:tc>
          <w:tcPr>
            <w:tcW w:w="1276" w:type="dxa"/>
            <w:vAlign w:val="center"/>
          </w:tcPr>
          <w:p w14:paraId="727AC8AC"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核心素養項目</w:t>
            </w:r>
          </w:p>
        </w:tc>
        <w:tc>
          <w:tcPr>
            <w:tcW w:w="992" w:type="dxa"/>
            <w:vAlign w:val="center"/>
          </w:tcPr>
          <w:p w14:paraId="6B7171E8"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核心素養具體內涵</w:t>
            </w:r>
          </w:p>
        </w:tc>
        <w:tc>
          <w:tcPr>
            <w:tcW w:w="1134" w:type="dxa"/>
            <w:vAlign w:val="center"/>
          </w:tcPr>
          <w:p w14:paraId="7A2BC232"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學習表現</w:t>
            </w:r>
          </w:p>
        </w:tc>
        <w:tc>
          <w:tcPr>
            <w:tcW w:w="1276" w:type="dxa"/>
            <w:vAlign w:val="center"/>
          </w:tcPr>
          <w:p w14:paraId="7BC5EE2C"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學習內容</w:t>
            </w:r>
          </w:p>
        </w:tc>
        <w:tc>
          <w:tcPr>
            <w:tcW w:w="1275" w:type="dxa"/>
            <w:vAlign w:val="center"/>
          </w:tcPr>
          <w:p w14:paraId="734F117B"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學習目標</w:t>
            </w:r>
          </w:p>
        </w:tc>
        <w:tc>
          <w:tcPr>
            <w:tcW w:w="1560" w:type="dxa"/>
            <w:shd w:val="clear" w:color="auto" w:fill="auto"/>
            <w:vAlign w:val="center"/>
          </w:tcPr>
          <w:p w14:paraId="3B5E937F"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教學活動重點</w:t>
            </w:r>
          </w:p>
        </w:tc>
        <w:tc>
          <w:tcPr>
            <w:tcW w:w="1275" w:type="dxa"/>
            <w:vAlign w:val="center"/>
          </w:tcPr>
          <w:p w14:paraId="364D33B2"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bCs/>
                <w:noProof/>
                <w:kern w:val="16"/>
                <w:sz w:val="22"/>
              </w:rPr>
              <w:t>議題</w:t>
            </w:r>
            <w:r w:rsidRPr="007E5909">
              <w:rPr>
                <w:rFonts w:ascii="微軟正黑體" w:eastAsia="微軟正黑體" w:hAnsi="微軟正黑體" w:cs="新細明體" w:hint="eastAsia"/>
                <w:b/>
                <w:bCs/>
                <w:noProof/>
                <w:kern w:val="16"/>
                <w:sz w:val="22"/>
              </w:rPr>
              <w:t>融入</w:t>
            </w:r>
          </w:p>
        </w:tc>
        <w:tc>
          <w:tcPr>
            <w:tcW w:w="709" w:type="dxa"/>
            <w:vAlign w:val="center"/>
          </w:tcPr>
          <w:p w14:paraId="4AC51538" w14:textId="77777777" w:rsidR="00A85E6E" w:rsidRPr="007E5909" w:rsidRDefault="00A85E6E" w:rsidP="004721B5">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統整領域</w:t>
            </w:r>
          </w:p>
        </w:tc>
        <w:tc>
          <w:tcPr>
            <w:tcW w:w="1843" w:type="dxa"/>
            <w:vMerge/>
            <w:vAlign w:val="center"/>
          </w:tcPr>
          <w:p w14:paraId="05CBF238" w14:textId="77777777" w:rsidR="00A85E6E" w:rsidRPr="007E5909" w:rsidRDefault="00A85E6E" w:rsidP="004721B5">
            <w:pPr>
              <w:spacing w:line="320" w:lineRule="exact"/>
              <w:ind w:firstLine="0"/>
              <w:jc w:val="center"/>
              <w:rPr>
                <w:rFonts w:ascii="微軟正黑體" w:eastAsia="微軟正黑體" w:hAnsi="微軟正黑體" w:cs="微軟正黑體"/>
                <w:b/>
                <w:bCs/>
                <w:noProof/>
                <w:kern w:val="16"/>
                <w:sz w:val="22"/>
              </w:rPr>
            </w:pPr>
          </w:p>
        </w:tc>
        <w:tc>
          <w:tcPr>
            <w:tcW w:w="992" w:type="dxa"/>
            <w:vMerge/>
            <w:vAlign w:val="center"/>
          </w:tcPr>
          <w:p w14:paraId="7C17FEE5" w14:textId="77777777" w:rsidR="00A85E6E" w:rsidRPr="007E5909" w:rsidRDefault="00A85E6E" w:rsidP="004721B5">
            <w:pPr>
              <w:spacing w:line="320" w:lineRule="exact"/>
              <w:ind w:firstLine="0"/>
              <w:jc w:val="center"/>
              <w:rPr>
                <w:rFonts w:ascii="微軟正黑體" w:eastAsia="微軟正黑體" w:hAnsi="微軟正黑體" w:cs="微軟正黑體"/>
                <w:b/>
                <w:bCs/>
                <w:noProof/>
                <w:kern w:val="16"/>
                <w:sz w:val="22"/>
              </w:rPr>
            </w:pPr>
          </w:p>
        </w:tc>
        <w:tc>
          <w:tcPr>
            <w:tcW w:w="567" w:type="dxa"/>
            <w:vMerge/>
            <w:shd w:val="clear" w:color="auto" w:fill="auto"/>
            <w:vAlign w:val="center"/>
          </w:tcPr>
          <w:p w14:paraId="3F9A8C01" w14:textId="77777777" w:rsidR="00A85E6E" w:rsidRPr="007E5909" w:rsidRDefault="00A85E6E" w:rsidP="004721B5">
            <w:pPr>
              <w:spacing w:line="320" w:lineRule="exact"/>
              <w:ind w:firstLine="0"/>
              <w:jc w:val="center"/>
              <w:rPr>
                <w:rFonts w:ascii="微軟正黑體" w:eastAsia="微軟正黑體" w:hAnsi="微軟正黑體" w:cs="微軟正黑體"/>
                <w:b/>
                <w:bCs/>
                <w:noProof/>
                <w:kern w:val="16"/>
                <w:sz w:val="22"/>
              </w:rPr>
            </w:pPr>
          </w:p>
        </w:tc>
      </w:tr>
      <w:tr w:rsidR="00A85E6E" w:rsidRPr="007E5909" w14:paraId="42A3352F" w14:textId="77777777" w:rsidTr="00E50C9D">
        <w:trPr>
          <w:tblHeader/>
        </w:trPr>
        <w:tc>
          <w:tcPr>
            <w:tcW w:w="426" w:type="dxa"/>
          </w:tcPr>
          <w:p w14:paraId="5B89FCAA"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t>1</w:t>
            </w:r>
          </w:p>
        </w:tc>
        <w:tc>
          <w:tcPr>
            <w:tcW w:w="708" w:type="dxa"/>
          </w:tcPr>
          <w:p w14:paraId="57AEE3A4"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6B5FFB45" w14:textId="68E200A3"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5C376719"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第1課　視覺藝術的奇幻探險</w:t>
            </w:r>
          </w:p>
          <w:p w14:paraId="547B0C9D"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0F9FB768"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7D4BD87C"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B1符號與溝通表達</w:t>
            </w:r>
          </w:p>
          <w:p w14:paraId="61BD06BB"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2BB80D2D"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4EDE37A3"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tc>
        <w:tc>
          <w:tcPr>
            <w:tcW w:w="992" w:type="dxa"/>
          </w:tcPr>
          <w:p w14:paraId="3E093C36"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藝-J-B1 應用藝術符號，以表達觀點與風格。</w:t>
            </w:r>
          </w:p>
          <w:p w14:paraId="0357AED9"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tc>
        <w:tc>
          <w:tcPr>
            <w:tcW w:w="1134" w:type="dxa"/>
          </w:tcPr>
          <w:p w14:paraId="55DB7C65"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6040060E"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2-IV-2 能理解視覺符號的意義，並表達多元的觀點。</w:t>
            </w:r>
          </w:p>
        </w:tc>
        <w:tc>
          <w:tcPr>
            <w:tcW w:w="1276" w:type="dxa"/>
          </w:tcPr>
          <w:p w14:paraId="13353F59"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E-IV-1 色彩理論、造形表現、符號意涵。</w:t>
            </w:r>
          </w:p>
          <w:p w14:paraId="7CCC0143"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39594F91"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tc>
        <w:tc>
          <w:tcPr>
            <w:tcW w:w="1275" w:type="dxa"/>
          </w:tcPr>
          <w:p w14:paraId="324E3AA1"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能觀察生活中的美，累積多樣的視覺體驗。</w:t>
            </w:r>
          </w:p>
          <w:p w14:paraId="7E2BFADE"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能透過多元的視覺體驗，了解不同的藝術形式，學會以尊重包容的態度</w:t>
            </w:r>
          </w:p>
          <w:p w14:paraId="78440251"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體驗藝術。</w:t>
            </w:r>
          </w:p>
          <w:p w14:paraId="6419DE60"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能理解美的形式與原理，並在生活中找到實例。</w:t>
            </w:r>
          </w:p>
          <w:p w14:paraId="4F74F9F1"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4. 能嘗試運用美的原理原則，以生活中的元素進行點線面創作。</w:t>
            </w:r>
          </w:p>
        </w:tc>
        <w:tc>
          <w:tcPr>
            <w:tcW w:w="1560" w:type="dxa"/>
            <w:shd w:val="clear" w:color="auto" w:fill="auto"/>
          </w:tcPr>
          <w:p w14:paraId="55A5700F"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w:t>
            </w:r>
            <w:r w:rsidRPr="004A63E7">
              <w:rPr>
                <w:rFonts w:ascii="標楷體" w:eastAsia="標楷體" w:hAnsi="標楷體" w:cs="新細明體" w:hint="eastAsia"/>
                <w:sz w:val="16"/>
                <w:szCs w:val="16"/>
              </w:rPr>
              <w:t>介紹了解造形的基本種類，認識了解有機造形與幾何造形的定義。</w:t>
            </w:r>
          </w:p>
          <w:p w14:paraId="46C8E3AA" w14:textId="77777777" w:rsidR="00A85E6E"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w:t>
            </w:r>
            <w:r>
              <w:rPr>
                <w:rFonts w:ascii="標楷體" w:eastAsia="標楷體" w:hAnsi="標楷體" w:cs="新細明體" w:hint="eastAsia"/>
                <w:sz w:val="16"/>
                <w:szCs w:val="16"/>
              </w:rPr>
              <w:t>介紹</w:t>
            </w:r>
            <w:r w:rsidRPr="00C81A23">
              <w:rPr>
                <w:rFonts w:ascii="標楷體" w:eastAsia="標楷體" w:hAnsi="標楷體" w:cs="新細明體" w:hint="eastAsia"/>
                <w:sz w:val="16"/>
                <w:szCs w:val="16"/>
              </w:rPr>
              <w:t>造形元素點、線、面的特性。</w:t>
            </w:r>
          </w:p>
          <w:p w14:paraId="23D2C009" w14:textId="77777777" w:rsidR="00A85E6E" w:rsidRPr="004A63E7"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4A63E7">
              <w:rPr>
                <w:rFonts w:ascii="標楷體" w:eastAsia="標楷體" w:hAnsi="標楷體" w:cs="新細明體" w:hint="eastAsia"/>
                <w:sz w:val="16"/>
                <w:szCs w:val="16"/>
              </w:rPr>
              <w:t>介紹羅蘭珊的作品，說明色彩與心情的關聯，引導學生思考生活中與色彩的關聯性。</w:t>
            </w:r>
          </w:p>
          <w:p w14:paraId="671DD37D" w14:textId="77777777" w:rsidR="00A85E6E" w:rsidRPr="009415FF"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4A63E7">
              <w:rPr>
                <w:rFonts w:ascii="標楷體" w:eastAsia="標楷體" w:hAnsi="標楷體" w:cs="新細明體" w:hint="eastAsia"/>
                <w:sz w:val="16"/>
                <w:szCs w:val="16"/>
              </w:rPr>
              <w:t>介紹不同形式的椅子與石虎藝術品，說明觸感材質在視覺藝術上的影響，引導學生去思考生活中與質感的關聯性。</w:t>
            </w:r>
          </w:p>
        </w:tc>
        <w:tc>
          <w:tcPr>
            <w:tcW w:w="1275" w:type="dxa"/>
          </w:tcPr>
          <w:p w14:paraId="7E47416A"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0EA58C00"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7FF8A5A7"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一、歷程性評量</w:t>
            </w:r>
          </w:p>
          <w:p w14:paraId="00F7E6B7"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1.課堂參與度。</w:t>
            </w:r>
          </w:p>
          <w:p w14:paraId="415AB573"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2.學習活動：影音聆賞、小組分享、互動。</w:t>
            </w:r>
          </w:p>
          <w:p w14:paraId="4FEFD4BE"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3.課堂表現紀錄。</w:t>
            </w:r>
          </w:p>
          <w:p w14:paraId="3EC16BC5"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二、總結性評量</w:t>
            </w:r>
          </w:p>
          <w:p w14:paraId="1D5029E1"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◎認知：</w:t>
            </w:r>
          </w:p>
          <w:p w14:paraId="276350E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1.認識「有機造形、幾何造形」之特色。</w:t>
            </w:r>
          </w:p>
          <w:p w14:paraId="2822FE7D"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2.認識造形基本元素─點線面。</w:t>
            </w:r>
          </w:p>
          <w:p w14:paraId="6189DC12"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3.了解色彩、材質帶來的視覺與觸覺之感官經驗。</w:t>
            </w:r>
          </w:p>
          <w:p w14:paraId="00CC9681"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◎技能</w:t>
            </w:r>
          </w:p>
          <w:p w14:paraId="43B67EEC"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1.能連結生活，思考與分析生活中之各項造形的視覺與觸覺之經驗。</w:t>
            </w:r>
          </w:p>
          <w:p w14:paraId="4B2FF615"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2.掌握點線面之特性，創作作品。</w:t>
            </w:r>
          </w:p>
          <w:p w14:paraId="0A005A79"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3.觀察與搜集生活中之畫面，並分析其造形、色彩、材質等要素，以及所帶來的心情感受。</w:t>
            </w:r>
          </w:p>
          <w:p w14:paraId="4A9B9B70"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◎情意</w:t>
            </w:r>
          </w:p>
          <w:p w14:paraId="4EA6FC77"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1.感受藝術家作品中的視覺要素之美。</w:t>
            </w:r>
          </w:p>
          <w:p w14:paraId="773046D5"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2.連結生活，建立視覺藝術之鑑賞能力。</w:t>
            </w:r>
          </w:p>
        </w:tc>
        <w:tc>
          <w:tcPr>
            <w:tcW w:w="992" w:type="dxa"/>
          </w:tcPr>
          <w:p w14:paraId="121A3EE9"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13EC28EB"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65EA82A8"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70A34537" w14:textId="77777777" w:rsidR="00A85E6E" w:rsidRPr="00EE731A" w:rsidRDefault="00A85E6E" w:rsidP="004721B5">
            <w:pPr>
              <w:ind w:firstLine="0"/>
              <w:rPr>
                <w:rFonts w:ascii="標楷體" w:eastAsia="標楷體" w:hAnsi="標楷體" w:cs="新細明體"/>
                <w:sz w:val="22"/>
              </w:rPr>
            </w:pPr>
          </w:p>
        </w:tc>
      </w:tr>
      <w:tr w:rsidR="00A85E6E" w:rsidRPr="007E5909" w14:paraId="44D6C71C" w14:textId="77777777" w:rsidTr="00E50C9D">
        <w:trPr>
          <w:tblHeader/>
        </w:trPr>
        <w:tc>
          <w:tcPr>
            <w:tcW w:w="426" w:type="dxa"/>
          </w:tcPr>
          <w:p w14:paraId="0A3C1CA0"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2</w:t>
            </w:r>
          </w:p>
        </w:tc>
        <w:tc>
          <w:tcPr>
            <w:tcW w:w="708" w:type="dxa"/>
          </w:tcPr>
          <w:p w14:paraId="3F22E3B7"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3886C929" w14:textId="351124B0"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25DFF008"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第1課　視覺藝術的奇幻探險</w:t>
            </w:r>
          </w:p>
          <w:p w14:paraId="1B0816FC"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20667E3E"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1705C8F3"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B1符號與溝通表達</w:t>
            </w:r>
          </w:p>
          <w:p w14:paraId="53FABD23"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5536BDA8"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3016BCFC"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tc>
        <w:tc>
          <w:tcPr>
            <w:tcW w:w="992" w:type="dxa"/>
          </w:tcPr>
          <w:p w14:paraId="735CD90C"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藝-J-B1 應用藝術符號，以表達觀點與風格。</w:t>
            </w:r>
          </w:p>
          <w:p w14:paraId="4BFFA8D4"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tc>
        <w:tc>
          <w:tcPr>
            <w:tcW w:w="1134" w:type="dxa"/>
          </w:tcPr>
          <w:p w14:paraId="29FCB671"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5EEFD654"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2-IV-2 能理解視覺符號的意義，並表達多元的觀點。</w:t>
            </w:r>
          </w:p>
        </w:tc>
        <w:tc>
          <w:tcPr>
            <w:tcW w:w="1276" w:type="dxa"/>
          </w:tcPr>
          <w:p w14:paraId="31FE4715"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E-IV-1 色彩理論、造形表現、符號意涵。</w:t>
            </w:r>
          </w:p>
          <w:p w14:paraId="02F9C00F"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4249A13E"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tc>
        <w:tc>
          <w:tcPr>
            <w:tcW w:w="1275" w:type="dxa"/>
          </w:tcPr>
          <w:p w14:paraId="1DBB9E4C"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能觀察生活中的美，累積多樣的視覺體驗。</w:t>
            </w:r>
          </w:p>
          <w:p w14:paraId="41B47AC3"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能透過多元的視覺體驗，了解不同的藝術形式，學會以尊重包容的態度</w:t>
            </w:r>
          </w:p>
          <w:p w14:paraId="43D66AAC"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體驗藝術。</w:t>
            </w:r>
          </w:p>
          <w:p w14:paraId="13C72E8A"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能理解美的形式與原理，並在生活中找到實例。</w:t>
            </w:r>
          </w:p>
          <w:p w14:paraId="5B5126BE"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4. 能嘗試運用美的原理原則，以生活中的元素進行點線面創作。</w:t>
            </w:r>
          </w:p>
        </w:tc>
        <w:tc>
          <w:tcPr>
            <w:tcW w:w="1560" w:type="dxa"/>
            <w:shd w:val="clear" w:color="auto" w:fill="auto"/>
          </w:tcPr>
          <w:p w14:paraId="53483338"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1.教師介紹各項美的原理原則（對稱與均衡、比例、對比、調和、統一），引導同學以此為標準，分析畫面是否符合。</w:t>
            </w:r>
          </w:p>
          <w:p w14:paraId="13E1D046" w14:textId="77777777" w:rsidR="00A85E6E" w:rsidRPr="009415FF"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2.欣賞課本所舉例的圖片，引導學生應用並舉例生活中其它案例。</w:t>
            </w:r>
          </w:p>
        </w:tc>
        <w:tc>
          <w:tcPr>
            <w:tcW w:w="1275" w:type="dxa"/>
          </w:tcPr>
          <w:p w14:paraId="58FFDA9B"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6A724998"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3D7E2B87"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一、歷程性評量</w:t>
            </w:r>
          </w:p>
          <w:p w14:paraId="2C58B5AF"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1.課堂參與度。</w:t>
            </w:r>
          </w:p>
          <w:p w14:paraId="623EB3AB"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2.學習活動：影音聆賞、小組分享、互動。</w:t>
            </w:r>
          </w:p>
          <w:p w14:paraId="1A7F90B3"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3.課堂表現紀錄。</w:t>
            </w:r>
          </w:p>
          <w:p w14:paraId="2ADED3E2"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二、總結性評量</w:t>
            </w:r>
          </w:p>
          <w:p w14:paraId="41734910"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◎認知</w:t>
            </w:r>
          </w:p>
          <w:p w14:paraId="7EC6BAFB"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認識美的原理原則─對稱與均衡、比例、對比、調和、統一。</w:t>
            </w:r>
          </w:p>
          <w:p w14:paraId="29003D06"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◎技能</w:t>
            </w:r>
          </w:p>
          <w:p w14:paraId="0931E32E"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1.能連結生活，思考與分析生活中存在之美的原理原則。</w:t>
            </w:r>
          </w:p>
          <w:p w14:paraId="59E50093"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2.能分析藝術家作品中的美的原理原則。</w:t>
            </w:r>
          </w:p>
          <w:p w14:paraId="4153EF5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◎情意</w:t>
            </w:r>
          </w:p>
          <w:p w14:paraId="4C1140E2"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1.感受藝術家作品中的視覺要素與美的原理原則之美。</w:t>
            </w:r>
          </w:p>
          <w:p w14:paraId="4CF2EFFF"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2.連結生活，建立視覺藝術之鑑賞能力。</w:t>
            </w:r>
          </w:p>
        </w:tc>
        <w:tc>
          <w:tcPr>
            <w:tcW w:w="992" w:type="dxa"/>
          </w:tcPr>
          <w:p w14:paraId="1EEDF7EF"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2A4D4DB0"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72AA25D0"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04798458" w14:textId="77777777" w:rsidR="00A85E6E" w:rsidRPr="00EE731A" w:rsidRDefault="00A85E6E" w:rsidP="004721B5">
            <w:pPr>
              <w:ind w:firstLine="0"/>
              <w:rPr>
                <w:rFonts w:ascii="標楷體" w:eastAsia="標楷體" w:hAnsi="標楷體" w:cs="新細明體"/>
                <w:sz w:val="22"/>
              </w:rPr>
            </w:pPr>
          </w:p>
        </w:tc>
      </w:tr>
      <w:tr w:rsidR="00A85E6E" w:rsidRPr="007E5909" w14:paraId="00B8E93D" w14:textId="77777777" w:rsidTr="00E50C9D">
        <w:trPr>
          <w:tblHeader/>
        </w:trPr>
        <w:tc>
          <w:tcPr>
            <w:tcW w:w="426" w:type="dxa"/>
          </w:tcPr>
          <w:p w14:paraId="7EA15E47"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3</w:t>
            </w:r>
          </w:p>
        </w:tc>
        <w:tc>
          <w:tcPr>
            <w:tcW w:w="708" w:type="dxa"/>
          </w:tcPr>
          <w:p w14:paraId="0FAAB338"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22AA34B3" w14:textId="77CFE9A3"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76B48A32"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第1課　視覺藝術的奇幻探險</w:t>
            </w:r>
          </w:p>
          <w:p w14:paraId="072691D6"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6DB560FB"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62567DC2"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B1符號與溝通表達</w:t>
            </w:r>
          </w:p>
          <w:p w14:paraId="2B236FFE"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098C2810"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60E9978C"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tc>
        <w:tc>
          <w:tcPr>
            <w:tcW w:w="992" w:type="dxa"/>
          </w:tcPr>
          <w:p w14:paraId="7C67B65D"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藝-J-B1 應用藝術符號，以表達觀點與風格。</w:t>
            </w:r>
          </w:p>
          <w:p w14:paraId="31CC0C31"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tc>
        <w:tc>
          <w:tcPr>
            <w:tcW w:w="1134" w:type="dxa"/>
          </w:tcPr>
          <w:p w14:paraId="7BFC77C2"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1F8B4404"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2-IV-2 能理解視覺符號的意義，並表達多元的觀點。</w:t>
            </w:r>
          </w:p>
        </w:tc>
        <w:tc>
          <w:tcPr>
            <w:tcW w:w="1276" w:type="dxa"/>
          </w:tcPr>
          <w:p w14:paraId="3CBD0EB7"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E-IV-1 色彩理論、造形表現、符號意涵。</w:t>
            </w:r>
          </w:p>
          <w:p w14:paraId="3BEA6456"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2A1819A0"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tc>
        <w:tc>
          <w:tcPr>
            <w:tcW w:w="1275" w:type="dxa"/>
          </w:tcPr>
          <w:p w14:paraId="799BD58E"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能觀察生活中的美，累積多樣的視覺體驗。</w:t>
            </w:r>
          </w:p>
          <w:p w14:paraId="6A5C9EE5"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能透過多元的視覺體驗，了解不同的藝術形式，學會以尊重包容的態度</w:t>
            </w:r>
          </w:p>
          <w:p w14:paraId="7E48B032"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體驗藝術。</w:t>
            </w:r>
          </w:p>
          <w:p w14:paraId="459C7BC7"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能理解美的形式與原理，並在生活中找到實例。</w:t>
            </w:r>
          </w:p>
          <w:p w14:paraId="1F4566D3"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4. 能嘗試運用美的原理原則，以生活中的元素進行點線面創作。</w:t>
            </w:r>
          </w:p>
        </w:tc>
        <w:tc>
          <w:tcPr>
            <w:tcW w:w="1560" w:type="dxa"/>
            <w:shd w:val="clear" w:color="auto" w:fill="auto"/>
          </w:tcPr>
          <w:p w14:paraId="448664D9"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1.教師介紹各項美的原理原則（反覆、漸變與律動），引導同學以此為標準，分析畫面是否符合。</w:t>
            </w:r>
          </w:p>
          <w:p w14:paraId="72D7BB83" w14:textId="77777777" w:rsidR="00A85E6E" w:rsidRPr="009415FF"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2.欣賞課本所舉例的圖片，引導學生應用並舉例生活中其它案例。</w:t>
            </w:r>
          </w:p>
        </w:tc>
        <w:tc>
          <w:tcPr>
            <w:tcW w:w="1275" w:type="dxa"/>
          </w:tcPr>
          <w:p w14:paraId="594172E5"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3EE1A105"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70EB10E2"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一、歷程性評量</w:t>
            </w:r>
          </w:p>
          <w:p w14:paraId="04F3A6AA"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1.課堂參與度。</w:t>
            </w:r>
          </w:p>
          <w:p w14:paraId="124D8547"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2.學習活動：影音聆賞、小組分享、互動。</w:t>
            </w:r>
          </w:p>
          <w:p w14:paraId="42FEAD2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3.課堂表現紀錄。</w:t>
            </w:r>
          </w:p>
          <w:p w14:paraId="3F450855"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二、總結性評量</w:t>
            </w:r>
          </w:p>
          <w:p w14:paraId="565D7EF1"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◎認知</w:t>
            </w:r>
          </w:p>
          <w:p w14:paraId="5BDBCA20"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1.認識美的原理原則─反覆、漸變、律動。</w:t>
            </w:r>
          </w:p>
          <w:p w14:paraId="19E6210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2.了解藝術家作品之人權議題訴求。</w:t>
            </w:r>
          </w:p>
          <w:p w14:paraId="2C8D65CE"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◎技能</w:t>
            </w:r>
          </w:p>
          <w:p w14:paraId="47875106"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1.能連結生活，思考與分析生活中存在之美的原理原則。</w:t>
            </w:r>
          </w:p>
          <w:p w14:paraId="2D3C2E12"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2.能分析藝術家作品中的美的原理原則。</w:t>
            </w:r>
          </w:p>
          <w:p w14:paraId="78C028AD"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3.能運用美的原理原則，進行開箱擺放。</w:t>
            </w:r>
          </w:p>
          <w:p w14:paraId="7EE5614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4.具備從藝術家作品中探討人權議題。</w:t>
            </w:r>
          </w:p>
          <w:p w14:paraId="40D1679D"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◎情意</w:t>
            </w:r>
          </w:p>
          <w:p w14:paraId="3C80B9E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1.感受藝術家作品中的視覺要素與美的原理原則之美。</w:t>
            </w:r>
          </w:p>
          <w:p w14:paraId="31684116"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2.連結生活，建立視覺藝術之鑑賞能力。</w:t>
            </w:r>
          </w:p>
          <w:p w14:paraId="0795B9FE"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3.建立人權關懷之情操。</w:t>
            </w:r>
          </w:p>
        </w:tc>
        <w:tc>
          <w:tcPr>
            <w:tcW w:w="992" w:type="dxa"/>
          </w:tcPr>
          <w:p w14:paraId="160D0650"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0CB7F804"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08B279D6"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41F8CC0D" w14:textId="77777777" w:rsidR="00A85E6E" w:rsidRPr="00EE731A" w:rsidRDefault="00A85E6E" w:rsidP="004721B5">
            <w:pPr>
              <w:ind w:firstLine="0"/>
              <w:rPr>
                <w:rFonts w:ascii="標楷體" w:eastAsia="標楷體" w:hAnsi="標楷體" w:cs="新細明體"/>
                <w:sz w:val="22"/>
              </w:rPr>
            </w:pPr>
          </w:p>
        </w:tc>
      </w:tr>
      <w:tr w:rsidR="00A85E6E" w:rsidRPr="007E5909" w14:paraId="543EA04F" w14:textId="77777777" w:rsidTr="00E50C9D">
        <w:trPr>
          <w:tblHeader/>
        </w:trPr>
        <w:tc>
          <w:tcPr>
            <w:tcW w:w="426" w:type="dxa"/>
          </w:tcPr>
          <w:p w14:paraId="50D88CD2"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4</w:t>
            </w:r>
          </w:p>
        </w:tc>
        <w:tc>
          <w:tcPr>
            <w:tcW w:w="708" w:type="dxa"/>
          </w:tcPr>
          <w:p w14:paraId="1E9F2EF5"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5BD923B3" w14:textId="6B5D84B0"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343B7ACC"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第1課　視覺藝術的奇幻探險</w:t>
            </w:r>
          </w:p>
          <w:p w14:paraId="68E2A5BF"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59FD6EB8"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6A8D7CFB"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B1符號與溝通表達</w:t>
            </w:r>
          </w:p>
          <w:p w14:paraId="510097DA"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1ECE6AE7"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6FE7D830"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tc>
        <w:tc>
          <w:tcPr>
            <w:tcW w:w="992" w:type="dxa"/>
          </w:tcPr>
          <w:p w14:paraId="2C5D9317"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藝-J-B1 應用藝術符號，以表達觀點與風格。</w:t>
            </w:r>
          </w:p>
          <w:p w14:paraId="1CE09154"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tc>
        <w:tc>
          <w:tcPr>
            <w:tcW w:w="1134" w:type="dxa"/>
          </w:tcPr>
          <w:p w14:paraId="6E34114A"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5E88328D"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2-IV-2 能理解視覺符號的意義，並表達多元的觀點。</w:t>
            </w:r>
          </w:p>
        </w:tc>
        <w:tc>
          <w:tcPr>
            <w:tcW w:w="1276" w:type="dxa"/>
          </w:tcPr>
          <w:p w14:paraId="2A083001"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E-IV-1 色彩理論、造形表現、符號意涵。</w:t>
            </w:r>
          </w:p>
          <w:p w14:paraId="1726559B"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34AEDA79"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tc>
        <w:tc>
          <w:tcPr>
            <w:tcW w:w="1275" w:type="dxa"/>
          </w:tcPr>
          <w:p w14:paraId="33003285"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能觀察生活中的美，累積多樣的視覺體驗。</w:t>
            </w:r>
          </w:p>
          <w:p w14:paraId="299ED4A3"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能透過多元的視覺體驗，了解不同的藝術形式，學會以尊重包容的態度</w:t>
            </w:r>
          </w:p>
          <w:p w14:paraId="4D502D28"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體驗藝術。</w:t>
            </w:r>
          </w:p>
          <w:p w14:paraId="17E13D5D"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能理解美的形式與原理，並在生活中找到實例。</w:t>
            </w:r>
          </w:p>
          <w:p w14:paraId="36FBC67E"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4. 能嘗試運用美的原理原則，以生活中的元素進行點線面創作。</w:t>
            </w:r>
          </w:p>
        </w:tc>
        <w:tc>
          <w:tcPr>
            <w:tcW w:w="1560" w:type="dxa"/>
            <w:shd w:val="clear" w:color="auto" w:fill="auto"/>
          </w:tcPr>
          <w:p w14:paraId="73FAA1F8" w14:textId="77777777" w:rsidR="00A85E6E"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4A63E7">
              <w:rPr>
                <w:rFonts w:ascii="標楷體" w:eastAsia="標楷體" w:hAnsi="標楷體" w:cs="新細明體" w:hint="eastAsia"/>
                <w:sz w:val="16"/>
                <w:szCs w:val="16"/>
              </w:rPr>
              <w:t>藉由</w:t>
            </w:r>
            <w:proofErr w:type="gramStart"/>
            <w:r w:rsidRPr="004A63E7">
              <w:rPr>
                <w:rFonts w:ascii="標楷體" w:eastAsia="標楷體" w:hAnsi="標楷體" w:cs="新細明體" w:hint="eastAsia"/>
                <w:sz w:val="16"/>
                <w:szCs w:val="16"/>
              </w:rPr>
              <w:t>草間彌生</w:t>
            </w:r>
            <w:proofErr w:type="gramEnd"/>
            <w:r w:rsidRPr="004A63E7">
              <w:rPr>
                <w:rFonts w:ascii="標楷體" w:eastAsia="標楷體" w:hAnsi="標楷體" w:cs="新細明體" w:hint="eastAsia"/>
                <w:sz w:val="16"/>
                <w:szCs w:val="16"/>
              </w:rPr>
              <w:t>〈KY131 Hello〉1作品，分析造形、色彩明暗、美的原理原則等概念。</w:t>
            </w:r>
          </w:p>
          <w:p w14:paraId="71248AE5" w14:textId="77777777" w:rsidR="00A85E6E" w:rsidRPr="00C81A23"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C81A23">
              <w:rPr>
                <w:rFonts w:ascii="標楷體" w:eastAsia="標楷體" w:hAnsi="標楷體" w:cs="新細明體" w:hint="eastAsia"/>
                <w:sz w:val="16"/>
                <w:szCs w:val="16"/>
              </w:rPr>
              <w:t>帶領學生練習「水」、「天燈」之美的原理原則練習。</w:t>
            </w:r>
          </w:p>
          <w:p w14:paraId="21F1714C" w14:textId="77777777" w:rsidR="00A85E6E" w:rsidRPr="009415FF"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C81A23">
              <w:rPr>
                <w:rFonts w:ascii="標楷體" w:eastAsia="標楷體" w:hAnsi="標楷體" w:cs="新細明體" w:hint="eastAsia"/>
                <w:sz w:val="16"/>
                <w:szCs w:val="16"/>
              </w:rPr>
              <w:t>分析照片中的造形、點線面元素，利用表格練習方法尋找靈感。</w:t>
            </w:r>
          </w:p>
        </w:tc>
        <w:tc>
          <w:tcPr>
            <w:tcW w:w="1275" w:type="dxa"/>
          </w:tcPr>
          <w:p w14:paraId="46943F0F" w14:textId="766026D2" w:rsidR="00A85E6E" w:rsidRPr="00E50C9D" w:rsidRDefault="00E50C9D" w:rsidP="004721B5">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w:t>
            </w:r>
            <w:r w:rsidR="00A85E6E" w:rsidRPr="00E50C9D">
              <w:rPr>
                <w:rFonts w:ascii="標楷體" w:eastAsia="標楷體" w:hAnsi="標楷體" w:cs="新細明體" w:hint="eastAsia"/>
                <w:color w:val="FF0000"/>
                <w:sz w:val="16"/>
                <w:szCs w:val="16"/>
              </w:rPr>
              <w:t>人權教育</w:t>
            </w:r>
            <w:r w:rsidRPr="00E50C9D">
              <w:rPr>
                <w:rFonts w:ascii="標楷體" w:eastAsia="標楷體" w:hAnsi="標楷體" w:cs="新細明體" w:hint="eastAsia"/>
                <w:color w:val="FF0000"/>
                <w:sz w:val="16"/>
                <w:szCs w:val="16"/>
              </w:rPr>
              <w:t>】</w:t>
            </w:r>
          </w:p>
          <w:p w14:paraId="4044031B" w14:textId="77777777" w:rsidR="00A85E6E" w:rsidRPr="004B7EBF" w:rsidRDefault="00A85E6E" w:rsidP="004721B5">
            <w:pPr>
              <w:spacing w:line="0" w:lineRule="atLeast"/>
              <w:ind w:firstLine="0"/>
              <w:rPr>
                <w:rFonts w:ascii="標楷體" w:eastAsia="標楷體" w:hAnsi="標楷體" w:cs="新細明體"/>
                <w:sz w:val="16"/>
                <w:szCs w:val="16"/>
              </w:rPr>
            </w:pPr>
            <w:r w:rsidRPr="004B7EBF">
              <w:rPr>
                <w:rFonts w:ascii="標楷體" w:eastAsia="標楷體" w:hAnsi="標楷體" w:cs="新細明體" w:hint="eastAsia"/>
                <w:sz w:val="16"/>
                <w:szCs w:val="16"/>
              </w:rPr>
              <w:t>人J5 了解社會上有不同得群體和文化，尊重並欣賞其差異。</w:t>
            </w:r>
          </w:p>
          <w:p w14:paraId="0C3808CA" w14:textId="77777777" w:rsidR="00A85E6E" w:rsidRPr="009415FF" w:rsidRDefault="00A85E6E" w:rsidP="004721B5">
            <w:pPr>
              <w:spacing w:line="0" w:lineRule="atLeast"/>
              <w:ind w:firstLine="0"/>
              <w:rPr>
                <w:rFonts w:ascii="標楷體" w:eastAsia="標楷體" w:hAnsi="標楷體" w:cs="新細明體"/>
                <w:sz w:val="16"/>
                <w:szCs w:val="16"/>
              </w:rPr>
            </w:pPr>
            <w:r w:rsidRPr="004B7EBF">
              <w:rPr>
                <w:rFonts w:ascii="標楷體" w:eastAsia="標楷體" w:hAnsi="標楷體" w:cs="新細明體" w:hint="eastAsia"/>
                <w:sz w:val="16"/>
                <w:szCs w:val="16"/>
              </w:rPr>
              <w:t>人J9 認識教育權、工作權與個人生涯發展的關係。</w:t>
            </w:r>
          </w:p>
        </w:tc>
        <w:tc>
          <w:tcPr>
            <w:tcW w:w="709" w:type="dxa"/>
          </w:tcPr>
          <w:p w14:paraId="5CB5E906"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49B97B7F"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一、歷程性評量</w:t>
            </w:r>
          </w:p>
          <w:p w14:paraId="6BC39BB0"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1.課堂參與度。</w:t>
            </w:r>
          </w:p>
          <w:p w14:paraId="4A38A600"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2.學習活動：影音聆賞、小組分享、互動。</w:t>
            </w:r>
          </w:p>
          <w:p w14:paraId="7A451999"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3.課堂表現紀錄。</w:t>
            </w:r>
          </w:p>
          <w:p w14:paraId="47F40D59"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二、總結性評量</w:t>
            </w:r>
          </w:p>
          <w:p w14:paraId="78B0F87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◎認知</w:t>
            </w:r>
          </w:p>
          <w:p w14:paraId="38387446"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1.認識草間彌生作品之特色。</w:t>
            </w:r>
          </w:p>
          <w:p w14:paraId="68D17E4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2.造形要素與美的原理原則。</w:t>
            </w:r>
          </w:p>
          <w:p w14:paraId="47E5D291"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◎技能</w:t>
            </w:r>
          </w:p>
          <w:p w14:paraId="56CBD2AD"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1.觀察照片，完成畫面中存在之美的原理原則。</w:t>
            </w:r>
          </w:p>
          <w:p w14:paraId="645E140E"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2.能從生活中觀察到的造形與點線面、美的原理原則，進行創作。</w:t>
            </w:r>
          </w:p>
          <w:p w14:paraId="08345BCB"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◎情意</w:t>
            </w:r>
          </w:p>
          <w:p w14:paraId="5BB2342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1.體會視覺要素與美的原理原則之美。</w:t>
            </w:r>
          </w:p>
          <w:p w14:paraId="5E872829"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2.連結生活，建立視覺藝術之鑑賞能力。</w:t>
            </w:r>
          </w:p>
        </w:tc>
        <w:tc>
          <w:tcPr>
            <w:tcW w:w="992" w:type="dxa"/>
          </w:tcPr>
          <w:p w14:paraId="021C99FF"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1E4C6ABC"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74A77062"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568F5863" w14:textId="77777777" w:rsidR="00A85E6E" w:rsidRPr="00EE731A" w:rsidRDefault="00A85E6E" w:rsidP="004721B5">
            <w:pPr>
              <w:ind w:firstLine="0"/>
              <w:rPr>
                <w:rFonts w:ascii="標楷體" w:eastAsia="標楷體" w:hAnsi="標楷體" w:cs="新細明體"/>
                <w:sz w:val="22"/>
              </w:rPr>
            </w:pPr>
          </w:p>
        </w:tc>
      </w:tr>
      <w:tr w:rsidR="00A85E6E" w:rsidRPr="007E5909" w14:paraId="6AC33007" w14:textId="77777777" w:rsidTr="00E50C9D">
        <w:trPr>
          <w:tblHeader/>
        </w:trPr>
        <w:tc>
          <w:tcPr>
            <w:tcW w:w="426" w:type="dxa"/>
          </w:tcPr>
          <w:p w14:paraId="0198E872"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5</w:t>
            </w:r>
          </w:p>
        </w:tc>
        <w:tc>
          <w:tcPr>
            <w:tcW w:w="708" w:type="dxa"/>
          </w:tcPr>
          <w:p w14:paraId="621A068C"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1B7A1E5A" w14:textId="226CC73E"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36EB1A71"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第1課　視覺藝術的奇幻探險</w:t>
            </w:r>
          </w:p>
          <w:p w14:paraId="74624048"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7849052F"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2458E62B"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B1符號與溝通表達</w:t>
            </w:r>
          </w:p>
          <w:p w14:paraId="0182D079"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12846510"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7C25C5A4"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tc>
        <w:tc>
          <w:tcPr>
            <w:tcW w:w="992" w:type="dxa"/>
          </w:tcPr>
          <w:p w14:paraId="501C1E13"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藝-J-B1 應用藝術符號，以表達觀點與風格。</w:t>
            </w:r>
          </w:p>
          <w:p w14:paraId="61BA99F0"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tc>
        <w:tc>
          <w:tcPr>
            <w:tcW w:w="1134" w:type="dxa"/>
          </w:tcPr>
          <w:p w14:paraId="4EB080A0"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64435E4D"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2-IV-2 能理解視覺符號的意義，並表達多元的觀點。</w:t>
            </w:r>
          </w:p>
        </w:tc>
        <w:tc>
          <w:tcPr>
            <w:tcW w:w="1276" w:type="dxa"/>
          </w:tcPr>
          <w:p w14:paraId="0785AA8F"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E-IV-1 色彩理論、造形表現、符號意涵。</w:t>
            </w:r>
          </w:p>
          <w:p w14:paraId="2DECE9B8"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74CF1367"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tc>
        <w:tc>
          <w:tcPr>
            <w:tcW w:w="1275" w:type="dxa"/>
          </w:tcPr>
          <w:p w14:paraId="47285545"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能觀察生活中的美，累積多樣的視覺體驗。</w:t>
            </w:r>
          </w:p>
          <w:p w14:paraId="715C25D5"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能透過多元的視覺體驗，了解不同的藝術形式，學會以尊重包容的態度</w:t>
            </w:r>
          </w:p>
          <w:p w14:paraId="7724608D"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體驗藝術。</w:t>
            </w:r>
          </w:p>
          <w:p w14:paraId="4998EAF2"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能理解美的形式與原理，並在生活中找到實例。</w:t>
            </w:r>
          </w:p>
          <w:p w14:paraId="0A7A2B25"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4. 能嘗試運用美的原理原則，以生活中的元素進行點線面創作。</w:t>
            </w:r>
          </w:p>
        </w:tc>
        <w:tc>
          <w:tcPr>
            <w:tcW w:w="1560" w:type="dxa"/>
            <w:shd w:val="clear" w:color="auto" w:fill="auto"/>
          </w:tcPr>
          <w:p w14:paraId="0BD5ED22" w14:textId="77777777" w:rsidR="00A85E6E" w:rsidRPr="004A63E7"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4A63E7">
              <w:rPr>
                <w:rFonts w:ascii="標楷體" w:eastAsia="標楷體" w:hAnsi="標楷體" w:cs="新細明體" w:hint="eastAsia"/>
                <w:sz w:val="16"/>
                <w:szCs w:val="16"/>
              </w:rPr>
              <w:t>說明圖1-42示範作品，引導學生運用「美的原理原則」來表現畫面。</w:t>
            </w:r>
          </w:p>
          <w:p w14:paraId="28F6D7CB" w14:textId="77777777" w:rsidR="00A85E6E" w:rsidRPr="009415FF" w:rsidRDefault="00A85E6E" w:rsidP="004721B5">
            <w:pPr>
              <w:spacing w:line="0" w:lineRule="atLeast"/>
              <w:ind w:firstLine="0"/>
              <w:rPr>
                <w:rFonts w:ascii="標楷體" w:eastAsia="標楷體" w:hAnsi="標楷體" w:cs="新細明體"/>
                <w:sz w:val="16"/>
                <w:szCs w:val="16"/>
              </w:rPr>
            </w:pPr>
            <w:r w:rsidRPr="004A63E7">
              <w:rPr>
                <w:rFonts w:ascii="標楷體" w:eastAsia="標楷體" w:hAnsi="標楷體" w:cs="新細明體" w:hint="eastAsia"/>
                <w:sz w:val="16"/>
                <w:szCs w:val="16"/>
              </w:rPr>
              <w:t>2.學生將靈感組合成作品，教師從旁指導。</w:t>
            </w:r>
          </w:p>
        </w:tc>
        <w:tc>
          <w:tcPr>
            <w:tcW w:w="1275" w:type="dxa"/>
          </w:tcPr>
          <w:p w14:paraId="20C14131"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30EEC25A"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52A2D075"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一、歷程性評量</w:t>
            </w:r>
          </w:p>
          <w:p w14:paraId="4B240992"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1.課堂參與度。</w:t>
            </w:r>
          </w:p>
          <w:p w14:paraId="4090038D"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2.學習活動：影音聆賞、小組分享、互動。</w:t>
            </w:r>
          </w:p>
          <w:p w14:paraId="6FE50612"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3.課堂表現紀錄。</w:t>
            </w:r>
          </w:p>
          <w:p w14:paraId="4026D62D"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二、總結性評量</w:t>
            </w:r>
          </w:p>
          <w:p w14:paraId="2CF35D15"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◎技能</w:t>
            </w:r>
          </w:p>
          <w:p w14:paraId="0F46B537"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1.觀察照片，完成畫面中存在之美的原理原則。</w:t>
            </w:r>
          </w:p>
          <w:p w14:paraId="26A2B681"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2.能從生活中觀察到的造形與點線面、美的原理原則，進行創作。</w:t>
            </w:r>
          </w:p>
          <w:p w14:paraId="4B403D31"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◎情意</w:t>
            </w:r>
          </w:p>
          <w:p w14:paraId="7A7861D4" w14:textId="77777777" w:rsidR="00A85E6E" w:rsidRPr="004A63E7"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1.體會視覺要素與美的原理原則之美。</w:t>
            </w:r>
          </w:p>
          <w:p w14:paraId="774E0AD5"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4A63E7">
              <w:rPr>
                <w:rFonts w:ascii="標楷體" w:eastAsia="標楷體" w:hAnsi="標楷體" w:cs="新細明體" w:hint="eastAsia"/>
                <w:bCs/>
                <w:noProof/>
                <w:kern w:val="16"/>
                <w:sz w:val="18"/>
              </w:rPr>
              <w:t>2.連結生活，建立視覺藝術之鑑賞能力。</w:t>
            </w:r>
          </w:p>
        </w:tc>
        <w:tc>
          <w:tcPr>
            <w:tcW w:w="992" w:type="dxa"/>
          </w:tcPr>
          <w:p w14:paraId="0802814C"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6326F415"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686EC1A9"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7C087025" w14:textId="77777777" w:rsidR="00A85E6E" w:rsidRPr="00EE731A" w:rsidRDefault="00A85E6E" w:rsidP="004721B5">
            <w:pPr>
              <w:ind w:firstLine="0"/>
              <w:rPr>
                <w:rFonts w:ascii="標楷體" w:eastAsia="標楷體" w:hAnsi="標楷體" w:cs="新細明體"/>
                <w:sz w:val="22"/>
              </w:rPr>
            </w:pPr>
          </w:p>
        </w:tc>
      </w:tr>
      <w:tr w:rsidR="00A85E6E" w:rsidRPr="007E5909" w14:paraId="748CD0BF" w14:textId="77777777" w:rsidTr="00E50C9D">
        <w:trPr>
          <w:tblHeader/>
        </w:trPr>
        <w:tc>
          <w:tcPr>
            <w:tcW w:w="426" w:type="dxa"/>
          </w:tcPr>
          <w:p w14:paraId="5D166EA8"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6</w:t>
            </w:r>
          </w:p>
        </w:tc>
        <w:tc>
          <w:tcPr>
            <w:tcW w:w="708" w:type="dxa"/>
          </w:tcPr>
          <w:p w14:paraId="40A0155F"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5860BE65" w14:textId="07DA369A"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1274FD37"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第2課　生活光影與素描</w:t>
            </w:r>
          </w:p>
          <w:p w14:paraId="2D22D643"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2C82936B"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285E49D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44445C88"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C3多元文化與國際理解</w:t>
            </w:r>
          </w:p>
          <w:p w14:paraId="0D9E9E8F"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19357C90"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33F86506"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5B48604F"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02A39B55"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p w14:paraId="598ABD2E"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藝-J-B3 善用多元感官，探索理解藝術與生活的關聯，以展現美感意識。</w:t>
            </w:r>
          </w:p>
          <w:p w14:paraId="3A887B7C"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藝-J-C3 理解在地及全球藝術與文化的多元與差異。</w:t>
            </w:r>
          </w:p>
        </w:tc>
        <w:tc>
          <w:tcPr>
            <w:tcW w:w="1134" w:type="dxa"/>
          </w:tcPr>
          <w:p w14:paraId="20F61280"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1B3072CC"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2-IV-1 能體驗藝術作品，並接受多元的觀點。</w:t>
            </w:r>
          </w:p>
        </w:tc>
        <w:tc>
          <w:tcPr>
            <w:tcW w:w="1276" w:type="dxa"/>
          </w:tcPr>
          <w:p w14:paraId="2CB0BBBA"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131E8A37"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A-IV-1 藝術常識、藝術鑑賞方法。</w:t>
            </w:r>
          </w:p>
          <w:p w14:paraId="15A929F0"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p w14:paraId="15BA9A62"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P-IV-3 設計思考、生活美感。</w:t>
            </w:r>
          </w:p>
        </w:tc>
        <w:tc>
          <w:tcPr>
            <w:tcW w:w="1275" w:type="dxa"/>
          </w:tcPr>
          <w:p w14:paraId="32C14BF0"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能透過觀察光影，培養生活美感。</w:t>
            </w:r>
          </w:p>
          <w:p w14:paraId="3C8B01B7"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能使用造形構成點線面等要素，並能運用素描明暗表現視覺立體效果。</w:t>
            </w:r>
          </w:p>
          <w:p w14:paraId="3BCDA6EB"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能體驗藝術作品，並接受多元的藝術形式。</w:t>
            </w:r>
          </w:p>
        </w:tc>
        <w:tc>
          <w:tcPr>
            <w:tcW w:w="1560" w:type="dxa"/>
            <w:shd w:val="clear" w:color="auto" w:fill="auto"/>
          </w:tcPr>
          <w:p w14:paraId="5B894C40"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1.配合課本</w:t>
            </w:r>
            <w:proofErr w:type="gramStart"/>
            <w:r w:rsidRPr="00C81A23">
              <w:rPr>
                <w:rFonts w:ascii="標楷體" w:eastAsia="標楷體" w:hAnsi="標楷體" w:cs="新細明體" w:hint="eastAsia"/>
                <w:sz w:val="16"/>
                <w:szCs w:val="16"/>
              </w:rPr>
              <w:t>第28頁藝如反</w:t>
            </w:r>
            <w:proofErr w:type="gramEnd"/>
            <w:r w:rsidRPr="00C81A23">
              <w:rPr>
                <w:rFonts w:ascii="標楷體" w:eastAsia="標楷體" w:hAnsi="標楷體" w:cs="新細明體" w:hint="eastAsia"/>
                <w:sz w:val="16"/>
                <w:szCs w:val="16"/>
              </w:rPr>
              <w:t>掌，賞析文森．包爾的光影作品，展開光影遊戲。</w:t>
            </w:r>
          </w:p>
          <w:p w14:paraId="3D3F2D02" w14:textId="77777777" w:rsidR="00A85E6E" w:rsidRPr="009415FF"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2.光影遊戲：建議4人一組，每一組</w:t>
            </w:r>
            <w:proofErr w:type="gramStart"/>
            <w:r w:rsidRPr="00C81A23">
              <w:rPr>
                <w:rFonts w:ascii="標楷體" w:eastAsia="標楷體" w:hAnsi="標楷體" w:cs="新細明體" w:hint="eastAsia"/>
                <w:sz w:val="16"/>
                <w:szCs w:val="16"/>
              </w:rPr>
              <w:t>一</w:t>
            </w:r>
            <w:proofErr w:type="gramEnd"/>
            <w:r w:rsidRPr="00C81A23">
              <w:rPr>
                <w:rFonts w:ascii="標楷體" w:eastAsia="標楷體" w:hAnsi="標楷體" w:cs="新細明體" w:hint="eastAsia"/>
                <w:sz w:val="16"/>
                <w:szCs w:val="16"/>
              </w:rPr>
              <w:t>檯燈，學生準備筆記本、鉛筆與橡皮擦。組內學生分別拿出手邊的生活用品，如水壺、膠帶或是餐盒等，放置於各組檯燈下、筆記本上。由學生輪流移動物品使得影子有不同的變化，再由學生用有色原子筆將影子</w:t>
            </w:r>
            <w:proofErr w:type="gramStart"/>
            <w:r w:rsidRPr="00C81A23">
              <w:rPr>
                <w:rFonts w:ascii="標楷體" w:eastAsia="標楷體" w:hAnsi="標楷體" w:cs="新細明體" w:hint="eastAsia"/>
                <w:sz w:val="16"/>
                <w:szCs w:val="16"/>
              </w:rPr>
              <w:t>輪廓描於筆記本</w:t>
            </w:r>
            <w:proofErr w:type="gramEnd"/>
            <w:r w:rsidRPr="00C81A23">
              <w:rPr>
                <w:rFonts w:ascii="標楷體" w:eastAsia="標楷體" w:hAnsi="標楷體" w:cs="新細明體" w:hint="eastAsia"/>
                <w:sz w:val="16"/>
                <w:szCs w:val="16"/>
              </w:rPr>
              <w:t>中（或可拍攝下來），並以鉛筆畫下自由聯想出新的角色或物品，以抽象的影子激發學生的想像力。</w:t>
            </w:r>
          </w:p>
        </w:tc>
        <w:tc>
          <w:tcPr>
            <w:tcW w:w="1275" w:type="dxa"/>
          </w:tcPr>
          <w:p w14:paraId="3BAE85EF"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3155045B"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2594EB6E"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一、歷程性評量</w:t>
            </w:r>
          </w:p>
          <w:p w14:paraId="5D18A2AA"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1.課堂參與度。</w:t>
            </w:r>
          </w:p>
          <w:p w14:paraId="15254D72"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2.學習活動：影音聆賞、小組分享、互動。</w:t>
            </w:r>
          </w:p>
          <w:p w14:paraId="5318C14A"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3.課堂表現紀錄。</w:t>
            </w:r>
          </w:p>
          <w:p w14:paraId="77BC1A88"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二、總結性評量</w:t>
            </w:r>
          </w:p>
          <w:p w14:paraId="0652CDC5"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◎認知</w:t>
            </w:r>
          </w:p>
          <w:p w14:paraId="31ACA382"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1.了解「光」在藝術領域創作之重要性。</w:t>
            </w:r>
          </w:p>
          <w:p w14:paraId="47097AC2"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2.認識藝術家的「光影」作品與呈現手法。</w:t>
            </w:r>
          </w:p>
          <w:p w14:paraId="51B737B9"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◎技能</w:t>
            </w:r>
          </w:p>
          <w:p w14:paraId="7CE1867A"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1.能分析藝術家作品中的光影運用手法。</w:t>
            </w:r>
          </w:p>
          <w:p w14:paraId="72F0E117"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2.能連結生活，觀察周遭光影變化。</w:t>
            </w:r>
          </w:p>
          <w:p w14:paraId="1DF8296B"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◎情意</w:t>
            </w:r>
          </w:p>
          <w:p w14:paraId="54599D4D"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1.感受藝術家作品中的光影之美。</w:t>
            </w:r>
          </w:p>
          <w:p w14:paraId="0CF46BFE"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2.連結生活，建立視覺藝術之鑑賞能力。</w:t>
            </w:r>
          </w:p>
        </w:tc>
        <w:tc>
          <w:tcPr>
            <w:tcW w:w="992" w:type="dxa"/>
          </w:tcPr>
          <w:p w14:paraId="17DF9AA9"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783CFF63"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571E696E" w14:textId="77777777" w:rsidR="00A85E6E" w:rsidRDefault="00A85E6E" w:rsidP="004721B5">
            <w:pPr>
              <w:spacing w:line="0" w:lineRule="atLeast"/>
              <w:ind w:firstLine="0"/>
              <w:rPr>
                <w:rFonts w:ascii="標楷體" w:eastAsia="標楷體" w:hAnsi="標楷體" w:cs="新細明體"/>
                <w:sz w:val="18"/>
              </w:rPr>
            </w:pPr>
            <w:r>
              <w:rPr>
                <w:rFonts w:ascii="標楷體" w:eastAsia="標楷體" w:hAnsi="標楷體" w:cs="新細明體" w:hint="eastAsia"/>
                <w:sz w:val="18"/>
              </w:rPr>
              <w:t>3.</w:t>
            </w:r>
            <w:r w:rsidRPr="00A76A4F">
              <w:rPr>
                <w:rFonts w:ascii="標楷體" w:eastAsia="標楷體" w:hAnsi="標楷體" w:cs="新細明體" w:hint="eastAsia"/>
                <w:sz w:val="18"/>
              </w:rPr>
              <w:t>可配合主題PPT「我用GPS來作畫」、視覺小幫手「</w:t>
            </w:r>
            <w:proofErr w:type="gramStart"/>
            <w:r w:rsidRPr="00A76A4F">
              <w:rPr>
                <w:rFonts w:ascii="標楷體" w:eastAsia="標楷體" w:hAnsi="標楷體" w:cs="新細明體" w:hint="eastAsia"/>
                <w:sz w:val="18"/>
              </w:rPr>
              <w:t>描光繪</w:t>
            </w:r>
            <w:proofErr w:type="gramEnd"/>
            <w:r w:rsidRPr="00A76A4F">
              <w:rPr>
                <w:rFonts w:ascii="標楷體" w:eastAsia="標楷體" w:hAnsi="標楷體" w:cs="新細明體" w:hint="eastAsia"/>
                <w:sz w:val="18"/>
              </w:rPr>
              <w:t>影」於課堂上使用。</w:t>
            </w:r>
          </w:p>
          <w:p w14:paraId="44BF9387"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048B7179" w14:textId="77777777" w:rsidR="00A85E6E" w:rsidRPr="00EE731A" w:rsidRDefault="00A85E6E" w:rsidP="004721B5">
            <w:pPr>
              <w:ind w:firstLine="0"/>
              <w:rPr>
                <w:rFonts w:ascii="標楷體" w:eastAsia="標楷體" w:hAnsi="標楷體" w:cs="新細明體"/>
                <w:sz w:val="22"/>
              </w:rPr>
            </w:pPr>
          </w:p>
        </w:tc>
      </w:tr>
      <w:tr w:rsidR="00A85E6E" w:rsidRPr="007E5909" w14:paraId="34B66DD3" w14:textId="77777777" w:rsidTr="00E50C9D">
        <w:trPr>
          <w:tblHeader/>
        </w:trPr>
        <w:tc>
          <w:tcPr>
            <w:tcW w:w="426" w:type="dxa"/>
          </w:tcPr>
          <w:p w14:paraId="59312C84"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7</w:t>
            </w:r>
          </w:p>
        </w:tc>
        <w:tc>
          <w:tcPr>
            <w:tcW w:w="708" w:type="dxa"/>
          </w:tcPr>
          <w:p w14:paraId="4E85AAFB"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78FD2FA7" w14:textId="77777777" w:rsidR="00A85E6E" w:rsidRDefault="00A85E6E" w:rsidP="004721B5">
            <w:pPr>
              <w:ind w:firstLine="0"/>
              <w:rPr>
                <w:rFonts w:ascii="標楷體" w:eastAsia="標楷體" w:hAnsi="標楷體" w:cs="新細明體"/>
                <w:bCs/>
                <w:noProof/>
                <w:kern w:val="16"/>
              </w:rPr>
            </w:pPr>
            <w:r w:rsidRPr="00EE731A">
              <w:rPr>
                <w:rFonts w:ascii="標楷體" w:eastAsia="標楷體" w:hAnsi="標楷體" w:cs="新細明體" w:hint="eastAsia"/>
                <w:bCs/>
                <w:noProof/>
                <w:kern w:val="16"/>
              </w:rPr>
              <w:t>【第一次評量】</w:t>
            </w:r>
          </w:p>
          <w:p w14:paraId="241A1D05" w14:textId="56D85AE3"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18D80C54" w14:textId="77777777" w:rsidR="00A85E6E" w:rsidRPr="00EE731A"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第2課　生活光影與素描</w:t>
            </w:r>
          </w:p>
        </w:tc>
        <w:tc>
          <w:tcPr>
            <w:tcW w:w="709" w:type="dxa"/>
          </w:tcPr>
          <w:p w14:paraId="335DBF3E"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2E7E875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471BCC75"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C3多元文化與國際理解</w:t>
            </w:r>
          </w:p>
          <w:p w14:paraId="107F7DE6"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060D886C"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50373C9F"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721D9219"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737AD053"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p w14:paraId="4996FB1C"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藝-J-B3 善用多元感官，探索理解藝術與生活的關聯，以展現美感意識。</w:t>
            </w:r>
          </w:p>
          <w:p w14:paraId="402C3DDC"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藝-J-C3 理解在地及全球藝術與文化的多元與差異。</w:t>
            </w:r>
          </w:p>
        </w:tc>
        <w:tc>
          <w:tcPr>
            <w:tcW w:w="1134" w:type="dxa"/>
          </w:tcPr>
          <w:p w14:paraId="7C4DEED8"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54D0D113"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2-IV-1 能體驗藝術作品，並接受多元的觀點。</w:t>
            </w:r>
          </w:p>
        </w:tc>
        <w:tc>
          <w:tcPr>
            <w:tcW w:w="1276" w:type="dxa"/>
          </w:tcPr>
          <w:p w14:paraId="69F1A270"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75F18909"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A-IV-1 藝術常識、藝術鑑賞方法。</w:t>
            </w:r>
          </w:p>
          <w:p w14:paraId="4E23231E"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p w14:paraId="350711B0"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P-IV-3 設計思考、生活美感。</w:t>
            </w:r>
          </w:p>
        </w:tc>
        <w:tc>
          <w:tcPr>
            <w:tcW w:w="1275" w:type="dxa"/>
          </w:tcPr>
          <w:p w14:paraId="6B3E53F8"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能透過觀察光影，培養生活美感。</w:t>
            </w:r>
          </w:p>
          <w:p w14:paraId="5128326D"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能使用造形構成點線面等要素，並能運用素描明暗表現視覺立體效果。</w:t>
            </w:r>
          </w:p>
          <w:p w14:paraId="0E2357A4"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能體驗藝術作品，並接受多元的藝術形式。</w:t>
            </w:r>
          </w:p>
        </w:tc>
        <w:tc>
          <w:tcPr>
            <w:tcW w:w="1560" w:type="dxa"/>
            <w:shd w:val="clear" w:color="auto" w:fill="auto"/>
          </w:tcPr>
          <w:p w14:paraId="7CE5F276"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1.教師使用檯燈或手電筒照射球體石膏讓學生觀察並同時說明：</w:t>
            </w:r>
          </w:p>
          <w:p w14:paraId="1C938870"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 xml:space="preserve">　(1)同樣光源、不同距離球體的亮度差異。</w:t>
            </w:r>
          </w:p>
          <w:p w14:paraId="62E5F5FF"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 xml:space="preserve">　(2)同樣距離、不同光源球體的亮度差異。同樣光源、距離，不同光線方向（正向光源、逆向光源、側光）球體的樣貌差異。</w:t>
            </w:r>
          </w:p>
          <w:p w14:paraId="2B1B1227"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 xml:space="preserve">　(3)將球體置於白色桌面，請學生觀察球體影子差異。離球體愈近投影愈深，反之則愈淺。</w:t>
            </w:r>
          </w:p>
          <w:p w14:paraId="489425D4"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2.每一組桌面上放置檯燈照射球體石膏（或保麗龍球），請學生觀察球體</w:t>
            </w:r>
            <w:proofErr w:type="gramStart"/>
            <w:r w:rsidRPr="00C81A23">
              <w:rPr>
                <w:rFonts w:ascii="標楷體" w:eastAsia="標楷體" w:hAnsi="標楷體" w:cs="新細明體" w:hint="eastAsia"/>
                <w:sz w:val="16"/>
                <w:szCs w:val="16"/>
              </w:rPr>
              <w:t>的亮暗差異</w:t>
            </w:r>
            <w:proofErr w:type="gramEnd"/>
            <w:r w:rsidRPr="00C81A23">
              <w:rPr>
                <w:rFonts w:ascii="標楷體" w:eastAsia="標楷體" w:hAnsi="標楷體" w:cs="新細明體" w:hint="eastAsia"/>
                <w:sz w:val="16"/>
                <w:szCs w:val="16"/>
              </w:rPr>
              <w:t>。</w:t>
            </w:r>
          </w:p>
          <w:p w14:paraId="767C10AD"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3.教師說明繪畫時可注意球體上的塊面差異：高光、亮面、明暗交界、</w:t>
            </w:r>
            <w:proofErr w:type="gramStart"/>
            <w:r w:rsidRPr="00C81A23">
              <w:rPr>
                <w:rFonts w:ascii="標楷體" w:eastAsia="標楷體" w:hAnsi="標楷體" w:cs="新細明體" w:hint="eastAsia"/>
                <w:sz w:val="16"/>
                <w:szCs w:val="16"/>
              </w:rPr>
              <w:t>暗面</w:t>
            </w:r>
            <w:proofErr w:type="gramEnd"/>
            <w:r w:rsidRPr="00C81A23">
              <w:rPr>
                <w:rFonts w:ascii="標楷體" w:eastAsia="標楷體" w:hAnsi="標楷體" w:cs="新細明體" w:hint="eastAsia"/>
                <w:sz w:val="16"/>
                <w:szCs w:val="16"/>
              </w:rPr>
              <w:t>、反光。</w:t>
            </w:r>
          </w:p>
          <w:p w14:paraId="1098B4D0"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4.教師說明第31頁圖2-9</w:t>
            </w:r>
            <w:proofErr w:type="gramStart"/>
            <w:r w:rsidRPr="00C81A23">
              <w:rPr>
                <w:rFonts w:ascii="標楷體" w:eastAsia="標楷體" w:hAnsi="標楷體" w:cs="新細明體" w:hint="eastAsia"/>
                <w:sz w:val="16"/>
                <w:szCs w:val="16"/>
              </w:rPr>
              <w:t>三</w:t>
            </w:r>
            <w:proofErr w:type="gramEnd"/>
            <w:r w:rsidRPr="00C81A23">
              <w:rPr>
                <w:rFonts w:ascii="標楷體" w:eastAsia="標楷體" w:hAnsi="標楷體" w:cs="新細明體" w:hint="eastAsia"/>
                <w:sz w:val="16"/>
                <w:szCs w:val="16"/>
              </w:rPr>
              <w:t>幅作品之局部光、</w:t>
            </w:r>
            <w:proofErr w:type="gramStart"/>
            <w:r w:rsidRPr="00C81A23">
              <w:rPr>
                <w:rFonts w:ascii="標楷體" w:eastAsia="標楷體" w:hAnsi="標楷體" w:cs="新細明體" w:hint="eastAsia"/>
                <w:sz w:val="16"/>
                <w:szCs w:val="16"/>
              </w:rPr>
              <w:t>側光</w:t>
            </w:r>
            <w:proofErr w:type="gramEnd"/>
            <w:r w:rsidRPr="00C81A23">
              <w:rPr>
                <w:rFonts w:ascii="標楷體" w:eastAsia="標楷體" w:hAnsi="標楷體" w:cs="新細明體" w:hint="eastAsia"/>
                <w:sz w:val="16"/>
                <w:szCs w:val="16"/>
              </w:rPr>
              <w:t>、底光帶來的視覺效果。</w:t>
            </w:r>
          </w:p>
          <w:p w14:paraId="4D5D3BB2"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5.學生完成</w:t>
            </w:r>
            <w:proofErr w:type="gramStart"/>
            <w:r w:rsidRPr="00C81A23">
              <w:rPr>
                <w:rFonts w:ascii="標楷體" w:eastAsia="標楷體" w:hAnsi="標楷體" w:cs="新細明體" w:hint="eastAsia"/>
                <w:sz w:val="16"/>
                <w:szCs w:val="16"/>
              </w:rPr>
              <w:t>第35頁藝如反</w:t>
            </w:r>
            <w:proofErr w:type="gramEnd"/>
            <w:r w:rsidRPr="00C81A23">
              <w:rPr>
                <w:rFonts w:ascii="標楷體" w:eastAsia="標楷體" w:hAnsi="標楷體" w:cs="新細明體" w:hint="eastAsia"/>
                <w:sz w:val="16"/>
                <w:szCs w:val="16"/>
              </w:rPr>
              <w:t>掌1.明暗練習，嘗試鉛筆的更多可能。</w:t>
            </w:r>
          </w:p>
          <w:p w14:paraId="0CC7F4FB"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6.教師說明筆觸效果與拿筆角度之間的關係。（垂直紙面、傾斜60度於紙面、傾斜45度於紙面）</w:t>
            </w:r>
          </w:p>
          <w:p w14:paraId="6E0E0870"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7.請學生於素描筆記本練習看看，用不同角度所畫出的筆觸。</w:t>
            </w:r>
          </w:p>
          <w:p w14:paraId="2B66A6ED"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8.配合課本圖2-18與藝起動腦，請學生說說看這些筆觸給你什麼樣的感覺？</w:t>
            </w:r>
          </w:p>
          <w:p w14:paraId="1C1E9DDA" w14:textId="77777777" w:rsidR="00A85E6E" w:rsidRPr="009415FF"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9.請學生聯想圖2-18可能是自然界中的哪一種紋路？</w:t>
            </w:r>
          </w:p>
        </w:tc>
        <w:tc>
          <w:tcPr>
            <w:tcW w:w="1275" w:type="dxa"/>
          </w:tcPr>
          <w:p w14:paraId="5D9A802C"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0B33F8DF"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63DF312A"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一、歷程性評量</w:t>
            </w:r>
          </w:p>
          <w:p w14:paraId="046E1445"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1.課堂參與度。</w:t>
            </w:r>
          </w:p>
          <w:p w14:paraId="0E0C3FC9"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2.學習活動：影音聆賞、小組分享、互動。</w:t>
            </w:r>
          </w:p>
          <w:p w14:paraId="06F7B5A6"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3.課堂表現紀錄。</w:t>
            </w:r>
          </w:p>
          <w:p w14:paraId="68005A8C"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二、總結性評量</w:t>
            </w:r>
          </w:p>
          <w:p w14:paraId="709EA45E"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◎認知</w:t>
            </w:r>
          </w:p>
          <w:p w14:paraId="11149F7D"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1.了解「光源、距離、光方向」對物體光線與影子之差異，以及球體塊面差異：高光、亮面、明暗交界、暗面與反光。</w:t>
            </w:r>
          </w:p>
          <w:p w14:paraId="5F374345"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2.認識素描工具與筆觸。</w:t>
            </w:r>
          </w:p>
          <w:p w14:paraId="661C8522"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3.認識藝術家的「光影」作品與呈現手法。</w:t>
            </w:r>
          </w:p>
          <w:p w14:paraId="6F2C45BC"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◎技能</w:t>
            </w:r>
          </w:p>
          <w:p w14:paraId="107C3C14"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1.能分析藝術家作品中的光影運用手法。</w:t>
            </w:r>
          </w:p>
          <w:p w14:paraId="09198BA2"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2.掌握各種筆觸技巧與特色，繪製具有材質之筆觸線條。</w:t>
            </w:r>
          </w:p>
          <w:p w14:paraId="340E7A74"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3.觀察物體的光影，運用素描工具與技巧繪製棒球之光影分布。</w:t>
            </w:r>
          </w:p>
          <w:p w14:paraId="2A7C7B40"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◎情意</w:t>
            </w:r>
          </w:p>
          <w:p w14:paraId="04910831"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1.感受藝術家作品中的光影之美。</w:t>
            </w:r>
          </w:p>
          <w:p w14:paraId="4AF3ED48"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2.體驗素描藝術之樂趣。</w:t>
            </w:r>
          </w:p>
        </w:tc>
        <w:tc>
          <w:tcPr>
            <w:tcW w:w="992" w:type="dxa"/>
          </w:tcPr>
          <w:p w14:paraId="0AE2C6D0"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38F1E35E"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32AC63C4" w14:textId="77777777" w:rsidR="00A85E6E" w:rsidRDefault="00A85E6E" w:rsidP="004721B5">
            <w:pPr>
              <w:spacing w:line="0" w:lineRule="atLeast"/>
              <w:ind w:firstLine="0"/>
              <w:rPr>
                <w:rFonts w:ascii="標楷體" w:eastAsia="標楷體" w:hAnsi="標楷體" w:cs="新細明體"/>
                <w:sz w:val="18"/>
              </w:rPr>
            </w:pPr>
            <w:r>
              <w:rPr>
                <w:rFonts w:ascii="標楷體" w:eastAsia="標楷體" w:hAnsi="標楷體" w:cs="新細明體" w:hint="eastAsia"/>
                <w:sz w:val="18"/>
              </w:rPr>
              <w:t>3.</w:t>
            </w:r>
            <w:r w:rsidRPr="00A76A4F">
              <w:rPr>
                <w:rFonts w:ascii="標楷體" w:eastAsia="標楷體" w:hAnsi="標楷體" w:cs="新細明體" w:hint="eastAsia"/>
                <w:sz w:val="18"/>
              </w:rPr>
              <w:t>可配合主題PPT「我用GPS來作畫」、視覺小幫手「</w:t>
            </w:r>
            <w:proofErr w:type="gramStart"/>
            <w:r w:rsidRPr="00A76A4F">
              <w:rPr>
                <w:rFonts w:ascii="標楷體" w:eastAsia="標楷體" w:hAnsi="標楷體" w:cs="新細明體" w:hint="eastAsia"/>
                <w:sz w:val="18"/>
              </w:rPr>
              <w:t>描光繪</w:t>
            </w:r>
            <w:proofErr w:type="gramEnd"/>
            <w:r w:rsidRPr="00A76A4F">
              <w:rPr>
                <w:rFonts w:ascii="標楷體" w:eastAsia="標楷體" w:hAnsi="標楷體" w:cs="新細明體" w:hint="eastAsia"/>
                <w:sz w:val="18"/>
              </w:rPr>
              <w:t>影」於課堂上使用。</w:t>
            </w:r>
          </w:p>
          <w:p w14:paraId="1A7C2F25"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29296939" w14:textId="77777777" w:rsidR="00A85E6E" w:rsidRPr="00EE731A" w:rsidRDefault="00A85E6E" w:rsidP="004721B5">
            <w:pPr>
              <w:ind w:firstLine="0"/>
              <w:rPr>
                <w:rFonts w:ascii="標楷體" w:eastAsia="標楷體" w:hAnsi="標楷體" w:cs="新細明體"/>
                <w:sz w:val="22"/>
              </w:rPr>
            </w:pPr>
          </w:p>
        </w:tc>
      </w:tr>
      <w:tr w:rsidR="00A85E6E" w:rsidRPr="007E5909" w14:paraId="0C2053CB" w14:textId="77777777" w:rsidTr="00E50C9D">
        <w:trPr>
          <w:tblHeader/>
        </w:trPr>
        <w:tc>
          <w:tcPr>
            <w:tcW w:w="426" w:type="dxa"/>
          </w:tcPr>
          <w:p w14:paraId="55A00161"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8</w:t>
            </w:r>
          </w:p>
        </w:tc>
        <w:tc>
          <w:tcPr>
            <w:tcW w:w="708" w:type="dxa"/>
          </w:tcPr>
          <w:p w14:paraId="7661DC3F"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234B6050" w14:textId="13627979"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1DBAA79E"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第2課　生活光影與素描</w:t>
            </w:r>
          </w:p>
          <w:p w14:paraId="1CBD27FA"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1FB3518D"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3D4C5CBF"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358EF303"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C3多元文化與國際理解</w:t>
            </w:r>
          </w:p>
          <w:p w14:paraId="480D9BF2"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4D24754B"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0AB4AB0C"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501294F2"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73E8DA7B"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p w14:paraId="4712A754"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藝-J-B3 善用多元感官，探索理解藝術與生活的關聯，以展現美感意識。</w:t>
            </w:r>
          </w:p>
          <w:p w14:paraId="31AA2B17"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藝-J-C3 理解在地及全球藝術與文化的多元與差異。</w:t>
            </w:r>
          </w:p>
        </w:tc>
        <w:tc>
          <w:tcPr>
            <w:tcW w:w="1134" w:type="dxa"/>
          </w:tcPr>
          <w:p w14:paraId="6843E892"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103E135E"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2-IV-1 能體驗藝術作品，並接受多元的觀點。</w:t>
            </w:r>
          </w:p>
        </w:tc>
        <w:tc>
          <w:tcPr>
            <w:tcW w:w="1276" w:type="dxa"/>
          </w:tcPr>
          <w:p w14:paraId="3879A6F6"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2E06EC7B"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A-IV-1 藝術常識、藝術鑑賞方法。</w:t>
            </w:r>
          </w:p>
          <w:p w14:paraId="5AAAFE9A"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p w14:paraId="6CF64491"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P-IV-3 設計思考、生活美感。</w:t>
            </w:r>
          </w:p>
        </w:tc>
        <w:tc>
          <w:tcPr>
            <w:tcW w:w="1275" w:type="dxa"/>
          </w:tcPr>
          <w:p w14:paraId="3EB15AB9"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能透過觀察光影，培養生活美感。</w:t>
            </w:r>
          </w:p>
          <w:p w14:paraId="34F2425A"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能使用造形構成點線面等要素，並能運用素描明暗表現視覺立體效果。</w:t>
            </w:r>
          </w:p>
          <w:p w14:paraId="4CE833B0"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能體驗藝術作品，並接受多元的藝術形式。</w:t>
            </w:r>
          </w:p>
        </w:tc>
        <w:tc>
          <w:tcPr>
            <w:tcW w:w="1560" w:type="dxa"/>
            <w:shd w:val="clear" w:color="auto" w:fill="auto"/>
          </w:tcPr>
          <w:p w14:paraId="0313BB3C"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1.配合課本第38頁，教師說明生活中物象有各種樣貌，它們被描繪在紙上之前，畫家對物象的觀察是很重要的。</w:t>
            </w:r>
          </w:p>
          <w:p w14:paraId="2702AD89"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2.帶領學生回顧第一堂課學習點、線、面，教師說明如何以點找出相對位置，進而掌握造形。如圖2-27，藍尼．</w:t>
            </w:r>
            <w:proofErr w:type="gramStart"/>
            <w:r w:rsidRPr="00C81A23">
              <w:rPr>
                <w:rFonts w:ascii="標楷體" w:eastAsia="標楷體" w:hAnsi="標楷體" w:cs="新細明體" w:hint="eastAsia"/>
                <w:sz w:val="16"/>
                <w:szCs w:val="16"/>
              </w:rPr>
              <w:t>麻根設定</w:t>
            </w:r>
            <w:proofErr w:type="gramEnd"/>
            <w:r w:rsidRPr="00C81A23">
              <w:rPr>
                <w:rFonts w:ascii="標楷體" w:eastAsia="標楷體" w:hAnsi="標楷體" w:cs="新細明體" w:hint="eastAsia"/>
                <w:sz w:val="16"/>
                <w:szCs w:val="16"/>
              </w:rPr>
              <w:t>GPS將女畫家芙烈達．卡蘿的臉部定位於舊金山城市中，藉由跑步的路徑在城市中完成一幅芙烈達．卡蘿自畫像。</w:t>
            </w:r>
          </w:p>
          <w:p w14:paraId="2CC83837"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3.教師說明如何以點、線、面掌握造形：</w:t>
            </w:r>
          </w:p>
          <w:p w14:paraId="18215F7D"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 xml:space="preserve">　(1)找出物象輪廓幾個重要的點在紙上的相對位置。</w:t>
            </w:r>
          </w:p>
          <w:p w14:paraId="5358F927"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 xml:space="preserve">　(2)仔細觀察，並且將點描繪於紙上。</w:t>
            </w:r>
          </w:p>
          <w:p w14:paraId="175B3698"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 xml:space="preserve">　(3)再將點與點之間連結起來成為輪廓線。</w:t>
            </w:r>
          </w:p>
          <w:p w14:paraId="214A2E80" w14:textId="77777777" w:rsidR="00A85E6E" w:rsidRPr="009415FF"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 xml:space="preserve">　(4)描繪細節與特徵。</w:t>
            </w:r>
          </w:p>
        </w:tc>
        <w:tc>
          <w:tcPr>
            <w:tcW w:w="1275" w:type="dxa"/>
          </w:tcPr>
          <w:p w14:paraId="35E6B0B4"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6E15B8D0"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525FF215"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一、歷程性評量</w:t>
            </w:r>
          </w:p>
          <w:p w14:paraId="45D6E679"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1.課堂參與度。</w:t>
            </w:r>
          </w:p>
          <w:p w14:paraId="60547770"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2.學習活動：影音聆賞、小組分享、互動。</w:t>
            </w:r>
          </w:p>
          <w:p w14:paraId="2376E878"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3.課堂表現紀錄。</w:t>
            </w:r>
          </w:p>
          <w:p w14:paraId="23C102D6"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二、總結性評量</w:t>
            </w:r>
          </w:p>
          <w:p w14:paraId="3E968AE8"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◎認知</w:t>
            </w:r>
          </w:p>
          <w:p w14:paraId="305BC4D8"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1.認識藝術家的素描作品與呈現手法，以及不同畫筆帶來的感受。</w:t>
            </w:r>
          </w:p>
          <w:p w14:paraId="4B9B4EC9"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2.認識素描藝術作品中的多元繪畫主題。</w:t>
            </w:r>
          </w:p>
          <w:p w14:paraId="202A5754"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3.以視覺元素「點線面」結合GPS概念，說明素描時先找定關鍵點，再依序完成繪製。</w:t>
            </w:r>
          </w:p>
          <w:p w14:paraId="1364F0FC"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◎技能</w:t>
            </w:r>
          </w:p>
          <w:p w14:paraId="227DA141"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1.能分析藝術家作品中的不同風格與主題。</w:t>
            </w:r>
          </w:p>
          <w:p w14:paraId="48A00CCF"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2.觀察素描對象，掌握其關鍵點，運用素描技巧繪製作品。</w:t>
            </w:r>
          </w:p>
          <w:p w14:paraId="3F184501"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◎情意</w:t>
            </w:r>
          </w:p>
          <w:p w14:paraId="211C0F1B"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1.感受藝術家作品中的主題意涵與各式風格。</w:t>
            </w:r>
          </w:p>
          <w:p w14:paraId="4C7C4D2F"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2.體會素描藝術之美。</w:t>
            </w:r>
          </w:p>
          <w:p w14:paraId="57A9DDC3"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3.建立觀賞素描藝術作品之能力。</w:t>
            </w:r>
          </w:p>
        </w:tc>
        <w:tc>
          <w:tcPr>
            <w:tcW w:w="992" w:type="dxa"/>
          </w:tcPr>
          <w:p w14:paraId="2AAD6BF1"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5A12B7D1"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1B22C0C4" w14:textId="77777777" w:rsidR="00A85E6E" w:rsidRDefault="00A85E6E" w:rsidP="004721B5">
            <w:pPr>
              <w:spacing w:line="0" w:lineRule="atLeast"/>
              <w:ind w:firstLine="0"/>
              <w:rPr>
                <w:rFonts w:ascii="標楷體" w:eastAsia="標楷體" w:hAnsi="標楷體" w:cs="新細明體"/>
                <w:sz w:val="18"/>
              </w:rPr>
            </w:pPr>
            <w:r>
              <w:rPr>
                <w:rFonts w:ascii="標楷體" w:eastAsia="標楷體" w:hAnsi="標楷體" w:cs="新細明體" w:hint="eastAsia"/>
                <w:sz w:val="18"/>
              </w:rPr>
              <w:t>3.</w:t>
            </w:r>
            <w:r w:rsidRPr="00A76A4F">
              <w:rPr>
                <w:rFonts w:ascii="標楷體" w:eastAsia="標楷體" w:hAnsi="標楷體" w:cs="新細明體" w:hint="eastAsia"/>
                <w:sz w:val="18"/>
              </w:rPr>
              <w:t>可配合主題PPT「我用GPS來作畫」、視覺小幫手「</w:t>
            </w:r>
            <w:proofErr w:type="gramStart"/>
            <w:r w:rsidRPr="00A76A4F">
              <w:rPr>
                <w:rFonts w:ascii="標楷體" w:eastAsia="標楷體" w:hAnsi="標楷體" w:cs="新細明體" w:hint="eastAsia"/>
                <w:sz w:val="18"/>
              </w:rPr>
              <w:t>描光繪</w:t>
            </w:r>
            <w:proofErr w:type="gramEnd"/>
            <w:r w:rsidRPr="00A76A4F">
              <w:rPr>
                <w:rFonts w:ascii="標楷體" w:eastAsia="標楷體" w:hAnsi="標楷體" w:cs="新細明體" w:hint="eastAsia"/>
                <w:sz w:val="18"/>
              </w:rPr>
              <w:t>影」於課堂上使用。</w:t>
            </w:r>
          </w:p>
          <w:p w14:paraId="1F49F200"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72D5B8D2" w14:textId="77777777" w:rsidR="00A85E6E" w:rsidRPr="00EE731A" w:rsidRDefault="00A85E6E" w:rsidP="004721B5">
            <w:pPr>
              <w:ind w:firstLine="0"/>
              <w:rPr>
                <w:rFonts w:ascii="標楷體" w:eastAsia="標楷體" w:hAnsi="標楷體" w:cs="新細明體"/>
                <w:sz w:val="22"/>
              </w:rPr>
            </w:pPr>
          </w:p>
        </w:tc>
      </w:tr>
      <w:tr w:rsidR="00A85E6E" w:rsidRPr="007E5909" w14:paraId="5791A57F" w14:textId="77777777" w:rsidTr="00E50C9D">
        <w:trPr>
          <w:tblHeader/>
        </w:trPr>
        <w:tc>
          <w:tcPr>
            <w:tcW w:w="426" w:type="dxa"/>
          </w:tcPr>
          <w:p w14:paraId="4F3B3DD4"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9</w:t>
            </w:r>
          </w:p>
        </w:tc>
        <w:tc>
          <w:tcPr>
            <w:tcW w:w="708" w:type="dxa"/>
          </w:tcPr>
          <w:p w14:paraId="2EBFD8DD"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10EF70E0" w14:textId="7FA05ACC"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4CCA0C01"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第2課　生活光影與素描</w:t>
            </w:r>
          </w:p>
          <w:p w14:paraId="7E3B58E7"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45CE8E41"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203422A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0B229F7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C3多元文化與國際理解</w:t>
            </w:r>
          </w:p>
          <w:p w14:paraId="4A4B50B2"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4663A1AB"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773DF143"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1E5D96DF"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0771A27C"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p w14:paraId="2D732EBD"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藝-J-B3 善用多元感官，探索理解藝術與生活的關聯，以展現美感意識。</w:t>
            </w:r>
          </w:p>
          <w:p w14:paraId="36D4CB46"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藝-J-C3 理解在地及全球藝術與文化的多元與差異。</w:t>
            </w:r>
          </w:p>
        </w:tc>
        <w:tc>
          <w:tcPr>
            <w:tcW w:w="1134" w:type="dxa"/>
          </w:tcPr>
          <w:p w14:paraId="1C870244"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026EA946"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2-IV-1 能體驗藝術作品，並接受多元的觀點。</w:t>
            </w:r>
          </w:p>
        </w:tc>
        <w:tc>
          <w:tcPr>
            <w:tcW w:w="1276" w:type="dxa"/>
          </w:tcPr>
          <w:p w14:paraId="6A60893E"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147DECD1"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A-IV-1 藝術常識、藝術鑑賞方法。</w:t>
            </w:r>
          </w:p>
          <w:p w14:paraId="3DF2B783"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p w14:paraId="2376EF2A"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P-IV-3 設計思考、生活美感。</w:t>
            </w:r>
          </w:p>
        </w:tc>
        <w:tc>
          <w:tcPr>
            <w:tcW w:w="1275" w:type="dxa"/>
          </w:tcPr>
          <w:p w14:paraId="24C1D82E"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能透過觀察光影，培養生活美感。</w:t>
            </w:r>
          </w:p>
          <w:p w14:paraId="3B8F1FD9"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能使用造形構成點線面等要素，並能運用素描明暗表現視覺立體效果。</w:t>
            </w:r>
          </w:p>
          <w:p w14:paraId="7CC59814"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能體驗藝術作品，並接受多元的藝術形式。</w:t>
            </w:r>
          </w:p>
        </w:tc>
        <w:tc>
          <w:tcPr>
            <w:tcW w:w="1560" w:type="dxa"/>
            <w:shd w:val="clear" w:color="auto" w:fill="auto"/>
          </w:tcPr>
          <w:p w14:paraId="436825B6"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1.教師說明繪畫因為感動他人，加上文學等使得圖像成為一種視覺符號。可參考課本第41頁下方被應用在</w:t>
            </w:r>
            <w:proofErr w:type="gramStart"/>
            <w:r w:rsidRPr="00C81A23">
              <w:rPr>
                <w:rFonts w:ascii="標楷體" w:eastAsia="標楷體" w:hAnsi="標楷體" w:cs="新細明體" w:hint="eastAsia"/>
                <w:sz w:val="16"/>
                <w:szCs w:val="16"/>
              </w:rPr>
              <w:t>其他媒</w:t>
            </w:r>
            <w:proofErr w:type="gramEnd"/>
            <w:r w:rsidRPr="00C81A23">
              <w:rPr>
                <w:rFonts w:ascii="標楷體" w:eastAsia="標楷體" w:hAnsi="標楷體" w:cs="新細明體" w:hint="eastAsia"/>
                <w:sz w:val="16"/>
                <w:szCs w:val="16"/>
              </w:rPr>
              <w:t>材上的〈祈禱的雙手〉作品。</w:t>
            </w:r>
          </w:p>
          <w:p w14:paraId="0D7B8712" w14:textId="77777777" w:rsidR="00A85E6E"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2.配合課本第42頁，教師帶領學生賞析畫作，進入繪畫情感的世界。並請學生說說看，這些作品分別使你感受到畫中主角的心情如何？為什麼？</w:t>
            </w:r>
          </w:p>
          <w:p w14:paraId="56F969BF" w14:textId="77777777" w:rsidR="00A85E6E" w:rsidRPr="009415FF"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123282">
              <w:rPr>
                <w:rFonts w:ascii="標楷體" w:eastAsia="標楷體" w:hAnsi="標楷體" w:cs="新細明體" w:hint="eastAsia"/>
                <w:sz w:val="16"/>
                <w:szCs w:val="16"/>
              </w:rPr>
              <w:t>配合課本第43頁，請學生仔細觀察，詢問學生〈手〉作品是怎麼讓畫面具有立體感的？教師說明作品如何繪製出來？</w:t>
            </w:r>
          </w:p>
        </w:tc>
        <w:tc>
          <w:tcPr>
            <w:tcW w:w="1275" w:type="dxa"/>
          </w:tcPr>
          <w:p w14:paraId="395AA4AC"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656C1D9E"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7FB92D02"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一、歷程性評量</w:t>
            </w:r>
          </w:p>
          <w:p w14:paraId="7E00942B"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1.課堂參與度。</w:t>
            </w:r>
          </w:p>
          <w:p w14:paraId="77412BEE"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2.學習活動：影音聆賞、小組分享、互動。</w:t>
            </w:r>
          </w:p>
          <w:p w14:paraId="1A3F4279"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3.課堂表現紀錄。</w:t>
            </w:r>
          </w:p>
          <w:p w14:paraId="07E5DCEC"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二、總結性評量</w:t>
            </w:r>
          </w:p>
          <w:p w14:paraId="18590FB8"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◎認知</w:t>
            </w:r>
          </w:p>
          <w:p w14:paraId="2BBCD259"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1.認識藝術家素描作品中蘊含的情感。</w:t>
            </w:r>
          </w:p>
          <w:p w14:paraId="05DE6545"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2.了解藝術家作品繪製手法與技巧。</w:t>
            </w:r>
          </w:p>
          <w:p w14:paraId="3FDFBFBD"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◎技能</w:t>
            </w:r>
          </w:p>
          <w:p w14:paraId="05CB8DEE"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1.能分析與感受藝術家作品中的情感。</w:t>
            </w:r>
          </w:p>
          <w:p w14:paraId="6D1095E3"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2.觀察素描對象，掌握其關鍵點，運用素描技巧繪製作品。</w:t>
            </w:r>
          </w:p>
          <w:p w14:paraId="305308AC"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3.能結合生命教育議題進行創作。</w:t>
            </w:r>
          </w:p>
          <w:p w14:paraId="7C8074D7"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◎情意</w:t>
            </w:r>
          </w:p>
          <w:p w14:paraId="670F4B72" w14:textId="77777777" w:rsidR="00A85E6E" w:rsidRPr="00123282"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1.感受藝術家作品中的情感。</w:t>
            </w:r>
          </w:p>
          <w:p w14:paraId="50CE519E"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123282">
              <w:rPr>
                <w:rFonts w:ascii="標楷體" w:eastAsia="標楷體" w:hAnsi="標楷體" w:cs="新細明體" w:hint="eastAsia"/>
                <w:bCs/>
                <w:noProof/>
                <w:kern w:val="16"/>
                <w:sz w:val="18"/>
              </w:rPr>
              <w:t>2.建立觀賞素描藝術作品之能力。</w:t>
            </w:r>
          </w:p>
        </w:tc>
        <w:tc>
          <w:tcPr>
            <w:tcW w:w="992" w:type="dxa"/>
          </w:tcPr>
          <w:p w14:paraId="161E083F"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192F174E"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3E9DCA93" w14:textId="77777777" w:rsidR="00A85E6E" w:rsidRDefault="00A85E6E" w:rsidP="004721B5">
            <w:pPr>
              <w:spacing w:line="0" w:lineRule="atLeast"/>
              <w:ind w:firstLine="0"/>
              <w:rPr>
                <w:rFonts w:ascii="標楷體" w:eastAsia="標楷體" w:hAnsi="標楷體" w:cs="新細明體"/>
                <w:sz w:val="18"/>
              </w:rPr>
            </w:pPr>
            <w:r>
              <w:rPr>
                <w:rFonts w:ascii="標楷體" w:eastAsia="標楷體" w:hAnsi="標楷體" w:cs="新細明體" w:hint="eastAsia"/>
                <w:sz w:val="18"/>
              </w:rPr>
              <w:t>3.</w:t>
            </w:r>
            <w:r w:rsidRPr="00A76A4F">
              <w:rPr>
                <w:rFonts w:ascii="標楷體" w:eastAsia="標楷體" w:hAnsi="標楷體" w:cs="新細明體" w:hint="eastAsia"/>
                <w:sz w:val="18"/>
              </w:rPr>
              <w:t>可配合主題PPT「我用GPS來作畫」、視覺小幫手「</w:t>
            </w:r>
            <w:proofErr w:type="gramStart"/>
            <w:r w:rsidRPr="00A76A4F">
              <w:rPr>
                <w:rFonts w:ascii="標楷體" w:eastAsia="標楷體" w:hAnsi="標楷體" w:cs="新細明體" w:hint="eastAsia"/>
                <w:sz w:val="18"/>
              </w:rPr>
              <w:t>描光繪</w:t>
            </w:r>
            <w:proofErr w:type="gramEnd"/>
            <w:r w:rsidRPr="00A76A4F">
              <w:rPr>
                <w:rFonts w:ascii="標楷體" w:eastAsia="標楷體" w:hAnsi="標楷體" w:cs="新細明體" w:hint="eastAsia"/>
                <w:sz w:val="18"/>
              </w:rPr>
              <w:t>影」於課堂上使用。</w:t>
            </w:r>
          </w:p>
          <w:p w14:paraId="46714EEE"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03EDDF06" w14:textId="77777777" w:rsidR="00A85E6E" w:rsidRPr="00EE731A" w:rsidRDefault="00A85E6E" w:rsidP="004721B5">
            <w:pPr>
              <w:ind w:firstLine="0"/>
              <w:rPr>
                <w:rFonts w:ascii="標楷體" w:eastAsia="標楷體" w:hAnsi="標楷體" w:cs="新細明體"/>
                <w:sz w:val="22"/>
              </w:rPr>
            </w:pPr>
          </w:p>
        </w:tc>
      </w:tr>
      <w:tr w:rsidR="00A85E6E" w:rsidRPr="007E5909" w14:paraId="1445177B" w14:textId="77777777" w:rsidTr="00E50C9D">
        <w:trPr>
          <w:tblHeader/>
        </w:trPr>
        <w:tc>
          <w:tcPr>
            <w:tcW w:w="426" w:type="dxa"/>
          </w:tcPr>
          <w:p w14:paraId="0986DB72"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10</w:t>
            </w:r>
          </w:p>
        </w:tc>
        <w:tc>
          <w:tcPr>
            <w:tcW w:w="708" w:type="dxa"/>
          </w:tcPr>
          <w:p w14:paraId="159D63E2"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520D82CF" w14:textId="30A0AF69"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6B601165"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第2課　生活光影與素描</w:t>
            </w:r>
          </w:p>
          <w:p w14:paraId="5F88337F"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072C66E2"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A1身心素質與自我精進</w:t>
            </w:r>
          </w:p>
          <w:p w14:paraId="4D73941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6605F63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C3多元文化與國際理解</w:t>
            </w:r>
          </w:p>
          <w:p w14:paraId="0DC3D2CF"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2C7B0A78" w14:textId="77777777" w:rsidR="00A85E6E"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074D6B13"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40116456"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76430610"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藝-J-A1 參與藝術活動，增進美感知能。</w:t>
            </w:r>
          </w:p>
          <w:p w14:paraId="044C9751"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藝-J-B3 善用多元感官，探索理解藝術與生活的關聯，以展現美感意識。</w:t>
            </w:r>
          </w:p>
          <w:p w14:paraId="0955A983"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藝-J-C3 理解在地及全球藝術與文化的多元與差異。</w:t>
            </w:r>
          </w:p>
        </w:tc>
        <w:tc>
          <w:tcPr>
            <w:tcW w:w="1134" w:type="dxa"/>
          </w:tcPr>
          <w:p w14:paraId="3654CB13"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1-IV-1 能使用構成要素和形式原理，表達情感與想法。</w:t>
            </w:r>
          </w:p>
          <w:p w14:paraId="6DFF727D"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2-IV-1 能體驗藝術作品，並接受多元的觀點。</w:t>
            </w:r>
          </w:p>
        </w:tc>
        <w:tc>
          <w:tcPr>
            <w:tcW w:w="1276" w:type="dxa"/>
          </w:tcPr>
          <w:p w14:paraId="7BD81666"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E-IV-2 平面、立體及複合媒材的表現技法。</w:t>
            </w:r>
          </w:p>
          <w:p w14:paraId="2BE043F6"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A-IV-1 藝術常識、藝術鑑賞方法。</w:t>
            </w:r>
          </w:p>
          <w:p w14:paraId="559C066A"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A-IV-3 在地及各族群藝術、全球藝術。</w:t>
            </w:r>
          </w:p>
          <w:p w14:paraId="5DAEE660"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視 P-IV-3 設計思考、生活美感。</w:t>
            </w:r>
          </w:p>
        </w:tc>
        <w:tc>
          <w:tcPr>
            <w:tcW w:w="1275" w:type="dxa"/>
          </w:tcPr>
          <w:p w14:paraId="19C8D0DC"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1. 能透過觀察光影，培養生活美感。</w:t>
            </w:r>
          </w:p>
          <w:p w14:paraId="4801558C" w14:textId="77777777" w:rsidR="00A85E6E" w:rsidRPr="0061395A"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2. 能使用造形構成點線面等要素，並能運用素描明暗表現視覺立體效果。</w:t>
            </w:r>
          </w:p>
          <w:p w14:paraId="763BBC97" w14:textId="77777777" w:rsidR="00A85E6E" w:rsidRPr="009415FF" w:rsidRDefault="00A85E6E" w:rsidP="004721B5">
            <w:pPr>
              <w:spacing w:line="0" w:lineRule="atLeast"/>
              <w:ind w:firstLine="0"/>
              <w:rPr>
                <w:rFonts w:ascii="標楷體" w:eastAsia="標楷體" w:hAnsi="標楷體" w:cs="新細明體"/>
                <w:sz w:val="16"/>
                <w:szCs w:val="16"/>
              </w:rPr>
            </w:pPr>
            <w:r w:rsidRPr="0061395A">
              <w:rPr>
                <w:rFonts w:ascii="標楷體" w:eastAsia="標楷體" w:hAnsi="標楷體" w:cs="新細明體" w:hint="eastAsia"/>
                <w:sz w:val="16"/>
                <w:szCs w:val="16"/>
              </w:rPr>
              <w:t>3. 能體驗藝術作品，並接受多元的藝術形式。</w:t>
            </w:r>
          </w:p>
        </w:tc>
        <w:tc>
          <w:tcPr>
            <w:tcW w:w="1560" w:type="dxa"/>
            <w:shd w:val="clear" w:color="auto" w:fill="auto"/>
          </w:tcPr>
          <w:p w14:paraId="6CBED9CC" w14:textId="401BD411"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1.配合課本第43~45頁</w:t>
            </w:r>
            <w:r w:rsidR="00E50C9D">
              <w:rPr>
                <w:rFonts w:ascii="標楷體" w:eastAsia="標楷體" w:hAnsi="標楷體" w:cs="新細明體" w:hint="eastAsia"/>
                <w:sz w:val="16"/>
                <w:szCs w:val="16"/>
              </w:rPr>
              <w:t>的</w:t>
            </w:r>
            <w:r w:rsidRPr="00C81A23">
              <w:rPr>
                <w:rFonts w:ascii="標楷體" w:eastAsia="標楷體" w:hAnsi="標楷體" w:cs="新細明體" w:hint="eastAsia"/>
                <w:sz w:val="16"/>
                <w:szCs w:val="16"/>
              </w:rPr>
              <w:t>藝之作活動，</w:t>
            </w:r>
            <w:proofErr w:type="gramStart"/>
            <w:r w:rsidRPr="00C81A23">
              <w:rPr>
                <w:rFonts w:ascii="標楷體" w:eastAsia="標楷體" w:hAnsi="標楷體" w:cs="新細明體" w:hint="eastAsia"/>
                <w:sz w:val="16"/>
                <w:szCs w:val="16"/>
              </w:rPr>
              <w:t>完成畫友的</w:t>
            </w:r>
            <w:proofErr w:type="gramEnd"/>
            <w:r w:rsidRPr="00C81A23">
              <w:rPr>
                <w:rFonts w:ascii="標楷體" w:eastAsia="標楷體" w:hAnsi="標楷體" w:cs="新細明體" w:hint="eastAsia"/>
                <w:sz w:val="16"/>
                <w:szCs w:val="16"/>
              </w:rPr>
              <w:t>活動。</w:t>
            </w:r>
          </w:p>
          <w:p w14:paraId="70B66B81" w14:textId="77777777" w:rsidR="00A85E6E" w:rsidRPr="009415FF"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2.畫完後將作品貼於課本第45頁。</w:t>
            </w:r>
          </w:p>
        </w:tc>
        <w:tc>
          <w:tcPr>
            <w:tcW w:w="1275" w:type="dxa"/>
          </w:tcPr>
          <w:p w14:paraId="5208DD49" w14:textId="61DC6E32" w:rsidR="00E50C9D" w:rsidRPr="00E50C9D" w:rsidRDefault="00E50C9D" w:rsidP="004721B5">
            <w:pPr>
              <w:spacing w:line="240" w:lineRule="exact"/>
              <w:ind w:leftChars="10" w:left="20" w:rightChars="10" w:right="2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【生命教育】</w:t>
            </w:r>
          </w:p>
          <w:p w14:paraId="21473292" w14:textId="201AC93C" w:rsidR="00A85E6E" w:rsidRPr="009415FF" w:rsidRDefault="00A85E6E" w:rsidP="004721B5">
            <w:pPr>
              <w:spacing w:line="240" w:lineRule="exact"/>
              <w:ind w:leftChars="10" w:left="20" w:rightChars="10" w:right="20"/>
              <w:rPr>
                <w:rFonts w:ascii="標楷體" w:eastAsia="標楷體" w:hAnsi="標楷體" w:cs="新細明體"/>
                <w:sz w:val="16"/>
                <w:szCs w:val="16"/>
              </w:rPr>
            </w:pPr>
            <w:r>
              <w:rPr>
                <w:rFonts w:ascii="標楷體" w:eastAsia="標楷體" w:hAnsi="標楷體" w:cs="新細明體"/>
                <w:sz w:val="16"/>
                <w:szCs w:val="16"/>
              </w:rPr>
              <w:t>生</w:t>
            </w:r>
            <w:r w:rsidRPr="00F528F1">
              <w:rPr>
                <w:rFonts w:ascii="標楷體" w:eastAsia="標楷體" w:hAnsi="標楷體" w:cs="新細明體" w:hint="eastAsia"/>
                <w:sz w:val="16"/>
                <w:szCs w:val="16"/>
              </w:rPr>
              <w:t>J2</w:t>
            </w:r>
            <w:r>
              <w:rPr>
                <w:rFonts w:ascii="標楷體" w:eastAsia="標楷體" w:hAnsi="標楷體" w:cs="新細明體" w:hint="eastAsia"/>
                <w:sz w:val="16"/>
                <w:szCs w:val="16"/>
              </w:rPr>
              <w:t xml:space="preserve"> </w:t>
            </w:r>
            <w:r w:rsidRPr="00F528F1">
              <w:rPr>
                <w:rFonts w:ascii="標楷體" w:eastAsia="標楷體" w:hAnsi="標楷體" w:cs="新細明體" w:hint="eastAsia"/>
                <w:sz w:val="16"/>
                <w:szCs w:val="16"/>
              </w:rPr>
              <w:t>探討完</w:t>
            </w:r>
            <w:r w:rsidR="00E50C9D">
              <w:rPr>
                <w:rFonts w:ascii="標楷體" w:eastAsia="標楷體" w:hAnsi="標楷體" w:cs="新細明體" w:hint="eastAsia"/>
                <w:sz w:val="16"/>
                <w:szCs w:val="16"/>
              </w:rPr>
              <w:t>整</w:t>
            </w:r>
            <w:r w:rsidRPr="00F528F1">
              <w:rPr>
                <w:rFonts w:ascii="標楷體" w:eastAsia="標楷體" w:hAnsi="標楷體" w:cs="新細明體" w:hint="eastAsia"/>
                <w:sz w:val="16"/>
                <w:szCs w:val="16"/>
              </w:rPr>
              <w:t>的人的各個面向，包括身體與心理、理性與感性、自由與命定、境遇與嚮往，理解人的主體能動性，培養適切的自我觀。</w:t>
            </w:r>
          </w:p>
        </w:tc>
        <w:tc>
          <w:tcPr>
            <w:tcW w:w="709" w:type="dxa"/>
          </w:tcPr>
          <w:p w14:paraId="436BC482"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185E9548"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一、歷程性評量</w:t>
            </w:r>
          </w:p>
          <w:p w14:paraId="7F91ADC4"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1.課堂參與度。</w:t>
            </w:r>
          </w:p>
          <w:p w14:paraId="12C42467"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2.學習活動：影音聆賞、小組分享、互動。</w:t>
            </w:r>
          </w:p>
          <w:p w14:paraId="09B541FD"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3.課堂表現紀錄。</w:t>
            </w:r>
          </w:p>
          <w:p w14:paraId="09B12DBA"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二、總結性評量</w:t>
            </w:r>
          </w:p>
          <w:p w14:paraId="6D33EF7E"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◎技能</w:t>
            </w:r>
          </w:p>
          <w:p w14:paraId="7C779414"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1.能掌握對話中之情感，並進行創作。</w:t>
            </w:r>
          </w:p>
          <w:p w14:paraId="1278C545"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2.觀察素描對象，掌握其關鍵點，運用素描技巧繪製作品。</w:t>
            </w:r>
          </w:p>
          <w:p w14:paraId="3E34A13D"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◎情意</w:t>
            </w:r>
          </w:p>
          <w:p w14:paraId="041A6B58" w14:textId="77777777" w:rsidR="00A85E6E" w:rsidRPr="004B7EBF"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1.體會素描藝術之美。</w:t>
            </w:r>
          </w:p>
          <w:p w14:paraId="0494BBB4"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4B7EBF">
              <w:rPr>
                <w:rFonts w:ascii="標楷體" w:eastAsia="標楷體" w:hAnsi="標楷體" w:cs="新細明體" w:hint="eastAsia"/>
                <w:bCs/>
                <w:noProof/>
                <w:kern w:val="16"/>
                <w:sz w:val="18"/>
              </w:rPr>
              <w:t>2.建立觀賞素描藝術作品之能力。</w:t>
            </w:r>
          </w:p>
        </w:tc>
        <w:tc>
          <w:tcPr>
            <w:tcW w:w="992" w:type="dxa"/>
          </w:tcPr>
          <w:p w14:paraId="58F1ACB9"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4A7C2839"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181FE595" w14:textId="77777777" w:rsidR="00A85E6E" w:rsidRDefault="00A85E6E" w:rsidP="004721B5">
            <w:pPr>
              <w:spacing w:line="0" w:lineRule="atLeast"/>
              <w:ind w:firstLine="0"/>
              <w:rPr>
                <w:rFonts w:ascii="標楷體" w:eastAsia="標楷體" w:hAnsi="標楷體" w:cs="新細明體"/>
                <w:sz w:val="18"/>
              </w:rPr>
            </w:pPr>
            <w:r>
              <w:rPr>
                <w:rFonts w:ascii="標楷體" w:eastAsia="標楷體" w:hAnsi="標楷體" w:cs="新細明體" w:hint="eastAsia"/>
                <w:sz w:val="18"/>
              </w:rPr>
              <w:t>3.</w:t>
            </w:r>
            <w:r w:rsidRPr="00A76A4F">
              <w:rPr>
                <w:rFonts w:ascii="標楷體" w:eastAsia="標楷體" w:hAnsi="標楷體" w:cs="新細明體" w:hint="eastAsia"/>
                <w:sz w:val="18"/>
              </w:rPr>
              <w:t>可配合主題PPT「我用GPS來作畫」、視覺小幫手「</w:t>
            </w:r>
            <w:proofErr w:type="gramStart"/>
            <w:r w:rsidRPr="00A76A4F">
              <w:rPr>
                <w:rFonts w:ascii="標楷體" w:eastAsia="標楷體" w:hAnsi="標楷體" w:cs="新細明體" w:hint="eastAsia"/>
                <w:sz w:val="18"/>
              </w:rPr>
              <w:t>描光繪</w:t>
            </w:r>
            <w:proofErr w:type="gramEnd"/>
            <w:r w:rsidRPr="00A76A4F">
              <w:rPr>
                <w:rFonts w:ascii="標楷體" w:eastAsia="標楷體" w:hAnsi="標楷體" w:cs="新細明體" w:hint="eastAsia"/>
                <w:sz w:val="18"/>
              </w:rPr>
              <w:t>影」於課堂上使用。</w:t>
            </w:r>
          </w:p>
          <w:p w14:paraId="1AB73490"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01682AF8" w14:textId="77777777" w:rsidR="00A85E6E" w:rsidRPr="00EE731A" w:rsidRDefault="00A85E6E" w:rsidP="004721B5">
            <w:pPr>
              <w:ind w:firstLine="0"/>
              <w:rPr>
                <w:rFonts w:ascii="標楷體" w:eastAsia="標楷體" w:hAnsi="標楷體" w:cs="新細明體"/>
                <w:sz w:val="22"/>
              </w:rPr>
            </w:pPr>
          </w:p>
        </w:tc>
      </w:tr>
      <w:tr w:rsidR="00A85E6E" w:rsidRPr="007E5909" w14:paraId="2BEE2FE3" w14:textId="77777777" w:rsidTr="00E50C9D">
        <w:trPr>
          <w:tblHeader/>
        </w:trPr>
        <w:tc>
          <w:tcPr>
            <w:tcW w:w="426" w:type="dxa"/>
          </w:tcPr>
          <w:p w14:paraId="39A283AE"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11</w:t>
            </w:r>
          </w:p>
        </w:tc>
        <w:tc>
          <w:tcPr>
            <w:tcW w:w="708" w:type="dxa"/>
          </w:tcPr>
          <w:p w14:paraId="2AA27FD1"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370E4FBD" w14:textId="3AD9FE67"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3B15E532"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第3課　幻彩傳情</w:t>
            </w:r>
          </w:p>
          <w:p w14:paraId="52067958"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5D69F81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455E6883"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r w:rsidRPr="00D679F3">
              <w:rPr>
                <w:rFonts w:ascii="標楷體" w:eastAsia="標楷體" w:hAnsi="標楷體" w:cs="新細明體" w:hint="eastAsia"/>
                <w:sz w:val="16"/>
                <w:szCs w:val="16"/>
              </w:rPr>
              <w:t>C3多元文化與國際理解</w:t>
            </w:r>
          </w:p>
        </w:tc>
        <w:tc>
          <w:tcPr>
            <w:tcW w:w="1276" w:type="dxa"/>
          </w:tcPr>
          <w:p w14:paraId="51DC363E"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0819BB66"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5E36E77C"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藝-J-B3 善用多元感官，探索理解藝術與生活的關聯，以展現美感意識。</w:t>
            </w:r>
          </w:p>
          <w:p w14:paraId="7B5B590F"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藝-J-C3 理解在地及全球藝術與文化的多元與差異。</w:t>
            </w:r>
          </w:p>
        </w:tc>
        <w:tc>
          <w:tcPr>
            <w:tcW w:w="1134" w:type="dxa"/>
          </w:tcPr>
          <w:p w14:paraId="7A748C8E"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w:t>
            </w:r>
          </w:p>
          <w:p w14:paraId="64412A6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情感與想法。</w:t>
            </w:r>
          </w:p>
          <w:p w14:paraId="3303C2C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w:t>
            </w:r>
          </w:p>
          <w:p w14:paraId="32530EB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意念。</w:t>
            </w:r>
          </w:p>
          <w:p w14:paraId="3768BA48"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w:t>
            </w:r>
          </w:p>
          <w:p w14:paraId="47BF2549"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元的觀點。</w:t>
            </w:r>
          </w:p>
        </w:tc>
        <w:tc>
          <w:tcPr>
            <w:tcW w:w="1276" w:type="dxa"/>
          </w:tcPr>
          <w:p w14:paraId="0B06462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0ABDF77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34CBA45D"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036D619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能觀察生活中的色彩，了解色彩原理與要素。</w:t>
            </w:r>
          </w:p>
          <w:p w14:paraId="1645EDF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能了解色彩概念與色彩計畫，欣賞藝術家對色彩的運用。</w:t>
            </w:r>
          </w:p>
          <w:p w14:paraId="13C61BB5"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能應用上色媒材，練習調色與配色。</w:t>
            </w:r>
          </w:p>
          <w:p w14:paraId="3221AA79"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4. 能應用色彩創作拼貼作品，表現生活中的色彩之美。</w:t>
            </w:r>
          </w:p>
        </w:tc>
        <w:tc>
          <w:tcPr>
            <w:tcW w:w="1560" w:type="dxa"/>
            <w:shd w:val="clear" w:color="auto" w:fill="auto"/>
          </w:tcPr>
          <w:p w14:paraId="5095B4E1"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1.介紹色彩在生活中的重要性以及如何在生活豐富視覺感受與形成提醒、暗示性。</w:t>
            </w:r>
          </w:p>
          <w:p w14:paraId="1A48FC2C"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2.介紹Pantonen</w:t>
            </w:r>
            <w:proofErr w:type="gramStart"/>
            <w:r w:rsidRPr="00C81A23">
              <w:rPr>
                <w:rFonts w:ascii="標楷體" w:eastAsia="標楷體" w:hAnsi="標楷體" w:cs="新細明體" w:hint="eastAsia"/>
                <w:sz w:val="16"/>
                <w:szCs w:val="16"/>
              </w:rPr>
              <w:t>色票</w:t>
            </w:r>
            <w:proofErr w:type="gramEnd"/>
            <w:r w:rsidRPr="00C81A23">
              <w:rPr>
                <w:rFonts w:ascii="標楷體" w:eastAsia="標楷體" w:hAnsi="標楷體" w:cs="新細明體" w:hint="eastAsia"/>
                <w:sz w:val="16"/>
                <w:szCs w:val="16"/>
              </w:rPr>
              <w:t>，引導學生與生活連結並藉由圖3-1、3-2中代表色話題，延伸思考環境保護議題。</w:t>
            </w:r>
          </w:p>
          <w:p w14:paraId="7CFEF50E"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3.說明色彩理論，以圖3-4解說日常中視覺所見的顏色之形成。</w:t>
            </w:r>
          </w:p>
          <w:p w14:paraId="5C0C0874" w14:textId="77777777" w:rsidR="00A85E6E" w:rsidRPr="009415FF"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4.介紹藝術史中印象派，對於光影捕捉展現色彩的變化。</w:t>
            </w:r>
          </w:p>
        </w:tc>
        <w:tc>
          <w:tcPr>
            <w:tcW w:w="1275" w:type="dxa"/>
          </w:tcPr>
          <w:p w14:paraId="54AD3968" w14:textId="60126DF3" w:rsidR="00A85E6E" w:rsidRPr="00E50C9D" w:rsidRDefault="00E50C9D" w:rsidP="004721B5">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w:t>
            </w:r>
            <w:r w:rsidR="00A85E6E" w:rsidRPr="00E50C9D">
              <w:rPr>
                <w:rFonts w:ascii="標楷體" w:eastAsia="標楷體" w:hAnsi="標楷體" w:cs="新細明體" w:hint="eastAsia"/>
                <w:color w:val="FF0000"/>
                <w:sz w:val="16"/>
                <w:szCs w:val="16"/>
              </w:rPr>
              <w:t>海洋教育</w:t>
            </w:r>
            <w:r w:rsidRPr="00E50C9D">
              <w:rPr>
                <w:rFonts w:ascii="標楷體" w:eastAsia="標楷體" w:hAnsi="標楷體" w:cs="新細明體" w:hint="eastAsia"/>
                <w:color w:val="FF0000"/>
                <w:sz w:val="16"/>
                <w:szCs w:val="16"/>
              </w:rPr>
              <w:t>】</w:t>
            </w:r>
          </w:p>
          <w:p w14:paraId="148040DF" w14:textId="77777777" w:rsidR="00A85E6E" w:rsidRPr="009415FF"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海</w:t>
            </w:r>
            <w:r w:rsidRPr="003B4BAC">
              <w:rPr>
                <w:rFonts w:ascii="標楷體" w:eastAsia="標楷體" w:hAnsi="標楷體" w:cs="新細明體" w:hint="eastAsia"/>
                <w:sz w:val="16"/>
                <w:szCs w:val="16"/>
              </w:rPr>
              <w:t>J</w:t>
            </w:r>
            <w:r>
              <w:rPr>
                <w:rFonts w:ascii="標楷體" w:eastAsia="標楷體" w:hAnsi="標楷體" w:cs="新細明體" w:hint="eastAsia"/>
                <w:sz w:val="16"/>
                <w:szCs w:val="16"/>
              </w:rPr>
              <w:t>14</w:t>
            </w:r>
            <w:r w:rsidRPr="003B4BAC">
              <w:rPr>
                <w:rFonts w:ascii="標楷體" w:eastAsia="標楷體" w:hAnsi="標楷體" w:cs="新細明體" w:hint="eastAsia"/>
                <w:sz w:val="16"/>
                <w:szCs w:val="16"/>
              </w:rPr>
              <w:t xml:space="preserve"> </w:t>
            </w:r>
            <w:r>
              <w:rPr>
                <w:rFonts w:ascii="標楷體" w:eastAsia="標楷體" w:hAnsi="標楷體" w:cs="新細明體" w:hint="eastAsia"/>
                <w:sz w:val="16"/>
                <w:szCs w:val="16"/>
              </w:rPr>
              <w:t>探討海洋生物與生態環境之關聯</w:t>
            </w:r>
            <w:r w:rsidRPr="003B4BAC">
              <w:rPr>
                <w:rFonts w:ascii="標楷體" w:eastAsia="標楷體" w:hAnsi="標楷體" w:cs="新細明體" w:hint="eastAsia"/>
                <w:sz w:val="16"/>
                <w:szCs w:val="16"/>
              </w:rPr>
              <w:t>。</w:t>
            </w:r>
          </w:p>
        </w:tc>
        <w:tc>
          <w:tcPr>
            <w:tcW w:w="709" w:type="dxa"/>
          </w:tcPr>
          <w:p w14:paraId="174568AE"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5CCDA17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一、歷程性評量</w:t>
            </w:r>
          </w:p>
          <w:p w14:paraId="57B94726"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1.課堂參與度。</w:t>
            </w:r>
          </w:p>
          <w:p w14:paraId="79EB579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2.學習活動：影音聆賞、小組分享、互動。</w:t>
            </w:r>
          </w:p>
          <w:p w14:paraId="548D27E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3.課堂表現紀錄。</w:t>
            </w:r>
          </w:p>
          <w:p w14:paraId="4641C614"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二、總結性評量</w:t>
            </w:r>
          </w:p>
          <w:p w14:paraId="6458C754"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◎認知</w:t>
            </w:r>
          </w:p>
          <w:p w14:paraId="3CE3C818"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1.了解「色彩」在生活中的重要性。</w:t>
            </w:r>
          </w:p>
          <w:p w14:paraId="09800DC0"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2.認識「Pantonen」色票，以及顏色具有代表性之特色。</w:t>
            </w:r>
          </w:p>
          <w:p w14:paraId="109C27B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3.認識何謂「色彩」，以及藝術家作品中的色彩展現。</w:t>
            </w:r>
          </w:p>
          <w:p w14:paraId="51AD3ED9"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◎技能</w:t>
            </w:r>
          </w:p>
          <w:p w14:paraId="7E50E5B7"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1.能分析藝術家作品中的色彩與光影運用手法。</w:t>
            </w:r>
          </w:p>
          <w:p w14:paraId="0089AA5A"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2.能結合海洋教育進行Pantonen色票探討。</w:t>
            </w:r>
          </w:p>
          <w:p w14:paraId="3C58DE64"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3.能分享生活中事物的顏色帶來的感受。</w:t>
            </w:r>
          </w:p>
          <w:p w14:paraId="385875C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◎情意</w:t>
            </w:r>
          </w:p>
          <w:p w14:paraId="34AC05C0"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1.建立賞析作品中色彩運用之能力。</w:t>
            </w:r>
          </w:p>
          <w:p w14:paraId="46656D24"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2.體驗生活中顏色的感受與印象。</w:t>
            </w:r>
          </w:p>
        </w:tc>
        <w:tc>
          <w:tcPr>
            <w:tcW w:w="992" w:type="dxa"/>
          </w:tcPr>
          <w:p w14:paraId="3C18E87A"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229B6777"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3EDCFD39" w14:textId="77777777" w:rsidR="00A85E6E" w:rsidRDefault="00A85E6E" w:rsidP="004721B5">
            <w:pPr>
              <w:spacing w:line="0" w:lineRule="atLeast"/>
              <w:ind w:firstLine="0"/>
              <w:rPr>
                <w:rFonts w:ascii="標楷體" w:eastAsia="標楷體" w:hAnsi="標楷體" w:cs="新細明體"/>
                <w:sz w:val="18"/>
              </w:rPr>
            </w:pPr>
            <w:r w:rsidRPr="00B800CC">
              <w:rPr>
                <w:rFonts w:ascii="標楷體" w:eastAsia="標楷體" w:hAnsi="標楷體" w:cs="新細明體" w:hint="eastAsia"/>
                <w:sz w:val="18"/>
              </w:rPr>
              <w:t>3.</w:t>
            </w:r>
            <w:r w:rsidRPr="004B7EBF">
              <w:rPr>
                <w:rFonts w:ascii="標楷體" w:eastAsia="標楷體" w:hAnsi="標楷體" w:cs="新細明體" w:hint="eastAsia"/>
                <w:sz w:val="18"/>
              </w:rPr>
              <w:t>可配合主題PPT「色彩世界」、視覺小幫手「配色Easy Go」於課堂上使用。</w:t>
            </w:r>
          </w:p>
          <w:p w14:paraId="3EEB4800"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63360F19" w14:textId="77777777" w:rsidR="00A85E6E" w:rsidRPr="00EE731A" w:rsidRDefault="00A85E6E" w:rsidP="004721B5">
            <w:pPr>
              <w:ind w:firstLine="0"/>
              <w:rPr>
                <w:rFonts w:ascii="標楷體" w:eastAsia="標楷體" w:hAnsi="標楷體" w:cs="新細明體"/>
                <w:sz w:val="22"/>
              </w:rPr>
            </w:pPr>
          </w:p>
        </w:tc>
      </w:tr>
      <w:tr w:rsidR="00A85E6E" w:rsidRPr="007E5909" w14:paraId="15298D6E" w14:textId="77777777" w:rsidTr="00E50C9D">
        <w:trPr>
          <w:tblHeader/>
        </w:trPr>
        <w:tc>
          <w:tcPr>
            <w:tcW w:w="426" w:type="dxa"/>
          </w:tcPr>
          <w:p w14:paraId="6BAFF054"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12</w:t>
            </w:r>
          </w:p>
        </w:tc>
        <w:tc>
          <w:tcPr>
            <w:tcW w:w="708" w:type="dxa"/>
          </w:tcPr>
          <w:p w14:paraId="57A3B0B0"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3DBE389D" w14:textId="4EB68A96"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458EAF5C"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第3課　幻彩傳情</w:t>
            </w:r>
          </w:p>
          <w:p w14:paraId="0DEA2B79"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6B928CA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702A0E39"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r w:rsidRPr="00D679F3">
              <w:rPr>
                <w:rFonts w:ascii="標楷體" w:eastAsia="標楷體" w:hAnsi="標楷體" w:cs="新細明體" w:hint="eastAsia"/>
                <w:sz w:val="16"/>
                <w:szCs w:val="16"/>
              </w:rPr>
              <w:t>C3多元文化與國際理解</w:t>
            </w:r>
          </w:p>
        </w:tc>
        <w:tc>
          <w:tcPr>
            <w:tcW w:w="1276" w:type="dxa"/>
          </w:tcPr>
          <w:p w14:paraId="187085CA"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2FC94B35"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58570C44"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藝-J-B3 善用多元感官，探索理解藝術與生活的關聯，以展現美感意識。</w:t>
            </w:r>
          </w:p>
          <w:p w14:paraId="1E7E68A4"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藝-J-C3 理解在地及全球藝術與文化的多元與差異。</w:t>
            </w:r>
          </w:p>
        </w:tc>
        <w:tc>
          <w:tcPr>
            <w:tcW w:w="1134" w:type="dxa"/>
          </w:tcPr>
          <w:p w14:paraId="7281308B"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w:t>
            </w:r>
          </w:p>
          <w:p w14:paraId="613043F3"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情感與想法。</w:t>
            </w:r>
          </w:p>
          <w:p w14:paraId="13AB9A1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w:t>
            </w:r>
          </w:p>
          <w:p w14:paraId="3942616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意念。</w:t>
            </w:r>
          </w:p>
          <w:p w14:paraId="429EB2F6"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w:t>
            </w:r>
          </w:p>
          <w:p w14:paraId="5D445059"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元的觀點。</w:t>
            </w:r>
          </w:p>
        </w:tc>
        <w:tc>
          <w:tcPr>
            <w:tcW w:w="1276" w:type="dxa"/>
          </w:tcPr>
          <w:p w14:paraId="20CB3D0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2FF0EF1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49110C03"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2E06B3F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能觀察生活中的色彩，了解色彩原理與要素。</w:t>
            </w:r>
          </w:p>
          <w:p w14:paraId="5232111F"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能了解色彩概念與色彩計畫，欣賞藝術家對色彩的運用。</w:t>
            </w:r>
          </w:p>
          <w:p w14:paraId="65C7B3AB"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能應用上色媒材，練習調色與配色。</w:t>
            </w:r>
          </w:p>
          <w:p w14:paraId="3944860E"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4. 能應用色彩創作拼貼作品，表現生活中的色彩之美。</w:t>
            </w:r>
          </w:p>
        </w:tc>
        <w:tc>
          <w:tcPr>
            <w:tcW w:w="1560" w:type="dxa"/>
            <w:shd w:val="clear" w:color="auto" w:fill="auto"/>
          </w:tcPr>
          <w:p w14:paraId="14D7A63F"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1.教師說明色光三原色與色料三原色，並引導學生舉出日常生活中的範例。電視、電腦螢幕所使用是色光三原色，課本印刷是使用色料三原色印刷而成的。</w:t>
            </w:r>
          </w:p>
          <w:p w14:paraId="30118C97" w14:textId="77777777" w:rsidR="00A85E6E" w:rsidRPr="00C81A23"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2.教師介紹說明兩種不同三原色的調色特性與作用。</w:t>
            </w:r>
          </w:p>
          <w:p w14:paraId="2C4B3E32" w14:textId="77777777" w:rsidR="00A85E6E" w:rsidRPr="009415FF" w:rsidRDefault="00A85E6E" w:rsidP="004721B5">
            <w:pPr>
              <w:spacing w:line="0" w:lineRule="atLeast"/>
              <w:ind w:firstLine="0"/>
              <w:rPr>
                <w:rFonts w:ascii="標楷體" w:eastAsia="標楷體" w:hAnsi="標楷體" w:cs="新細明體"/>
                <w:sz w:val="16"/>
                <w:szCs w:val="16"/>
              </w:rPr>
            </w:pPr>
            <w:r w:rsidRPr="00C81A23">
              <w:rPr>
                <w:rFonts w:ascii="標楷體" w:eastAsia="標楷體" w:hAnsi="標楷體" w:cs="新細明體" w:hint="eastAsia"/>
                <w:sz w:val="16"/>
                <w:szCs w:val="16"/>
              </w:rPr>
              <w:t>3.介紹色彩</w:t>
            </w:r>
            <w:proofErr w:type="gramStart"/>
            <w:r w:rsidRPr="00C81A23">
              <w:rPr>
                <w:rFonts w:ascii="標楷體" w:eastAsia="標楷體" w:hAnsi="標楷體" w:cs="新細明體" w:hint="eastAsia"/>
                <w:sz w:val="16"/>
                <w:szCs w:val="16"/>
              </w:rPr>
              <w:t>三</w:t>
            </w:r>
            <w:proofErr w:type="gramEnd"/>
            <w:r w:rsidRPr="00C81A23">
              <w:rPr>
                <w:rFonts w:ascii="標楷體" w:eastAsia="標楷體" w:hAnsi="標楷體" w:cs="新細明體" w:hint="eastAsia"/>
                <w:sz w:val="16"/>
                <w:szCs w:val="16"/>
              </w:rPr>
              <w:t>屬性，透過圖3-9介紹三者意義以及變化與關係。</w:t>
            </w:r>
          </w:p>
        </w:tc>
        <w:tc>
          <w:tcPr>
            <w:tcW w:w="1275" w:type="dxa"/>
          </w:tcPr>
          <w:p w14:paraId="5D9DC6A0" w14:textId="60CFCADA" w:rsidR="00A85E6E" w:rsidRPr="00E50C9D" w:rsidRDefault="00E50C9D" w:rsidP="004721B5">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w:t>
            </w:r>
            <w:r w:rsidR="00A85E6E" w:rsidRPr="00E50C9D">
              <w:rPr>
                <w:rFonts w:ascii="標楷體" w:eastAsia="標楷體" w:hAnsi="標楷體" w:cs="新細明體" w:hint="eastAsia"/>
                <w:color w:val="FF0000"/>
                <w:sz w:val="16"/>
                <w:szCs w:val="16"/>
              </w:rPr>
              <w:t>戶外教育</w:t>
            </w:r>
            <w:r w:rsidRPr="00E50C9D">
              <w:rPr>
                <w:rFonts w:ascii="標楷體" w:eastAsia="標楷體" w:hAnsi="標楷體" w:cs="新細明體" w:hint="eastAsia"/>
                <w:color w:val="FF0000"/>
                <w:sz w:val="16"/>
                <w:szCs w:val="16"/>
              </w:rPr>
              <w:t>】</w:t>
            </w:r>
          </w:p>
          <w:p w14:paraId="08D9C663" w14:textId="77777777" w:rsidR="00A85E6E" w:rsidRPr="009415FF" w:rsidRDefault="00A85E6E" w:rsidP="004721B5">
            <w:pPr>
              <w:spacing w:line="0" w:lineRule="atLeast"/>
              <w:ind w:firstLine="0"/>
              <w:rPr>
                <w:rFonts w:ascii="標楷體" w:eastAsia="標楷體" w:hAnsi="標楷體" w:cs="新細明體"/>
                <w:sz w:val="16"/>
                <w:szCs w:val="16"/>
              </w:rPr>
            </w:pPr>
            <w:r w:rsidRPr="00DD4018">
              <w:rPr>
                <w:rFonts w:ascii="標楷體" w:eastAsia="標楷體" w:hAnsi="標楷體" w:cs="新細明體" w:hint="eastAsia"/>
                <w:sz w:val="16"/>
                <w:szCs w:val="16"/>
              </w:rPr>
              <w:t>戶J2 擴充對環境的理解，運用學的知識到生活當中，具備觀察、描述、測量、紀錄的能力。</w:t>
            </w:r>
          </w:p>
        </w:tc>
        <w:tc>
          <w:tcPr>
            <w:tcW w:w="709" w:type="dxa"/>
          </w:tcPr>
          <w:p w14:paraId="259C8AC6"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01849A5C"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一、歷程性評量</w:t>
            </w:r>
          </w:p>
          <w:p w14:paraId="57227963"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1.課堂參與度。</w:t>
            </w:r>
          </w:p>
          <w:p w14:paraId="6097AD1F"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2.學習活動：影音聆賞、小組分享、互動。</w:t>
            </w:r>
          </w:p>
          <w:p w14:paraId="35D9619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3.課堂表現紀錄。</w:t>
            </w:r>
          </w:p>
          <w:p w14:paraId="6F82BEB1"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二、總結性評量</w:t>
            </w:r>
          </w:p>
          <w:p w14:paraId="05DA7368"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◎認知</w:t>
            </w:r>
          </w:p>
          <w:p w14:paraId="288A0DDC"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1.認識「色光三原色」與「色料三原色」特色與差異。</w:t>
            </w:r>
          </w:p>
          <w:p w14:paraId="534289C9"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2.認識「色彩三屬性：色相、明度、彩度」特性與變化，以及「無彩色」。</w:t>
            </w:r>
          </w:p>
          <w:p w14:paraId="3AACCE32"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◎技能</w:t>
            </w:r>
          </w:p>
          <w:p w14:paraId="126F1667"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1.能舉例生活中有關「色光三原色、色料三原色」之運用。</w:t>
            </w:r>
          </w:p>
          <w:p w14:paraId="4ABB36C6"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2.能掌握「色彩三屬性」等色彩知識，進行調色。</w:t>
            </w:r>
          </w:p>
          <w:p w14:paraId="0B311D1B"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3.能觀察生活中事物，並進行調色描繪。</w:t>
            </w:r>
          </w:p>
          <w:p w14:paraId="763639BF"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◎情意</w:t>
            </w:r>
          </w:p>
          <w:p w14:paraId="19524349"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1.感受藝術家作品中的色彩運用之美。</w:t>
            </w:r>
          </w:p>
          <w:p w14:paraId="03EBF468"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2.體驗色彩之美。</w:t>
            </w:r>
          </w:p>
        </w:tc>
        <w:tc>
          <w:tcPr>
            <w:tcW w:w="992" w:type="dxa"/>
          </w:tcPr>
          <w:p w14:paraId="0E0BE5B1"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79777BB5"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77D1C8BC" w14:textId="77777777" w:rsidR="00A85E6E" w:rsidRDefault="00A85E6E" w:rsidP="004721B5">
            <w:pPr>
              <w:spacing w:line="0" w:lineRule="atLeast"/>
              <w:ind w:firstLine="0"/>
              <w:rPr>
                <w:rFonts w:ascii="標楷體" w:eastAsia="標楷體" w:hAnsi="標楷體" w:cs="新細明體"/>
                <w:sz w:val="18"/>
              </w:rPr>
            </w:pPr>
            <w:r w:rsidRPr="00B800CC">
              <w:rPr>
                <w:rFonts w:ascii="標楷體" w:eastAsia="標楷體" w:hAnsi="標楷體" w:cs="新細明體" w:hint="eastAsia"/>
                <w:sz w:val="18"/>
              </w:rPr>
              <w:t>3.</w:t>
            </w:r>
            <w:r w:rsidRPr="004B7EBF">
              <w:rPr>
                <w:rFonts w:ascii="標楷體" w:eastAsia="標楷體" w:hAnsi="標楷體" w:cs="新細明體" w:hint="eastAsia"/>
                <w:sz w:val="18"/>
              </w:rPr>
              <w:t>可配合主題PPT「色彩世界」、視覺小幫手「配色Easy Go」於課堂上使用。</w:t>
            </w:r>
          </w:p>
          <w:p w14:paraId="460EC969"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40519763" w14:textId="77777777" w:rsidR="00A85E6E" w:rsidRPr="00EE731A" w:rsidRDefault="00A85E6E" w:rsidP="004721B5">
            <w:pPr>
              <w:ind w:firstLine="0"/>
              <w:rPr>
                <w:rFonts w:ascii="標楷體" w:eastAsia="標楷體" w:hAnsi="標楷體" w:cs="新細明體"/>
                <w:sz w:val="22"/>
              </w:rPr>
            </w:pPr>
          </w:p>
        </w:tc>
      </w:tr>
      <w:tr w:rsidR="00A85E6E" w:rsidRPr="007E5909" w14:paraId="265C0CCC" w14:textId="77777777" w:rsidTr="00E50C9D">
        <w:trPr>
          <w:tblHeader/>
        </w:trPr>
        <w:tc>
          <w:tcPr>
            <w:tcW w:w="426" w:type="dxa"/>
          </w:tcPr>
          <w:p w14:paraId="76236DFA"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13</w:t>
            </w:r>
          </w:p>
        </w:tc>
        <w:tc>
          <w:tcPr>
            <w:tcW w:w="708" w:type="dxa"/>
          </w:tcPr>
          <w:p w14:paraId="483F18CA"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37A6D8B9" w14:textId="400DE4D9"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16D4F4CC"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第3課　幻彩傳情</w:t>
            </w:r>
          </w:p>
          <w:p w14:paraId="02BFE372"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16853BC6"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1052C69E"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r w:rsidRPr="00D679F3">
              <w:rPr>
                <w:rFonts w:ascii="標楷體" w:eastAsia="標楷體" w:hAnsi="標楷體" w:cs="新細明體" w:hint="eastAsia"/>
                <w:sz w:val="16"/>
                <w:szCs w:val="16"/>
              </w:rPr>
              <w:t>C3多元文化與國際理解</w:t>
            </w:r>
          </w:p>
        </w:tc>
        <w:tc>
          <w:tcPr>
            <w:tcW w:w="1276" w:type="dxa"/>
          </w:tcPr>
          <w:p w14:paraId="529A61E8"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07AAD834"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4034EAF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藝-J-B3 善用多元感官，探索理解藝術與生活的關聯，以展現美感意識。</w:t>
            </w:r>
          </w:p>
          <w:p w14:paraId="4927597A"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藝-J-C3 理解在地及全球藝術與文化的多元與差異。</w:t>
            </w:r>
          </w:p>
        </w:tc>
        <w:tc>
          <w:tcPr>
            <w:tcW w:w="1134" w:type="dxa"/>
          </w:tcPr>
          <w:p w14:paraId="05A0834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w:t>
            </w:r>
          </w:p>
          <w:p w14:paraId="79D9DC9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情感與想法。</w:t>
            </w:r>
          </w:p>
          <w:p w14:paraId="35F1635B"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w:t>
            </w:r>
          </w:p>
          <w:p w14:paraId="087D5854"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意念。</w:t>
            </w:r>
          </w:p>
          <w:p w14:paraId="4BB23FD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w:t>
            </w:r>
          </w:p>
          <w:p w14:paraId="104722B3"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元的觀點。</w:t>
            </w:r>
          </w:p>
        </w:tc>
        <w:tc>
          <w:tcPr>
            <w:tcW w:w="1276" w:type="dxa"/>
          </w:tcPr>
          <w:p w14:paraId="140AE47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00EBDFAF"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73F0FB5C"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7EE800D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能觀察生活中的色彩，了解色彩原理與要素。</w:t>
            </w:r>
          </w:p>
          <w:p w14:paraId="2576213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能了解色彩概念與色彩計畫，欣賞藝術家對色彩的運用。</w:t>
            </w:r>
          </w:p>
          <w:p w14:paraId="3FE3EE8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能應用上色媒材，練習調色與配色。</w:t>
            </w:r>
          </w:p>
          <w:p w14:paraId="264189F4"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4. 能應用色彩創作拼貼作品，表現生活中的色彩之美。</w:t>
            </w:r>
          </w:p>
        </w:tc>
        <w:tc>
          <w:tcPr>
            <w:tcW w:w="1560" w:type="dxa"/>
            <w:shd w:val="clear" w:color="auto" w:fill="auto"/>
          </w:tcPr>
          <w:p w14:paraId="3B562D3B" w14:textId="77777777" w:rsidR="00A85E6E" w:rsidRPr="00D14DA2"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1.介紹冷色系、暖色系以及中性色的概念，並以圖3-16、3-17 作為解說範例。</w:t>
            </w:r>
          </w:p>
          <w:p w14:paraId="7412173B" w14:textId="77777777" w:rsidR="00A85E6E" w:rsidRPr="00D14DA2"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2.介紹色彩的輕、重感受，以圖3-18作為視覺解說比較，思考顏色輕重之感以及深淺或加黑白後的感受，進而引導至四季服飾色彩之變化。</w:t>
            </w:r>
          </w:p>
          <w:p w14:paraId="75123ABA" w14:textId="77777777" w:rsidR="00A85E6E" w:rsidRPr="00D14DA2"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3.引導學生思考回應「藝起動腦」中的提問，引導學生思考所學的色彩感受。</w:t>
            </w:r>
          </w:p>
          <w:p w14:paraId="5763DAFE" w14:textId="77777777" w:rsidR="00A85E6E" w:rsidRPr="009415FF"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4.介紹色彩的生活文化性，以圖3-20說明色彩的文化意義性，而圖3-21說明色彩具有之文化聯想性。</w:t>
            </w:r>
          </w:p>
        </w:tc>
        <w:tc>
          <w:tcPr>
            <w:tcW w:w="1275" w:type="dxa"/>
          </w:tcPr>
          <w:p w14:paraId="2CD531FE"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09EBB073"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31DCD0B8"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一、歷程性評量</w:t>
            </w:r>
          </w:p>
          <w:p w14:paraId="7F3FEB5F"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1.課堂參與度。</w:t>
            </w:r>
          </w:p>
          <w:p w14:paraId="5235951F"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2.學習活動：影音聆賞、小組分享、互動。</w:t>
            </w:r>
          </w:p>
          <w:p w14:paraId="6CA6989B"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3.課堂表現紀錄。</w:t>
            </w:r>
          </w:p>
          <w:p w14:paraId="4E39640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二、總結性評量</w:t>
            </w:r>
          </w:p>
          <w:p w14:paraId="0AC01660"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◎認知</w:t>
            </w:r>
          </w:p>
          <w:p w14:paraId="06271794"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1.認識「色彩語言─冷與暖、輕與重、生活文化性」之特色與感受性。</w:t>
            </w:r>
          </w:p>
          <w:p w14:paraId="24C02CCF"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2.認識藝術家作品中的色彩運用與意涵。</w:t>
            </w:r>
          </w:p>
          <w:p w14:paraId="7B83C2D5"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◎技能</w:t>
            </w:r>
          </w:p>
          <w:p w14:paraId="08D66A15"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1.能思考生活中物品與藝術家作品顏色之感受。</w:t>
            </w:r>
          </w:p>
          <w:p w14:paraId="24B04F1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2.掌握色彩語言之特性，進行生活事物之配色，以及分享色彩的文化性。</w:t>
            </w:r>
          </w:p>
          <w:p w14:paraId="1AD8012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◎情意</w:t>
            </w:r>
          </w:p>
          <w:p w14:paraId="6BB1D591"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1.感受藝術家作品中的色彩運用之美。</w:t>
            </w:r>
          </w:p>
          <w:p w14:paraId="205AFAB0"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2.關懷在地生活色彩之意涵與美好。</w:t>
            </w:r>
          </w:p>
        </w:tc>
        <w:tc>
          <w:tcPr>
            <w:tcW w:w="992" w:type="dxa"/>
          </w:tcPr>
          <w:p w14:paraId="5D4FF1B3"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5EF84FF8"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7720C52B" w14:textId="77777777" w:rsidR="00A85E6E" w:rsidRDefault="00A85E6E" w:rsidP="004721B5">
            <w:pPr>
              <w:spacing w:line="0" w:lineRule="atLeast"/>
              <w:ind w:firstLine="0"/>
              <w:rPr>
                <w:rFonts w:ascii="標楷體" w:eastAsia="標楷體" w:hAnsi="標楷體" w:cs="新細明體"/>
                <w:sz w:val="18"/>
              </w:rPr>
            </w:pPr>
            <w:r w:rsidRPr="00B800CC">
              <w:rPr>
                <w:rFonts w:ascii="標楷體" w:eastAsia="標楷體" w:hAnsi="標楷體" w:cs="新細明體" w:hint="eastAsia"/>
                <w:sz w:val="18"/>
              </w:rPr>
              <w:t>3.</w:t>
            </w:r>
            <w:r w:rsidRPr="004B7EBF">
              <w:rPr>
                <w:rFonts w:ascii="標楷體" w:eastAsia="標楷體" w:hAnsi="標楷體" w:cs="新細明體" w:hint="eastAsia"/>
                <w:sz w:val="18"/>
              </w:rPr>
              <w:t>可配合主題PPT「色彩世界」、視覺小幫手「配色Easy Go」於課堂上使用。</w:t>
            </w:r>
          </w:p>
          <w:p w14:paraId="3F38E7ED"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052638C2" w14:textId="77777777" w:rsidR="00A85E6E" w:rsidRPr="00EE731A" w:rsidRDefault="00A85E6E" w:rsidP="004721B5">
            <w:pPr>
              <w:ind w:firstLine="0"/>
              <w:rPr>
                <w:rFonts w:ascii="標楷體" w:eastAsia="標楷體" w:hAnsi="標楷體" w:cs="新細明體"/>
                <w:sz w:val="22"/>
              </w:rPr>
            </w:pPr>
          </w:p>
        </w:tc>
      </w:tr>
      <w:tr w:rsidR="00A85E6E" w:rsidRPr="007E5909" w14:paraId="2E7CE8CB" w14:textId="77777777" w:rsidTr="00E50C9D">
        <w:trPr>
          <w:tblHeader/>
        </w:trPr>
        <w:tc>
          <w:tcPr>
            <w:tcW w:w="426" w:type="dxa"/>
          </w:tcPr>
          <w:p w14:paraId="3463A8EE"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14</w:t>
            </w:r>
          </w:p>
        </w:tc>
        <w:tc>
          <w:tcPr>
            <w:tcW w:w="708" w:type="dxa"/>
          </w:tcPr>
          <w:p w14:paraId="6E547C7D"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3A38B2EF" w14:textId="77777777" w:rsidR="00A85E6E" w:rsidRDefault="00A85E6E" w:rsidP="004721B5">
            <w:pPr>
              <w:ind w:firstLine="0"/>
              <w:rPr>
                <w:rFonts w:ascii="標楷體" w:eastAsia="標楷體" w:hAnsi="標楷體" w:cs="新細明體"/>
                <w:bCs/>
                <w:noProof/>
                <w:kern w:val="16"/>
              </w:rPr>
            </w:pPr>
            <w:r w:rsidRPr="00EE731A">
              <w:rPr>
                <w:rFonts w:ascii="標楷體" w:eastAsia="標楷體" w:hAnsi="標楷體" w:cs="新細明體" w:hint="eastAsia"/>
                <w:bCs/>
                <w:noProof/>
                <w:kern w:val="16"/>
              </w:rPr>
              <w:t>【第</w:t>
            </w:r>
            <w:r>
              <w:rPr>
                <w:rFonts w:ascii="標楷體" w:eastAsia="標楷體" w:hAnsi="標楷體" w:cs="新細明體" w:hint="eastAsia"/>
                <w:bCs/>
                <w:noProof/>
                <w:kern w:val="16"/>
              </w:rPr>
              <w:t>二</w:t>
            </w:r>
            <w:r w:rsidRPr="00EE731A">
              <w:rPr>
                <w:rFonts w:ascii="標楷體" w:eastAsia="標楷體" w:hAnsi="標楷體" w:cs="新細明體" w:hint="eastAsia"/>
                <w:bCs/>
                <w:noProof/>
                <w:kern w:val="16"/>
              </w:rPr>
              <w:t>次評量】</w:t>
            </w:r>
          </w:p>
          <w:p w14:paraId="2C35477A" w14:textId="5EE02182"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1303E632" w14:textId="77777777" w:rsidR="00A85E6E" w:rsidRPr="0061395A" w:rsidRDefault="00A85E6E" w:rsidP="004721B5">
            <w:pPr>
              <w:rPr>
                <w:rFonts w:ascii="標楷體" w:eastAsia="標楷體" w:hAnsi="標楷體" w:cs="新細明體"/>
                <w:bCs/>
                <w:noProof/>
                <w:kern w:val="16"/>
              </w:rPr>
            </w:pPr>
            <w:r w:rsidRPr="0061395A">
              <w:rPr>
                <w:rFonts w:ascii="標楷體" w:eastAsia="標楷體" w:hAnsi="標楷體" w:cs="新細明體" w:hint="eastAsia"/>
                <w:bCs/>
                <w:noProof/>
                <w:kern w:val="16"/>
              </w:rPr>
              <w:t>第3課　幻彩傳情</w:t>
            </w:r>
          </w:p>
          <w:p w14:paraId="17A2BB99" w14:textId="77777777" w:rsidR="00A85E6E" w:rsidRPr="0061395A" w:rsidRDefault="00A85E6E" w:rsidP="004721B5">
            <w:pPr>
              <w:ind w:firstLine="0"/>
              <w:rPr>
                <w:rFonts w:ascii="標楷體" w:eastAsia="標楷體" w:hAnsi="標楷體" w:cs="新細明體"/>
                <w:bCs/>
                <w:noProof/>
                <w:kern w:val="16"/>
              </w:rPr>
            </w:pPr>
          </w:p>
        </w:tc>
        <w:tc>
          <w:tcPr>
            <w:tcW w:w="709" w:type="dxa"/>
          </w:tcPr>
          <w:p w14:paraId="59038F3B"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789AC28A"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r w:rsidRPr="00D679F3">
              <w:rPr>
                <w:rFonts w:ascii="標楷體" w:eastAsia="標楷體" w:hAnsi="標楷體" w:cs="新細明體" w:hint="eastAsia"/>
                <w:sz w:val="16"/>
                <w:szCs w:val="16"/>
              </w:rPr>
              <w:t>C3多元文化與國際理解</w:t>
            </w:r>
          </w:p>
        </w:tc>
        <w:tc>
          <w:tcPr>
            <w:tcW w:w="1276" w:type="dxa"/>
          </w:tcPr>
          <w:p w14:paraId="64262EDA"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27E051D0"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63AF72A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藝-J-B3 善用多元感官，探索理解藝術與生活的關聯，以展現美感意識。</w:t>
            </w:r>
          </w:p>
          <w:p w14:paraId="5CCD4AB3"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藝-J-C3 理解在地及全球藝術與文化的多元與差異。</w:t>
            </w:r>
          </w:p>
        </w:tc>
        <w:tc>
          <w:tcPr>
            <w:tcW w:w="1134" w:type="dxa"/>
          </w:tcPr>
          <w:p w14:paraId="4AB7A86B"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w:t>
            </w:r>
          </w:p>
          <w:p w14:paraId="02C4E03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情感與想法。</w:t>
            </w:r>
          </w:p>
          <w:p w14:paraId="55DAABE5"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w:t>
            </w:r>
          </w:p>
          <w:p w14:paraId="41014B15"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意念。</w:t>
            </w:r>
          </w:p>
          <w:p w14:paraId="69AA3BC5"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w:t>
            </w:r>
          </w:p>
          <w:p w14:paraId="42C3D7EC"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元的觀點。</w:t>
            </w:r>
          </w:p>
        </w:tc>
        <w:tc>
          <w:tcPr>
            <w:tcW w:w="1276" w:type="dxa"/>
          </w:tcPr>
          <w:p w14:paraId="6E3F4D0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0D7AECA6"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3FD54D62"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7506817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能觀察生活中的色彩，了解色彩原理與要素。</w:t>
            </w:r>
          </w:p>
          <w:p w14:paraId="15A19C68"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能了解色彩概念與色彩計畫，欣賞藝術家對色彩的運用。</w:t>
            </w:r>
          </w:p>
          <w:p w14:paraId="73FA041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能應用上色媒材，練習調色與配色。</w:t>
            </w:r>
          </w:p>
          <w:p w14:paraId="597BDD0A"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4. 能應用色彩創作拼貼作品，表現生活中的色彩之美。</w:t>
            </w:r>
          </w:p>
        </w:tc>
        <w:tc>
          <w:tcPr>
            <w:tcW w:w="1560" w:type="dxa"/>
            <w:shd w:val="clear" w:color="auto" w:fill="auto"/>
          </w:tcPr>
          <w:p w14:paraId="7FDBBE0B" w14:textId="77777777" w:rsidR="00A85E6E" w:rsidRPr="00D14DA2"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1.介紹類似色、對比色、互補色之概念與感受性。</w:t>
            </w:r>
          </w:p>
          <w:p w14:paraId="2C169E0A" w14:textId="77777777" w:rsidR="00A85E6E" w:rsidRPr="00D14DA2"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2.以「藝起動腦」中的提問，使學生將配色與生活連結，於圖3-26的人物造形中填上自己的配色設計，並引導學生能分享與說明設計原因與脈絡，練習發表與同儕分享討論。</w:t>
            </w:r>
          </w:p>
          <w:p w14:paraId="7AB9AACA" w14:textId="77777777" w:rsidR="00A85E6E" w:rsidRPr="009415FF"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3.教師利用圖3-29，帶領學生分析照片中的對比、類似配色，引導學生活用，並舉生活中的其它案例，舉一反三。</w:t>
            </w:r>
          </w:p>
        </w:tc>
        <w:tc>
          <w:tcPr>
            <w:tcW w:w="1275" w:type="dxa"/>
          </w:tcPr>
          <w:p w14:paraId="3FD9FA53"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28650E35"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47DEC8B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一、歷程性評量</w:t>
            </w:r>
          </w:p>
          <w:p w14:paraId="48C7F16C"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1.課堂參與度。</w:t>
            </w:r>
          </w:p>
          <w:p w14:paraId="39859241"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2.學習活動：影音聆賞、小組分享、互動。</w:t>
            </w:r>
          </w:p>
          <w:p w14:paraId="54488F2B"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3.課堂表現紀錄。</w:t>
            </w:r>
          </w:p>
          <w:p w14:paraId="7EA9505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二、總結性評量</w:t>
            </w:r>
          </w:p>
          <w:p w14:paraId="407D07A1"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◎認知</w:t>
            </w:r>
          </w:p>
          <w:p w14:paraId="179A9178"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1.認識色相環中的「類似色、對比色、互補色」之概念與感受性。</w:t>
            </w:r>
          </w:p>
          <w:p w14:paraId="1FCB643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2.認識生活中事物的色彩搭配，以及臺灣常民藝術─花磚。</w:t>
            </w:r>
          </w:p>
          <w:p w14:paraId="58D1421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◎技能</w:t>
            </w:r>
          </w:p>
          <w:p w14:paraId="6EE23716"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1.能連結生活，進行運動服之色彩規劃。</w:t>
            </w:r>
          </w:p>
          <w:p w14:paraId="77683E0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2.進行生活事物之色彩分析。</w:t>
            </w:r>
          </w:p>
          <w:p w14:paraId="75216AB0"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3.掌握色彩特性，設計花磚在「對比色與類似色」之下有何效果與感受。</w:t>
            </w:r>
          </w:p>
          <w:p w14:paraId="1E06C66B"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◎情意</w:t>
            </w:r>
          </w:p>
          <w:p w14:paraId="04F6C0A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1.體驗色彩運用之美。</w:t>
            </w:r>
          </w:p>
          <w:p w14:paraId="094A8378"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2.關懷生活事物的色彩之意涵與美好。</w:t>
            </w:r>
          </w:p>
        </w:tc>
        <w:tc>
          <w:tcPr>
            <w:tcW w:w="992" w:type="dxa"/>
          </w:tcPr>
          <w:p w14:paraId="0AA2452D"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0E4473C4"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7319E451" w14:textId="77777777" w:rsidR="00A85E6E" w:rsidRDefault="00A85E6E" w:rsidP="004721B5">
            <w:pPr>
              <w:spacing w:line="0" w:lineRule="atLeast"/>
              <w:ind w:firstLine="0"/>
              <w:rPr>
                <w:rFonts w:ascii="標楷體" w:eastAsia="標楷體" w:hAnsi="標楷體" w:cs="新細明體"/>
                <w:sz w:val="18"/>
              </w:rPr>
            </w:pPr>
            <w:r w:rsidRPr="00B800CC">
              <w:rPr>
                <w:rFonts w:ascii="標楷體" w:eastAsia="標楷體" w:hAnsi="標楷體" w:cs="新細明體" w:hint="eastAsia"/>
                <w:sz w:val="18"/>
              </w:rPr>
              <w:t>3.</w:t>
            </w:r>
            <w:r w:rsidRPr="004B7EBF">
              <w:rPr>
                <w:rFonts w:ascii="標楷體" w:eastAsia="標楷體" w:hAnsi="標楷體" w:cs="新細明體" w:hint="eastAsia"/>
                <w:sz w:val="18"/>
              </w:rPr>
              <w:t>可配合主題PPT「色彩世界」、視覺小幫手「配色Easy Go」於課堂上使用。</w:t>
            </w:r>
          </w:p>
          <w:p w14:paraId="4358E785"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44B6A8F7" w14:textId="77777777" w:rsidR="00A85E6E" w:rsidRPr="00EE731A" w:rsidRDefault="00A85E6E" w:rsidP="004721B5">
            <w:pPr>
              <w:ind w:firstLine="0"/>
              <w:rPr>
                <w:rFonts w:ascii="標楷體" w:eastAsia="標楷體" w:hAnsi="標楷體" w:cs="新細明體"/>
                <w:sz w:val="22"/>
              </w:rPr>
            </w:pPr>
          </w:p>
        </w:tc>
      </w:tr>
      <w:tr w:rsidR="00A85E6E" w:rsidRPr="007E5909" w14:paraId="3BAEBEA9" w14:textId="77777777" w:rsidTr="00E50C9D">
        <w:trPr>
          <w:tblHeader/>
        </w:trPr>
        <w:tc>
          <w:tcPr>
            <w:tcW w:w="426" w:type="dxa"/>
          </w:tcPr>
          <w:p w14:paraId="08FB7E27"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15</w:t>
            </w:r>
          </w:p>
        </w:tc>
        <w:tc>
          <w:tcPr>
            <w:tcW w:w="708" w:type="dxa"/>
          </w:tcPr>
          <w:p w14:paraId="33235FCE"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6F1F402B" w14:textId="5A5E09D8"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1CEDA5C3"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第3課　幻彩傳情</w:t>
            </w:r>
          </w:p>
          <w:p w14:paraId="63FCF24B"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79E819E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B3藝術涵養與美感素養</w:t>
            </w:r>
          </w:p>
          <w:p w14:paraId="5835EFDB"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r w:rsidRPr="00D679F3">
              <w:rPr>
                <w:rFonts w:ascii="標楷體" w:eastAsia="標楷體" w:hAnsi="標楷體" w:cs="新細明體" w:hint="eastAsia"/>
                <w:sz w:val="16"/>
                <w:szCs w:val="16"/>
              </w:rPr>
              <w:t>C3多元文化與國際理解</w:t>
            </w:r>
          </w:p>
        </w:tc>
        <w:tc>
          <w:tcPr>
            <w:tcW w:w="1276" w:type="dxa"/>
          </w:tcPr>
          <w:p w14:paraId="283F8F09"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D679F3">
              <w:rPr>
                <w:rFonts w:ascii="標楷體" w:eastAsia="標楷體" w:hAnsi="標楷體" w:cs="新細明體" w:hint="eastAsia"/>
                <w:sz w:val="16"/>
                <w:szCs w:val="16"/>
              </w:rPr>
              <w:t>與</w:t>
            </w:r>
            <w:proofErr w:type="gramEnd"/>
            <w:r w:rsidRPr="00D679F3">
              <w:rPr>
                <w:rFonts w:ascii="標楷體" w:eastAsia="標楷體" w:hAnsi="標楷體" w:cs="新細明體" w:hint="eastAsia"/>
                <w:sz w:val="16"/>
                <w:szCs w:val="16"/>
              </w:rPr>
              <w:t>分享的態度與能力。</w:t>
            </w:r>
          </w:p>
          <w:p w14:paraId="295F0405"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3D29ECB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藝-J-B3 善用多元感官，探索理解藝術與生活的關聯，以展現美感意識。</w:t>
            </w:r>
          </w:p>
          <w:p w14:paraId="0C69F09C"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藝-J-C3 理解在地及全球藝術與文化的多元與差異。</w:t>
            </w:r>
          </w:p>
        </w:tc>
        <w:tc>
          <w:tcPr>
            <w:tcW w:w="1134" w:type="dxa"/>
          </w:tcPr>
          <w:p w14:paraId="57404DE3"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w:t>
            </w:r>
          </w:p>
          <w:p w14:paraId="58F8E6A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情感與想法。</w:t>
            </w:r>
          </w:p>
          <w:p w14:paraId="5FB5E27F"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w:t>
            </w:r>
          </w:p>
          <w:p w14:paraId="5FBEFAB3"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意念。</w:t>
            </w:r>
          </w:p>
          <w:p w14:paraId="3CA499B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w:t>
            </w:r>
          </w:p>
          <w:p w14:paraId="11A8EE06"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元的觀點。</w:t>
            </w:r>
          </w:p>
        </w:tc>
        <w:tc>
          <w:tcPr>
            <w:tcW w:w="1276" w:type="dxa"/>
          </w:tcPr>
          <w:p w14:paraId="18C0240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1E334E8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3158620B"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26B6010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能觀察生活中的色彩，了解色彩原理與要素。</w:t>
            </w:r>
          </w:p>
          <w:p w14:paraId="2F52833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能了解色彩概念與色彩計畫，欣賞藝術家對色彩的運用。</w:t>
            </w:r>
          </w:p>
          <w:p w14:paraId="0B80EA1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能應用上色媒材，練習調色與配色。</w:t>
            </w:r>
          </w:p>
          <w:p w14:paraId="6BA139A9"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4. 能應用色彩創作拼貼作品，表現生活中的色彩之美。</w:t>
            </w:r>
          </w:p>
        </w:tc>
        <w:tc>
          <w:tcPr>
            <w:tcW w:w="1560" w:type="dxa"/>
            <w:shd w:val="clear" w:color="auto" w:fill="auto"/>
          </w:tcPr>
          <w:p w14:paraId="232E0946" w14:textId="77777777" w:rsidR="00A85E6E" w:rsidRPr="00D14DA2"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1.教師藉由圖3-32、3-33藝術家的介紹，帶領學生認識藝術家使用的拼貼手法與媒材，觀察藝術家運用鄰近色的搭配拼貼手法，以及將廢棄的雜誌、報紙再利用，從中引導學生思考創</w:t>
            </w:r>
            <w:proofErr w:type="gramStart"/>
            <w:r w:rsidRPr="00D14DA2">
              <w:rPr>
                <w:rFonts w:ascii="標楷體" w:eastAsia="標楷體" w:hAnsi="標楷體" w:cs="新細明體" w:hint="eastAsia"/>
                <w:sz w:val="16"/>
                <w:szCs w:val="16"/>
              </w:rPr>
              <w:t>作媒</w:t>
            </w:r>
            <w:proofErr w:type="gramEnd"/>
            <w:r w:rsidRPr="00D14DA2">
              <w:rPr>
                <w:rFonts w:ascii="標楷體" w:eastAsia="標楷體" w:hAnsi="標楷體" w:cs="新細明體" w:hint="eastAsia"/>
                <w:sz w:val="16"/>
                <w:szCs w:val="16"/>
              </w:rPr>
              <w:t>材。</w:t>
            </w:r>
          </w:p>
          <w:p w14:paraId="38268617" w14:textId="77777777" w:rsidR="00A85E6E" w:rsidRPr="009415FF"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2.教師介紹拼貼方法，引導學生調色製作手繪色紙，剪貼、拼貼出創作。</w:t>
            </w:r>
          </w:p>
        </w:tc>
        <w:tc>
          <w:tcPr>
            <w:tcW w:w="1275" w:type="dxa"/>
          </w:tcPr>
          <w:p w14:paraId="38F2FB05" w14:textId="77777777" w:rsidR="00A85E6E" w:rsidRPr="009415FF" w:rsidRDefault="00A85E6E" w:rsidP="004721B5">
            <w:pPr>
              <w:spacing w:line="0" w:lineRule="atLeast"/>
              <w:ind w:firstLine="0"/>
              <w:rPr>
                <w:rFonts w:ascii="標楷體" w:eastAsia="標楷體" w:hAnsi="標楷體" w:cs="新細明體"/>
                <w:sz w:val="16"/>
                <w:szCs w:val="16"/>
              </w:rPr>
            </w:pPr>
          </w:p>
        </w:tc>
        <w:tc>
          <w:tcPr>
            <w:tcW w:w="709" w:type="dxa"/>
          </w:tcPr>
          <w:p w14:paraId="5C94C069"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51A674E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一、歷程性評量</w:t>
            </w:r>
          </w:p>
          <w:p w14:paraId="79E0A0C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1.課堂參與度。</w:t>
            </w:r>
          </w:p>
          <w:p w14:paraId="3985F094"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2.學習活動：影音聆賞、小組分享、互動。</w:t>
            </w:r>
          </w:p>
          <w:p w14:paraId="626B2D6A"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3.課堂表現紀錄。</w:t>
            </w:r>
          </w:p>
          <w:p w14:paraId="44BA1892"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二、總結性評量</w:t>
            </w:r>
          </w:p>
          <w:p w14:paraId="324D6372"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◎認知</w:t>
            </w:r>
          </w:p>
          <w:p w14:paraId="5DECCE0D"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認識藝術家作品中的色彩運用，以及拼貼手法。</w:t>
            </w:r>
          </w:p>
          <w:p w14:paraId="60A9A70E"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◎技能</w:t>
            </w:r>
          </w:p>
          <w:p w14:paraId="677AB839"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1.能連結生活，搜尋合適之創作媒材。</w:t>
            </w:r>
          </w:p>
          <w:p w14:paraId="69FA5160"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2.掌握媒材進行調色、剪貼與拼貼出創作。</w:t>
            </w:r>
          </w:p>
          <w:p w14:paraId="4310B494"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◎情意</w:t>
            </w:r>
          </w:p>
          <w:p w14:paraId="72EC7066" w14:textId="77777777" w:rsidR="00A85E6E" w:rsidRPr="00DD4018"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1.體驗色彩運用之美。</w:t>
            </w:r>
          </w:p>
          <w:p w14:paraId="73A0E2B3"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DD4018">
              <w:rPr>
                <w:rFonts w:ascii="標楷體" w:eastAsia="標楷體" w:hAnsi="標楷體" w:cs="新細明體" w:hint="eastAsia"/>
                <w:bCs/>
                <w:noProof/>
                <w:kern w:val="16"/>
                <w:sz w:val="18"/>
              </w:rPr>
              <w:t>2.關懷生活事物的色彩之意涵與美好。</w:t>
            </w:r>
          </w:p>
        </w:tc>
        <w:tc>
          <w:tcPr>
            <w:tcW w:w="992" w:type="dxa"/>
          </w:tcPr>
          <w:p w14:paraId="7E25F1B9"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10B73A6D"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60491095" w14:textId="77777777" w:rsidR="00A85E6E" w:rsidRDefault="00A85E6E" w:rsidP="004721B5">
            <w:pPr>
              <w:spacing w:line="0" w:lineRule="atLeast"/>
              <w:ind w:firstLine="0"/>
              <w:rPr>
                <w:rFonts w:ascii="標楷體" w:eastAsia="標楷體" w:hAnsi="標楷體" w:cs="新細明體"/>
                <w:sz w:val="18"/>
              </w:rPr>
            </w:pPr>
            <w:r w:rsidRPr="00B800CC">
              <w:rPr>
                <w:rFonts w:ascii="標楷體" w:eastAsia="標楷體" w:hAnsi="標楷體" w:cs="新細明體" w:hint="eastAsia"/>
                <w:sz w:val="18"/>
              </w:rPr>
              <w:t>3.</w:t>
            </w:r>
            <w:r w:rsidRPr="004B7EBF">
              <w:rPr>
                <w:rFonts w:ascii="標楷體" w:eastAsia="標楷體" w:hAnsi="標楷體" w:cs="新細明體" w:hint="eastAsia"/>
                <w:sz w:val="18"/>
              </w:rPr>
              <w:t>可配合主題PPT「色彩世界」、視覺小幫手「配色Easy Go」於課堂上使用。</w:t>
            </w:r>
          </w:p>
          <w:p w14:paraId="6E0E0BAD"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sz w:val="18"/>
              </w:rPr>
              <w:t>4.</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2BE2ED1A" w14:textId="77777777" w:rsidR="00A85E6E" w:rsidRPr="00EE731A" w:rsidRDefault="00A85E6E" w:rsidP="004721B5">
            <w:pPr>
              <w:ind w:firstLine="0"/>
              <w:rPr>
                <w:rFonts w:ascii="標楷體" w:eastAsia="標楷體" w:hAnsi="標楷體" w:cs="新細明體"/>
                <w:sz w:val="22"/>
              </w:rPr>
            </w:pPr>
          </w:p>
        </w:tc>
      </w:tr>
      <w:tr w:rsidR="00A85E6E" w:rsidRPr="007E5909" w14:paraId="09543C19" w14:textId="77777777" w:rsidTr="00E50C9D">
        <w:trPr>
          <w:tblHeader/>
        </w:trPr>
        <w:tc>
          <w:tcPr>
            <w:tcW w:w="426" w:type="dxa"/>
          </w:tcPr>
          <w:p w14:paraId="39D5266C"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16</w:t>
            </w:r>
          </w:p>
        </w:tc>
        <w:tc>
          <w:tcPr>
            <w:tcW w:w="708" w:type="dxa"/>
          </w:tcPr>
          <w:p w14:paraId="412FCC95"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61C857AE" w14:textId="48B1CCF9"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5DD88919"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第4課　遊勝「美」地</w:t>
            </w:r>
          </w:p>
          <w:p w14:paraId="57106A95"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2BD5C28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A1身心素質與自我精進</w:t>
            </w:r>
          </w:p>
          <w:p w14:paraId="42956EB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B2科技資訊與媒體素養</w:t>
            </w:r>
          </w:p>
          <w:p w14:paraId="79C4637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C2人際關係與團隊合作</w:t>
            </w:r>
          </w:p>
          <w:p w14:paraId="7E291DBA"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0A6663AE"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150ACE79"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具備善用科技、資訊與各類媒體之能力，培養相關倫理及</w:t>
            </w:r>
            <w:proofErr w:type="gramStart"/>
            <w:r w:rsidRPr="00D679F3">
              <w:rPr>
                <w:rFonts w:ascii="標楷體" w:eastAsia="標楷體" w:hAnsi="標楷體" w:cs="新細明體" w:hint="eastAsia"/>
                <w:sz w:val="16"/>
                <w:szCs w:val="16"/>
              </w:rPr>
              <w:t>媒體識讀的</w:t>
            </w:r>
            <w:proofErr w:type="gramEnd"/>
            <w:r w:rsidRPr="00D679F3">
              <w:rPr>
                <w:rFonts w:ascii="標楷體" w:eastAsia="標楷體" w:hAnsi="標楷體" w:cs="新細明體" w:hint="eastAsia"/>
                <w:sz w:val="16"/>
                <w:szCs w:val="16"/>
              </w:rPr>
              <w:t>素養，</w:t>
            </w:r>
            <w:proofErr w:type="gramStart"/>
            <w:r w:rsidRPr="00D679F3">
              <w:rPr>
                <w:rFonts w:ascii="標楷體" w:eastAsia="標楷體" w:hAnsi="標楷體" w:cs="新細明體" w:hint="eastAsia"/>
                <w:sz w:val="16"/>
                <w:szCs w:val="16"/>
              </w:rPr>
              <w:t>俾</w:t>
            </w:r>
            <w:proofErr w:type="gramEnd"/>
            <w:r w:rsidRPr="00D679F3">
              <w:rPr>
                <w:rFonts w:ascii="標楷體" w:eastAsia="標楷體" w:hAnsi="標楷體" w:cs="新細明體" w:hint="eastAsia"/>
                <w:sz w:val="16"/>
                <w:szCs w:val="16"/>
              </w:rPr>
              <w:t>能分析、思辨、批判人與科技、資訊及媒體之關係。</w:t>
            </w:r>
          </w:p>
          <w:p w14:paraId="5A9FBDA4"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3D3B139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藝-J-A1 參與藝術活動，增進美感知能。</w:t>
            </w:r>
          </w:p>
          <w:p w14:paraId="1E6A9D76"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藝-J-B2 思辨科技資訊、媒體與藝術的關係，進行創作與鑑賞。</w:t>
            </w:r>
          </w:p>
          <w:p w14:paraId="7B276E09"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藝-J-C2 透過藝術實踐，建立利他與合群的知能，培養團隊合作與溝通協調的能力。</w:t>
            </w:r>
          </w:p>
        </w:tc>
        <w:tc>
          <w:tcPr>
            <w:tcW w:w="1134" w:type="dxa"/>
          </w:tcPr>
          <w:p w14:paraId="32B55BFC"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能使用構成要素和形式原理，表達情感與想法。</w:t>
            </w:r>
          </w:p>
          <w:p w14:paraId="7296B12E"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能使用數位及影音媒體，表達創作意念。</w:t>
            </w:r>
          </w:p>
          <w:p w14:paraId="1A181B5D"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能理解視覺符號的意義，並表達多元的觀點。</w:t>
            </w:r>
          </w:p>
        </w:tc>
        <w:tc>
          <w:tcPr>
            <w:tcW w:w="1276" w:type="dxa"/>
          </w:tcPr>
          <w:p w14:paraId="29DE76C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567EBE4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57558BEB"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07E59B14"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能參與多元的展演活動。</w:t>
            </w:r>
          </w:p>
          <w:p w14:paraId="0E7B068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能透過欣賞展演作品，試著詮釋自我感受並與他人分享。</w:t>
            </w:r>
          </w:p>
          <w:p w14:paraId="20B69F6C"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能藉由參與展演活動，建立多元尊重的價值觀。</w:t>
            </w:r>
          </w:p>
        </w:tc>
        <w:tc>
          <w:tcPr>
            <w:tcW w:w="1560" w:type="dxa"/>
            <w:shd w:val="clear" w:color="auto" w:fill="auto"/>
          </w:tcPr>
          <w:p w14:paraId="190EAA0F" w14:textId="77777777" w:rsidR="00A85E6E"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944F95">
              <w:rPr>
                <w:rFonts w:ascii="標楷體" w:eastAsia="標楷體" w:hAnsi="標楷體" w:cs="新細明體" w:hint="eastAsia"/>
                <w:sz w:val="16"/>
                <w:szCs w:val="16"/>
              </w:rPr>
              <w:t>介紹博物館的由來，與歷史大發現連結引起學生學習動機。</w:t>
            </w:r>
          </w:p>
          <w:p w14:paraId="629EC149" w14:textId="77777777" w:rsidR="00A85E6E" w:rsidRDefault="00A85E6E" w:rsidP="004721B5">
            <w:pPr>
              <w:spacing w:line="0" w:lineRule="atLeast"/>
              <w:ind w:firstLine="0"/>
              <w:rPr>
                <w:rFonts w:ascii="標楷體" w:eastAsia="標楷體" w:hAnsi="標楷體" w:cs="新細明體"/>
                <w:sz w:val="16"/>
                <w:szCs w:val="16"/>
              </w:rPr>
            </w:pPr>
          </w:p>
          <w:p w14:paraId="7F6A046D" w14:textId="77777777" w:rsidR="00A85E6E" w:rsidRPr="009415FF" w:rsidRDefault="00A85E6E" w:rsidP="004721B5">
            <w:pPr>
              <w:spacing w:line="0" w:lineRule="atLeast"/>
              <w:ind w:firstLine="0"/>
              <w:rPr>
                <w:rFonts w:ascii="標楷體" w:eastAsia="標楷體" w:hAnsi="標楷體" w:cs="新細明體"/>
                <w:sz w:val="16"/>
                <w:szCs w:val="16"/>
              </w:rPr>
            </w:pPr>
            <w:r w:rsidRPr="00D14DA2">
              <w:rPr>
                <w:rFonts w:ascii="標楷體" w:eastAsia="標楷體" w:hAnsi="標楷體" w:cs="新細明體" w:hint="eastAsia"/>
                <w:sz w:val="16"/>
                <w:szCs w:val="16"/>
              </w:rPr>
              <w:t>引導學生參與多元藝文展演活動，欣賞視覺與表演、音樂的複合演出。</w:t>
            </w:r>
          </w:p>
        </w:tc>
        <w:tc>
          <w:tcPr>
            <w:tcW w:w="1275" w:type="dxa"/>
          </w:tcPr>
          <w:p w14:paraId="2138D3EB" w14:textId="7CF6D1A2" w:rsidR="00A85E6E" w:rsidRPr="00E50C9D" w:rsidRDefault="00E50C9D" w:rsidP="004721B5">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w:t>
            </w:r>
            <w:r w:rsidR="00A85E6E" w:rsidRPr="00E50C9D">
              <w:rPr>
                <w:rFonts w:ascii="標楷體" w:eastAsia="標楷體" w:hAnsi="標楷體" w:cs="新細明體" w:hint="eastAsia"/>
                <w:color w:val="FF0000"/>
                <w:sz w:val="16"/>
                <w:szCs w:val="16"/>
              </w:rPr>
              <w:t>戶外教育</w:t>
            </w:r>
            <w:r w:rsidRPr="00E50C9D">
              <w:rPr>
                <w:rFonts w:ascii="標楷體" w:eastAsia="標楷體" w:hAnsi="標楷體" w:cs="新細明體" w:hint="eastAsia"/>
                <w:color w:val="FF0000"/>
                <w:sz w:val="16"/>
                <w:szCs w:val="16"/>
              </w:rPr>
              <w:t>】</w:t>
            </w:r>
          </w:p>
          <w:p w14:paraId="1C269DD6" w14:textId="77777777" w:rsidR="00A85E6E" w:rsidRPr="00944F95"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戶J1 善用教室外，戶外及校外教學，認識臺灣</w:t>
            </w:r>
            <w:proofErr w:type="gramStart"/>
            <w:r w:rsidRPr="00944F95">
              <w:rPr>
                <w:rFonts w:ascii="標楷體" w:eastAsia="標楷體" w:hAnsi="標楷體" w:cs="新細明體" w:hint="eastAsia"/>
                <w:sz w:val="16"/>
                <w:szCs w:val="16"/>
              </w:rPr>
              <w:t>環境並參訪</w:t>
            </w:r>
            <w:proofErr w:type="gramEnd"/>
            <w:r w:rsidRPr="00944F95">
              <w:rPr>
                <w:rFonts w:ascii="標楷體" w:eastAsia="標楷體" w:hAnsi="標楷體" w:cs="新細明體" w:hint="eastAsia"/>
                <w:sz w:val="16"/>
                <w:szCs w:val="16"/>
              </w:rPr>
              <w:t>自然及文化資產。</w:t>
            </w:r>
          </w:p>
          <w:p w14:paraId="1081EED1" w14:textId="77777777" w:rsidR="00A85E6E" w:rsidRPr="009415FF"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戶J2 擴充對環境的理解，運用學的知識到生活當中，具備觀察、描述、測量、紀錄的能力。</w:t>
            </w:r>
          </w:p>
        </w:tc>
        <w:tc>
          <w:tcPr>
            <w:tcW w:w="709" w:type="dxa"/>
          </w:tcPr>
          <w:p w14:paraId="63B373C2"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766CBD47"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一、歷程性評量</w:t>
            </w:r>
          </w:p>
          <w:p w14:paraId="44A64AE6"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1.課堂參與度。</w:t>
            </w:r>
          </w:p>
          <w:p w14:paraId="3A942801"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2.學習活動：影音聆賞、小組分享、互動。</w:t>
            </w:r>
          </w:p>
          <w:p w14:paraId="60CF8F05"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3.課堂表現紀錄。</w:t>
            </w:r>
          </w:p>
          <w:p w14:paraId="15AE98C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二、總結性評量</w:t>
            </w:r>
          </w:p>
          <w:p w14:paraId="662885C0"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◎認知</w:t>
            </w:r>
          </w:p>
          <w:p w14:paraId="3BA00711"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1.了解「博物館」之源由。</w:t>
            </w:r>
          </w:p>
          <w:p w14:paraId="053BFBB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2.認識藝文空間與生活之關聯性。</w:t>
            </w:r>
          </w:p>
          <w:p w14:paraId="693505A1"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3.認識臺灣各地主要的博物館與展覽空間之功譨。</w:t>
            </w:r>
          </w:p>
          <w:p w14:paraId="3225E361"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◎技能</w:t>
            </w:r>
          </w:p>
          <w:p w14:paraId="7290DDA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1.搜尋校內與生活圈之展演中心與活動，並能規劃觀賞活動。</w:t>
            </w:r>
          </w:p>
          <w:p w14:paraId="3A94FCBB"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2.掌握臺灣主要博物館與展覽空間之特性。</w:t>
            </w:r>
          </w:p>
          <w:p w14:paraId="00B0657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◎情意</w:t>
            </w:r>
          </w:p>
          <w:p w14:paraId="0A31E778"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1.感受博物館與展覽空間為生活帶來之美好。</w:t>
            </w:r>
          </w:p>
          <w:p w14:paraId="37899A85"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2.關懷在地藝文空間與活動。</w:t>
            </w:r>
          </w:p>
        </w:tc>
        <w:tc>
          <w:tcPr>
            <w:tcW w:w="992" w:type="dxa"/>
          </w:tcPr>
          <w:p w14:paraId="34F9C0F0"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6C6B8676"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74123D72"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7ACC43DC" w14:textId="77777777" w:rsidR="00A85E6E" w:rsidRPr="00EE731A" w:rsidRDefault="00A85E6E" w:rsidP="004721B5">
            <w:pPr>
              <w:ind w:firstLine="0"/>
              <w:rPr>
                <w:rFonts w:ascii="標楷體" w:eastAsia="標楷體" w:hAnsi="標楷體" w:cs="新細明體"/>
                <w:sz w:val="22"/>
              </w:rPr>
            </w:pPr>
          </w:p>
        </w:tc>
      </w:tr>
      <w:tr w:rsidR="00A85E6E" w:rsidRPr="007E5909" w14:paraId="3BAE31CD" w14:textId="77777777" w:rsidTr="00E50C9D">
        <w:trPr>
          <w:tblHeader/>
        </w:trPr>
        <w:tc>
          <w:tcPr>
            <w:tcW w:w="426" w:type="dxa"/>
          </w:tcPr>
          <w:p w14:paraId="7F923138"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17</w:t>
            </w:r>
          </w:p>
        </w:tc>
        <w:tc>
          <w:tcPr>
            <w:tcW w:w="708" w:type="dxa"/>
          </w:tcPr>
          <w:p w14:paraId="26771CA5"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42929D9D" w14:textId="7BB10D09"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0DB5684E"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第4課　遊勝「美」地</w:t>
            </w:r>
          </w:p>
          <w:p w14:paraId="036F2AC4"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5AC85E0B"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A1身心素質與自我精進</w:t>
            </w:r>
          </w:p>
          <w:p w14:paraId="53CCB8B7"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B2科技資訊與媒體素養</w:t>
            </w:r>
          </w:p>
          <w:p w14:paraId="6FD733D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C2人際關係與團隊合作</w:t>
            </w:r>
          </w:p>
          <w:p w14:paraId="2DEBFC59"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513C9BF3"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1D37AD45"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具備善用科技、資訊與各類媒體之能力，培養相關倫理及</w:t>
            </w:r>
            <w:proofErr w:type="gramStart"/>
            <w:r w:rsidRPr="00D679F3">
              <w:rPr>
                <w:rFonts w:ascii="標楷體" w:eastAsia="標楷體" w:hAnsi="標楷體" w:cs="新細明體" w:hint="eastAsia"/>
                <w:sz w:val="16"/>
                <w:szCs w:val="16"/>
              </w:rPr>
              <w:t>媒體識讀的</w:t>
            </w:r>
            <w:proofErr w:type="gramEnd"/>
            <w:r w:rsidRPr="00D679F3">
              <w:rPr>
                <w:rFonts w:ascii="標楷體" w:eastAsia="標楷體" w:hAnsi="標楷體" w:cs="新細明體" w:hint="eastAsia"/>
                <w:sz w:val="16"/>
                <w:szCs w:val="16"/>
              </w:rPr>
              <w:t>素養，</w:t>
            </w:r>
            <w:proofErr w:type="gramStart"/>
            <w:r w:rsidRPr="00D679F3">
              <w:rPr>
                <w:rFonts w:ascii="標楷體" w:eastAsia="標楷體" w:hAnsi="標楷體" w:cs="新細明體" w:hint="eastAsia"/>
                <w:sz w:val="16"/>
                <w:szCs w:val="16"/>
              </w:rPr>
              <w:t>俾</w:t>
            </w:r>
            <w:proofErr w:type="gramEnd"/>
            <w:r w:rsidRPr="00D679F3">
              <w:rPr>
                <w:rFonts w:ascii="標楷體" w:eastAsia="標楷體" w:hAnsi="標楷體" w:cs="新細明體" w:hint="eastAsia"/>
                <w:sz w:val="16"/>
                <w:szCs w:val="16"/>
              </w:rPr>
              <w:t>能分析、思辨、批判人與科技、資訊及媒體之關係。</w:t>
            </w:r>
          </w:p>
          <w:p w14:paraId="7BFEEA6F"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7D749144"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藝-J-A1 參與藝術活動，增進美感知能。</w:t>
            </w:r>
          </w:p>
          <w:p w14:paraId="7BF5E21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藝-J-B2 思辨科技資訊、媒體與藝術的關係，進行創作與鑑賞。</w:t>
            </w:r>
          </w:p>
          <w:p w14:paraId="22EFD7CA"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藝-J-C2 透過藝術實踐，建立利他與合群的知能，培養團隊合作與溝通協調的能力。</w:t>
            </w:r>
          </w:p>
        </w:tc>
        <w:tc>
          <w:tcPr>
            <w:tcW w:w="1134" w:type="dxa"/>
          </w:tcPr>
          <w:p w14:paraId="663619D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能使用構成要素和形式原理，表達情感與想法。</w:t>
            </w:r>
          </w:p>
          <w:p w14:paraId="448AA63F"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能使用數位及影音媒體，表達創作意念。</w:t>
            </w:r>
          </w:p>
          <w:p w14:paraId="1618A7DD"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能理解視覺符號的意義，並表達多元的觀點。</w:t>
            </w:r>
          </w:p>
        </w:tc>
        <w:tc>
          <w:tcPr>
            <w:tcW w:w="1276" w:type="dxa"/>
          </w:tcPr>
          <w:p w14:paraId="4AEC8F1E"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703B56D3"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2F7ED031"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2F05C53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能參與多元的展演活動。</w:t>
            </w:r>
          </w:p>
          <w:p w14:paraId="0B6C7C0C"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能透過欣賞展演作品，試著詮釋自我感受並與他人分享。</w:t>
            </w:r>
          </w:p>
          <w:p w14:paraId="5BDF8564"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能藉由參與展演活動，建立多元尊重的價值觀。</w:t>
            </w:r>
          </w:p>
        </w:tc>
        <w:tc>
          <w:tcPr>
            <w:tcW w:w="1560" w:type="dxa"/>
            <w:shd w:val="clear" w:color="auto" w:fill="auto"/>
          </w:tcPr>
          <w:p w14:paraId="290D2D8A" w14:textId="77777777" w:rsidR="00A85E6E" w:rsidRPr="00944F95"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944F95">
              <w:rPr>
                <w:rFonts w:ascii="標楷體" w:eastAsia="標楷體" w:hAnsi="標楷體" w:cs="新細明體" w:hint="eastAsia"/>
                <w:sz w:val="16"/>
                <w:szCs w:val="16"/>
              </w:rPr>
              <w:t>引導學生比較博物館與閒置空間的異同，並請學生分享參訪經驗。</w:t>
            </w:r>
          </w:p>
          <w:p w14:paraId="7998C34C" w14:textId="77777777" w:rsidR="00A85E6E"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2.介紹於展覽空間以外的藝文展演形式。</w:t>
            </w:r>
          </w:p>
          <w:p w14:paraId="74893557" w14:textId="77777777" w:rsidR="00A85E6E" w:rsidRPr="009415FF"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D14DA2">
              <w:rPr>
                <w:rFonts w:ascii="標楷體" w:eastAsia="標楷體" w:hAnsi="標楷體" w:cs="新細明體" w:hint="eastAsia"/>
                <w:sz w:val="16"/>
                <w:szCs w:val="16"/>
              </w:rPr>
              <w:t>引導學生參與多元藝文展演活動，欣賞視覺與表演、音樂的複合演出。</w:t>
            </w:r>
          </w:p>
        </w:tc>
        <w:tc>
          <w:tcPr>
            <w:tcW w:w="1275" w:type="dxa"/>
          </w:tcPr>
          <w:p w14:paraId="0544BDA6" w14:textId="77777777" w:rsidR="00E50C9D" w:rsidRPr="00E50C9D" w:rsidRDefault="00E50C9D" w:rsidP="00E50C9D">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【戶外教育】</w:t>
            </w:r>
          </w:p>
          <w:p w14:paraId="2520D7FC" w14:textId="77777777" w:rsidR="00A85E6E" w:rsidRPr="00944F95"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戶J1 善用教室外，戶外及校外教學，認識臺灣</w:t>
            </w:r>
            <w:proofErr w:type="gramStart"/>
            <w:r w:rsidRPr="00944F95">
              <w:rPr>
                <w:rFonts w:ascii="標楷體" w:eastAsia="標楷體" w:hAnsi="標楷體" w:cs="新細明體" w:hint="eastAsia"/>
                <w:sz w:val="16"/>
                <w:szCs w:val="16"/>
              </w:rPr>
              <w:t>環境並參訪</w:t>
            </w:r>
            <w:proofErr w:type="gramEnd"/>
            <w:r w:rsidRPr="00944F95">
              <w:rPr>
                <w:rFonts w:ascii="標楷體" w:eastAsia="標楷體" w:hAnsi="標楷體" w:cs="新細明體" w:hint="eastAsia"/>
                <w:sz w:val="16"/>
                <w:szCs w:val="16"/>
              </w:rPr>
              <w:t>自然及文化資產。</w:t>
            </w:r>
          </w:p>
          <w:p w14:paraId="780AB682" w14:textId="77777777" w:rsidR="00A85E6E" w:rsidRPr="009415FF"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戶J2 擴充對環境的理解，運用學的知識到生活當中，具備觀察、描述、測量、紀錄的能力。</w:t>
            </w:r>
          </w:p>
        </w:tc>
        <w:tc>
          <w:tcPr>
            <w:tcW w:w="709" w:type="dxa"/>
          </w:tcPr>
          <w:p w14:paraId="4E08A2DF"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3C5D126A"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一、歷程性評量</w:t>
            </w:r>
          </w:p>
          <w:p w14:paraId="59983856"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1.課堂參與度。</w:t>
            </w:r>
          </w:p>
          <w:p w14:paraId="3FB60E30"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2.學習活動：影音聆賞、小組分享、互動。</w:t>
            </w:r>
          </w:p>
          <w:p w14:paraId="464B2433"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3.課堂表現紀錄。</w:t>
            </w:r>
          </w:p>
          <w:p w14:paraId="4BB88D6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二、總結性評量</w:t>
            </w:r>
          </w:p>
          <w:p w14:paraId="02163A5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◎認知</w:t>
            </w:r>
          </w:p>
          <w:p w14:paraId="29C991E5"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1.了解「博物館與閒置空間」之異同與各種藝文展演形式。</w:t>
            </w:r>
          </w:p>
          <w:p w14:paraId="34EEDA0F"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2.了解看展之準備與常見的展覽會場規則。</w:t>
            </w:r>
          </w:p>
          <w:p w14:paraId="4A303017"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◎技能</w:t>
            </w:r>
          </w:p>
          <w:p w14:paraId="35B1B680"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1.能遵守展覽會場規則。</w:t>
            </w:r>
          </w:p>
          <w:p w14:paraId="7DB325A9"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2.能規劃與準備觀賞展覽之行前相關事項。</w:t>
            </w:r>
          </w:p>
          <w:p w14:paraId="5CB8CA71"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◎情意</w:t>
            </w:r>
          </w:p>
          <w:p w14:paraId="383B293E"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1.感受藝文展覽與活動為生活帶來之美好。</w:t>
            </w:r>
          </w:p>
          <w:p w14:paraId="50AA0158"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2.關懷在地藝文空間與活動。</w:t>
            </w:r>
          </w:p>
          <w:p w14:paraId="2502744C"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3.建立觀展之多元尊重的價值觀。</w:t>
            </w:r>
          </w:p>
        </w:tc>
        <w:tc>
          <w:tcPr>
            <w:tcW w:w="992" w:type="dxa"/>
          </w:tcPr>
          <w:p w14:paraId="6A344D97"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73918CB8"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31D05A24"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211EF51E" w14:textId="77777777" w:rsidR="00A85E6E" w:rsidRPr="00EE731A" w:rsidRDefault="00A85E6E" w:rsidP="004721B5">
            <w:pPr>
              <w:ind w:firstLine="0"/>
              <w:rPr>
                <w:rFonts w:ascii="標楷體" w:eastAsia="標楷體" w:hAnsi="標楷體" w:cs="新細明體"/>
                <w:sz w:val="22"/>
              </w:rPr>
            </w:pPr>
          </w:p>
        </w:tc>
      </w:tr>
      <w:tr w:rsidR="00A85E6E" w:rsidRPr="007E5909" w14:paraId="173DA782" w14:textId="77777777" w:rsidTr="00E50C9D">
        <w:trPr>
          <w:tblHeader/>
        </w:trPr>
        <w:tc>
          <w:tcPr>
            <w:tcW w:w="426" w:type="dxa"/>
          </w:tcPr>
          <w:p w14:paraId="24B95E44"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18</w:t>
            </w:r>
          </w:p>
        </w:tc>
        <w:tc>
          <w:tcPr>
            <w:tcW w:w="708" w:type="dxa"/>
          </w:tcPr>
          <w:p w14:paraId="7662138B"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2B94A838" w14:textId="1558DE0A"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01063567"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第4課　遊勝「美」地</w:t>
            </w:r>
          </w:p>
          <w:p w14:paraId="663B67B7"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1006B346"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A1身心素質與自我精進</w:t>
            </w:r>
          </w:p>
          <w:p w14:paraId="6C18308F"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B2科技資訊與媒體素養</w:t>
            </w:r>
          </w:p>
          <w:p w14:paraId="770BDDA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C2人際關係與團隊合作</w:t>
            </w:r>
          </w:p>
          <w:p w14:paraId="1D4230BF"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0F54DF57"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4608B8D0"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具備善用科技、資訊與各類媒體之能力，培養相關倫理及</w:t>
            </w:r>
            <w:proofErr w:type="gramStart"/>
            <w:r w:rsidRPr="00D679F3">
              <w:rPr>
                <w:rFonts w:ascii="標楷體" w:eastAsia="標楷體" w:hAnsi="標楷體" w:cs="新細明體" w:hint="eastAsia"/>
                <w:sz w:val="16"/>
                <w:szCs w:val="16"/>
              </w:rPr>
              <w:t>媒體識讀的</w:t>
            </w:r>
            <w:proofErr w:type="gramEnd"/>
            <w:r w:rsidRPr="00D679F3">
              <w:rPr>
                <w:rFonts w:ascii="標楷體" w:eastAsia="標楷體" w:hAnsi="標楷體" w:cs="新細明體" w:hint="eastAsia"/>
                <w:sz w:val="16"/>
                <w:szCs w:val="16"/>
              </w:rPr>
              <w:t>素養，</w:t>
            </w:r>
            <w:proofErr w:type="gramStart"/>
            <w:r w:rsidRPr="00D679F3">
              <w:rPr>
                <w:rFonts w:ascii="標楷體" w:eastAsia="標楷體" w:hAnsi="標楷體" w:cs="新細明體" w:hint="eastAsia"/>
                <w:sz w:val="16"/>
                <w:szCs w:val="16"/>
              </w:rPr>
              <w:t>俾</w:t>
            </w:r>
            <w:proofErr w:type="gramEnd"/>
            <w:r w:rsidRPr="00D679F3">
              <w:rPr>
                <w:rFonts w:ascii="標楷體" w:eastAsia="標楷體" w:hAnsi="標楷體" w:cs="新細明體" w:hint="eastAsia"/>
                <w:sz w:val="16"/>
                <w:szCs w:val="16"/>
              </w:rPr>
              <w:t>能分析、思辨、批判人與科技、資訊及媒體之關係。</w:t>
            </w:r>
          </w:p>
          <w:p w14:paraId="57A6E3D8"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387FBEF8"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藝-J-A1 參與藝術活動，增進美感知能。</w:t>
            </w:r>
          </w:p>
          <w:p w14:paraId="17CE0058"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藝-J-B2 思辨科技資訊、媒體與藝術的關係，進行創作與鑑賞。</w:t>
            </w:r>
          </w:p>
          <w:p w14:paraId="54EFF80C"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藝-J-C2 透過藝術實踐，建立利他與合群的知能，培養團隊合作與溝通協調的能力。</w:t>
            </w:r>
          </w:p>
        </w:tc>
        <w:tc>
          <w:tcPr>
            <w:tcW w:w="1134" w:type="dxa"/>
          </w:tcPr>
          <w:p w14:paraId="150BDA86"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能使用構成要素和形式原理，表達情感與想法。</w:t>
            </w:r>
          </w:p>
          <w:p w14:paraId="02CB0B5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能使用數位及影音媒體，表達創作意念。</w:t>
            </w:r>
          </w:p>
          <w:p w14:paraId="427DE496"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能理解視覺符號的意義，並表達多元的觀點。</w:t>
            </w:r>
          </w:p>
        </w:tc>
        <w:tc>
          <w:tcPr>
            <w:tcW w:w="1276" w:type="dxa"/>
          </w:tcPr>
          <w:p w14:paraId="72B7373E"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79CF33D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1D03C127"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3415C21F"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能參與多元的展演活動。</w:t>
            </w:r>
          </w:p>
          <w:p w14:paraId="41C4E7A5"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能透過欣賞展演作品，試著詮釋自我感受並與他人分享。</w:t>
            </w:r>
          </w:p>
          <w:p w14:paraId="39F76A40"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能藉由參與展演活動，建立多元尊重的價值觀。</w:t>
            </w:r>
          </w:p>
        </w:tc>
        <w:tc>
          <w:tcPr>
            <w:tcW w:w="1560" w:type="dxa"/>
            <w:shd w:val="clear" w:color="auto" w:fill="auto"/>
          </w:tcPr>
          <w:p w14:paraId="63B3F3C3" w14:textId="77777777" w:rsidR="00A85E6E" w:rsidRPr="00944F95"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944F95">
              <w:rPr>
                <w:rFonts w:ascii="標楷體" w:eastAsia="標楷體" w:hAnsi="標楷體" w:cs="新細明體" w:hint="eastAsia"/>
                <w:sz w:val="16"/>
                <w:szCs w:val="16"/>
              </w:rPr>
              <w:t>說明藝術鑑賞的步驟與方式，使學生了解欣賞作品的方法。</w:t>
            </w:r>
          </w:p>
          <w:p w14:paraId="099B69DE" w14:textId="77777777" w:rsidR="00A85E6E" w:rsidRPr="00944F95"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2.利用圖像與介紹，引導學生利用藝術鑑賞的方式試著表達自己的評價與感受，為實地參訪做好準備。</w:t>
            </w:r>
          </w:p>
          <w:p w14:paraId="2A391DF3" w14:textId="77777777" w:rsidR="00A85E6E" w:rsidRPr="009415FF"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3.以圖4-24引導學生除了觀賞藝術</w:t>
            </w:r>
            <w:proofErr w:type="gramStart"/>
            <w:r w:rsidRPr="00944F95">
              <w:rPr>
                <w:rFonts w:ascii="標楷體" w:eastAsia="標楷體" w:hAnsi="標楷體" w:cs="新細明體" w:hint="eastAsia"/>
                <w:sz w:val="16"/>
                <w:szCs w:val="16"/>
              </w:rPr>
              <w:t>展演外</w:t>
            </w:r>
            <w:proofErr w:type="gramEnd"/>
            <w:r w:rsidRPr="00944F95">
              <w:rPr>
                <w:rFonts w:ascii="標楷體" w:eastAsia="標楷體" w:hAnsi="標楷體" w:cs="新細明體" w:hint="eastAsia"/>
                <w:sz w:val="16"/>
                <w:szCs w:val="16"/>
              </w:rPr>
              <w:t>，亦留意展場布置與藝術家、展覽主題關聯之巧思。</w:t>
            </w:r>
          </w:p>
        </w:tc>
        <w:tc>
          <w:tcPr>
            <w:tcW w:w="1275" w:type="dxa"/>
          </w:tcPr>
          <w:p w14:paraId="4555AB61" w14:textId="77777777" w:rsidR="00E50C9D" w:rsidRPr="00E50C9D" w:rsidRDefault="00E50C9D" w:rsidP="00E50C9D">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【戶外教育】</w:t>
            </w:r>
          </w:p>
          <w:p w14:paraId="3F1397CC" w14:textId="77777777" w:rsidR="00A85E6E" w:rsidRPr="00944F95"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戶J1 善用教室外，戶外及校外教學，認識臺灣</w:t>
            </w:r>
            <w:proofErr w:type="gramStart"/>
            <w:r w:rsidRPr="00944F95">
              <w:rPr>
                <w:rFonts w:ascii="標楷體" w:eastAsia="標楷體" w:hAnsi="標楷體" w:cs="新細明體" w:hint="eastAsia"/>
                <w:sz w:val="16"/>
                <w:szCs w:val="16"/>
              </w:rPr>
              <w:t>環境並參訪</w:t>
            </w:r>
            <w:proofErr w:type="gramEnd"/>
            <w:r w:rsidRPr="00944F95">
              <w:rPr>
                <w:rFonts w:ascii="標楷體" w:eastAsia="標楷體" w:hAnsi="標楷體" w:cs="新細明體" w:hint="eastAsia"/>
                <w:sz w:val="16"/>
                <w:szCs w:val="16"/>
              </w:rPr>
              <w:t>自然及文化資產。</w:t>
            </w:r>
          </w:p>
          <w:p w14:paraId="6DB33F74" w14:textId="77777777" w:rsidR="00A85E6E" w:rsidRPr="009415FF"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戶J2 擴充對環境的理解，運用學的知識到生活當中，具備觀察、描述、測量、紀錄的能力。</w:t>
            </w:r>
          </w:p>
        </w:tc>
        <w:tc>
          <w:tcPr>
            <w:tcW w:w="709" w:type="dxa"/>
          </w:tcPr>
          <w:p w14:paraId="109636E3"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6DC44BBF"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一、歷程性評量</w:t>
            </w:r>
          </w:p>
          <w:p w14:paraId="1E9AE1D0"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1.課堂參與度。</w:t>
            </w:r>
          </w:p>
          <w:p w14:paraId="36D5B31E"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2.學習活動：影音聆賞、小組分享、互動。</w:t>
            </w:r>
          </w:p>
          <w:p w14:paraId="3F455579"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3.課堂表現紀錄。</w:t>
            </w:r>
          </w:p>
          <w:p w14:paraId="61ECD90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二、總結性評量</w:t>
            </w:r>
          </w:p>
          <w:p w14:paraId="564F963F"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◎認知</w:t>
            </w:r>
          </w:p>
          <w:p w14:paraId="4643D683"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1.認識「藝術鑑賞策略」。</w:t>
            </w:r>
          </w:p>
          <w:p w14:paraId="33894173"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2.認識博物館文創商品。</w:t>
            </w:r>
          </w:p>
          <w:p w14:paraId="33A094C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◎技能</w:t>
            </w:r>
          </w:p>
          <w:p w14:paraId="32791C8B"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1.掌握「藝術鑑賞策略」觀賞作品，並能表達自己的評價與感受。</w:t>
            </w:r>
          </w:p>
          <w:p w14:paraId="6B48D071"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2.能留意展場之布置與展出主題的關聯性，並討論相關票券與海報的視覺設計。</w:t>
            </w:r>
          </w:p>
          <w:p w14:paraId="637177F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◎情意</w:t>
            </w:r>
          </w:p>
          <w:p w14:paraId="1314DEFC" w14:textId="77777777" w:rsidR="00A85E6E" w:rsidRPr="00944F95"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1.感受藝文展覽與活動為生活帶來之美好。</w:t>
            </w:r>
          </w:p>
          <w:p w14:paraId="22BB1442"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944F95">
              <w:rPr>
                <w:rFonts w:ascii="標楷體" w:eastAsia="標楷體" w:hAnsi="標楷體" w:cs="新細明體" w:hint="eastAsia"/>
                <w:bCs/>
                <w:noProof/>
                <w:kern w:val="16"/>
                <w:sz w:val="18"/>
              </w:rPr>
              <w:t>2.關懷在地藝文空間與活動。</w:t>
            </w:r>
          </w:p>
        </w:tc>
        <w:tc>
          <w:tcPr>
            <w:tcW w:w="992" w:type="dxa"/>
          </w:tcPr>
          <w:p w14:paraId="7E04EFFB"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1E775F61"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6492D4FE"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7001FC6C" w14:textId="77777777" w:rsidR="00A85E6E" w:rsidRPr="00EE731A" w:rsidRDefault="00A85E6E" w:rsidP="004721B5">
            <w:pPr>
              <w:ind w:firstLine="0"/>
              <w:rPr>
                <w:rFonts w:ascii="標楷體" w:eastAsia="標楷體" w:hAnsi="標楷體" w:cs="新細明體"/>
                <w:sz w:val="22"/>
              </w:rPr>
            </w:pPr>
          </w:p>
        </w:tc>
      </w:tr>
      <w:tr w:rsidR="00A85E6E" w:rsidRPr="007E5909" w14:paraId="723EF67E" w14:textId="77777777" w:rsidTr="00E50C9D">
        <w:trPr>
          <w:tblHeader/>
        </w:trPr>
        <w:tc>
          <w:tcPr>
            <w:tcW w:w="426" w:type="dxa"/>
          </w:tcPr>
          <w:p w14:paraId="334FEBD6"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19</w:t>
            </w:r>
          </w:p>
        </w:tc>
        <w:tc>
          <w:tcPr>
            <w:tcW w:w="708" w:type="dxa"/>
          </w:tcPr>
          <w:p w14:paraId="1C1740C5"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431C78BE" w14:textId="0B9D372A"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3650ED30" w14:textId="77777777" w:rsidR="00A85E6E" w:rsidRDefault="00A85E6E" w:rsidP="004721B5">
            <w:pPr>
              <w:ind w:firstLine="0"/>
              <w:rPr>
                <w:rFonts w:ascii="標楷體" w:eastAsia="標楷體" w:hAnsi="標楷體" w:cs="新細明體"/>
                <w:bCs/>
                <w:noProof/>
                <w:kern w:val="16"/>
              </w:rPr>
            </w:pPr>
            <w:r w:rsidRPr="0061395A">
              <w:rPr>
                <w:rFonts w:ascii="標楷體" w:eastAsia="標楷體" w:hAnsi="標楷體" w:cs="新細明體" w:hint="eastAsia"/>
                <w:bCs/>
                <w:noProof/>
                <w:kern w:val="16"/>
              </w:rPr>
              <w:t>第4課　遊勝「美」地</w:t>
            </w:r>
          </w:p>
          <w:p w14:paraId="59A80DF2" w14:textId="77777777" w:rsidR="00A85E6E" w:rsidRPr="00EE731A" w:rsidRDefault="00A85E6E" w:rsidP="004721B5">
            <w:pPr>
              <w:ind w:firstLine="0"/>
              <w:rPr>
                <w:rFonts w:ascii="標楷體" w:eastAsia="標楷體" w:hAnsi="標楷體" w:cs="新細明體"/>
                <w:bCs/>
                <w:noProof/>
                <w:kern w:val="16"/>
              </w:rPr>
            </w:pPr>
          </w:p>
        </w:tc>
        <w:tc>
          <w:tcPr>
            <w:tcW w:w="709" w:type="dxa"/>
          </w:tcPr>
          <w:p w14:paraId="1F2BF00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A1身心素質與自我精進</w:t>
            </w:r>
          </w:p>
          <w:p w14:paraId="73A33033"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B2科技資訊與媒體素養</w:t>
            </w:r>
          </w:p>
          <w:p w14:paraId="567D0C9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C2人際關係與團隊合作</w:t>
            </w:r>
          </w:p>
          <w:p w14:paraId="1657C9DB"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40E78C5B"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0E0068F0"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具備善用科技、資訊與各類媒體之能力，培養相關倫理及</w:t>
            </w:r>
            <w:proofErr w:type="gramStart"/>
            <w:r w:rsidRPr="00D679F3">
              <w:rPr>
                <w:rFonts w:ascii="標楷體" w:eastAsia="標楷體" w:hAnsi="標楷體" w:cs="新細明體" w:hint="eastAsia"/>
                <w:sz w:val="16"/>
                <w:szCs w:val="16"/>
              </w:rPr>
              <w:t>媒體識讀的</w:t>
            </w:r>
            <w:proofErr w:type="gramEnd"/>
            <w:r w:rsidRPr="00D679F3">
              <w:rPr>
                <w:rFonts w:ascii="標楷體" w:eastAsia="標楷體" w:hAnsi="標楷體" w:cs="新細明體" w:hint="eastAsia"/>
                <w:sz w:val="16"/>
                <w:szCs w:val="16"/>
              </w:rPr>
              <w:t>素養，</w:t>
            </w:r>
            <w:proofErr w:type="gramStart"/>
            <w:r w:rsidRPr="00D679F3">
              <w:rPr>
                <w:rFonts w:ascii="標楷體" w:eastAsia="標楷體" w:hAnsi="標楷體" w:cs="新細明體" w:hint="eastAsia"/>
                <w:sz w:val="16"/>
                <w:szCs w:val="16"/>
              </w:rPr>
              <w:t>俾</w:t>
            </w:r>
            <w:proofErr w:type="gramEnd"/>
            <w:r w:rsidRPr="00D679F3">
              <w:rPr>
                <w:rFonts w:ascii="標楷體" w:eastAsia="標楷體" w:hAnsi="標楷體" w:cs="新細明體" w:hint="eastAsia"/>
                <w:sz w:val="16"/>
                <w:szCs w:val="16"/>
              </w:rPr>
              <w:t>能分析、思辨、批判人與科技、資訊及媒體之關係。</w:t>
            </w:r>
          </w:p>
          <w:p w14:paraId="40C6658D"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1632AC1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藝-J-A1 參與藝術活動，增進美感知能。</w:t>
            </w:r>
          </w:p>
          <w:p w14:paraId="30FFB37C"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藝-J-B2 思辨科技資訊、媒體與藝術的關係，進行創作與鑑賞。</w:t>
            </w:r>
          </w:p>
          <w:p w14:paraId="5C95756F"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藝-J-C2 透過藝術實踐，建立利他與合群的知能，培養團隊合作與溝通協調的能力。</w:t>
            </w:r>
          </w:p>
        </w:tc>
        <w:tc>
          <w:tcPr>
            <w:tcW w:w="1134" w:type="dxa"/>
          </w:tcPr>
          <w:p w14:paraId="6CC717E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能使用構成要素和形式原理，表達情感與想法。</w:t>
            </w:r>
          </w:p>
          <w:p w14:paraId="2CED37C3"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能使用數位及影音媒體，表達創作意念。</w:t>
            </w:r>
          </w:p>
          <w:p w14:paraId="2380FFE5"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能理解視覺符號的意義，並表達多元的觀點。</w:t>
            </w:r>
          </w:p>
        </w:tc>
        <w:tc>
          <w:tcPr>
            <w:tcW w:w="1276" w:type="dxa"/>
          </w:tcPr>
          <w:p w14:paraId="26E5B5AE"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5577A49C"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69F2CAB0"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2256AFDC"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能參與多元的展演活動。</w:t>
            </w:r>
          </w:p>
          <w:p w14:paraId="72A5504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能透過欣賞展演作品，試著詮釋自我感受並與他人分享。</w:t>
            </w:r>
          </w:p>
          <w:p w14:paraId="4B06A1D1"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能藉由參與展演活動，建立多元尊重的價值觀。</w:t>
            </w:r>
          </w:p>
        </w:tc>
        <w:tc>
          <w:tcPr>
            <w:tcW w:w="1560" w:type="dxa"/>
            <w:shd w:val="clear" w:color="auto" w:fill="auto"/>
          </w:tcPr>
          <w:p w14:paraId="587AB4E7" w14:textId="77777777" w:rsidR="00A85E6E"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D14DA2">
              <w:rPr>
                <w:rFonts w:ascii="標楷體" w:eastAsia="標楷體" w:hAnsi="標楷體" w:cs="新細明體" w:hint="eastAsia"/>
                <w:sz w:val="16"/>
                <w:szCs w:val="16"/>
              </w:rPr>
              <w:t>藉由</w:t>
            </w:r>
            <w:proofErr w:type="gramStart"/>
            <w:r w:rsidRPr="00D14DA2">
              <w:rPr>
                <w:rFonts w:ascii="標楷體" w:eastAsia="標楷體" w:hAnsi="標楷體" w:cs="新細明體" w:hint="eastAsia"/>
                <w:sz w:val="16"/>
                <w:szCs w:val="16"/>
              </w:rPr>
              <w:t>參訪展演</w:t>
            </w:r>
            <w:proofErr w:type="gramEnd"/>
            <w:r w:rsidRPr="00D14DA2">
              <w:rPr>
                <w:rFonts w:ascii="標楷體" w:eastAsia="標楷體" w:hAnsi="標楷體" w:cs="新細明體" w:hint="eastAsia"/>
                <w:sz w:val="16"/>
                <w:szCs w:val="16"/>
              </w:rPr>
              <w:t>活動，建立多元尊重的價值觀。</w:t>
            </w:r>
          </w:p>
          <w:p w14:paraId="767AE3EC" w14:textId="77777777" w:rsidR="00A85E6E" w:rsidRPr="009415FF"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2.填寫參訪學習單。</w:t>
            </w:r>
          </w:p>
        </w:tc>
        <w:tc>
          <w:tcPr>
            <w:tcW w:w="1275" w:type="dxa"/>
          </w:tcPr>
          <w:p w14:paraId="41AEB857" w14:textId="77777777" w:rsidR="00E50C9D" w:rsidRPr="00E50C9D" w:rsidRDefault="00E50C9D" w:rsidP="00E50C9D">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【戶外教育】</w:t>
            </w:r>
          </w:p>
          <w:p w14:paraId="4442685A" w14:textId="77777777" w:rsidR="00A85E6E" w:rsidRPr="00944F95"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戶J1 善用教室外，戶外及校外教學，認識臺灣</w:t>
            </w:r>
            <w:proofErr w:type="gramStart"/>
            <w:r w:rsidRPr="00944F95">
              <w:rPr>
                <w:rFonts w:ascii="標楷體" w:eastAsia="標楷體" w:hAnsi="標楷體" w:cs="新細明體" w:hint="eastAsia"/>
                <w:sz w:val="16"/>
                <w:szCs w:val="16"/>
              </w:rPr>
              <w:t>環境並參訪</w:t>
            </w:r>
            <w:proofErr w:type="gramEnd"/>
            <w:r w:rsidRPr="00944F95">
              <w:rPr>
                <w:rFonts w:ascii="標楷體" w:eastAsia="標楷體" w:hAnsi="標楷體" w:cs="新細明體" w:hint="eastAsia"/>
                <w:sz w:val="16"/>
                <w:szCs w:val="16"/>
              </w:rPr>
              <w:t>自然及文化資產。</w:t>
            </w:r>
          </w:p>
          <w:p w14:paraId="42AA1C5D" w14:textId="77777777" w:rsidR="00A85E6E" w:rsidRPr="009415FF"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戶J2 擴充對環境的理解，運用學的知識到生活當中，具備觀察、描述、測量、紀錄的能力。</w:t>
            </w:r>
          </w:p>
        </w:tc>
        <w:tc>
          <w:tcPr>
            <w:tcW w:w="709" w:type="dxa"/>
          </w:tcPr>
          <w:p w14:paraId="130EE332"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3D2EAC9D"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一、歷程性評量</w:t>
            </w:r>
          </w:p>
          <w:p w14:paraId="42A0C665"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1.課堂參與度。</w:t>
            </w:r>
          </w:p>
          <w:p w14:paraId="2CE7F5D9"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2.學習活動：影音聆賞、小組分享、互動。</w:t>
            </w:r>
          </w:p>
          <w:p w14:paraId="59CF418C"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3.課堂表現紀錄。</w:t>
            </w:r>
          </w:p>
          <w:p w14:paraId="7F128F24"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二、總結性評量</w:t>
            </w:r>
          </w:p>
          <w:p w14:paraId="060A5EE1"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◎認知</w:t>
            </w:r>
          </w:p>
          <w:p w14:paraId="56E68885"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1.認識「藝術鑑賞策略」。</w:t>
            </w:r>
          </w:p>
          <w:p w14:paraId="65104BA7"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2.認識博物館文創商品。</w:t>
            </w:r>
          </w:p>
          <w:p w14:paraId="3D3330BE"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◎技能</w:t>
            </w:r>
          </w:p>
          <w:p w14:paraId="6FE1B227"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1.遵守展覽會場規則。</w:t>
            </w:r>
          </w:p>
          <w:p w14:paraId="407C66CC"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2.運用「藝術鑑賞」步驟觀展。</w:t>
            </w:r>
          </w:p>
          <w:p w14:paraId="7F8077D9"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3.規劃觀展活動。</w:t>
            </w:r>
          </w:p>
          <w:p w14:paraId="7E82B491"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◎情意</w:t>
            </w:r>
          </w:p>
          <w:p w14:paraId="77561EE0"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1.感受藝文展覽與活動為生活帶來之美好。</w:t>
            </w:r>
          </w:p>
          <w:p w14:paraId="3DEB6F7C"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2.關懷在地藝文空間與活動。</w:t>
            </w:r>
          </w:p>
        </w:tc>
        <w:tc>
          <w:tcPr>
            <w:tcW w:w="992" w:type="dxa"/>
          </w:tcPr>
          <w:p w14:paraId="0C20C87C"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60B7E7C1"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0A42C57C"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3E9EEEE1" w14:textId="77777777" w:rsidR="00A85E6E" w:rsidRPr="00EE731A" w:rsidRDefault="00A85E6E" w:rsidP="004721B5">
            <w:pPr>
              <w:ind w:firstLine="0"/>
              <w:rPr>
                <w:rFonts w:ascii="標楷體" w:eastAsia="標楷體" w:hAnsi="標楷體" w:cs="新細明體"/>
                <w:sz w:val="22"/>
              </w:rPr>
            </w:pPr>
          </w:p>
        </w:tc>
      </w:tr>
      <w:tr w:rsidR="00A85E6E" w:rsidRPr="007E5909" w14:paraId="26E0445F" w14:textId="77777777" w:rsidTr="00E50C9D">
        <w:trPr>
          <w:tblHeader/>
        </w:trPr>
        <w:tc>
          <w:tcPr>
            <w:tcW w:w="426" w:type="dxa"/>
          </w:tcPr>
          <w:p w14:paraId="748327EC"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20</w:t>
            </w:r>
          </w:p>
        </w:tc>
        <w:tc>
          <w:tcPr>
            <w:tcW w:w="708" w:type="dxa"/>
          </w:tcPr>
          <w:p w14:paraId="669F7527"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53A5EE0C" w14:textId="7F356BC8" w:rsidR="00A85E6E" w:rsidRPr="002E174A" w:rsidRDefault="00DE7D50" w:rsidP="004721B5">
            <w:pPr>
              <w:ind w:firstLine="0"/>
              <w:rPr>
                <w:rFonts w:ascii="標楷體" w:eastAsia="標楷體" w:hAnsi="標楷體" w:cs="新細明體"/>
                <w:bCs/>
                <w:noProof/>
                <w:kern w:val="16"/>
              </w:rPr>
            </w:pPr>
            <w:r>
              <w:rPr>
                <w:rFonts w:ascii="標楷體" w:eastAsia="標楷體" w:hAnsi="標楷體" w:cs="新細明體" w:hint="eastAsia"/>
                <w:bCs/>
                <w:noProof/>
                <w:kern w:val="16"/>
              </w:rPr>
              <w:t>視覺藝術</w:t>
            </w:r>
          </w:p>
          <w:p w14:paraId="1FAA1CA6" w14:textId="77777777" w:rsidR="00A85E6E" w:rsidRPr="0061395A" w:rsidRDefault="00A85E6E" w:rsidP="004721B5">
            <w:pPr>
              <w:rPr>
                <w:rFonts w:ascii="標楷體" w:eastAsia="標楷體" w:hAnsi="標楷體" w:cs="新細明體"/>
                <w:bCs/>
                <w:noProof/>
                <w:kern w:val="16"/>
              </w:rPr>
            </w:pPr>
            <w:r w:rsidRPr="0061395A">
              <w:rPr>
                <w:rFonts w:ascii="標楷體" w:eastAsia="標楷體" w:hAnsi="標楷體" w:cs="新細明體" w:hint="eastAsia"/>
                <w:bCs/>
                <w:noProof/>
                <w:kern w:val="16"/>
              </w:rPr>
              <w:t>第4課　遊勝「美」地</w:t>
            </w:r>
          </w:p>
          <w:p w14:paraId="5C19E16C" w14:textId="77777777" w:rsidR="00A85E6E" w:rsidRPr="0061395A" w:rsidRDefault="00A85E6E" w:rsidP="004721B5">
            <w:pPr>
              <w:ind w:firstLine="0"/>
              <w:rPr>
                <w:rFonts w:ascii="標楷體" w:eastAsia="標楷體" w:hAnsi="標楷體" w:cs="新細明體"/>
                <w:bCs/>
                <w:noProof/>
                <w:kern w:val="16"/>
              </w:rPr>
            </w:pPr>
          </w:p>
        </w:tc>
        <w:tc>
          <w:tcPr>
            <w:tcW w:w="709" w:type="dxa"/>
          </w:tcPr>
          <w:p w14:paraId="67E9D34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A1身心素質與自我精進</w:t>
            </w:r>
          </w:p>
          <w:p w14:paraId="105A81D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B2科技資訊與媒體素養</w:t>
            </w:r>
          </w:p>
          <w:p w14:paraId="7B32E58C"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C2人際關係與團隊合作</w:t>
            </w:r>
          </w:p>
          <w:p w14:paraId="6A9D15A8" w14:textId="77777777" w:rsidR="00A85E6E" w:rsidRPr="009415FF" w:rsidRDefault="00A85E6E" w:rsidP="004721B5">
            <w:pPr>
              <w:spacing w:line="0" w:lineRule="atLeast"/>
              <w:ind w:firstLine="0"/>
              <w:rPr>
                <w:rFonts w:ascii="標楷體" w:eastAsia="標楷體" w:hAnsi="標楷體" w:cs="新細明體"/>
                <w:bCs/>
                <w:noProof/>
                <w:kern w:val="16"/>
                <w:sz w:val="16"/>
                <w:szCs w:val="16"/>
                <w:lang w:eastAsia="zh-HK"/>
              </w:rPr>
            </w:pPr>
          </w:p>
        </w:tc>
        <w:tc>
          <w:tcPr>
            <w:tcW w:w="1276" w:type="dxa"/>
          </w:tcPr>
          <w:p w14:paraId="2754BA28"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78764820" w14:textId="77777777" w:rsidR="00A85E6E"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具備善用科技、資訊與各類媒體之能力，培養相關倫理及</w:t>
            </w:r>
            <w:proofErr w:type="gramStart"/>
            <w:r w:rsidRPr="00D679F3">
              <w:rPr>
                <w:rFonts w:ascii="標楷體" w:eastAsia="標楷體" w:hAnsi="標楷體" w:cs="新細明體" w:hint="eastAsia"/>
                <w:sz w:val="16"/>
                <w:szCs w:val="16"/>
              </w:rPr>
              <w:t>媒體識讀的</w:t>
            </w:r>
            <w:proofErr w:type="gramEnd"/>
            <w:r w:rsidRPr="00D679F3">
              <w:rPr>
                <w:rFonts w:ascii="標楷體" w:eastAsia="標楷體" w:hAnsi="標楷體" w:cs="新細明體" w:hint="eastAsia"/>
                <w:sz w:val="16"/>
                <w:szCs w:val="16"/>
              </w:rPr>
              <w:t>素養，</w:t>
            </w:r>
            <w:proofErr w:type="gramStart"/>
            <w:r w:rsidRPr="00D679F3">
              <w:rPr>
                <w:rFonts w:ascii="標楷體" w:eastAsia="標楷體" w:hAnsi="標楷體" w:cs="新細明體" w:hint="eastAsia"/>
                <w:sz w:val="16"/>
                <w:szCs w:val="16"/>
              </w:rPr>
              <w:t>俾</w:t>
            </w:r>
            <w:proofErr w:type="gramEnd"/>
            <w:r w:rsidRPr="00D679F3">
              <w:rPr>
                <w:rFonts w:ascii="標楷體" w:eastAsia="標楷體" w:hAnsi="標楷體" w:cs="新細明體" w:hint="eastAsia"/>
                <w:sz w:val="16"/>
                <w:szCs w:val="16"/>
              </w:rPr>
              <w:t>能分析、思辨、批判人與科技、資訊及媒體之關係。</w:t>
            </w:r>
          </w:p>
          <w:p w14:paraId="6CB9EB48"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33842C82"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藝-J-A1 參與藝術活動，增進美感知能。</w:t>
            </w:r>
          </w:p>
          <w:p w14:paraId="70AC3ABC"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藝-J-B2 思辨科技資訊、媒體與藝術的關係，進行創作與鑑賞。</w:t>
            </w:r>
          </w:p>
          <w:p w14:paraId="1A563164"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藝-J-C2 透過藝術實踐，建立利他與合群的知能，培養團隊合作與溝通協調的能力。</w:t>
            </w:r>
          </w:p>
        </w:tc>
        <w:tc>
          <w:tcPr>
            <w:tcW w:w="1134" w:type="dxa"/>
          </w:tcPr>
          <w:p w14:paraId="77B17CC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1-IV-1 能使用構成要素和形式原理，表達情感與想法。</w:t>
            </w:r>
          </w:p>
          <w:p w14:paraId="6F0DBC81"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1-IV-3 能使用數位及影音媒體，表達創作意念。</w:t>
            </w:r>
          </w:p>
          <w:p w14:paraId="7D05A0C3"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2-IV-2 能理解視覺符號的意義，並表達多元的觀點。</w:t>
            </w:r>
          </w:p>
        </w:tc>
        <w:tc>
          <w:tcPr>
            <w:tcW w:w="1276" w:type="dxa"/>
          </w:tcPr>
          <w:p w14:paraId="5BF55B70"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E-IV-1 色彩理論、造形表現、符號意涵。</w:t>
            </w:r>
          </w:p>
          <w:p w14:paraId="6EC1C89A"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E-IV-3 數位影像、數位媒材。</w:t>
            </w:r>
          </w:p>
          <w:p w14:paraId="1B39B1E3"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視 A-IV-3 在地及各族群藝術、全球藝術。</w:t>
            </w:r>
          </w:p>
        </w:tc>
        <w:tc>
          <w:tcPr>
            <w:tcW w:w="1275" w:type="dxa"/>
          </w:tcPr>
          <w:p w14:paraId="0F6A0159"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1. 能參與多元的展演活動。</w:t>
            </w:r>
          </w:p>
          <w:p w14:paraId="70C2696D" w14:textId="77777777" w:rsidR="00A85E6E" w:rsidRPr="00D679F3"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2. 能透過欣賞展演作品，試著詮釋自我感受並與他人分享。</w:t>
            </w:r>
          </w:p>
          <w:p w14:paraId="6D538058" w14:textId="77777777" w:rsidR="00A85E6E" w:rsidRPr="009415FF" w:rsidRDefault="00A85E6E" w:rsidP="004721B5">
            <w:pPr>
              <w:spacing w:line="0" w:lineRule="atLeast"/>
              <w:ind w:firstLine="0"/>
              <w:rPr>
                <w:rFonts w:ascii="標楷體" w:eastAsia="標楷體" w:hAnsi="標楷體" w:cs="新細明體"/>
                <w:sz w:val="16"/>
                <w:szCs w:val="16"/>
              </w:rPr>
            </w:pPr>
            <w:r w:rsidRPr="00D679F3">
              <w:rPr>
                <w:rFonts w:ascii="標楷體" w:eastAsia="標楷體" w:hAnsi="標楷體" w:cs="新細明體" w:hint="eastAsia"/>
                <w:sz w:val="16"/>
                <w:szCs w:val="16"/>
              </w:rPr>
              <w:t>3. 能藉由參與展演活動，建立多元尊重的價值觀。</w:t>
            </w:r>
          </w:p>
        </w:tc>
        <w:tc>
          <w:tcPr>
            <w:tcW w:w="1560" w:type="dxa"/>
            <w:shd w:val="clear" w:color="auto" w:fill="auto"/>
          </w:tcPr>
          <w:p w14:paraId="376F92A6" w14:textId="77777777" w:rsidR="00A85E6E"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D14DA2">
              <w:rPr>
                <w:rFonts w:ascii="標楷體" w:eastAsia="標楷體" w:hAnsi="標楷體" w:cs="新細明體" w:hint="eastAsia"/>
                <w:sz w:val="16"/>
                <w:szCs w:val="16"/>
              </w:rPr>
              <w:t>藉由</w:t>
            </w:r>
            <w:proofErr w:type="gramStart"/>
            <w:r w:rsidRPr="00D14DA2">
              <w:rPr>
                <w:rFonts w:ascii="標楷體" w:eastAsia="標楷體" w:hAnsi="標楷體" w:cs="新細明體" w:hint="eastAsia"/>
                <w:sz w:val="16"/>
                <w:szCs w:val="16"/>
              </w:rPr>
              <w:t>參訪展演</w:t>
            </w:r>
            <w:proofErr w:type="gramEnd"/>
            <w:r w:rsidRPr="00D14DA2">
              <w:rPr>
                <w:rFonts w:ascii="標楷體" w:eastAsia="標楷體" w:hAnsi="標楷體" w:cs="新細明體" w:hint="eastAsia"/>
                <w:sz w:val="16"/>
                <w:szCs w:val="16"/>
              </w:rPr>
              <w:t>活動，建立多元尊重的價值觀。</w:t>
            </w:r>
          </w:p>
          <w:p w14:paraId="4E59CCAF" w14:textId="77777777" w:rsidR="00A85E6E" w:rsidRPr="009415FF" w:rsidRDefault="00A85E6E" w:rsidP="004721B5">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2.填寫參訪學習單。</w:t>
            </w:r>
          </w:p>
        </w:tc>
        <w:tc>
          <w:tcPr>
            <w:tcW w:w="1275" w:type="dxa"/>
          </w:tcPr>
          <w:p w14:paraId="53AEC780" w14:textId="77777777" w:rsidR="00E50C9D" w:rsidRPr="00E50C9D" w:rsidRDefault="00E50C9D" w:rsidP="00E50C9D">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【戶外教育】</w:t>
            </w:r>
          </w:p>
          <w:p w14:paraId="4C150676" w14:textId="77777777" w:rsidR="00A85E6E" w:rsidRPr="00944F95"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戶J1 善用教室外，戶外及校外教學，認識臺灣</w:t>
            </w:r>
            <w:proofErr w:type="gramStart"/>
            <w:r w:rsidRPr="00944F95">
              <w:rPr>
                <w:rFonts w:ascii="標楷體" w:eastAsia="標楷體" w:hAnsi="標楷體" w:cs="新細明體" w:hint="eastAsia"/>
                <w:sz w:val="16"/>
                <w:szCs w:val="16"/>
              </w:rPr>
              <w:t>環境並參訪</w:t>
            </w:r>
            <w:proofErr w:type="gramEnd"/>
            <w:r w:rsidRPr="00944F95">
              <w:rPr>
                <w:rFonts w:ascii="標楷體" w:eastAsia="標楷體" w:hAnsi="標楷體" w:cs="新細明體" w:hint="eastAsia"/>
                <w:sz w:val="16"/>
                <w:szCs w:val="16"/>
              </w:rPr>
              <w:t>自然及文化資產。</w:t>
            </w:r>
          </w:p>
          <w:p w14:paraId="5DA5AF70" w14:textId="77777777" w:rsidR="00A85E6E" w:rsidRPr="009415FF" w:rsidRDefault="00A85E6E" w:rsidP="004721B5">
            <w:pPr>
              <w:spacing w:line="0" w:lineRule="atLeast"/>
              <w:ind w:firstLine="0"/>
              <w:rPr>
                <w:rFonts w:ascii="標楷體" w:eastAsia="標楷體" w:hAnsi="標楷體" w:cs="新細明體"/>
                <w:sz w:val="16"/>
                <w:szCs w:val="16"/>
              </w:rPr>
            </w:pPr>
            <w:r w:rsidRPr="00944F95">
              <w:rPr>
                <w:rFonts w:ascii="標楷體" w:eastAsia="標楷體" w:hAnsi="標楷體" w:cs="新細明體" w:hint="eastAsia"/>
                <w:sz w:val="16"/>
                <w:szCs w:val="16"/>
              </w:rPr>
              <w:t>戶J2 擴充對環境的理解，運用學的知識到生活當中，具備觀察、描述、測量、紀錄的能力。</w:t>
            </w:r>
          </w:p>
        </w:tc>
        <w:tc>
          <w:tcPr>
            <w:tcW w:w="709" w:type="dxa"/>
          </w:tcPr>
          <w:p w14:paraId="38483BF9" w14:textId="77777777" w:rsidR="00A85E6E" w:rsidRPr="009415FF" w:rsidRDefault="00A85E6E" w:rsidP="004721B5">
            <w:pPr>
              <w:spacing w:line="0" w:lineRule="atLeast"/>
              <w:ind w:firstLine="0"/>
              <w:rPr>
                <w:rFonts w:ascii="標楷體" w:eastAsia="標楷體" w:hAnsi="標楷體" w:cs="新細明體"/>
                <w:bCs/>
                <w:noProof/>
                <w:kern w:val="16"/>
                <w:sz w:val="16"/>
                <w:szCs w:val="16"/>
              </w:rPr>
            </w:pPr>
          </w:p>
        </w:tc>
        <w:tc>
          <w:tcPr>
            <w:tcW w:w="1843" w:type="dxa"/>
          </w:tcPr>
          <w:p w14:paraId="46318298"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一、歷程性評量</w:t>
            </w:r>
          </w:p>
          <w:p w14:paraId="746BD177"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1.課堂參與度。</w:t>
            </w:r>
          </w:p>
          <w:p w14:paraId="674FB0AC"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2.學習活動：影音聆賞、小組分享、互動。</w:t>
            </w:r>
          </w:p>
          <w:p w14:paraId="7739ACCB"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3.課堂表現紀錄。</w:t>
            </w:r>
          </w:p>
          <w:p w14:paraId="7AA6E0AD"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二、總結性評量</w:t>
            </w:r>
          </w:p>
          <w:p w14:paraId="6F0653A4"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◎認知</w:t>
            </w:r>
          </w:p>
          <w:p w14:paraId="60C3B216"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1.認識「藝術鑑賞策略」。</w:t>
            </w:r>
          </w:p>
          <w:p w14:paraId="4E93EB67"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2.認識博物館文創商品。</w:t>
            </w:r>
          </w:p>
          <w:p w14:paraId="1BBAC076"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◎技能</w:t>
            </w:r>
          </w:p>
          <w:p w14:paraId="667633E0"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1.遵守展覽會場規則。</w:t>
            </w:r>
          </w:p>
          <w:p w14:paraId="5FB0FD60"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2.運用「藝術鑑賞」步驟觀展。</w:t>
            </w:r>
          </w:p>
          <w:p w14:paraId="23F54663"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3.規劃觀展活動。</w:t>
            </w:r>
          </w:p>
          <w:p w14:paraId="1399F6C5"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◎情意</w:t>
            </w:r>
          </w:p>
          <w:p w14:paraId="149C9CE4" w14:textId="77777777" w:rsidR="00A85E6E" w:rsidRPr="00810312"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1.感受藝文展覽與活動為生活帶來之美好。</w:t>
            </w:r>
          </w:p>
          <w:p w14:paraId="573B8894" w14:textId="77777777" w:rsidR="00A85E6E" w:rsidRPr="0081210E" w:rsidRDefault="00A85E6E" w:rsidP="004721B5">
            <w:pPr>
              <w:spacing w:line="0" w:lineRule="atLeast"/>
              <w:ind w:firstLine="0"/>
              <w:rPr>
                <w:rFonts w:ascii="標楷體" w:eastAsia="標楷體" w:hAnsi="標楷體" w:cs="新細明體"/>
                <w:bCs/>
                <w:noProof/>
                <w:kern w:val="16"/>
                <w:sz w:val="18"/>
              </w:rPr>
            </w:pPr>
            <w:r w:rsidRPr="00810312">
              <w:rPr>
                <w:rFonts w:ascii="標楷體" w:eastAsia="標楷體" w:hAnsi="標楷體" w:cs="新細明體" w:hint="eastAsia"/>
                <w:bCs/>
                <w:noProof/>
                <w:kern w:val="16"/>
                <w:sz w:val="18"/>
              </w:rPr>
              <w:t>2.關懷在地藝文空間與活動。</w:t>
            </w:r>
          </w:p>
        </w:tc>
        <w:tc>
          <w:tcPr>
            <w:tcW w:w="992" w:type="dxa"/>
          </w:tcPr>
          <w:p w14:paraId="21F386FC"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1.課本、</w:t>
            </w:r>
            <w:proofErr w:type="gramStart"/>
            <w:r w:rsidRPr="00B800CC">
              <w:rPr>
                <w:rFonts w:ascii="標楷體" w:eastAsia="標楷體" w:hAnsi="標楷體" w:cs="新細明體" w:hint="eastAsia"/>
                <w:sz w:val="18"/>
              </w:rPr>
              <w:t>備課用</w:t>
            </w:r>
            <w:proofErr w:type="gramEnd"/>
            <w:r w:rsidRPr="00B800CC">
              <w:rPr>
                <w:rFonts w:ascii="標楷體" w:eastAsia="標楷體" w:hAnsi="標楷體" w:cs="新細明體" w:hint="eastAsia"/>
                <w:sz w:val="18"/>
              </w:rPr>
              <w:t>書、電子書。</w:t>
            </w:r>
          </w:p>
          <w:p w14:paraId="168E36A2" w14:textId="77777777" w:rsidR="00A85E6E" w:rsidRPr="00B800CC" w:rsidRDefault="00A85E6E" w:rsidP="004721B5">
            <w:pPr>
              <w:ind w:firstLine="0"/>
              <w:jc w:val="left"/>
              <w:rPr>
                <w:rFonts w:ascii="標楷體" w:eastAsia="標楷體" w:hAnsi="標楷體" w:cs="新細明體"/>
                <w:sz w:val="18"/>
              </w:rPr>
            </w:pPr>
            <w:r w:rsidRPr="00B800CC">
              <w:rPr>
                <w:rFonts w:ascii="標楷體" w:eastAsia="標楷體" w:hAnsi="標楷體" w:cs="新細明體" w:hint="eastAsia"/>
                <w:sz w:val="18"/>
              </w:rPr>
              <w:t>2.教學投影片、雙語教學投影片。</w:t>
            </w:r>
          </w:p>
          <w:p w14:paraId="68D2AA75" w14:textId="77777777" w:rsidR="00A85E6E" w:rsidRPr="004326B4" w:rsidRDefault="00A85E6E" w:rsidP="004721B5">
            <w:pPr>
              <w:spacing w:line="0" w:lineRule="atLeast"/>
              <w:ind w:firstLine="0"/>
              <w:rPr>
                <w:rFonts w:ascii="標楷體" w:eastAsia="標楷體" w:hAnsi="標楷體" w:cs="新細明體"/>
                <w:bCs/>
                <w:noProof/>
                <w:kern w:val="16"/>
                <w:sz w:val="18"/>
              </w:rPr>
            </w:pPr>
            <w:r w:rsidRPr="00B800CC">
              <w:rPr>
                <w:rFonts w:ascii="標楷體" w:eastAsia="標楷體" w:hAnsi="標楷體" w:cs="新細明體" w:hint="eastAsia"/>
                <w:sz w:val="18"/>
              </w:rPr>
              <w:t>3.</w:t>
            </w:r>
            <w:r w:rsidRPr="00A22948">
              <w:rPr>
                <w:rFonts w:ascii="標楷體" w:eastAsia="標楷體" w:hAnsi="標楷體" w:cs="新細明體" w:hint="eastAsia"/>
                <w:sz w:val="18"/>
              </w:rPr>
              <w:t>電腦、單槍投影機、影音資料與網路資源等相關教學媒體。</w:t>
            </w:r>
          </w:p>
        </w:tc>
        <w:tc>
          <w:tcPr>
            <w:tcW w:w="567" w:type="dxa"/>
            <w:shd w:val="clear" w:color="auto" w:fill="auto"/>
          </w:tcPr>
          <w:p w14:paraId="74E240E3" w14:textId="77777777" w:rsidR="00A85E6E" w:rsidRPr="00EE731A" w:rsidRDefault="00A85E6E" w:rsidP="004721B5">
            <w:pPr>
              <w:ind w:firstLine="0"/>
              <w:rPr>
                <w:rFonts w:ascii="標楷體" w:eastAsia="標楷體" w:hAnsi="標楷體" w:cs="新細明體"/>
                <w:sz w:val="22"/>
              </w:rPr>
            </w:pPr>
          </w:p>
        </w:tc>
      </w:tr>
      <w:tr w:rsidR="00A85E6E" w:rsidRPr="007E5909" w14:paraId="4805C0D2" w14:textId="77777777" w:rsidTr="009E765E">
        <w:trPr>
          <w:tblHeader/>
        </w:trPr>
        <w:tc>
          <w:tcPr>
            <w:tcW w:w="426" w:type="dxa"/>
          </w:tcPr>
          <w:p w14:paraId="04ABA664" w14:textId="77777777" w:rsidR="00A85E6E" w:rsidRPr="00EE731A" w:rsidRDefault="00A85E6E" w:rsidP="004721B5">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21</w:t>
            </w:r>
          </w:p>
        </w:tc>
        <w:tc>
          <w:tcPr>
            <w:tcW w:w="708" w:type="dxa"/>
          </w:tcPr>
          <w:p w14:paraId="481AEE72" w14:textId="77777777" w:rsidR="00A85E6E" w:rsidRPr="00EE731A" w:rsidRDefault="00A85E6E" w:rsidP="004721B5">
            <w:pPr>
              <w:ind w:firstLine="0"/>
              <w:jc w:val="center"/>
              <w:rPr>
                <w:rFonts w:ascii="標楷體" w:eastAsia="標楷體" w:hAnsi="標楷體" w:cs="新細明體"/>
                <w:bCs/>
                <w:noProof/>
                <w:kern w:val="16"/>
                <w:sz w:val="18"/>
                <w:lang w:eastAsia="zh-HK"/>
              </w:rPr>
            </w:pPr>
          </w:p>
        </w:tc>
        <w:tc>
          <w:tcPr>
            <w:tcW w:w="1276" w:type="dxa"/>
          </w:tcPr>
          <w:p w14:paraId="4C3A5405" w14:textId="6A8FCF40" w:rsidR="00A85E6E" w:rsidRPr="00A22948" w:rsidRDefault="00A85E6E" w:rsidP="004721B5">
            <w:pPr>
              <w:ind w:firstLine="0"/>
              <w:jc w:val="left"/>
              <w:rPr>
                <w:rFonts w:ascii="標楷體" w:eastAsia="標楷體" w:hAnsi="標楷體" w:cs="新細明體"/>
                <w:sz w:val="18"/>
              </w:rPr>
            </w:pPr>
            <w:r w:rsidRPr="00A22948">
              <w:rPr>
                <w:rFonts w:ascii="標楷體" w:eastAsia="標楷體" w:hAnsi="標楷體" w:cs="新細明體" w:hint="eastAsia"/>
                <w:sz w:val="18"/>
              </w:rPr>
              <w:t>【</w:t>
            </w:r>
            <w:r w:rsidR="009E765E" w:rsidRPr="009E765E">
              <w:rPr>
                <w:rFonts w:ascii="標楷體" w:eastAsia="標楷體" w:hAnsi="標楷體" w:cs="新細明體" w:hint="eastAsia"/>
                <w:sz w:val="18"/>
              </w:rPr>
              <w:t>第三次評量</w:t>
            </w:r>
            <w:r w:rsidRPr="00A22948">
              <w:rPr>
                <w:rFonts w:ascii="標楷體" w:eastAsia="標楷體" w:hAnsi="標楷體" w:cs="新細明體" w:hint="eastAsia"/>
                <w:sz w:val="18"/>
              </w:rPr>
              <w:t>／總複習】</w:t>
            </w:r>
          </w:p>
          <w:p w14:paraId="74B61E07" w14:textId="77777777" w:rsidR="00A85E6E" w:rsidRPr="00EE731A" w:rsidRDefault="00A85E6E" w:rsidP="004721B5">
            <w:pPr>
              <w:ind w:firstLine="0"/>
              <w:rPr>
                <w:rFonts w:ascii="標楷體" w:eastAsia="標楷體" w:hAnsi="標楷體" w:cs="新細明體"/>
                <w:bCs/>
                <w:noProof/>
                <w:kern w:val="16"/>
              </w:rPr>
            </w:pPr>
          </w:p>
        </w:tc>
        <w:tc>
          <w:tcPr>
            <w:tcW w:w="10206" w:type="dxa"/>
            <w:gridSpan w:val="9"/>
          </w:tcPr>
          <w:p w14:paraId="09AAE70F" w14:textId="77777777" w:rsidR="00A85E6E" w:rsidRPr="009415FF" w:rsidRDefault="00A85E6E" w:rsidP="004721B5">
            <w:pPr>
              <w:spacing w:line="0" w:lineRule="atLeast"/>
              <w:ind w:firstLine="0"/>
              <w:jc w:val="center"/>
              <w:rPr>
                <w:rFonts w:ascii="標楷體" w:eastAsia="標楷體" w:hAnsi="標楷體" w:cs="新細明體"/>
                <w:bCs/>
                <w:noProof/>
                <w:kern w:val="16"/>
                <w:sz w:val="16"/>
                <w:szCs w:val="16"/>
              </w:rPr>
            </w:pPr>
            <w:r w:rsidRPr="00A22948">
              <w:rPr>
                <w:rFonts w:ascii="標楷體" w:eastAsia="標楷體" w:hAnsi="標楷體" w:cs="新細明體" w:hint="eastAsia"/>
                <w:sz w:val="18"/>
              </w:rPr>
              <w:t>總複習</w:t>
            </w:r>
          </w:p>
        </w:tc>
        <w:tc>
          <w:tcPr>
            <w:tcW w:w="1843" w:type="dxa"/>
          </w:tcPr>
          <w:p w14:paraId="7C6EEF4E" w14:textId="77777777" w:rsidR="00A85E6E"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教師評量</w:t>
            </w:r>
          </w:p>
          <w:p w14:paraId="46DF80C4" w14:textId="77777777" w:rsidR="00A85E6E" w:rsidRPr="0081210E" w:rsidRDefault="00A85E6E" w:rsidP="004721B5">
            <w:pPr>
              <w:spacing w:line="0" w:lineRule="atLeast"/>
              <w:ind w:firstLine="0"/>
              <w:rPr>
                <w:rFonts w:ascii="標楷體" w:eastAsia="標楷體" w:hAnsi="標楷體" w:cs="新細明體"/>
                <w:bCs/>
                <w:noProof/>
                <w:kern w:val="16"/>
                <w:sz w:val="18"/>
              </w:rPr>
            </w:pPr>
          </w:p>
        </w:tc>
        <w:tc>
          <w:tcPr>
            <w:tcW w:w="992" w:type="dxa"/>
          </w:tcPr>
          <w:p w14:paraId="075BBBBE" w14:textId="77777777" w:rsidR="00A85E6E" w:rsidRPr="004E38B9" w:rsidRDefault="00A85E6E" w:rsidP="004721B5">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1.課本、備課用書、電子書。</w:t>
            </w:r>
          </w:p>
          <w:p w14:paraId="653E2803" w14:textId="77777777" w:rsidR="00A85E6E" w:rsidRPr="004E38B9" w:rsidRDefault="00A85E6E" w:rsidP="004721B5">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2.教學投影片、雙語教學投影片。</w:t>
            </w:r>
          </w:p>
          <w:p w14:paraId="1C91D994" w14:textId="77777777" w:rsidR="00A85E6E" w:rsidRDefault="00A85E6E" w:rsidP="004721B5">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3.</w:t>
            </w:r>
            <w:r>
              <w:rPr>
                <w:rFonts w:ascii="標楷體" w:eastAsia="標楷體" w:hAnsi="標楷體" w:cs="新細明體" w:hint="eastAsia"/>
                <w:bCs/>
                <w:noProof/>
                <w:kern w:val="16"/>
                <w:sz w:val="18"/>
              </w:rPr>
              <w:t>主題PPT與活動教案</w:t>
            </w:r>
            <w:r w:rsidRPr="004E38B9">
              <w:rPr>
                <w:rFonts w:ascii="標楷體" w:eastAsia="標楷體" w:hAnsi="標楷體" w:cs="新細明體" w:hint="eastAsia"/>
                <w:bCs/>
                <w:noProof/>
                <w:kern w:val="16"/>
                <w:sz w:val="18"/>
              </w:rPr>
              <w:t>。</w:t>
            </w:r>
          </w:p>
          <w:p w14:paraId="2254B81E" w14:textId="77777777" w:rsidR="00A85E6E" w:rsidRPr="004326B4" w:rsidRDefault="00A85E6E" w:rsidP="004721B5">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4.</w:t>
            </w:r>
            <w:r w:rsidRPr="004326B4">
              <w:rPr>
                <w:rFonts w:ascii="標楷體" w:eastAsia="標楷體" w:hAnsi="標楷體" w:cs="新細明體" w:hint="eastAsia"/>
                <w:bCs/>
                <w:noProof/>
                <w:kern w:val="16"/>
                <w:sz w:val="18"/>
              </w:rPr>
              <w:t>電腦、單槍投影機、影音資料與網路資源等相關教學媒體</w:t>
            </w:r>
            <w:r>
              <w:rPr>
                <w:rFonts w:ascii="標楷體" w:eastAsia="標楷體" w:hAnsi="標楷體" w:cs="新細明體" w:hint="eastAsia"/>
                <w:bCs/>
                <w:noProof/>
                <w:kern w:val="16"/>
                <w:sz w:val="18"/>
              </w:rPr>
              <w:t>。</w:t>
            </w:r>
          </w:p>
        </w:tc>
        <w:tc>
          <w:tcPr>
            <w:tcW w:w="567" w:type="dxa"/>
            <w:shd w:val="clear" w:color="auto" w:fill="auto"/>
          </w:tcPr>
          <w:p w14:paraId="272816F7" w14:textId="77777777" w:rsidR="00A85E6E" w:rsidRPr="00EE731A" w:rsidRDefault="00A85E6E" w:rsidP="004721B5">
            <w:pPr>
              <w:ind w:firstLine="0"/>
              <w:rPr>
                <w:rFonts w:ascii="標楷體" w:eastAsia="標楷體" w:hAnsi="標楷體" w:cs="新細明體"/>
                <w:sz w:val="22"/>
              </w:rPr>
            </w:pPr>
          </w:p>
        </w:tc>
      </w:tr>
      <w:bookmarkEnd w:id="0"/>
      <w:tr w:rsidR="009E765E" w:rsidRPr="007E5909" w14:paraId="6FE03A88" w14:textId="77777777" w:rsidTr="009E765E">
        <w:tc>
          <w:tcPr>
            <w:tcW w:w="426" w:type="dxa"/>
          </w:tcPr>
          <w:p w14:paraId="065C70A9" w14:textId="12FFD40B" w:rsidR="009E765E" w:rsidRPr="00EE731A" w:rsidRDefault="009E765E" w:rsidP="00FF69B2">
            <w:pPr>
              <w:ind w:firstLine="0"/>
              <w:jc w:val="center"/>
              <w:rPr>
                <w:rFonts w:ascii="標楷體" w:eastAsia="標楷體" w:hAnsi="標楷體" w:cs="新細明體"/>
                <w:sz w:val="18"/>
              </w:rPr>
            </w:pPr>
            <w:r w:rsidRPr="00EE731A">
              <w:rPr>
                <w:rFonts w:ascii="標楷體" w:eastAsia="標楷體" w:hAnsi="標楷體" w:cs="新細明體" w:hint="eastAsia"/>
                <w:sz w:val="18"/>
              </w:rPr>
              <w:t>2</w:t>
            </w:r>
            <w:r>
              <w:rPr>
                <w:rFonts w:ascii="標楷體" w:eastAsia="標楷體" w:hAnsi="標楷體" w:cs="新細明體" w:hint="eastAsia"/>
                <w:sz w:val="18"/>
              </w:rPr>
              <w:t>2</w:t>
            </w:r>
          </w:p>
        </w:tc>
        <w:tc>
          <w:tcPr>
            <w:tcW w:w="708" w:type="dxa"/>
          </w:tcPr>
          <w:p w14:paraId="235AA471" w14:textId="77777777" w:rsidR="009E765E" w:rsidRPr="00EE731A" w:rsidRDefault="009E765E" w:rsidP="00FF69B2">
            <w:pPr>
              <w:ind w:firstLine="0"/>
              <w:jc w:val="center"/>
              <w:rPr>
                <w:rFonts w:ascii="標楷體" w:eastAsia="標楷體" w:hAnsi="標楷體" w:cs="新細明體"/>
                <w:bCs/>
                <w:noProof/>
                <w:kern w:val="16"/>
                <w:sz w:val="18"/>
                <w:lang w:eastAsia="zh-HK"/>
              </w:rPr>
            </w:pPr>
          </w:p>
        </w:tc>
        <w:tc>
          <w:tcPr>
            <w:tcW w:w="1276" w:type="dxa"/>
          </w:tcPr>
          <w:p w14:paraId="67633A7F" w14:textId="77777777" w:rsidR="009E765E" w:rsidRPr="00A22948" w:rsidRDefault="009E765E" w:rsidP="00FF69B2">
            <w:pPr>
              <w:ind w:firstLine="0"/>
              <w:jc w:val="left"/>
              <w:rPr>
                <w:rFonts w:ascii="標楷體" w:eastAsia="標楷體" w:hAnsi="標楷體" w:cs="新細明體"/>
                <w:sz w:val="18"/>
              </w:rPr>
            </w:pPr>
            <w:r w:rsidRPr="00A22948">
              <w:rPr>
                <w:rFonts w:ascii="標楷體" w:eastAsia="標楷體" w:hAnsi="標楷體" w:cs="新細明體" w:hint="eastAsia"/>
                <w:sz w:val="18"/>
              </w:rPr>
              <w:t>【休業式／總複習】</w:t>
            </w:r>
          </w:p>
          <w:p w14:paraId="64C803DC" w14:textId="77777777" w:rsidR="009E765E" w:rsidRPr="00EE731A" w:rsidRDefault="009E765E" w:rsidP="00FF69B2">
            <w:pPr>
              <w:ind w:firstLine="0"/>
              <w:rPr>
                <w:rFonts w:ascii="標楷體" w:eastAsia="標楷體" w:hAnsi="標楷體" w:cs="新細明體"/>
                <w:bCs/>
                <w:noProof/>
                <w:kern w:val="16"/>
              </w:rPr>
            </w:pPr>
          </w:p>
        </w:tc>
        <w:tc>
          <w:tcPr>
            <w:tcW w:w="10206" w:type="dxa"/>
            <w:gridSpan w:val="9"/>
          </w:tcPr>
          <w:p w14:paraId="6848F413" w14:textId="77777777" w:rsidR="009E765E" w:rsidRPr="009415FF" w:rsidRDefault="009E765E" w:rsidP="00FF69B2">
            <w:pPr>
              <w:spacing w:line="0" w:lineRule="atLeast"/>
              <w:ind w:firstLine="0"/>
              <w:jc w:val="center"/>
              <w:rPr>
                <w:rFonts w:ascii="標楷體" w:eastAsia="標楷體" w:hAnsi="標楷體" w:cs="新細明體"/>
                <w:bCs/>
                <w:noProof/>
                <w:kern w:val="16"/>
                <w:sz w:val="16"/>
                <w:szCs w:val="16"/>
              </w:rPr>
            </w:pPr>
            <w:r w:rsidRPr="00A22948">
              <w:rPr>
                <w:rFonts w:ascii="標楷體" w:eastAsia="標楷體" w:hAnsi="標楷體" w:cs="新細明體" w:hint="eastAsia"/>
                <w:sz w:val="18"/>
              </w:rPr>
              <w:t>總複習</w:t>
            </w:r>
          </w:p>
        </w:tc>
        <w:tc>
          <w:tcPr>
            <w:tcW w:w="1843" w:type="dxa"/>
          </w:tcPr>
          <w:p w14:paraId="51C85EFC" w14:textId="77777777" w:rsidR="009E765E" w:rsidRDefault="009E765E" w:rsidP="00FF69B2">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教師評量</w:t>
            </w:r>
          </w:p>
          <w:p w14:paraId="0EF0BA79" w14:textId="77777777" w:rsidR="009E765E" w:rsidRPr="0081210E" w:rsidRDefault="009E765E" w:rsidP="00FF69B2">
            <w:pPr>
              <w:spacing w:line="0" w:lineRule="atLeast"/>
              <w:ind w:firstLine="0"/>
              <w:rPr>
                <w:rFonts w:ascii="標楷體" w:eastAsia="標楷體" w:hAnsi="標楷體" w:cs="新細明體"/>
                <w:bCs/>
                <w:noProof/>
                <w:kern w:val="16"/>
                <w:sz w:val="18"/>
              </w:rPr>
            </w:pPr>
          </w:p>
        </w:tc>
        <w:tc>
          <w:tcPr>
            <w:tcW w:w="992" w:type="dxa"/>
          </w:tcPr>
          <w:p w14:paraId="442E6E07" w14:textId="77777777" w:rsidR="009E765E" w:rsidRPr="004E38B9" w:rsidRDefault="009E765E" w:rsidP="00FF69B2">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1.課本、備課用書、電子書。</w:t>
            </w:r>
          </w:p>
          <w:p w14:paraId="443FD39E" w14:textId="77777777" w:rsidR="009E765E" w:rsidRPr="004E38B9" w:rsidRDefault="009E765E" w:rsidP="00FF69B2">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2.教學投影片、雙語教學投影片。</w:t>
            </w:r>
          </w:p>
          <w:p w14:paraId="5FA61C67" w14:textId="77777777" w:rsidR="009E765E" w:rsidRDefault="009E765E" w:rsidP="00FF69B2">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3.</w:t>
            </w:r>
            <w:r>
              <w:rPr>
                <w:rFonts w:ascii="標楷體" w:eastAsia="標楷體" w:hAnsi="標楷體" w:cs="新細明體" w:hint="eastAsia"/>
                <w:bCs/>
                <w:noProof/>
                <w:kern w:val="16"/>
                <w:sz w:val="18"/>
              </w:rPr>
              <w:t>主題PPT與活動教案</w:t>
            </w:r>
            <w:r w:rsidRPr="004E38B9">
              <w:rPr>
                <w:rFonts w:ascii="標楷體" w:eastAsia="標楷體" w:hAnsi="標楷體" w:cs="新細明體" w:hint="eastAsia"/>
                <w:bCs/>
                <w:noProof/>
                <w:kern w:val="16"/>
                <w:sz w:val="18"/>
              </w:rPr>
              <w:t>。</w:t>
            </w:r>
          </w:p>
          <w:p w14:paraId="029C8A9E" w14:textId="77777777" w:rsidR="009E765E" w:rsidRPr="004326B4" w:rsidRDefault="009E765E" w:rsidP="00FF69B2">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4.</w:t>
            </w:r>
            <w:r w:rsidRPr="004326B4">
              <w:rPr>
                <w:rFonts w:ascii="標楷體" w:eastAsia="標楷體" w:hAnsi="標楷體" w:cs="新細明體" w:hint="eastAsia"/>
                <w:bCs/>
                <w:noProof/>
                <w:kern w:val="16"/>
                <w:sz w:val="18"/>
              </w:rPr>
              <w:t>電腦、單槍投影機、影音資料與網路資源等相關教學媒體</w:t>
            </w:r>
            <w:r>
              <w:rPr>
                <w:rFonts w:ascii="標楷體" w:eastAsia="標楷體" w:hAnsi="標楷體" w:cs="新細明體" w:hint="eastAsia"/>
                <w:bCs/>
                <w:noProof/>
                <w:kern w:val="16"/>
                <w:sz w:val="18"/>
              </w:rPr>
              <w:t>。</w:t>
            </w:r>
          </w:p>
        </w:tc>
        <w:tc>
          <w:tcPr>
            <w:tcW w:w="567" w:type="dxa"/>
          </w:tcPr>
          <w:p w14:paraId="4A7E71CA" w14:textId="77777777" w:rsidR="009E765E" w:rsidRPr="00EE731A" w:rsidRDefault="009E765E" w:rsidP="00FF69B2">
            <w:pPr>
              <w:ind w:firstLine="0"/>
              <w:rPr>
                <w:rFonts w:ascii="標楷體" w:eastAsia="標楷體" w:hAnsi="標楷體" w:cs="新細明體"/>
                <w:sz w:val="22"/>
              </w:rPr>
            </w:pPr>
          </w:p>
        </w:tc>
      </w:tr>
    </w:tbl>
    <w:p w14:paraId="18F7D3CC" w14:textId="77777777" w:rsidR="0006309A" w:rsidRPr="009E765E" w:rsidRDefault="0006309A" w:rsidP="00B34FFB">
      <w:pPr>
        <w:pStyle w:val="12"/>
        <w:spacing w:beforeLines="50" w:before="120"/>
        <w:jc w:val="both"/>
        <w:rPr>
          <w:rFonts w:ascii="微軟正黑體" w:eastAsia="微軟正黑體" w:hAnsi="微軟正黑體" w:cs="標楷體"/>
          <w:sz w:val="24"/>
          <w:szCs w:val="24"/>
        </w:rPr>
      </w:pPr>
    </w:p>
    <w:p w14:paraId="7684EE61" w14:textId="77777777" w:rsidR="0006309A" w:rsidRDefault="0006309A">
      <w:pPr>
        <w:ind w:firstLine="0"/>
        <w:jc w:val="left"/>
        <w:rPr>
          <w:rFonts w:ascii="微軟正黑體" w:eastAsia="微軟正黑體" w:hAnsi="微軟正黑體" w:cs="標楷體"/>
          <w:color w:val="auto"/>
          <w:kern w:val="2"/>
          <w:sz w:val="24"/>
          <w:szCs w:val="24"/>
        </w:rPr>
      </w:pPr>
      <w:r>
        <w:rPr>
          <w:rFonts w:ascii="微軟正黑體" w:eastAsia="微軟正黑體" w:hAnsi="微軟正黑體" w:cs="標楷體"/>
          <w:sz w:val="24"/>
          <w:szCs w:val="24"/>
        </w:rPr>
        <w:br w:type="page"/>
      </w:r>
    </w:p>
    <w:p w14:paraId="64BA050F" w14:textId="77777777" w:rsidR="0006309A" w:rsidRPr="00B57F15" w:rsidRDefault="0006309A" w:rsidP="0006309A">
      <w:pPr>
        <w:pStyle w:val="12"/>
        <w:spacing w:beforeLines="50" w:before="120"/>
        <w:jc w:val="both"/>
        <w:rPr>
          <w:rFonts w:ascii="微軟正黑體" w:eastAsia="微軟正黑體" w:hAnsi="微軟正黑體"/>
          <w:sz w:val="24"/>
        </w:rPr>
      </w:pPr>
      <w:r w:rsidRPr="00B57F15">
        <w:rPr>
          <w:rFonts w:ascii="微軟正黑體" w:eastAsia="微軟正黑體" w:hAnsi="微軟正黑體" w:cs="新細明體" w:hint="eastAsia"/>
          <w:sz w:val="24"/>
        </w:rPr>
        <w:lastRenderedPageBreak/>
        <w:t>◎</w:t>
      </w:r>
      <w:r>
        <w:rPr>
          <w:rFonts w:ascii="微軟正黑體" w:eastAsia="微軟正黑體" w:hAnsi="微軟正黑體" w:cs="新細明體" w:hint="eastAsia"/>
          <w:sz w:val="24"/>
        </w:rPr>
        <w:t>音樂</w:t>
      </w:r>
      <w:r w:rsidRPr="00B57F15">
        <w:rPr>
          <w:rFonts w:ascii="微軟正黑體" w:eastAsia="微軟正黑體" w:hAnsi="微軟正黑體" w:cs="新細明體"/>
          <w:sz w:val="24"/>
        </w:rPr>
        <w:t>課程計畫時程與內容：</w:t>
      </w:r>
    </w:p>
    <w:tbl>
      <w:tblPr>
        <w:tblStyle w:val="ae"/>
        <w:tblW w:w="0" w:type="auto"/>
        <w:tblInd w:w="108" w:type="dxa"/>
        <w:tblLayout w:type="fixed"/>
        <w:tblLook w:val="04A0" w:firstRow="1" w:lastRow="0" w:firstColumn="1" w:lastColumn="0" w:noHBand="0" w:noVBand="1"/>
      </w:tblPr>
      <w:tblGrid>
        <w:gridCol w:w="426"/>
        <w:gridCol w:w="708"/>
        <w:gridCol w:w="1276"/>
        <w:gridCol w:w="709"/>
        <w:gridCol w:w="1276"/>
        <w:gridCol w:w="992"/>
        <w:gridCol w:w="1276"/>
        <w:gridCol w:w="1275"/>
        <w:gridCol w:w="1276"/>
        <w:gridCol w:w="1701"/>
        <w:gridCol w:w="1276"/>
        <w:gridCol w:w="567"/>
        <w:gridCol w:w="1701"/>
        <w:gridCol w:w="992"/>
        <w:gridCol w:w="567"/>
      </w:tblGrid>
      <w:tr w:rsidR="00DE7D50" w:rsidRPr="007E5909" w14:paraId="3193FAA5" w14:textId="77777777" w:rsidTr="007325E0">
        <w:trPr>
          <w:tblHeader/>
        </w:trPr>
        <w:tc>
          <w:tcPr>
            <w:tcW w:w="2410" w:type="dxa"/>
            <w:gridSpan w:val="3"/>
            <w:shd w:val="clear" w:color="auto" w:fill="BDD6EE" w:themeFill="accent5" w:themeFillTint="66"/>
            <w:vAlign w:val="center"/>
          </w:tcPr>
          <w:p w14:paraId="71FA96A3" w14:textId="77777777" w:rsidR="00DE7D50" w:rsidRPr="007E5909" w:rsidRDefault="00DE7D50" w:rsidP="007325E0">
            <w:pPr>
              <w:ind w:firstLine="0"/>
              <w:jc w:val="center"/>
              <w:rPr>
                <w:rFonts w:ascii="微軟正黑體" w:eastAsia="微軟正黑體" w:hAnsi="微軟正黑體" w:cs="新細明體"/>
                <w:b/>
                <w:bCs/>
                <w:noProof/>
                <w:kern w:val="16"/>
                <w:sz w:val="22"/>
              </w:rPr>
            </w:pPr>
            <w:r w:rsidRPr="007E5909">
              <w:rPr>
                <w:rFonts w:ascii="微軟正黑體" w:eastAsia="微軟正黑體" w:hAnsi="微軟正黑體" w:cs="新細明體" w:hint="eastAsia"/>
                <w:b/>
                <w:bCs/>
                <w:noProof/>
                <w:kern w:val="16"/>
                <w:sz w:val="22"/>
              </w:rPr>
              <w:t>教學進度</w:t>
            </w:r>
          </w:p>
        </w:tc>
        <w:tc>
          <w:tcPr>
            <w:tcW w:w="2977" w:type="dxa"/>
            <w:gridSpan w:val="3"/>
            <w:shd w:val="clear" w:color="auto" w:fill="BDD6EE" w:themeFill="accent5" w:themeFillTint="66"/>
            <w:vAlign w:val="center"/>
          </w:tcPr>
          <w:p w14:paraId="3571D816" w14:textId="77777777" w:rsidR="00DE7D50" w:rsidRPr="007E5909" w:rsidRDefault="00DE7D50" w:rsidP="007325E0">
            <w:pPr>
              <w:ind w:firstLine="0"/>
              <w:jc w:val="center"/>
              <w:rPr>
                <w:rFonts w:ascii="微軟正黑體" w:eastAsia="微軟正黑體" w:hAnsi="微軟正黑體" w:cs="新細明體"/>
                <w:b/>
                <w:sz w:val="22"/>
              </w:rPr>
            </w:pPr>
            <w:r w:rsidRPr="007E5909">
              <w:rPr>
                <w:rFonts w:ascii="微軟正黑體" w:eastAsia="微軟正黑體" w:hAnsi="微軟正黑體" w:cs="新細明體" w:hint="eastAsia"/>
                <w:b/>
                <w:sz w:val="22"/>
              </w:rPr>
              <w:t>核心素養</w:t>
            </w:r>
          </w:p>
        </w:tc>
        <w:tc>
          <w:tcPr>
            <w:tcW w:w="3827" w:type="dxa"/>
            <w:gridSpan w:val="3"/>
            <w:shd w:val="clear" w:color="auto" w:fill="BDD6EE" w:themeFill="accent5" w:themeFillTint="66"/>
            <w:vAlign w:val="center"/>
          </w:tcPr>
          <w:p w14:paraId="6B7B9AFB" w14:textId="77777777" w:rsidR="00DE7D50" w:rsidRPr="007E5909" w:rsidRDefault="00DE7D50" w:rsidP="007325E0">
            <w:pPr>
              <w:ind w:firstLine="0"/>
              <w:jc w:val="center"/>
              <w:rPr>
                <w:rFonts w:ascii="微軟正黑體" w:eastAsia="微軟正黑體" w:hAnsi="微軟正黑體" w:cs="新細明體"/>
                <w:b/>
                <w:sz w:val="22"/>
              </w:rPr>
            </w:pPr>
            <w:r w:rsidRPr="007E5909">
              <w:rPr>
                <w:rFonts w:ascii="微軟正黑體" w:eastAsia="微軟正黑體" w:hAnsi="微軟正黑體" w:cs="新細明體" w:hint="eastAsia"/>
                <w:b/>
                <w:sz w:val="22"/>
              </w:rPr>
              <w:t>學習重點</w:t>
            </w:r>
          </w:p>
        </w:tc>
        <w:tc>
          <w:tcPr>
            <w:tcW w:w="3544" w:type="dxa"/>
            <w:gridSpan w:val="3"/>
            <w:shd w:val="clear" w:color="auto" w:fill="BDD6EE" w:themeFill="accent5" w:themeFillTint="66"/>
            <w:vAlign w:val="center"/>
          </w:tcPr>
          <w:p w14:paraId="7FF58AF6" w14:textId="77777777" w:rsidR="00DE7D50" w:rsidRPr="007E5909" w:rsidRDefault="00DE7D50" w:rsidP="007325E0">
            <w:pPr>
              <w:ind w:firstLine="0"/>
              <w:jc w:val="center"/>
              <w:rPr>
                <w:rFonts w:ascii="微軟正黑體" w:eastAsia="微軟正黑體" w:hAnsi="微軟正黑體" w:cs="新細明體"/>
                <w:b/>
                <w:bCs/>
                <w:noProof/>
                <w:kern w:val="16"/>
                <w:sz w:val="22"/>
              </w:rPr>
            </w:pPr>
            <w:r w:rsidRPr="007E5909">
              <w:rPr>
                <w:rFonts w:ascii="微軟正黑體" w:eastAsia="微軟正黑體" w:hAnsi="微軟正黑體" w:cs="新細明體" w:hint="eastAsia"/>
                <w:b/>
                <w:bCs/>
                <w:noProof/>
                <w:kern w:val="16"/>
                <w:sz w:val="22"/>
              </w:rPr>
              <w:t>教學說明</w:t>
            </w:r>
          </w:p>
        </w:tc>
        <w:tc>
          <w:tcPr>
            <w:tcW w:w="1701" w:type="dxa"/>
            <w:vMerge w:val="restart"/>
            <w:vAlign w:val="center"/>
          </w:tcPr>
          <w:p w14:paraId="09E10245" w14:textId="77777777" w:rsidR="00DE7D50" w:rsidRPr="00EE731A" w:rsidRDefault="00DE7D50" w:rsidP="007325E0">
            <w:pPr>
              <w:spacing w:line="320" w:lineRule="exact"/>
              <w:ind w:firstLine="0"/>
              <w:jc w:val="center"/>
              <w:rPr>
                <w:rFonts w:ascii="微軟正黑體" w:eastAsia="微軟正黑體" w:hAnsi="微軟正黑體" w:cs="新細明體"/>
                <w:b/>
                <w:sz w:val="22"/>
              </w:rPr>
            </w:pPr>
            <w:r w:rsidRPr="00EE731A">
              <w:rPr>
                <w:rFonts w:ascii="微軟正黑體" w:eastAsia="微軟正黑體" w:hAnsi="微軟正黑體" w:cs="新細明體"/>
                <w:b/>
                <w:sz w:val="22"/>
              </w:rPr>
              <w:t>評量方式</w:t>
            </w:r>
          </w:p>
        </w:tc>
        <w:tc>
          <w:tcPr>
            <w:tcW w:w="992" w:type="dxa"/>
            <w:vMerge w:val="restart"/>
            <w:vAlign w:val="center"/>
          </w:tcPr>
          <w:p w14:paraId="1820D122" w14:textId="77777777" w:rsidR="00DE7D50" w:rsidRPr="00EE731A" w:rsidRDefault="00DE7D50" w:rsidP="007325E0">
            <w:pPr>
              <w:spacing w:line="320" w:lineRule="exact"/>
              <w:ind w:firstLine="0"/>
              <w:jc w:val="center"/>
              <w:rPr>
                <w:rFonts w:ascii="微軟正黑體" w:eastAsia="微軟正黑體" w:hAnsi="微軟正黑體" w:cs="新細明體"/>
                <w:b/>
                <w:sz w:val="22"/>
              </w:rPr>
            </w:pPr>
            <w:r w:rsidRPr="00EE731A">
              <w:rPr>
                <w:rFonts w:ascii="微軟正黑體" w:eastAsia="微軟正黑體" w:hAnsi="微軟正黑體" w:cs="新細明體"/>
                <w:b/>
                <w:sz w:val="22"/>
              </w:rPr>
              <w:t>教學設備</w:t>
            </w:r>
            <w:r w:rsidRPr="00EE731A">
              <w:rPr>
                <w:rFonts w:ascii="微軟正黑體" w:eastAsia="微軟正黑體" w:hAnsi="微軟正黑體" w:cs="新細明體" w:hint="eastAsia"/>
                <w:b/>
                <w:sz w:val="22"/>
              </w:rPr>
              <w:t>／</w:t>
            </w:r>
            <w:r w:rsidRPr="00EE731A">
              <w:rPr>
                <w:rFonts w:ascii="微軟正黑體" w:eastAsia="微軟正黑體" w:hAnsi="微軟正黑體" w:cs="新細明體"/>
                <w:b/>
                <w:sz w:val="22"/>
              </w:rPr>
              <w:t>資源</w:t>
            </w:r>
          </w:p>
        </w:tc>
        <w:tc>
          <w:tcPr>
            <w:tcW w:w="567" w:type="dxa"/>
            <w:vMerge w:val="restart"/>
            <w:shd w:val="clear" w:color="auto" w:fill="auto"/>
            <w:vAlign w:val="center"/>
          </w:tcPr>
          <w:p w14:paraId="3E03C471" w14:textId="77777777" w:rsidR="00DE7D50" w:rsidRPr="007E5909" w:rsidRDefault="00DE7D50" w:rsidP="007325E0">
            <w:pPr>
              <w:spacing w:line="320" w:lineRule="exact"/>
              <w:ind w:firstLine="0"/>
              <w:jc w:val="center"/>
              <w:rPr>
                <w:rFonts w:ascii="微軟正黑體" w:eastAsia="微軟正黑體" w:hAnsi="微軟正黑體" w:cs="新細明體"/>
                <w:b/>
                <w:sz w:val="22"/>
              </w:rPr>
            </w:pPr>
            <w:r w:rsidRPr="007E5909">
              <w:rPr>
                <w:rFonts w:ascii="微軟正黑體" w:eastAsia="微軟正黑體" w:hAnsi="微軟正黑體" w:cs="新細明體" w:hint="eastAsia"/>
                <w:b/>
                <w:sz w:val="22"/>
              </w:rPr>
              <w:t>備註</w:t>
            </w:r>
          </w:p>
        </w:tc>
      </w:tr>
      <w:tr w:rsidR="00DE7D50" w:rsidRPr="007E5909" w14:paraId="06D26F20" w14:textId="77777777" w:rsidTr="00E50C9D">
        <w:trPr>
          <w:tblHeader/>
        </w:trPr>
        <w:tc>
          <w:tcPr>
            <w:tcW w:w="426" w:type="dxa"/>
            <w:vAlign w:val="center"/>
          </w:tcPr>
          <w:p w14:paraId="15034C62" w14:textId="77777777" w:rsidR="00DE7D50" w:rsidRPr="007E5909" w:rsidRDefault="00DE7D50" w:rsidP="007325E0">
            <w:pPr>
              <w:spacing w:line="320" w:lineRule="exact"/>
              <w:ind w:firstLine="0"/>
              <w:jc w:val="center"/>
              <w:rPr>
                <w:rFonts w:ascii="微軟正黑體" w:eastAsia="微軟正黑體" w:hAnsi="微軟正黑體"/>
                <w:b/>
                <w:sz w:val="22"/>
              </w:rPr>
            </w:pPr>
            <w:proofErr w:type="gramStart"/>
            <w:r w:rsidRPr="007E5909">
              <w:rPr>
                <w:rFonts w:ascii="微軟正黑體" w:eastAsia="微軟正黑體" w:hAnsi="微軟正黑體" w:cs="新細明體"/>
                <w:b/>
                <w:sz w:val="22"/>
              </w:rPr>
              <w:t>週</w:t>
            </w:r>
            <w:proofErr w:type="gramEnd"/>
            <w:r w:rsidRPr="007E5909">
              <w:rPr>
                <w:rFonts w:ascii="微軟正黑體" w:eastAsia="微軟正黑體" w:hAnsi="微軟正黑體" w:cs="新細明體"/>
                <w:b/>
                <w:sz w:val="22"/>
              </w:rPr>
              <w:t>次</w:t>
            </w:r>
          </w:p>
        </w:tc>
        <w:tc>
          <w:tcPr>
            <w:tcW w:w="708" w:type="dxa"/>
            <w:vAlign w:val="center"/>
          </w:tcPr>
          <w:p w14:paraId="3A96072C" w14:textId="77777777" w:rsidR="00DE7D50" w:rsidRPr="007E5909" w:rsidRDefault="00DE7D50" w:rsidP="007325E0">
            <w:pPr>
              <w:spacing w:line="320" w:lineRule="exact"/>
              <w:ind w:firstLine="0"/>
              <w:jc w:val="center"/>
              <w:rPr>
                <w:rFonts w:ascii="微軟正黑體" w:eastAsia="微軟正黑體" w:hAnsi="微軟正黑體" w:cs="微軟正黑體"/>
                <w:b/>
                <w:bCs/>
                <w:noProof/>
                <w:kern w:val="16"/>
                <w:sz w:val="22"/>
              </w:rPr>
            </w:pPr>
            <w:r w:rsidRPr="007E5909">
              <w:rPr>
                <w:rFonts w:ascii="微軟正黑體" w:eastAsia="微軟正黑體" w:hAnsi="微軟正黑體" w:cs="新細明體"/>
                <w:b/>
                <w:bCs/>
                <w:noProof/>
                <w:kern w:val="16"/>
                <w:sz w:val="22"/>
                <w:lang w:eastAsia="zh-HK"/>
              </w:rPr>
              <w:t>起訖日期</w:t>
            </w:r>
          </w:p>
        </w:tc>
        <w:tc>
          <w:tcPr>
            <w:tcW w:w="1276" w:type="dxa"/>
            <w:vAlign w:val="center"/>
          </w:tcPr>
          <w:p w14:paraId="289DE5F9" w14:textId="77777777" w:rsidR="00DE7D50" w:rsidRDefault="00DE7D50" w:rsidP="007325E0">
            <w:pPr>
              <w:spacing w:line="320" w:lineRule="exact"/>
              <w:ind w:firstLine="0"/>
              <w:jc w:val="center"/>
              <w:rPr>
                <w:rFonts w:ascii="微軟正黑體" w:eastAsia="微軟正黑體" w:hAnsi="微軟正黑體" w:cs="新細明體"/>
                <w:b/>
                <w:bCs/>
                <w:noProof/>
                <w:kern w:val="16"/>
                <w:sz w:val="22"/>
              </w:rPr>
            </w:pPr>
            <w:r w:rsidRPr="007E5909">
              <w:rPr>
                <w:rFonts w:ascii="微軟正黑體" w:eastAsia="微軟正黑體" w:hAnsi="微軟正黑體" w:cs="新細明體"/>
                <w:b/>
                <w:bCs/>
                <w:noProof/>
                <w:kern w:val="16"/>
                <w:sz w:val="22"/>
              </w:rPr>
              <w:t>單元主題</w:t>
            </w:r>
            <w:r w:rsidRPr="007E5909">
              <w:rPr>
                <w:rFonts w:ascii="微軟正黑體" w:eastAsia="微軟正黑體" w:hAnsi="微軟正黑體" w:cs="新細明體" w:hint="eastAsia"/>
                <w:b/>
                <w:bCs/>
                <w:noProof/>
                <w:kern w:val="16"/>
                <w:sz w:val="22"/>
              </w:rPr>
              <w:t>／</w:t>
            </w:r>
          </w:p>
          <w:p w14:paraId="4C8C43C5" w14:textId="77777777" w:rsidR="00DE7D50" w:rsidRPr="00B57F15" w:rsidRDefault="00DE7D50" w:rsidP="007325E0">
            <w:pPr>
              <w:spacing w:line="320" w:lineRule="exact"/>
              <w:ind w:firstLine="0"/>
              <w:jc w:val="center"/>
              <w:rPr>
                <w:rFonts w:ascii="微軟正黑體" w:eastAsia="微軟正黑體" w:hAnsi="微軟正黑體" w:cs="新細明體"/>
                <w:b/>
                <w:bCs/>
                <w:noProof/>
                <w:kern w:val="16"/>
                <w:sz w:val="22"/>
              </w:rPr>
            </w:pPr>
            <w:r w:rsidRPr="007E5909">
              <w:rPr>
                <w:rFonts w:ascii="微軟正黑體" w:eastAsia="微軟正黑體" w:hAnsi="微軟正黑體" w:cs="新細明體"/>
                <w:b/>
                <w:bCs/>
                <w:noProof/>
                <w:kern w:val="16"/>
                <w:sz w:val="22"/>
                <w:lang w:eastAsia="zh-HK"/>
              </w:rPr>
              <w:t>課程</w:t>
            </w:r>
            <w:r w:rsidRPr="007E5909">
              <w:rPr>
                <w:rFonts w:ascii="微軟正黑體" w:eastAsia="微軟正黑體" w:hAnsi="微軟正黑體" w:cs="新細明體"/>
                <w:b/>
                <w:bCs/>
                <w:noProof/>
                <w:kern w:val="16"/>
                <w:sz w:val="22"/>
              </w:rPr>
              <w:t>名稱</w:t>
            </w:r>
          </w:p>
        </w:tc>
        <w:tc>
          <w:tcPr>
            <w:tcW w:w="709" w:type="dxa"/>
            <w:vAlign w:val="center"/>
          </w:tcPr>
          <w:p w14:paraId="3C10ACE4"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hint="eastAsia"/>
                <w:b/>
                <w:sz w:val="22"/>
              </w:rPr>
              <w:t>核心素養面向</w:t>
            </w:r>
          </w:p>
        </w:tc>
        <w:tc>
          <w:tcPr>
            <w:tcW w:w="1276" w:type="dxa"/>
            <w:vAlign w:val="center"/>
          </w:tcPr>
          <w:p w14:paraId="66C575E0"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核心素養項目</w:t>
            </w:r>
          </w:p>
        </w:tc>
        <w:tc>
          <w:tcPr>
            <w:tcW w:w="992" w:type="dxa"/>
            <w:vAlign w:val="center"/>
          </w:tcPr>
          <w:p w14:paraId="4048046B"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核心素養具體內涵</w:t>
            </w:r>
          </w:p>
        </w:tc>
        <w:tc>
          <w:tcPr>
            <w:tcW w:w="1276" w:type="dxa"/>
            <w:vAlign w:val="center"/>
          </w:tcPr>
          <w:p w14:paraId="25DE41E2"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學習表現</w:t>
            </w:r>
          </w:p>
        </w:tc>
        <w:tc>
          <w:tcPr>
            <w:tcW w:w="1275" w:type="dxa"/>
            <w:vAlign w:val="center"/>
          </w:tcPr>
          <w:p w14:paraId="5A9239BE"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學習內容</w:t>
            </w:r>
          </w:p>
        </w:tc>
        <w:tc>
          <w:tcPr>
            <w:tcW w:w="1276" w:type="dxa"/>
            <w:vAlign w:val="center"/>
          </w:tcPr>
          <w:p w14:paraId="36BE022B"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學習目標</w:t>
            </w:r>
          </w:p>
        </w:tc>
        <w:tc>
          <w:tcPr>
            <w:tcW w:w="1701" w:type="dxa"/>
            <w:shd w:val="clear" w:color="auto" w:fill="auto"/>
            <w:vAlign w:val="center"/>
          </w:tcPr>
          <w:p w14:paraId="326604C9"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教學活動重點</w:t>
            </w:r>
          </w:p>
        </w:tc>
        <w:tc>
          <w:tcPr>
            <w:tcW w:w="1276" w:type="dxa"/>
            <w:vAlign w:val="center"/>
          </w:tcPr>
          <w:p w14:paraId="0ED272B5"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bCs/>
                <w:noProof/>
                <w:kern w:val="16"/>
                <w:sz w:val="22"/>
              </w:rPr>
              <w:t>議題</w:t>
            </w:r>
            <w:r w:rsidRPr="007E5909">
              <w:rPr>
                <w:rFonts w:ascii="微軟正黑體" w:eastAsia="微軟正黑體" w:hAnsi="微軟正黑體" w:cs="新細明體" w:hint="eastAsia"/>
                <w:b/>
                <w:bCs/>
                <w:noProof/>
                <w:kern w:val="16"/>
                <w:sz w:val="22"/>
              </w:rPr>
              <w:t>融入</w:t>
            </w:r>
          </w:p>
        </w:tc>
        <w:tc>
          <w:tcPr>
            <w:tcW w:w="567" w:type="dxa"/>
            <w:vAlign w:val="center"/>
          </w:tcPr>
          <w:p w14:paraId="3A873B82" w14:textId="77777777" w:rsidR="00DE7D50" w:rsidRPr="007E5909" w:rsidRDefault="00DE7D50" w:rsidP="007325E0">
            <w:pPr>
              <w:spacing w:line="320" w:lineRule="exact"/>
              <w:ind w:firstLine="0"/>
              <w:jc w:val="center"/>
              <w:rPr>
                <w:rFonts w:ascii="微軟正黑體" w:eastAsia="微軟正黑體" w:hAnsi="微軟正黑體"/>
                <w:b/>
                <w:sz w:val="22"/>
              </w:rPr>
            </w:pPr>
            <w:r w:rsidRPr="007E5909">
              <w:rPr>
                <w:rFonts w:ascii="微軟正黑體" w:eastAsia="微軟正黑體" w:hAnsi="微軟正黑體" w:cs="新細明體"/>
                <w:b/>
                <w:sz w:val="22"/>
              </w:rPr>
              <w:t>統整領域</w:t>
            </w:r>
          </w:p>
        </w:tc>
        <w:tc>
          <w:tcPr>
            <w:tcW w:w="1701" w:type="dxa"/>
            <w:vMerge/>
            <w:vAlign w:val="center"/>
          </w:tcPr>
          <w:p w14:paraId="7102B514" w14:textId="77777777" w:rsidR="00DE7D50" w:rsidRPr="007E5909" w:rsidRDefault="00DE7D50" w:rsidP="007325E0">
            <w:pPr>
              <w:spacing w:line="320" w:lineRule="exact"/>
              <w:ind w:firstLine="0"/>
              <w:jc w:val="center"/>
              <w:rPr>
                <w:rFonts w:ascii="微軟正黑體" w:eastAsia="微軟正黑體" w:hAnsi="微軟正黑體" w:cs="微軟正黑體"/>
                <w:b/>
                <w:bCs/>
                <w:noProof/>
                <w:kern w:val="16"/>
                <w:sz w:val="22"/>
              </w:rPr>
            </w:pPr>
          </w:p>
        </w:tc>
        <w:tc>
          <w:tcPr>
            <w:tcW w:w="992" w:type="dxa"/>
            <w:vMerge/>
            <w:vAlign w:val="center"/>
          </w:tcPr>
          <w:p w14:paraId="0FE9ABB7" w14:textId="77777777" w:rsidR="00DE7D50" w:rsidRPr="007E5909" w:rsidRDefault="00DE7D50" w:rsidP="007325E0">
            <w:pPr>
              <w:spacing w:line="320" w:lineRule="exact"/>
              <w:ind w:firstLine="0"/>
              <w:jc w:val="center"/>
              <w:rPr>
                <w:rFonts w:ascii="微軟正黑體" w:eastAsia="微軟正黑體" w:hAnsi="微軟正黑體" w:cs="微軟正黑體"/>
                <w:b/>
                <w:bCs/>
                <w:noProof/>
                <w:kern w:val="16"/>
                <w:sz w:val="22"/>
              </w:rPr>
            </w:pPr>
          </w:p>
        </w:tc>
        <w:tc>
          <w:tcPr>
            <w:tcW w:w="567" w:type="dxa"/>
            <w:vMerge/>
            <w:shd w:val="clear" w:color="auto" w:fill="auto"/>
            <w:vAlign w:val="center"/>
          </w:tcPr>
          <w:p w14:paraId="126D513E" w14:textId="77777777" w:rsidR="00DE7D50" w:rsidRPr="007E5909" w:rsidRDefault="00DE7D50" w:rsidP="007325E0">
            <w:pPr>
              <w:spacing w:line="320" w:lineRule="exact"/>
              <w:ind w:firstLine="0"/>
              <w:jc w:val="center"/>
              <w:rPr>
                <w:rFonts w:ascii="微軟正黑體" w:eastAsia="微軟正黑體" w:hAnsi="微軟正黑體" w:cs="微軟正黑體"/>
                <w:b/>
                <w:bCs/>
                <w:noProof/>
                <w:kern w:val="16"/>
                <w:sz w:val="22"/>
              </w:rPr>
            </w:pPr>
          </w:p>
        </w:tc>
      </w:tr>
      <w:tr w:rsidR="00DE7D50" w:rsidRPr="007E5909" w14:paraId="413C95FA" w14:textId="77777777" w:rsidTr="00E50C9D">
        <w:trPr>
          <w:tblHeader/>
        </w:trPr>
        <w:tc>
          <w:tcPr>
            <w:tcW w:w="426" w:type="dxa"/>
          </w:tcPr>
          <w:p w14:paraId="51FDC98F"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t>1</w:t>
            </w:r>
          </w:p>
        </w:tc>
        <w:tc>
          <w:tcPr>
            <w:tcW w:w="708" w:type="dxa"/>
          </w:tcPr>
          <w:p w14:paraId="102A4FDD"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42468DC1"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27B8EEFF" w14:textId="77777777" w:rsidR="00DE7D50" w:rsidRDefault="00DE7D50" w:rsidP="007325E0">
            <w:pPr>
              <w:ind w:firstLine="0"/>
              <w:rPr>
                <w:rFonts w:ascii="標楷體" w:eastAsia="標楷體" w:hAnsi="標楷體" w:cs="新細明體"/>
                <w:bCs/>
                <w:noProof/>
                <w:kern w:val="16"/>
              </w:rPr>
            </w:pPr>
            <w:r w:rsidRPr="002B683C">
              <w:rPr>
                <w:rFonts w:ascii="標楷體" w:eastAsia="標楷體" w:hAnsi="標楷體" w:cs="新細明體" w:hint="eastAsia"/>
                <w:bCs/>
                <w:noProof/>
                <w:kern w:val="16"/>
              </w:rPr>
              <w:t>第5課 歌也可以這樣唱</w:t>
            </w:r>
          </w:p>
          <w:p w14:paraId="7CB563DB"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55C4C3BD"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lang w:eastAsia="zh-HK"/>
              </w:rPr>
              <w:t>B1符號與溝通表達</w:t>
            </w:r>
          </w:p>
          <w:p w14:paraId="78961B2C"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B3藝術涵養與美感素養</w:t>
            </w:r>
          </w:p>
          <w:p w14:paraId="319D6E4E"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C3多元文化與國際理解</w:t>
            </w:r>
          </w:p>
        </w:tc>
        <w:tc>
          <w:tcPr>
            <w:tcW w:w="1276" w:type="dxa"/>
          </w:tcPr>
          <w:p w14:paraId="7F9D81F8"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58900CEA"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D079C">
              <w:rPr>
                <w:rFonts w:ascii="標楷體" w:eastAsia="標楷體" w:hAnsi="標楷體" w:cs="新細明體" w:hint="eastAsia"/>
                <w:sz w:val="16"/>
                <w:szCs w:val="16"/>
              </w:rPr>
              <w:t>與</w:t>
            </w:r>
            <w:proofErr w:type="gramEnd"/>
            <w:r w:rsidRPr="00AD079C">
              <w:rPr>
                <w:rFonts w:ascii="標楷體" w:eastAsia="標楷體" w:hAnsi="標楷體" w:cs="新細明體" w:hint="eastAsia"/>
                <w:sz w:val="16"/>
                <w:szCs w:val="16"/>
              </w:rPr>
              <w:t>分享的態度與能力。</w:t>
            </w:r>
          </w:p>
          <w:p w14:paraId="294C56BC"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70A82916"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藝-J-B1 應用藝術符號，以表達觀點與風格。</w:t>
            </w:r>
          </w:p>
          <w:p w14:paraId="7E3D1312"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 xml:space="preserve">藝-J-B3 善用多元感官，探索理解藝術與生活的關聯，以展現美感意識。 </w:t>
            </w:r>
          </w:p>
          <w:p w14:paraId="081190E7"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藝-J-C3 理解在地及全球藝術與文化的多元與差異。</w:t>
            </w:r>
          </w:p>
        </w:tc>
        <w:tc>
          <w:tcPr>
            <w:tcW w:w="1276" w:type="dxa"/>
          </w:tcPr>
          <w:p w14:paraId="24F0AF08"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1-IV-1 能理解音樂符號，進行歌唱及演奏，展現音樂美感意識。</w:t>
            </w:r>
          </w:p>
          <w:p w14:paraId="407799D4"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2-IV-1 能使用適當的音樂語彙，賞析各類音樂作品，體會藝術文化之美。</w:t>
            </w:r>
          </w:p>
          <w:p w14:paraId="47551E46"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2-IV-2 能透過探究樂曲創作背景與社會文化的關聯及其意義，表達多元觀點。</w:t>
            </w:r>
          </w:p>
          <w:p w14:paraId="27774F7A"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2730D250"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E-IV-1 多元形式歌曲。</w:t>
            </w:r>
          </w:p>
          <w:p w14:paraId="17011C7C"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E-IV-2樂器的構造、發音原理、演奏技巧，以及不同的演奏形式。</w:t>
            </w:r>
          </w:p>
          <w:p w14:paraId="20AE7739"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A-IV-1 器樂曲與聲樂曲，如:世界音樂等多元風格之樂曲。樂曲之作曲家、音樂表演團體與創作背景。</w:t>
            </w:r>
          </w:p>
          <w:p w14:paraId="602085B2"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A-IV-2 相關音樂語彙，如音色、和聲等描述音樂元素之音樂術語，或相關之一般性用語。</w:t>
            </w:r>
          </w:p>
          <w:p w14:paraId="5AB5DC26"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P-IV-2 在地人文關懷與全球藝術文化相關議題。</w:t>
            </w:r>
          </w:p>
        </w:tc>
        <w:tc>
          <w:tcPr>
            <w:tcW w:w="1276" w:type="dxa"/>
          </w:tcPr>
          <w:p w14:paraId="0DCB7985"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1. 能透過歌曲欣賞，認識不同歌唱方法的特色，體會歌聲之美。</w:t>
            </w:r>
          </w:p>
          <w:p w14:paraId="5201A361"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2. 能藉由五線譜記譜法的演變與內容的介紹，了解音樂的記載與呈現方</w:t>
            </w:r>
          </w:p>
          <w:p w14:paraId="23E5A5B1"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式。</w:t>
            </w:r>
          </w:p>
          <w:p w14:paraId="3C124EE4"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3. 能認識中音直笛基礎吹奏方式，掌握正確的</w:t>
            </w:r>
            <w:proofErr w:type="gramStart"/>
            <w:r w:rsidRPr="00AD079C">
              <w:rPr>
                <w:rFonts w:ascii="標楷體" w:eastAsia="標楷體" w:hAnsi="標楷體" w:cs="新細明體" w:hint="eastAsia"/>
                <w:sz w:val="16"/>
                <w:szCs w:val="16"/>
              </w:rPr>
              <w:t>運舌、</w:t>
            </w:r>
            <w:proofErr w:type="gramEnd"/>
            <w:r w:rsidRPr="00AD079C">
              <w:rPr>
                <w:rFonts w:ascii="標楷體" w:eastAsia="標楷體" w:hAnsi="標楷體" w:cs="新細明體" w:hint="eastAsia"/>
                <w:sz w:val="16"/>
                <w:szCs w:val="16"/>
              </w:rPr>
              <w:t>運指技巧。</w:t>
            </w:r>
          </w:p>
          <w:p w14:paraId="256967A2"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4. 能運用譜表和唱名等知能習唱歌曲。</w:t>
            </w:r>
          </w:p>
        </w:tc>
        <w:tc>
          <w:tcPr>
            <w:tcW w:w="1701" w:type="dxa"/>
            <w:shd w:val="clear" w:color="auto" w:fill="auto"/>
          </w:tcPr>
          <w:p w14:paraId="57B96D6B" w14:textId="77777777" w:rsidR="00DE7D50" w:rsidRPr="00AD079C"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AD079C">
              <w:rPr>
                <w:rFonts w:ascii="標楷體" w:eastAsia="標楷體" w:hAnsi="標楷體" w:cs="新細明體" w:hint="eastAsia"/>
                <w:sz w:val="16"/>
                <w:szCs w:val="16"/>
              </w:rPr>
              <w:t>教師播放歌手楊培安演唱的〈我相信〉，引導學生說出欣賞的感受，以及音色、音域上有何特色。</w:t>
            </w:r>
          </w:p>
          <w:p w14:paraId="7FA78B37" w14:textId="77777777" w:rsidR="00DE7D50" w:rsidRPr="00AD079C"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AD079C">
              <w:rPr>
                <w:rFonts w:ascii="標楷體" w:eastAsia="標楷體" w:hAnsi="標楷體" w:cs="新細明體" w:hint="eastAsia"/>
                <w:sz w:val="16"/>
                <w:szCs w:val="16"/>
              </w:rPr>
              <w:t>教師播放〈各自遠颺〉高音片段，請學生比較和楊安培音色有什麼不同，接著介紹</w:t>
            </w:r>
            <w:proofErr w:type="gramStart"/>
            <w:r w:rsidRPr="00AD079C">
              <w:rPr>
                <w:rFonts w:ascii="標楷體" w:eastAsia="標楷體" w:hAnsi="標楷體" w:cs="新細明體" w:hint="eastAsia"/>
                <w:sz w:val="16"/>
                <w:szCs w:val="16"/>
              </w:rPr>
              <w:t>島唄唱法</w:t>
            </w:r>
            <w:proofErr w:type="gramEnd"/>
            <w:r w:rsidRPr="00AD079C">
              <w:rPr>
                <w:rFonts w:ascii="標楷體" w:eastAsia="標楷體" w:hAnsi="標楷體" w:cs="新細明體" w:hint="eastAsia"/>
                <w:sz w:val="16"/>
                <w:szCs w:val="16"/>
              </w:rPr>
              <w:t>的起源與特色，並</w:t>
            </w:r>
            <w:proofErr w:type="gramStart"/>
            <w:r w:rsidRPr="00AD079C">
              <w:rPr>
                <w:rFonts w:ascii="標楷體" w:eastAsia="標楷體" w:hAnsi="標楷體" w:cs="新細明體" w:hint="eastAsia"/>
                <w:sz w:val="16"/>
                <w:szCs w:val="16"/>
              </w:rPr>
              <w:t>說明真聲和</w:t>
            </w:r>
            <w:proofErr w:type="gramEnd"/>
            <w:r w:rsidRPr="00AD079C">
              <w:rPr>
                <w:rFonts w:ascii="標楷體" w:eastAsia="標楷體" w:hAnsi="標楷體" w:cs="新細明體" w:hint="eastAsia"/>
                <w:sz w:val="16"/>
                <w:szCs w:val="16"/>
              </w:rPr>
              <w:t>假聲的差別。再次播放〈各自遠颺〉，配合</w:t>
            </w:r>
            <w:proofErr w:type="gramStart"/>
            <w:r w:rsidRPr="00AD079C">
              <w:rPr>
                <w:rFonts w:ascii="標楷體" w:eastAsia="標楷體" w:hAnsi="標楷體" w:cs="新細明體" w:hint="eastAsia"/>
                <w:sz w:val="16"/>
                <w:szCs w:val="16"/>
              </w:rPr>
              <w:t>課本譜例指出</w:t>
            </w:r>
            <w:proofErr w:type="gramEnd"/>
            <w:r w:rsidRPr="00AD079C">
              <w:rPr>
                <w:rFonts w:ascii="標楷體" w:eastAsia="標楷體" w:hAnsi="標楷體" w:cs="新細明體" w:hint="eastAsia"/>
                <w:sz w:val="16"/>
                <w:szCs w:val="16"/>
              </w:rPr>
              <w:t>演唱者在</w:t>
            </w:r>
            <w:proofErr w:type="gramStart"/>
            <w:r w:rsidRPr="00AD079C">
              <w:rPr>
                <w:rFonts w:ascii="標楷體" w:eastAsia="標楷體" w:hAnsi="標楷體" w:cs="新細明體" w:hint="eastAsia"/>
                <w:sz w:val="16"/>
                <w:szCs w:val="16"/>
              </w:rPr>
              <w:t>哪些音上</w:t>
            </w:r>
            <w:proofErr w:type="gramEnd"/>
            <w:r w:rsidRPr="00AD079C">
              <w:rPr>
                <w:rFonts w:ascii="標楷體" w:eastAsia="標楷體" w:hAnsi="標楷體" w:cs="新細明體" w:hint="eastAsia"/>
                <w:sz w:val="16"/>
                <w:szCs w:val="16"/>
              </w:rPr>
              <w:t>，使用假聲演唱。</w:t>
            </w:r>
          </w:p>
          <w:p w14:paraId="5994CC04" w14:textId="77777777" w:rsidR="00DE7D50" w:rsidRPr="00AD079C"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AD079C">
              <w:rPr>
                <w:rFonts w:ascii="標楷體" w:eastAsia="標楷體" w:hAnsi="標楷體" w:cs="新細明體" w:hint="eastAsia"/>
                <w:sz w:val="16"/>
                <w:szCs w:val="16"/>
              </w:rPr>
              <w:t xml:space="preserve"> 教師介紹</w:t>
            </w:r>
            <w:proofErr w:type="gramStart"/>
            <w:r w:rsidRPr="00AD079C">
              <w:rPr>
                <w:rFonts w:ascii="標楷體" w:eastAsia="標楷體" w:hAnsi="標楷體" w:cs="新細明體" w:hint="eastAsia"/>
                <w:sz w:val="16"/>
                <w:szCs w:val="16"/>
              </w:rPr>
              <w:t>約德爾唱</w:t>
            </w:r>
            <w:proofErr w:type="gramEnd"/>
            <w:r w:rsidRPr="00AD079C">
              <w:rPr>
                <w:rFonts w:ascii="標楷體" w:eastAsia="標楷體" w:hAnsi="標楷體" w:cs="新細明體" w:hint="eastAsia"/>
                <w:sz w:val="16"/>
                <w:szCs w:val="16"/>
              </w:rPr>
              <w:t>法的起源與特色，播放〈He Taught me how to Yodel〉，引導學生欣賞，同樣使用真假聲轉換，</w:t>
            </w:r>
            <w:proofErr w:type="gramStart"/>
            <w:r w:rsidRPr="00AD079C">
              <w:rPr>
                <w:rFonts w:ascii="標楷體" w:eastAsia="標楷體" w:hAnsi="標楷體" w:cs="新細明體" w:hint="eastAsia"/>
                <w:sz w:val="16"/>
                <w:szCs w:val="16"/>
              </w:rPr>
              <w:t>約德爾</w:t>
            </w:r>
            <w:proofErr w:type="gramEnd"/>
            <w:r w:rsidRPr="00AD079C">
              <w:rPr>
                <w:rFonts w:ascii="標楷體" w:eastAsia="標楷體" w:hAnsi="標楷體" w:cs="新細明體" w:hint="eastAsia"/>
                <w:sz w:val="16"/>
                <w:szCs w:val="16"/>
              </w:rPr>
              <w:t>和</w:t>
            </w:r>
            <w:proofErr w:type="gramStart"/>
            <w:r w:rsidRPr="00AD079C">
              <w:rPr>
                <w:rFonts w:ascii="標楷體" w:eastAsia="標楷體" w:hAnsi="標楷體" w:cs="新細明體" w:hint="eastAsia"/>
                <w:sz w:val="16"/>
                <w:szCs w:val="16"/>
              </w:rPr>
              <w:t>島唄唱法</w:t>
            </w:r>
            <w:proofErr w:type="gramEnd"/>
            <w:r w:rsidRPr="00AD079C">
              <w:rPr>
                <w:rFonts w:ascii="標楷體" w:eastAsia="標楷體" w:hAnsi="標楷體" w:cs="新細明體" w:hint="eastAsia"/>
                <w:sz w:val="16"/>
                <w:szCs w:val="16"/>
              </w:rPr>
              <w:t>在速度、音程上的差異。</w:t>
            </w:r>
          </w:p>
          <w:p w14:paraId="3C63AC37"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AD079C">
              <w:rPr>
                <w:rFonts w:ascii="標楷體" w:eastAsia="標楷體" w:hAnsi="標楷體" w:cs="新細明體" w:hint="eastAsia"/>
                <w:sz w:val="16"/>
                <w:szCs w:val="16"/>
              </w:rPr>
              <w:t xml:space="preserve"> 教師播放歌曲〈山頂黑狗兄〉，讓學生</w:t>
            </w:r>
            <w:proofErr w:type="gramStart"/>
            <w:r w:rsidRPr="00AD079C">
              <w:rPr>
                <w:rFonts w:ascii="標楷體" w:eastAsia="標楷體" w:hAnsi="標楷體" w:cs="新細明體" w:hint="eastAsia"/>
                <w:sz w:val="16"/>
                <w:szCs w:val="16"/>
              </w:rPr>
              <w:t>配合譜例</w:t>
            </w:r>
            <w:proofErr w:type="gramEnd"/>
            <w:r w:rsidRPr="00AD079C">
              <w:rPr>
                <w:rFonts w:ascii="標楷體" w:eastAsia="標楷體" w:hAnsi="標楷體" w:cs="新細明體" w:hint="eastAsia"/>
                <w:sz w:val="16"/>
                <w:szCs w:val="16"/>
              </w:rPr>
              <w:t xml:space="preserve">，分辨使用到哪一種唱法，完成課本第89 </w:t>
            </w:r>
            <w:proofErr w:type="gramStart"/>
            <w:r w:rsidRPr="00AD079C">
              <w:rPr>
                <w:rFonts w:ascii="標楷體" w:eastAsia="標楷體" w:hAnsi="標楷體" w:cs="新細明體" w:hint="eastAsia"/>
                <w:sz w:val="16"/>
                <w:szCs w:val="16"/>
              </w:rPr>
              <w:t>頁藝如</w:t>
            </w:r>
            <w:proofErr w:type="gramEnd"/>
            <w:r w:rsidRPr="00AD079C">
              <w:rPr>
                <w:rFonts w:ascii="標楷體" w:eastAsia="標楷體" w:hAnsi="標楷體" w:cs="新細明體" w:hint="eastAsia"/>
                <w:sz w:val="16"/>
                <w:szCs w:val="16"/>
              </w:rPr>
              <w:t>反掌活動。</w:t>
            </w:r>
          </w:p>
        </w:tc>
        <w:tc>
          <w:tcPr>
            <w:tcW w:w="1276" w:type="dxa"/>
          </w:tcPr>
          <w:p w14:paraId="56D28FFF" w14:textId="77777777" w:rsidR="00DE7D50" w:rsidRPr="00E50C9D" w:rsidRDefault="00DE7D50" w:rsidP="007325E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多元文化</w:t>
            </w:r>
          </w:p>
          <w:p w14:paraId="66EB178E" w14:textId="77777777" w:rsidR="00DE7D50" w:rsidRPr="00FC3F96" w:rsidRDefault="00DE7D50" w:rsidP="007325E0">
            <w:pPr>
              <w:spacing w:line="0" w:lineRule="atLeast"/>
              <w:ind w:firstLine="0"/>
              <w:rPr>
                <w:rFonts w:ascii="標楷體" w:eastAsia="標楷體" w:hAnsi="標楷體" w:cs="新細明體"/>
                <w:sz w:val="16"/>
                <w:szCs w:val="16"/>
              </w:rPr>
            </w:pPr>
            <w:r w:rsidRPr="00FC3F96">
              <w:rPr>
                <w:rFonts w:ascii="標楷體" w:eastAsia="標楷體" w:hAnsi="標楷體" w:cs="新細明體" w:hint="eastAsia"/>
                <w:sz w:val="16"/>
                <w:szCs w:val="16"/>
              </w:rPr>
              <w:t>多J8 探討不同文化接觸時可能產生的衝突、融合或創新。</w:t>
            </w:r>
          </w:p>
          <w:p w14:paraId="63F38E55" w14:textId="77777777" w:rsidR="00DE7D50" w:rsidRPr="00FC3F96" w:rsidRDefault="00DE7D50" w:rsidP="007325E0">
            <w:pPr>
              <w:spacing w:line="0" w:lineRule="atLeast"/>
              <w:ind w:firstLine="0"/>
              <w:rPr>
                <w:rFonts w:ascii="標楷體" w:eastAsia="標楷體" w:hAnsi="標楷體" w:cs="新細明體"/>
                <w:sz w:val="16"/>
                <w:szCs w:val="16"/>
              </w:rPr>
            </w:pPr>
          </w:p>
          <w:p w14:paraId="11A8345D" w14:textId="77777777" w:rsidR="00DE7D50" w:rsidRPr="00E50C9D" w:rsidRDefault="00DE7D50" w:rsidP="007325E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國際教育</w:t>
            </w:r>
          </w:p>
          <w:p w14:paraId="7CED9352" w14:textId="77777777" w:rsidR="00DE7D50" w:rsidRPr="009415FF" w:rsidRDefault="00DE7D50" w:rsidP="007325E0">
            <w:pPr>
              <w:spacing w:line="0" w:lineRule="atLeast"/>
              <w:ind w:firstLine="0"/>
              <w:rPr>
                <w:rFonts w:ascii="標楷體" w:eastAsia="標楷體" w:hAnsi="標楷體" w:cs="新細明體"/>
                <w:sz w:val="16"/>
                <w:szCs w:val="16"/>
              </w:rPr>
            </w:pPr>
            <w:r w:rsidRPr="00FC3F96">
              <w:rPr>
                <w:rFonts w:ascii="標楷體" w:eastAsia="標楷體" w:hAnsi="標楷體" w:cs="新細明體" w:hint="eastAsia"/>
                <w:sz w:val="16"/>
                <w:szCs w:val="16"/>
              </w:rPr>
              <w:t>國J4 尊重與欣賞世界不同文化的價值。</w:t>
            </w:r>
          </w:p>
        </w:tc>
        <w:tc>
          <w:tcPr>
            <w:tcW w:w="567" w:type="dxa"/>
          </w:tcPr>
          <w:p w14:paraId="4139B231"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5D75CFF3"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一、歷程性評量</w:t>
            </w:r>
          </w:p>
          <w:p w14:paraId="0BB7886E"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1.課堂參與度。</w:t>
            </w:r>
          </w:p>
          <w:p w14:paraId="1AF98DB3"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2.學習活動：影音聆賞、問題探討、互動、歌曲習唱。</w:t>
            </w:r>
          </w:p>
          <w:p w14:paraId="72BDC62B"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3.小組合作程度。</w:t>
            </w:r>
          </w:p>
          <w:p w14:paraId="75685E06"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4.課堂表現紀錄。</w:t>
            </w:r>
          </w:p>
          <w:p w14:paraId="3FEBF681"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二、總結性評量</w:t>
            </w:r>
          </w:p>
          <w:p w14:paraId="5A5C831C"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◎認知：</w:t>
            </w:r>
          </w:p>
          <w:p w14:paraId="2A1EB79E"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1.熟練重要詞彙與課堂常用句型。</w:t>
            </w:r>
          </w:p>
          <w:p w14:paraId="7776F832"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2.認識流行、島唄、約德爾等唱法與其特徵。</w:t>
            </w:r>
          </w:p>
          <w:p w14:paraId="2A1C812A"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◎技能：習唱〈陪我看日出〉。</w:t>
            </w:r>
          </w:p>
          <w:p w14:paraId="2293EA6C"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◎情意：</w:t>
            </w:r>
          </w:p>
          <w:p w14:paraId="1F94F3A0"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1.感受流行、島唄、約德爾等唱法差異。</w:t>
            </w:r>
          </w:p>
          <w:p w14:paraId="3052F20E"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2.建立對於音樂的素養與鑑賞能力。</w:t>
            </w:r>
          </w:p>
        </w:tc>
        <w:tc>
          <w:tcPr>
            <w:tcW w:w="992" w:type="dxa"/>
          </w:tcPr>
          <w:p w14:paraId="791CCE03"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61183B81"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79AFABC9"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FC3F96">
              <w:rPr>
                <w:rFonts w:ascii="標楷體" w:eastAsia="標楷體" w:hAnsi="標楷體" w:cs="新細明體" w:hint="eastAsia"/>
                <w:sz w:val="18"/>
              </w:rPr>
              <w:t>可配合活動教案「記譜法閱讀測驗」、主題PPT「不再只有好聽、難聽的音樂語彙」於課堂上使用。</w:t>
            </w:r>
          </w:p>
          <w:p w14:paraId="635E3BBF"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312706CC" w14:textId="77777777" w:rsidR="00DE7D50" w:rsidRPr="00EE731A" w:rsidRDefault="00DE7D50" w:rsidP="007325E0">
            <w:pPr>
              <w:ind w:firstLine="0"/>
              <w:rPr>
                <w:rFonts w:ascii="標楷體" w:eastAsia="標楷體" w:hAnsi="標楷體" w:cs="新細明體"/>
                <w:sz w:val="22"/>
              </w:rPr>
            </w:pPr>
          </w:p>
        </w:tc>
      </w:tr>
      <w:tr w:rsidR="00DE7D50" w:rsidRPr="007E5909" w14:paraId="20FB4129" w14:textId="77777777" w:rsidTr="00E50C9D">
        <w:trPr>
          <w:tblHeader/>
        </w:trPr>
        <w:tc>
          <w:tcPr>
            <w:tcW w:w="426" w:type="dxa"/>
          </w:tcPr>
          <w:p w14:paraId="4C5277CE"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2</w:t>
            </w:r>
          </w:p>
        </w:tc>
        <w:tc>
          <w:tcPr>
            <w:tcW w:w="708" w:type="dxa"/>
          </w:tcPr>
          <w:p w14:paraId="12CAE777"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0D1E7A9A"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65522C87" w14:textId="77777777" w:rsidR="00DE7D50" w:rsidRDefault="00DE7D50" w:rsidP="007325E0">
            <w:pPr>
              <w:ind w:firstLine="0"/>
              <w:rPr>
                <w:rFonts w:ascii="標楷體" w:eastAsia="標楷體" w:hAnsi="標楷體" w:cs="新細明體"/>
                <w:bCs/>
                <w:noProof/>
                <w:kern w:val="16"/>
              </w:rPr>
            </w:pPr>
            <w:r w:rsidRPr="002B683C">
              <w:rPr>
                <w:rFonts w:ascii="標楷體" w:eastAsia="標楷體" w:hAnsi="標楷體" w:cs="新細明體" w:hint="eastAsia"/>
                <w:bCs/>
                <w:noProof/>
                <w:kern w:val="16"/>
              </w:rPr>
              <w:t>第5課 歌也可以這樣唱</w:t>
            </w:r>
          </w:p>
          <w:p w14:paraId="1C8314EE"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6BC6B8CA"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lang w:eastAsia="zh-HK"/>
              </w:rPr>
              <w:t>B1符號與溝通表達</w:t>
            </w:r>
          </w:p>
          <w:p w14:paraId="41ABFE6A"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B3藝術涵養與美感素養</w:t>
            </w:r>
          </w:p>
          <w:p w14:paraId="7E4C0B09"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C3多元文化與國際理解</w:t>
            </w:r>
          </w:p>
        </w:tc>
        <w:tc>
          <w:tcPr>
            <w:tcW w:w="1276" w:type="dxa"/>
          </w:tcPr>
          <w:p w14:paraId="46505301"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128D1539"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D079C">
              <w:rPr>
                <w:rFonts w:ascii="標楷體" w:eastAsia="標楷體" w:hAnsi="標楷體" w:cs="新細明體" w:hint="eastAsia"/>
                <w:sz w:val="16"/>
                <w:szCs w:val="16"/>
              </w:rPr>
              <w:t>與</w:t>
            </w:r>
            <w:proofErr w:type="gramEnd"/>
            <w:r w:rsidRPr="00AD079C">
              <w:rPr>
                <w:rFonts w:ascii="標楷體" w:eastAsia="標楷體" w:hAnsi="標楷體" w:cs="新細明體" w:hint="eastAsia"/>
                <w:sz w:val="16"/>
                <w:szCs w:val="16"/>
              </w:rPr>
              <w:t>分享的態度與能力。</w:t>
            </w:r>
          </w:p>
          <w:p w14:paraId="4973E69A"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7E6272F0"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藝-J-B1 應用藝術符號，以表達觀點與風格。</w:t>
            </w:r>
          </w:p>
          <w:p w14:paraId="21E06EF4"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 xml:space="preserve">藝-J-B3 善用多元感官，探索理解藝術與生活的關聯，以展現美感意識。 </w:t>
            </w:r>
          </w:p>
          <w:p w14:paraId="3A0D5398"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藝-J-C3 理解在地及全球藝術與文化的多元與差異。</w:t>
            </w:r>
          </w:p>
        </w:tc>
        <w:tc>
          <w:tcPr>
            <w:tcW w:w="1276" w:type="dxa"/>
          </w:tcPr>
          <w:p w14:paraId="2C4CB69A"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1-IV-1 能理解音樂符號，進行歌唱及演奏，展現音樂美感意識。</w:t>
            </w:r>
          </w:p>
          <w:p w14:paraId="1605F742"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2-IV-1 能使用適當的音樂語彙，賞析各類音樂作品，體會藝術文化之美。</w:t>
            </w:r>
          </w:p>
          <w:p w14:paraId="7DEB5320"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2-IV-2 能透過探究樂曲創作背景與社會文化的關聯及其意義，表達多元觀點。</w:t>
            </w:r>
          </w:p>
          <w:p w14:paraId="47E0DCA6"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187DA70C"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E-IV-1 多元形式歌曲。</w:t>
            </w:r>
          </w:p>
          <w:p w14:paraId="277E2990"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E-IV-2樂器的構造、發音原理、演奏技巧，以及不同的演奏形式。</w:t>
            </w:r>
          </w:p>
          <w:p w14:paraId="2E0D479D"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A-IV-1 器樂曲與聲樂曲，如:世界音樂等多元風格之樂曲。樂曲之作曲家、音樂表演團體與創作背景。</w:t>
            </w:r>
          </w:p>
          <w:p w14:paraId="4E8124C1"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A-IV-2 相關音樂語彙，如音色、和聲等描述音樂元素之音樂術語，或相關之一般性用語。</w:t>
            </w:r>
          </w:p>
          <w:p w14:paraId="4B6BEE55"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P-IV-2 在地人文關懷與全球藝術文化相關議題。</w:t>
            </w:r>
          </w:p>
        </w:tc>
        <w:tc>
          <w:tcPr>
            <w:tcW w:w="1276" w:type="dxa"/>
          </w:tcPr>
          <w:p w14:paraId="06A31424"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1. 能透過歌曲欣賞，認識不同歌唱方法的特色，體會歌聲之美。</w:t>
            </w:r>
          </w:p>
          <w:p w14:paraId="394853B7"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2. 能藉由五線譜記譜法的演變與內容的介紹，了解音樂的記載與呈現方</w:t>
            </w:r>
          </w:p>
          <w:p w14:paraId="26C05485"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式。</w:t>
            </w:r>
          </w:p>
          <w:p w14:paraId="3B773F45"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3. 能認識中音直笛基礎吹奏方式，掌握正確的</w:t>
            </w:r>
            <w:proofErr w:type="gramStart"/>
            <w:r w:rsidRPr="00AD079C">
              <w:rPr>
                <w:rFonts w:ascii="標楷體" w:eastAsia="標楷體" w:hAnsi="標楷體" w:cs="新細明體" w:hint="eastAsia"/>
                <w:sz w:val="16"/>
                <w:szCs w:val="16"/>
              </w:rPr>
              <w:t>運舌、</w:t>
            </w:r>
            <w:proofErr w:type="gramEnd"/>
            <w:r w:rsidRPr="00AD079C">
              <w:rPr>
                <w:rFonts w:ascii="標楷體" w:eastAsia="標楷體" w:hAnsi="標楷體" w:cs="新細明體" w:hint="eastAsia"/>
                <w:sz w:val="16"/>
                <w:szCs w:val="16"/>
              </w:rPr>
              <w:t>運指技巧。</w:t>
            </w:r>
          </w:p>
          <w:p w14:paraId="68C30272"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4. 能運用譜表和唱名等知能習唱歌曲。</w:t>
            </w:r>
          </w:p>
        </w:tc>
        <w:tc>
          <w:tcPr>
            <w:tcW w:w="1701" w:type="dxa"/>
            <w:shd w:val="clear" w:color="auto" w:fill="auto"/>
          </w:tcPr>
          <w:p w14:paraId="1C41BB17" w14:textId="77777777" w:rsidR="00DE7D50" w:rsidRPr="00775D87"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775D87">
              <w:rPr>
                <w:rFonts w:ascii="標楷體" w:eastAsia="標楷體" w:hAnsi="標楷體" w:cs="新細明體" w:hint="eastAsia"/>
                <w:sz w:val="16"/>
                <w:szCs w:val="16"/>
              </w:rPr>
              <w:t>教師簡介「歌劇」和</w:t>
            </w:r>
            <w:proofErr w:type="gramStart"/>
            <w:r w:rsidRPr="00775D87">
              <w:rPr>
                <w:rFonts w:ascii="標楷體" w:eastAsia="標楷體" w:hAnsi="標楷體" w:cs="新細明體" w:hint="eastAsia"/>
                <w:sz w:val="16"/>
                <w:szCs w:val="16"/>
              </w:rPr>
              <w:t>《</w:t>
            </w:r>
            <w:proofErr w:type="gramEnd"/>
            <w:r w:rsidRPr="00775D87">
              <w:rPr>
                <w:rFonts w:ascii="標楷體" w:eastAsia="標楷體" w:hAnsi="標楷體" w:cs="新細明體" w:hint="eastAsia"/>
                <w:sz w:val="16"/>
                <w:szCs w:val="16"/>
              </w:rPr>
              <w:t>強尼．史基基</w:t>
            </w:r>
            <w:proofErr w:type="gramStart"/>
            <w:r w:rsidRPr="00775D87">
              <w:rPr>
                <w:rFonts w:ascii="標楷體" w:eastAsia="標楷體" w:hAnsi="標楷體" w:cs="新細明體" w:hint="eastAsia"/>
                <w:sz w:val="16"/>
                <w:szCs w:val="16"/>
              </w:rPr>
              <w:t>》</w:t>
            </w:r>
            <w:proofErr w:type="gramEnd"/>
            <w:r w:rsidRPr="00775D87">
              <w:rPr>
                <w:rFonts w:ascii="標楷體" w:eastAsia="標楷體" w:hAnsi="標楷體" w:cs="新細明體" w:hint="eastAsia"/>
                <w:sz w:val="16"/>
                <w:szCs w:val="16"/>
              </w:rPr>
              <w:t>，接著播放</w:t>
            </w:r>
            <w:proofErr w:type="gramStart"/>
            <w:r w:rsidRPr="00775D87">
              <w:rPr>
                <w:rFonts w:ascii="標楷體" w:eastAsia="標楷體" w:hAnsi="標楷體" w:cs="新細明體" w:hint="eastAsia"/>
                <w:sz w:val="16"/>
                <w:szCs w:val="16"/>
              </w:rPr>
              <w:t>〈</w:t>
            </w:r>
            <w:proofErr w:type="gramEnd"/>
            <w:r w:rsidRPr="00775D87">
              <w:rPr>
                <w:rFonts w:ascii="標楷體" w:eastAsia="標楷體" w:hAnsi="標楷體" w:cs="新細明體" w:hint="eastAsia"/>
                <w:sz w:val="16"/>
                <w:szCs w:val="16"/>
              </w:rPr>
              <w:t>喔！我親愛的爸爸</w:t>
            </w:r>
            <w:proofErr w:type="gramStart"/>
            <w:r w:rsidRPr="00775D87">
              <w:rPr>
                <w:rFonts w:ascii="標楷體" w:eastAsia="標楷體" w:hAnsi="標楷體" w:cs="新細明體" w:hint="eastAsia"/>
                <w:sz w:val="16"/>
                <w:szCs w:val="16"/>
              </w:rPr>
              <w:t>〉</w:t>
            </w:r>
            <w:proofErr w:type="gramEnd"/>
            <w:r w:rsidRPr="00775D87">
              <w:rPr>
                <w:rFonts w:ascii="標楷體" w:eastAsia="標楷體" w:hAnsi="標楷體" w:cs="新細明體" w:hint="eastAsia"/>
                <w:sz w:val="16"/>
                <w:szCs w:val="16"/>
              </w:rPr>
              <w:t>，說明美聲唱</w:t>
            </w:r>
          </w:p>
          <w:p w14:paraId="20B31582" w14:textId="77777777" w:rsidR="00DE7D50" w:rsidRPr="00775D87" w:rsidRDefault="00DE7D50" w:rsidP="007325E0">
            <w:pPr>
              <w:spacing w:line="0" w:lineRule="atLeast"/>
              <w:ind w:firstLine="0"/>
              <w:rPr>
                <w:rFonts w:ascii="標楷體" w:eastAsia="標楷體" w:hAnsi="標楷體" w:cs="新細明體"/>
                <w:sz w:val="16"/>
                <w:szCs w:val="16"/>
              </w:rPr>
            </w:pPr>
            <w:r w:rsidRPr="00775D87">
              <w:rPr>
                <w:rFonts w:ascii="標楷體" w:eastAsia="標楷體" w:hAnsi="標楷體" w:cs="新細明體" w:hint="eastAsia"/>
                <w:sz w:val="16"/>
                <w:szCs w:val="16"/>
              </w:rPr>
              <w:t>法的起源和特色。</w:t>
            </w:r>
          </w:p>
          <w:p w14:paraId="114CDFE4"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775D87">
              <w:rPr>
                <w:rFonts w:ascii="標楷體" w:eastAsia="標楷體" w:hAnsi="標楷體" w:cs="新細明體" w:hint="eastAsia"/>
                <w:sz w:val="16"/>
                <w:szCs w:val="16"/>
              </w:rPr>
              <w:t>教師</w:t>
            </w:r>
            <w:proofErr w:type="gramStart"/>
            <w:r w:rsidRPr="00775D87">
              <w:rPr>
                <w:rFonts w:ascii="標楷體" w:eastAsia="標楷體" w:hAnsi="標楷體" w:cs="新細明體" w:hint="eastAsia"/>
                <w:sz w:val="16"/>
                <w:szCs w:val="16"/>
              </w:rPr>
              <w:t>說明呼麥唱</w:t>
            </w:r>
            <w:proofErr w:type="gramEnd"/>
            <w:r w:rsidRPr="00775D87">
              <w:rPr>
                <w:rFonts w:ascii="標楷體" w:eastAsia="標楷體" w:hAnsi="標楷體" w:cs="新細明體" w:hint="eastAsia"/>
                <w:sz w:val="16"/>
                <w:szCs w:val="16"/>
              </w:rPr>
              <w:t>法的起源與特色，帶學生聆聽</w:t>
            </w:r>
            <w:proofErr w:type="gramStart"/>
            <w:r w:rsidRPr="00775D87">
              <w:rPr>
                <w:rFonts w:ascii="標楷體" w:eastAsia="標楷體" w:hAnsi="標楷體" w:cs="新細明體" w:hint="eastAsia"/>
                <w:sz w:val="16"/>
                <w:szCs w:val="16"/>
              </w:rPr>
              <w:t>〈</w:t>
            </w:r>
            <w:proofErr w:type="gramEnd"/>
            <w:r w:rsidRPr="00775D87">
              <w:rPr>
                <w:rFonts w:ascii="標楷體" w:eastAsia="標楷體" w:hAnsi="標楷體" w:cs="新細明體" w:hint="eastAsia"/>
                <w:sz w:val="16"/>
                <w:szCs w:val="16"/>
              </w:rPr>
              <w:t>奧德根．塔伊加</w:t>
            </w:r>
            <w:proofErr w:type="gramStart"/>
            <w:r w:rsidRPr="00775D87">
              <w:rPr>
                <w:rFonts w:ascii="標楷體" w:eastAsia="標楷體" w:hAnsi="標楷體" w:cs="新細明體" w:hint="eastAsia"/>
                <w:sz w:val="16"/>
                <w:szCs w:val="16"/>
              </w:rPr>
              <w:t>〉</w:t>
            </w:r>
            <w:proofErr w:type="gramEnd"/>
            <w:r w:rsidRPr="00775D87">
              <w:rPr>
                <w:rFonts w:ascii="標楷體" w:eastAsia="標楷體" w:hAnsi="標楷體" w:cs="新細明體" w:hint="eastAsia"/>
                <w:sz w:val="16"/>
                <w:szCs w:val="16"/>
              </w:rPr>
              <w:t>，並簡介「無形文化遺產」。</w:t>
            </w:r>
          </w:p>
        </w:tc>
        <w:tc>
          <w:tcPr>
            <w:tcW w:w="1276" w:type="dxa"/>
          </w:tcPr>
          <w:p w14:paraId="52D633D7" w14:textId="19112AA6" w:rsidR="00E50C9D" w:rsidRPr="00E50C9D" w:rsidRDefault="00E50C9D" w:rsidP="007325E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4D35E221" w14:textId="3AF7E342" w:rsidR="00DE7D50" w:rsidRPr="00775D87" w:rsidRDefault="00DE7D50" w:rsidP="007325E0">
            <w:pPr>
              <w:spacing w:line="0" w:lineRule="atLeast"/>
              <w:ind w:firstLine="0"/>
              <w:rPr>
                <w:rFonts w:ascii="標楷體" w:eastAsia="標楷體" w:hAnsi="標楷體" w:cs="新細明體"/>
                <w:sz w:val="16"/>
                <w:szCs w:val="16"/>
              </w:rPr>
            </w:pPr>
            <w:r w:rsidRPr="00775D87">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2730DD96"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18B195EB"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一、歷程性評量</w:t>
            </w:r>
          </w:p>
          <w:p w14:paraId="6FD1045A"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1.課堂參與度。</w:t>
            </w:r>
          </w:p>
          <w:p w14:paraId="40A0E270"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2.學習活動：影音聆賞、問題探討、互動。</w:t>
            </w:r>
          </w:p>
          <w:p w14:paraId="771BB255"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3.小組合作程度。</w:t>
            </w:r>
          </w:p>
          <w:p w14:paraId="7C956A4D"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4.課堂表現紀錄。</w:t>
            </w:r>
          </w:p>
          <w:p w14:paraId="0B1BFCE5"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二、總結性評量</w:t>
            </w:r>
          </w:p>
          <w:p w14:paraId="4BC1867A"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◎認知：</w:t>
            </w:r>
          </w:p>
          <w:p w14:paraId="5A50D361"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1.熟練重要詞彙與課堂常用句型。</w:t>
            </w:r>
          </w:p>
          <w:p w14:paraId="69CA2101"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2.認識美聲、呼麥唱法與其特徵。</w:t>
            </w:r>
          </w:p>
          <w:p w14:paraId="0A610B5E"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◎情意：</w:t>
            </w:r>
          </w:p>
          <w:p w14:paraId="47FDCD1F" w14:textId="77777777" w:rsidR="00DE7D50" w:rsidRPr="00FC3F96"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1.感受美聲、呼麥唱法差異。</w:t>
            </w:r>
          </w:p>
          <w:p w14:paraId="6EB2EC09"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FC3F96">
              <w:rPr>
                <w:rFonts w:ascii="標楷體" w:eastAsia="標楷體" w:hAnsi="標楷體" w:cs="新細明體" w:hint="eastAsia"/>
                <w:bCs/>
                <w:noProof/>
                <w:kern w:val="16"/>
                <w:sz w:val="18"/>
              </w:rPr>
              <w:t>2.建立對於音樂的素養與鑑賞能力。</w:t>
            </w:r>
          </w:p>
        </w:tc>
        <w:tc>
          <w:tcPr>
            <w:tcW w:w="992" w:type="dxa"/>
          </w:tcPr>
          <w:p w14:paraId="611603F0"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24A1F2F8"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73F2D355"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FC3F96">
              <w:rPr>
                <w:rFonts w:ascii="標楷體" w:eastAsia="標楷體" w:hAnsi="標楷體" w:cs="新細明體" w:hint="eastAsia"/>
                <w:sz w:val="18"/>
              </w:rPr>
              <w:t>可配合活動教案「記譜法閱讀測驗」、主題PPT「不再只有好聽、難聽的音樂語彙」於課堂上使用。</w:t>
            </w:r>
          </w:p>
          <w:p w14:paraId="45A24968"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7DE6F96A" w14:textId="77777777" w:rsidR="00DE7D50" w:rsidRPr="00EE731A" w:rsidRDefault="00DE7D50" w:rsidP="007325E0">
            <w:pPr>
              <w:ind w:firstLine="0"/>
              <w:rPr>
                <w:rFonts w:ascii="標楷體" w:eastAsia="標楷體" w:hAnsi="標楷體" w:cs="新細明體"/>
                <w:sz w:val="22"/>
              </w:rPr>
            </w:pPr>
          </w:p>
        </w:tc>
      </w:tr>
      <w:tr w:rsidR="00DE7D50" w:rsidRPr="007E5909" w14:paraId="48DFB379" w14:textId="77777777" w:rsidTr="00E50C9D">
        <w:trPr>
          <w:tblHeader/>
        </w:trPr>
        <w:tc>
          <w:tcPr>
            <w:tcW w:w="426" w:type="dxa"/>
          </w:tcPr>
          <w:p w14:paraId="61FF79DD"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3</w:t>
            </w:r>
          </w:p>
        </w:tc>
        <w:tc>
          <w:tcPr>
            <w:tcW w:w="708" w:type="dxa"/>
          </w:tcPr>
          <w:p w14:paraId="20F3076D"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2670A8E8"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4B0C8A9F" w14:textId="77777777" w:rsidR="00DE7D50" w:rsidRDefault="00DE7D50" w:rsidP="007325E0">
            <w:pPr>
              <w:ind w:firstLine="0"/>
              <w:rPr>
                <w:rFonts w:ascii="標楷體" w:eastAsia="標楷體" w:hAnsi="標楷體" w:cs="新細明體"/>
                <w:bCs/>
                <w:noProof/>
                <w:kern w:val="16"/>
              </w:rPr>
            </w:pPr>
            <w:r w:rsidRPr="002B683C">
              <w:rPr>
                <w:rFonts w:ascii="標楷體" w:eastAsia="標楷體" w:hAnsi="標楷體" w:cs="新細明體" w:hint="eastAsia"/>
                <w:bCs/>
                <w:noProof/>
                <w:kern w:val="16"/>
              </w:rPr>
              <w:t>第5課 歌也可以這樣唱</w:t>
            </w:r>
          </w:p>
          <w:p w14:paraId="3B2ED466"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0E971058"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lang w:eastAsia="zh-HK"/>
              </w:rPr>
              <w:t>B1符號與溝通表達</w:t>
            </w:r>
          </w:p>
          <w:p w14:paraId="545AB7CA"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B3藝術涵養與美感素養</w:t>
            </w:r>
          </w:p>
          <w:p w14:paraId="3749A696"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C3多元文化與國際理解</w:t>
            </w:r>
          </w:p>
        </w:tc>
        <w:tc>
          <w:tcPr>
            <w:tcW w:w="1276" w:type="dxa"/>
          </w:tcPr>
          <w:p w14:paraId="1F88990B"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5663F896"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D079C">
              <w:rPr>
                <w:rFonts w:ascii="標楷體" w:eastAsia="標楷體" w:hAnsi="標楷體" w:cs="新細明體" w:hint="eastAsia"/>
                <w:sz w:val="16"/>
                <w:szCs w:val="16"/>
              </w:rPr>
              <w:t>與</w:t>
            </w:r>
            <w:proofErr w:type="gramEnd"/>
            <w:r w:rsidRPr="00AD079C">
              <w:rPr>
                <w:rFonts w:ascii="標楷體" w:eastAsia="標楷體" w:hAnsi="標楷體" w:cs="新細明體" w:hint="eastAsia"/>
                <w:sz w:val="16"/>
                <w:szCs w:val="16"/>
              </w:rPr>
              <w:t>分享的態度與能力。</w:t>
            </w:r>
          </w:p>
          <w:p w14:paraId="5444782B"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61C2F61E"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藝-J-B1 應用藝術符號，以表達觀點與風格。</w:t>
            </w:r>
          </w:p>
          <w:p w14:paraId="0F68B757"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 xml:space="preserve">藝-J-B3 善用多元感官，探索理解藝術與生活的關聯，以展現美感意識。 </w:t>
            </w:r>
          </w:p>
          <w:p w14:paraId="3F4E414C"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藝-J-C3 理解在地及全球藝術與文化的多元與差異。</w:t>
            </w:r>
          </w:p>
        </w:tc>
        <w:tc>
          <w:tcPr>
            <w:tcW w:w="1276" w:type="dxa"/>
          </w:tcPr>
          <w:p w14:paraId="382BDF65"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1-IV-1 能理解音樂符號，進行歌唱及演奏，展現音樂美感意識。</w:t>
            </w:r>
          </w:p>
          <w:p w14:paraId="0625F6EB"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2-IV-1 能使用適當的音樂語彙，賞析各類音樂作品，體會藝術文化之美。</w:t>
            </w:r>
          </w:p>
          <w:p w14:paraId="797E44F3"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2-IV-2 能透過探究樂曲創作背景與社會文化的關聯及其意義，表達多元觀點。</w:t>
            </w:r>
          </w:p>
          <w:p w14:paraId="7C28053A"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265D7217"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E-IV-1 多元形式歌曲。</w:t>
            </w:r>
          </w:p>
          <w:p w14:paraId="69EEA51C"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E-IV-2樂器的構造、發音原理、演奏技巧，以及不同的演奏形式。</w:t>
            </w:r>
          </w:p>
          <w:p w14:paraId="03410B54"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A-IV-1 器樂曲與聲樂曲，如:世界音樂等多元風格之樂曲。樂曲之作曲家、音樂表演團體與創作背景。</w:t>
            </w:r>
          </w:p>
          <w:p w14:paraId="715C350F"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A-IV-2 相關音樂語彙，如音色、和聲等描述音樂元素之音樂術語，或相關之一般性用語。</w:t>
            </w:r>
          </w:p>
          <w:p w14:paraId="796C6C58"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P-IV-2 在地人文關懷與全球藝術文化相關議題。</w:t>
            </w:r>
          </w:p>
        </w:tc>
        <w:tc>
          <w:tcPr>
            <w:tcW w:w="1276" w:type="dxa"/>
          </w:tcPr>
          <w:p w14:paraId="4F857277"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1. 能透過歌曲欣賞，認識不同歌唱方法的特色，體會歌聲之美。</w:t>
            </w:r>
          </w:p>
          <w:p w14:paraId="4D851ADE"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2. 能藉由五線譜記譜法的演變與內容的介紹，了解音樂的記載與呈現方</w:t>
            </w:r>
          </w:p>
          <w:p w14:paraId="0664961C"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式。</w:t>
            </w:r>
          </w:p>
          <w:p w14:paraId="5BDF7362"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3. 能認識中音直笛基礎吹奏方式，掌握正確的</w:t>
            </w:r>
            <w:proofErr w:type="gramStart"/>
            <w:r w:rsidRPr="00AD079C">
              <w:rPr>
                <w:rFonts w:ascii="標楷體" w:eastAsia="標楷體" w:hAnsi="標楷體" w:cs="新細明體" w:hint="eastAsia"/>
                <w:sz w:val="16"/>
                <w:szCs w:val="16"/>
              </w:rPr>
              <w:t>運舌、</w:t>
            </w:r>
            <w:proofErr w:type="gramEnd"/>
            <w:r w:rsidRPr="00AD079C">
              <w:rPr>
                <w:rFonts w:ascii="標楷體" w:eastAsia="標楷體" w:hAnsi="標楷體" w:cs="新細明體" w:hint="eastAsia"/>
                <w:sz w:val="16"/>
                <w:szCs w:val="16"/>
              </w:rPr>
              <w:t>運指技巧。</w:t>
            </w:r>
          </w:p>
          <w:p w14:paraId="265A4DD2"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4. 能運用譜表和唱名等知能習唱歌曲。</w:t>
            </w:r>
          </w:p>
        </w:tc>
        <w:tc>
          <w:tcPr>
            <w:tcW w:w="1701" w:type="dxa"/>
            <w:shd w:val="clear" w:color="auto" w:fill="auto"/>
          </w:tcPr>
          <w:p w14:paraId="7168353F" w14:textId="77777777" w:rsidR="00DE7D50" w:rsidRPr="00765112"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765112">
              <w:rPr>
                <w:rFonts w:ascii="標楷體" w:eastAsia="標楷體" w:hAnsi="標楷體" w:cs="新細明體" w:hint="eastAsia"/>
                <w:sz w:val="16"/>
                <w:szCs w:val="16"/>
              </w:rPr>
              <w:t>教師</w:t>
            </w:r>
            <w:proofErr w:type="gramStart"/>
            <w:r w:rsidRPr="00765112">
              <w:rPr>
                <w:rFonts w:ascii="標楷體" w:eastAsia="標楷體" w:hAnsi="標楷體" w:cs="新細明體" w:hint="eastAsia"/>
                <w:sz w:val="16"/>
                <w:szCs w:val="16"/>
              </w:rPr>
              <w:t>解說譜線</w:t>
            </w:r>
            <w:proofErr w:type="gramEnd"/>
            <w:r w:rsidRPr="00765112">
              <w:rPr>
                <w:rFonts w:ascii="標楷體" w:eastAsia="標楷體" w:hAnsi="標楷體" w:cs="新細明體" w:hint="eastAsia"/>
                <w:sz w:val="16"/>
                <w:szCs w:val="16"/>
              </w:rPr>
              <w:t>與譜號的演變過程</w:t>
            </w:r>
            <w:proofErr w:type="gramStart"/>
            <w:r w:rsidRPr="00765112">
              <w:rPr>
                <w:rFonts w:ascii="標楷體" w:eastAsia="標楷體" w:hAnsi="標楷體" w:cs="新細明體" w:hint="eastAsia"/>
                <w:sz w:val="16"/>
                <w:szCs w:val="16"/>
              </w:rPr>
              <w:t>與識讀方式</w:t>
            </w:r>
            <w:proofErr w:type="gramEnd"/>
            <w:r w:rsidRPr="00765112">
              <w:rPr>
                <w:rFonts w:ascii="標楷體" w:eastAsia="標楷體" w:hAnsi="標楷體" w:cs="新細明體" w:hint="eastAsia"/>
                <w:sz w:val="16"/>
                <w:szCs w:val="16"/>
              </w:rPr>
              <w:t>。</w:t>
            </w:r>
          </w:p>
          <w:p w14:paraId="45CFA86C"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765112">
              <w:rPr>
                <w:rFonts w:ascii="標楷體" w:eastAsia="標楷體" w:hAnsi="標楷體" w:cs="新細明體" w:hint="eastAsia"/>
                <w:sz w:val="16"/>
                <w:szCs w:val="16"/>
              </w:rPr>
              <w:t>教師介紹音名和唱名，並完成課本</w:t>
            </w:r>
            <w:proofErr w:type="gramStart"/>
            <w:r w:rsidRPr="00765112">
              <w:rPr>
                <w:rFonts w:ascii="標楷體" w:eastAsia="標楷體" w:hAnsi="標楷體" w:cs="新細明體" w:hint="eastAsia"/>
                <w:sz w:val="16"/>
                <w:szCs w:val="16"/>
              </w:rPr>
              <w:t>第</w:t>
            </w:r>
            <w:r>
              <w:rPr>
                <w:rFonts w:ascii="標楷體" w:eastAsia="標楷體" w:hAnsi="標楷體" w:cs="新細明體" w:hint="eastAsia"/>
                <w:sz w:val="16"/>
                <w:szCs w:val="16"/>
              </w:rPr>
              <w:t>96</w:t>
            </w:r>
            <w:r w:rsidRPr="00765112">
              <w:rPr>
                <w:rFonts w:ascii="標楷體" w:eastAsia="標楷體" w:hAnsi="標楷體" w:cs="新細明體" w:hint="eastAsia"/>
                <w:sz w:val="16"/>
                <w:szCs w:val="16"/>
              </w:rPr>
              <w:t>頁藝如反</w:t>
            </w:r>
            <w:proofErr w:type="gramEnd"/>
            <w:r w:rsidRPr="00765112">
              <w:rPr>
                <w:rFonts w:ascii="標楷體" w:eastAsia="標楷體" w:hAnsi="標楷體" w:cs="新細明體" w:hint="eastAsia"/>
                <w:sz w:val="16"/>
                <w:szCs w:val="16"/>
              </w:rPr>
              <w:t>掌活動。</w:t>
            </w:r>
          </w:p>
        </w:tc>
        <w:tc>
          <w:tcPr>
            <w:tcW w:w="1276" w:type="dxa"/>
          </w:tcPr>
          <w:p w14:paraId="3EA675C0" w14:textId="08B25E3A" w:rsidR="00E50C9D" w:rsidRPr="00E50C9D" w:rsidRDefault="00E50C9D" w:rsidP="007325E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4A7D1EDC" w14:textId="49F7B34D" w:rsidR="00DE7D50" w:rsidRPr="00765112" w:rsidRDefault="00DE7D50" w:rsidP="007325E0">
            <w:pPr>
              <w:spacing w:line="0" w:lineRule="atLeast"/>
              <w:ind w:firstLine="0"/>
              <w:rPr>
                <w:rFonts w:ascii="標楷體" w:eastAsia="標楷體" w:hAnsi="標楷體" w:cs="新細明體"/>
                <w:sz w:val="16"/>
                <w:szCs w:val="16"/>
              </w:rPr>
            </w:pPr>
            <w:r w:rsidRPr="00765112">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3D15BFC7"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066B17AD"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一、歷程性評量</w:t>
            </w:r>
          </w:p>
          <w:p w14:paraId="55780E47"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1.課堂參與度。</w:t>
            </w:r>
          </w:p>
          <w:p w14:paraId="79C8B01A"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2.學習活動：影音聆賞、問題探討、互動、歌曲習唱。</w:t>
            </w:r>
          </w:p>
          <w:p w14:paraId="2318CE62"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3.小組合作程度。</w:t>
            </w:r>
          </w:p>
          <w:p w14:paraId="09B23FAD"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4.課堂表現紀錄。</w:t>
            </w:r>
          </w:p>
          <w:p w14:paraId="16417A8F"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二、總結性評量</w:t>
            </w:r>
          </w:p>
          <w:p w14:paraId="690787F4"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◎認知：</w:t>
            </w:r>
          </w:p>
          <w:p w14:paraId="60F78AD5"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1.熟練重要詞彙與課堂常用句型。</w:t>
            </w:r>
          </w:p>
          <w:p w14:paraId="1395FC80"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2.認識譜線與譜號。</w:t>
            </w:r>
          </w:p>
          <w:p w14:paraId="7C047C49"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◎技能：習唱〈陪我看日出〉。</w:t>
            </w:r>
          </w:p>
          <w:p w14:paraId="5320E8CA"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◎情意：</w:t>
            </w:r>
          </w:p>
          <w:p w14:paraId="308F795B"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1.感受福佬民謠的歌詞內涵與人地互動關係。</w:t>
            </w:r>
          </w:p>
          <w:p w14:paraId="0B2F6816"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2.建立對於音樂的素養與鑑賞能力。</w:t>
            </w:r>
          </w:p>
        </w:tc>
        <w:tc>
          <w:tcPr>
            <w:tcW w:w="992" w:type="dxa"/>
          </w:tcPr>
          <w:p w14:paraId="34B8C72B"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2FBD98C9"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179B1A88"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FC3F96">
              <w:rPr>
                <w:rFonts w:ascii="標楷體" w:eastAsia="標楷體" w:hAnsi="標楷體" w:cs="新細明體" w:hint="eastAsia"/>
                <w:sz w:val="18"/>
              </w:rPr>
              <w:t>可配合活動教案「記譜法閱讀測驗」、主題PPT「不再只有好聽、難聽的音樂語彙」於課堂上使用。</w:t>
            </w:r>
          </w:p>
          <w:p w14:paraId="3455A022"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53ED1231" w14:textId="77777777" w:rsidR="00DE7D50" w:rsidRPr="00EE731A" w:rsidRDefault="00DE7D50" w:rsidP="007325E0">
            <w:pPr>
              <w:ind w:firstLine="0"/>
              <w:rPr>
                <w:rFonts w:ascii="標楷體" w:eastAsia="標楷體" w:hAnsi="標楷體" w:cs="新細明體"/>
                <w:sz w:val="22"/>
              </w:rPr>
            </w:pPr>
          </w:p>
        </w:tc>
      </w:tr>
      <w:tr w:rsidR="00DE7D50" w:rsidRPr="007E5909" w14:paraId="7E9AE8FF" w14:textId="77777777" w:rsidTr="00E50C9D">
        <w:trPr>
          <w:tblHeader/>
        </w:trPr>
        <w:tc>
          <w:tcPr>
            <w:tcW w:w="426" w:type="dxa"/>
          </w:tcPr>
          <w:p w14:paraId="48F50259"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4</w:t>
            </w:r>
          </w:p>
        </w:tc>
        <w:tc>
          <w:tcPr>
            <w:tcW w:w="708" w:type="dxa"/>
          </w:tcPr>
          <w:p w14:paraId="7A67DE8E"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7DD1DFB3"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777FC871" w14:textId="77777777" w:rsidR="00DE7D50" w:rsidRDefault="00DE7D50" w:rsidP="007325E0">
            <w:pPr>
              <w:ind w:firstLine="0"/>
              <w:rPr>
                <w:rFonts w:ascii="標楷體" w:eastAsia="標楷體" w:hAnsi="標楷體" w:cs="新細明體"/>
                <w:bCs/>
                <w:noProof/>
                <w:kern w:val="16"/>
              </w:rPr>
            </w:pPr>
            <w:r w:rsidRPr="002B683C">
              <w:rPr>
                <w:rFonts w:ascii="標楷體" w:eastAsia="標楷體" w:hAnsi="標楷體" w:cs="新細明體" w:hint="eastAsia"/>
                <w:bCs/>
                <w:noProof/>
                <w:kern w:val="16"/>
              </w:rPr>
              <w:t>第5課 歌也可以這樣唱</w:t>
            </w:r>
          </w:p>
          <w:p w14:paraId="7C397EF9"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44C91443"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lang w:eastAsia="zh-HK"/>
              </w:rPr>
              <w:t>B1符號與溝通表達</w:t>
            </w:r>
          </w:p>
          <w:p w14:paraId="711B2747"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B3藝術涵養與美感素養</w:t>
            </w:r>
          </w:p>
          <w:p w14:paraId="39BEBFEF"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C3多元文化與國際理解</w:t>
            </w:r>
          </w:p>
        </w:tc>
        <w:tc>
          <w:tcPr>
            <w:tcW w:w="1276" w:type="dxa"/>
          </w:tcPr>
          <w:p w14:paraId="65D61873"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6174F1CE"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D079C">
              <w:rPr>
                <w:rFonts w:ascii="標楷體" w:eastAsia="標楷體" w:hAnsi="標楷體" w:cs="新細明體" w:hint="eastAsia"/>
                <w:sz w:val="16"/>
                <w:szCs w:val="16"/>
              </w:rPr>
              <w:t>與</w:t>
            </w:r>
            <w:proofErr w:type="gramEnd"/>
            <w:r w:rsidRPr="00AD079C">
              <w:rPr>
                <w:rFonts w:ascii="標楷體" w:eastAsia="標楷體" w:hAnsi="標楷體" w:cs="新細明體" w:hint="eastAsia"/>
                <w:sz w:val="16"/>
                <w:szCs w:val="16"/>
              </w:rPr>
              <w:t>分享的態度與能力。</w:t>
            </w:r>
          </w:p>
          <w:p w14:paraId="5E6D599B"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24136D1F"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藝-J-B1 應用藝術符號，以表達觀點與風格。</w:t>
            </w:r>
          </w:p>
          <w:p w14:paraId="184E01A0"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 xml:space="preserve">藝-J-B3 善用多元感官，探索理解藝術與生活的關聯，以展現美感意識。 </w:t>
            </w:r>
          </w:p>
          <w:p w14:paraId="03A115EB"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藝-J-C3 理解在地及全球藝術與文化的多元與差異。</w:t>
            </w:r>
          </w:p>
        </w:tc>
        <w:tc>
          <w:tcPr>
            <w:tcW w:w="1276" w:type="dxa"/>
          </w:tcPr>
          <w:p w14:paraId="55D29417"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1-IV-1 能理解音樂符號，進行歌唱及演奏，展現音樂美感意識。</w:t>
            </w:r>
          </w:p>
          <w:p w14:paraId="0A880748"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2-IV-1 能使用適當的音樂語彙，賞析各類音樂作品，體會藝術文化之美。</w:t>
            </w:r>
          </w:p>
          <w:p w14:paraId="1F8C0F3A"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2-IV-2 能透過探究樂曲創作背景與社會文化的關聯及其意義，表達多元觀點。</w:t>
            </w:r>
          </w:p>
          <w:p w14:paraId="5B30F524"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00395474"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E-IV-1 多元形式歌曲。</w:t>
            </w:r>
          </w:p>
          <w:p w14:paraId="3269889C"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E-IV-2樂器的構造、發音原理、演奏技巧，以及不同的演奏形式。</w:t>
            </w:r>
          </w:p>
          <w:p w14:paraId="15AA916E"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A-IV-1 器樂曲與聲樂曲，如:世界音樂等多元風格之樂曲。樂曲之作曲家、音樂表演團體與創作背景。</w:t>
            </w:r>
          </w:p>
          <w:p w14:paraId="4B99F922"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A-IV-2 相關音樂語彙，如音色、和聲等描述音樂元素之音樂術語，或相關之一般性用語。</w:t>
            </w:r>
          </w:p>
          <w:p w14:paraId="6CF774D3"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P-IV-2 在地人文關懷與全球藝術文化相關議題。</w:t>
            </w:r>
          </w:p>
        </w:tc>
        <w:tc>
          <w:tcPr>
            <w:tcW w:w="1276" w:type="dxa"/>
          </w:tcPr>
          <w:p w14:paraId="6C49BCEF"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1. 能透過歌曲欣賞，認識不同歌唱方法的特色，體會歌聲之美。</w:t>
            </w:r>
          </w:p>
          <w:p w14:paraId="63E20772"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2. 能藉由五線譜記譜法的演變與內容的介紹，了解音樂的記載與呈現方</w:t>
            </w:r>
          </w:p>
          <w:p w14:paraId="71448C88"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式。</w:t>
            </w:r>
          </w:p>
          <w:p w14:paraId="6DD041BA"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3. 能認識中音直笛基礎吹奏方式，掌握正確的</w:t>
            </w:r>
            <w:proofErr w:type="gramStart"/>
            <w:r w:rsidRPr="00AD079C">
              <w:rPr>
                <w:rFonts w:ascii="標楷體" w:eastAsia="標楷體" w:hAnsi="標楷體" w:cs="新細明體" w:hint="eastAsia"/>
                <w:sz w:val="16"/>
                <w:szCs w:val="16"/>
              </w:rPr>
              <w:t>運舌、</w:t>
            </w:r>
            <w:proofErr w:type="gramEnd"/>
            <w:r w:rsidRPr="00AD079C">
              <w:rPr>
                <w:rFonts w:ascii="標楷體" w:eastAsia="標楷體" w:hAnsi="標楷體" w:cs="新細明體" w:hint="eastAsia"/>
                <w:sz w:val="16"/>
                <w:szCs w:val="16"/>
              </w:rPr>
              <w:t>運指技巧。</w:t>
            </w:r>
          </w:p>
          <w:p w14:paraId="69767461"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4. 能運用譜表和唱名等知能習唱歌曲。</w:t>
            </w:r>
          </w:p>
        </w:tc>
        <w:tc>
          <w:tcPr>
            <w:tcW w:w="1701" w:type="dxa"/>
            <w:shd w:val="clear" w:color="auto" w:fill="auto"/>
          </w:tcPr>
          <w:p w14:paraId="005B982A" w14:textId="77777777" w:rsidR="00DE7D50" w:rsidRPr="007A7021"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7A7021">
              <w:rPr>
                <w:rFonts w:ascii="標楷體" w:eastAsia="標楷體" w:hAnsi="標楷體" w:cs="新細明體" w:hint="eastAsia"/>
                <w:sz w:val="16"/>
                <w:szCs w:val="16"/>
              </w:rPr>
              <w:t>教師介紹直笛家族、直笛發聲原理，欣賞不同尺寸直笛的音色。</w:t>
            </w:r>
          </w:p>
          <w:p w14:paraId="54E93E73" w14:textId="77777777" w:rsidR="00DE7D5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7A7021">
              <w:rPr>
                <w:rFonts w:ascii="標楷體" w:eastAsia="標楷體" w:hAnsi="標楷體" w:cs="新細明體" w:hint="eastAsia"/>
                <w:sz w:val="16"/>
                <w:szCs w:val="16"/>
              </w:rPr>
              <w:t>教師帶領學生</w:t>
            </w:r>
            <w:proofErr w:type="gramStart"/>
            <w:r w:rsidRPr="007A7021">
              <w:rPr>
                <w:rFonts w:ascii="標楷體" w:eastAsia="標楷體" w:hAnsi="標楷體" w:cs="新細明體" w:hint="eastAsia"/>
                <w:sz w:val="16"/>
                <w:szCs w:val="16"/>
              </w:rPr>
              <w:t>認識運舌與</w:t>
            </w:r>
            <w:proofErr w:type="gramEnd"/>
            <w:r w:rsidRPr="007A7021">
              <w:rPr>
                <w:rFonts w:ascii="標楷體" w:eastAsia="標楷體" w:hAnsi="標楷體" w:cs="新細明體" w:hint="eastAsia"/>
                <w:sz w:val="16"/>
                <w:szCs w:val="16"/>
              </w:rPr>
              <w:t>運指。</w:t>
            </w:r>
          </w:p>
          <w:p w14:paraId="130DAEA7" w14:textId="77777777" w:rsidR="00DE7D50" w:rsidRPr="007A7021"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7A7021">
              <w:rPr>
                <w:rFonts w:ascii="標楷體" w:eastAsia="標楷體" w:hAnsi="標楷體" w:cs="新細明體" w:hint="eastAsia"/>
                <w:sz w:val="16"/>
                <w:szCs w:val="16"/>
              </w:rPr>
              <w:t>教師帶領學生吹奏練習曲和〈聖者的</w:t>
            </w:r>
            <w:r>
              <w:rPr>
                <w:rFonts w:ascii="標楷體" w:eastAsia="標楷體" w:hAnsi="標楷體" w:cs="新細明體" w:hint="eastAsia"/>
                <w:sz w:val="16"/>
                <w:szCs w:val="16"/>
              </w:rPr>
              <w:t>行</w:t>
            </w:r>
            <w:r w:rsidRPr="007A7021">
              <w:rPr>
                <w:rFonts w:ascii="標楷體" w:eastAsia="標楷體" w:hAnsi="標楷體" w:cs="新細明體" w:hint="eastAsia"/>
                <w:sz w:val="16"/>
                <w:szCs w:val="16"/>
              </w:rPr>
              <w:t>進〉。</w:t>
            </w:r>
          </w:p>
          <w:p w14:paraId="0EF1FB9C"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7A7021">
              <w:rPr>
                <w:rFonts w:ascii="標楷體" w:eastAsia="標楷體" w:hAnsi="標楷體" w:cs="新細明體" w:hint="eastAsia"/>
                <w:sz w:val="16"/>
                <w:szCs w:val="16"/>
              </w:rPr>
              <w:t xml:space="preserve">教師帶領學生完成課本第99 </w:t>
            </w:r>
            <w:proofErr w:type="gramStart"/>
            <w:r w:rsidRPr="007A7021">
              <w:rPr>
                <w:rFonts w:ascii="標楷體" w:eastAsia="標楷體" w:hAnsi="標楷體" w:cs="新細明體" w:hint="eastAsia"/>
                <w:sz w:val="16"/>
                <w:szCs w:val="16"/>
              </w:rPr>
              <w:t>頁藝起動</w:t>
            </w:r>
            <w:proofErr w:type="gramEnd"/>
            <w:r w:rsidRPr="007A7021">
              <w:rPr>
                <w:rFonts w:ascii="標楷體" w:eastAsia="標楷體" w:hAnsi="標楷體" w:cs="新細明體" w:hint="eastAsia"/>
                <w:sz w:val="16"/>
                <w:szCs w:val="16"/>
              </w:rPr>
              <w:t>腦活動。</w:t>
            </w:r>
          </w:p>
        </w:tc>
        <w:tc>
          <w:tcPr>
            <w:tcW w:w="1276" w:type="dxa"/>
          </w:tcPr>
          <w:p w14:paraId="0B1C5965" w14:textId="2263F3E2" w:rsidR="00E50C9D" w:rsidRPr="00E50C9D" w:rsidRDefault="00E50C9D" w:rsidP="007325E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744E5953" w14:textId="6F8FEF81" w:rsidR="00DE7D50" w:rsidRDefault="00DE7D50" w:rsidP="007325E0">
            <w:pPr>
              <w:spacing w:line="0" w:lineRule="atLeast"/>
              <w:ind w:firstLine="0"/>
              <w:rPr>
                <w:rFonts w:ascii="標楷體" w:eastAsia="標楷體" w:hAnsi="標楷體" w:cs="新細明體"/>
                <w:sz w:val="16"/>
                <w:szCs w:val="16"/>
              </w:rPr>
            </w:pPr>
            <w:r w:rsidRPr="007A7021">
              <w:rPr>
                <w:rFonts w:ascii="標楷體" w:eastAsia="標楷體" w:hAnsi="標楷體" w:cs="新細明體" w:hint="eastAsia"/>
                <w:sz w:val="16"/>
                <w:szCs w:val="16"/>
              </w:rPr>
              <w:t>閱J3 理解學科知識內的重要詞彙的意涵，並懂得如何運用該詞彙與他人進行溝通。</w:t>
            </w:r>
          </w:p>
          <w:p w14:paraId="7FE40FDC" w14:textId="43DAE1D7" w:rsidR="00E50C9D" w:rsidRPr="00E50C9D" w:rsidRDefault="00E50C9D" w:rsidP="007325E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國際教育</w:t>
            </w:r>
          </w:p>
          <w:p w14:paraId="7CC5B431" w14:textId="77777777" w:rsidR="00DE7D50" w:rsidRPr="007A7021" w:rsidRDefault="00DE7D50" w:rsidP="007325E0">
            <w:pPr>
              <w:spacing w:line="0" w:lineRule="atLeast"/>
              <w:ind w:firstLine="0"/>
              <w:rPr>
                <w:rFonts w:ascii="標楷體" w:eastAsia="標楷體" w:hAnsi="標楷體" w:cs="新細明體"/>
                <w:sz w:val="16"/>
                <w:szCs w:val="16"/>
              </w:rPr>
            </w:pPr>
            <w:r w:rsidRPr="007A7021">
              <w:rPr>
                <w:rFonts w:ascii="標楷體" w:eastAsia="標楷體" w:hAnsi="標楷體" w:cs="新細明體" w:hint="eastAsia"/>
                <w:sz w:val="16"/>
                <w:szCs w:val="16"/>
              </w:rPr>
              <w:t>國J4 尊重與欣賞世界不同文化的價值。</w:t>
            </w:r>
          </w:p>
        </w:tc>
        <w:tc>
          <w:tcPr>
            <w:tcW w:w="567" w:type="dxa"/>
          </w:tcPr>
          <w:p w14:paraId="479EC37F"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30BEB72E"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一、歷程性評量</w:t>
            </w:r>
          </w:p>
          <w:p w14:paraId="1F862399"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1.課堂參與度。</w:t>
            </w:r>
          </w:p>
          <w:p w14:paraId="78106DC9"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2.學習活動：影音聆賞、問題探討、互動、直笛習奏。</w:t>
            </w:r>
          </w:p>
          <w:p w14:paraId="2950A39E"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3.小組合作程度。</w:t>
            </w:r>
          </w:p>
          <w:p w14:paraId="15A1B7F2"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4.課堂表現紀錄。</w:t>
            </w:r>
          </w:p>
          <w:p w14:paraId="781A86B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二、總結性評量</w:t>
            </w:r>
          </w:p>
          <w:p w14:paraId="2CAE34F4"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◎認知：</w:t>
            </w:r>
          </w:p>
          <w:p w14:paraId="323249D6"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1.熟練重要詞彙與課堂常用句型。</w:t>
            </w:r>
          </w:p>
          <w:p w14:paraId="4E475E60"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2.認識直笛家族。</w:t>
            </w:r>
          </w:p>
          <w:p w14:paraId="22FC553B"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◎技能：習奏練習曲和〈聖者的行進〉。</w:t>
            </w:r>
          </w:p>
          <w:p w14:paraId="455E6F6E"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◎情意：建立對於音樂的素養與鑑賞能力。</w:t>
            </w:r>
          </w:p>
        </w:tc>
        <w:tc>
          <w:tcPr>
            <w:tcW w:w="992" w:type="dxa"/>
          </w:tcPr>
          <w:p w14:paraId="52E5B53D"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5166BCAD"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6D6118AE"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FC3F96">
              <w:rPr>
                <w:rFonts w:ascii="標楷體" w:eastAsia="標楷體" w:hAnsi="標楷體" w:cs="新細明體" w:hint="eastAsia"/>
                <w:sz w:val="18"/>
              </w:rPr>
              <w:t>可配合活動教案「記譜法閱讀測驗」、主題PPT「不再只有好聽、難聽的音樂語彙」於課堂上使用。</w:t>
            </w:r>
          </w:p>
          <w:p w14:paraId="40FCB143"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39294077" w14:textId="77777777" w:rsidR="00DE7D50" w:rsidRPr="00EE731A" w:rsidRDefault="00DE7D50" w:rsidP="007325E0">
            <w:pPr>
              <w:ind w:firstLine="0"/>
              <w:rPr>
                <w:rFonts w:ascii="標楷體" w:eastAsia="標楷體" w:hAnsi="標楷體" w:cs="新細明體"/>
                <w:sz w:val="22"/>
              </w:rPr>
            </w:pPr>
          </w:p>
        </w:tc>
      </w:tr>
      <w:tr w:rsidR="00DE7D50" w:rsidRPr="007E5909" w14:paraId="2421878B" w14:textId="77777777" w:rsidTr="00E50C9D">
        <w:trPr>
          <w:tblHeader/>
        </w:trPr>
        <w:tc>
          <w:tcPr>
            <w:tcW w:w="426" w:type="dxa"/>
          </w:tcPr>
          <w:p w14:paraId="17E981B0"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5</w:t>
            </w:r>
          </w:p>
        </w:tc>
        <w:tc>
          <w:tcPr>
            <w:tcW w:w="708" w:type="dxa"/>
          </w:tcPr>
          <w:p w14:paraId="74210AEF"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32AD7666"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43A3FF65" w14:textId="77777777" w:rsidR="00DE7D50" w:rsidRDefault="00DE7D50" w:rsidP="007325E0">
            <w:pPr>
              <w:ind w:firstLine="0"/>
              <w:rPr>
                <w:rFonts w:ascii="標楷體" w:eastAsia="標楷體" w:hAnsi="標楷體" w:cs="新細明體"/>
                <w:bCs/>
                <w:noProof/>
                <w:kern w:val="16"/>
              </w:rPr>
            </w:pPr>
            <w:r w:rsidRPr="002B683C">
              <w:rPr>
                <w:rFonts w:ascii="標楷體" w:eastAsia="標楷體" w:hAnsi="標楷體" w:cs="新細明體" w:hint="eastAsia"/>
                <w:bCs/>
                <w:noProof/>
                <w:kern w:val="16"/>
              </w:rPr>
              <w:t>第5課 歌也可以這樣唱</w:t>
            </w:r>
          </w:p>
          <w:p w14:paraId="0589A574"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0C9D0BDD"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lang w:eastAsia="zh-HK"/>
              </w:rPr>
              <w:t>B1符號與溝通表達</w:t>
            </w:r>
          </w:p>
          <w:p w14:paraId="7FDCE404"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B3藝術涵養與美感素養</w:t>
            </w:r>
          </w:p>
          <w:p w14:paraId="58245946"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4B3C45">
              <w:rPr>
                <w:rFonts w:ascii="標楷體" w:eastAsia="標楷體" w:hAnsi="標楷體" w:cs="新細明體" w:hint="eastAsia"/>
                <w:bCs/>
                <w:noProof/>
                <w:kern w:val="16"/>
                <w:sz w:val="16"/>
                <w:szCs w:val="16"/>
              </w:rPr>
              <w:t>C3多元文化與國際理解</w:t>
            </w:r>
          </w:p>
        </w:tc>
        <w:tc>
          <w:tcPr>
            <w:tcW w:w="1276" w:type="dxa"/>
          </w:tcPr>
          <w:p w14:paraId="0581BAF5"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5CEE0B64" w14:textId="77777777" w:rsidR="00DE7D50"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D079C">
              <w:rPr>
                <w:rFonts w:ascii="標楷體" w:eastAsia="標楷體" w:hAnsi="標楷體" w:cs="新細明體" w:hint="eastAsia"/>
                <w:sz w:val="16"/>
                <w:szCs w:val="16"/>
              </w:rPr>
              <w:t>與</w:t>
            </w:r>
            <w:proofErr w:type="gramEnd"/>
            <w:r w:rsidRPr="00AD079C">
              <w:rPr>
                <w:rFonts w:ascii="標楷體" w:eastAsia="標楷體" w:hAnsi="標楷體" w:cs="新細明體" w:hint="eastAsia"/>
                <w:sz w:val="16"/>
                <w:szCs w:val="16"/>
              </w:rPr>
              <w:t>分享的態度與能力。</w:t>
            </w:r>
          </w:p>
          <w:p w14:paraId="3337D29F"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具備自我文化認同的信念，並尊重與欣賞多元文化，積極關心全球議題及國際情勢，且順應時代脈動與社會需要，發展國際理解、多元文化價值觀與世界和平的胸懷。</w:t>
            </w:r>
          </w:p>
        </w:tc>
        <w:tc>
          <w:tcPr>
            <w:tcW w:w="992" w:type="dxa"/>
          </w:tcPr>
          <w:p w14:paraId="7F97E8B0"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藝-J-B1 應用藝術符號，以表達觀點與風格。</w:t>
            </w:r>
          </w:p>
          <w:p w14:paraId="01C69A5B"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 xml:space="preserve">藝-J-B3 善用多元感官，探索理解藝術與生活的關聯，以展現美感意識。 </w:t>
            </w:r>
          </w:p>
          <w:p w14:paraId="3B1C569F"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藝-J-C3 理解在地及全球藝術與文化的多元與差異。</w:t>
            </w:r>
          </w:p>
        </w:tc>
        <w:tc>
          <w:tcPr>
            <w:tcW w:w="1276" w:type="dxa"/>
          </w:tcPr>
          <w:p w14:paraId="4933E921"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1-IV-1 能理解音樂符號，進行歌唱及演奏，展現音樂美感意識。</w:t>
            </w:r>
          </w:p>
          <w:p w14:paraId="67837FE3"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2-IV-1 能使用適當的音樂語彙，賞析各類音樂作品，體會藝術文化之美。</w:t>
            </w:r>
          </w:p>
          <w:p w14:paraId="3ACE0CB2"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2-IV-2 能透過探究樂曲創作背景與社會文化的關聯及其意義，表達多元觀點。</w:t>
            </w:r>
          </w:p>
          <w:p w14:paraId="0DC9CB5B"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118B0880"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E-IV-1 多元形式歌曲。</w:t>
            </w:r>
          </w:p>
          <w:p w14:paraId="1DD1D0F2"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E-IV-2樂器的構造、發音原理、演奏技巧，以及不同的演奏形式。</w:t>
            </w:r>
          </w:p>
          <w:p w14:paraId="1549A178"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A-IV-1 器樂曲與聲樂曲，如:世界音樂等多元風格之樂曲。樂曲之作曲家、音樂表演團體與創作背景。</w:t>
            </w:r>
          </w:p>
          <w:p w14:paraId="44C42BFF" w14:textId="77777777" w:rsidR="00DE7D50" w:rsidRPr="002B683C"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A-IV-2 相關音樂語彙，如音色、和聲等描述音樂元素之音樂術語，或相關之一般性用語。</w:t>
            </w:r>
          </w:p>
          <w:p w14:paraId="34D8A057" w14:textId="77777777" w:rsidR="00DE7D50" w:rsidRPr="009415FF" w:rsidRDefault="00DE7D50" w:rsidP="007325E0">
            <w:pPr>
              <w:spacing w:line="0" w:lineRule="atLeast"/>
              <w:ind w:firstLine="0"/>
              <w:rPr>
                <w:rFonts w:ascii="標楷體" w:eastAsia="標楷體" w:hAnsi="標楷體" w:cs="新細明體"/>
                <w:sz w:val="16"/>
                <w:szCs w:val="16"/>
              </w:rPr>
            </w:pPr>
            <w:r w:rsidRPr="002B683C">
              <w:rPr>
                <w:rFonts w:ascii="標楷體" w:eastAsia="標楷體" w:hAnsi="標楷體" w:cs="新細明體" w:hint="eastAsia"/>
                <w:sz w:val="16"/>
                <w:szCs w:val="16"/>
              </w:rPr>
              <w:t>音 P-IV-2 在地人文關懷與全球藝術文化相關議題。</w:t>
            </w:r>
          </w:p>
        </w:tc>
        <w:tc>
          <w:tcPr>
            <w:tcW w:w="1276" w:type="dxa"/>
          </w:tcPr>
          <w:p w14:paraId="758C071D"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1. 能透過歌曲欣賞，認識不同歌唱方法的特色，體會歌聲之美。</w:t>
            </w:r>
          </w:p>
          <w:p w14:paraId="17F9D7C0"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2. 能藉由五線譜記譜法的演變與內容的介紹，了解音樂的記載與呈現方</w:t>
            </w:r>
          </w:p>
          <w:p w14:paraId="66D6B019"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式。</w:t>
            </w:r>
          </w:p>
          <w:p w14:paraId="552E96A2" w14:textId="77777777" w:rsidR="00DE7D50" w:rsidRPr="00AD079C"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3. 能認識中音直笛基礎吹奏方式，掌握正確的</w:t>
            </w:r>
            <w:proofErr w:type="gramStart"/>
            <w:r w:rsidRPr="00AD079C">
              <w:rPr>
                <w:rFonts w:ascii="標楷體" w:eastAsia="標楷體" w:hAnsi="標楷體" w:cs="新細明體" w:hint="eastAsia"/>
                <w:sz w:val="16"/>
                <w:szCs w:val="16"/>
              </w:rPr>
              <w:t>運舌、</w:t>
            </w:r>
            <w:proofErr w:type="gramEnd"/>
            <w:r w:rsidRPr="00AD079C">
              <w:rPr>
                <w:rFonts w:ascii="標楷體" w:eastAsia="標楷體" w:hAnsi="標楷體" w:cs="新細明體" w:hint="eastAsia"/>
                <w:sz w:val="16"/>
                <w:szCs w:val="16"/>
              </w:rPr>
              <w:t>運指技巧。</w:t>
            </w:r>
          </w:p>
          <w:p w14:paraId="77559FBD" w14:textId="77777777" w:rsidR="00DE7D50" w:rsidRPr="009415FF" w:rsidRDefault="00DE7D50" w:rsidP="007325E0">
            <w:pPr>
              <w:spacing w:line="0" w:lineRule="atLeast"/>
              <w:ind w:firstLine="0"/>
              <w:rPr>
                <w:rFonts w:ascii="標楷體" w:eastAsia="標楷體" w:hAnsi="標楷體" w:cs="新細明體"/>
                <w:sz w:val="16"/>
                <w:szCs w:val="16"/>
              </w:rPr>
            </w:pPr>
            <w:r w:rsidRPr="00AD079C">
              <w:rPr>
                <w:rFonts w:ascii="標楷體" w:eastAsia="標楷體" w:hAnsi="標楷體" w:cs="新細明體" w:hint="eastAsia"/>
                <w:sz w:val="16"/>
                <w:szCs w:val="16"/>
              </w:rPr>
              <w:t>4. 能運用譜表和唱名等知能習唱歌曲。</w:t>
            </w:r>
          </w:p>
        </w:tc>
        <w:tc>
          <w:tcPr>
            <w:tcW w:w="1701" w:type="dxa"/>
            <w:shd w:val="clear" w:color="auto" w:fill="auto"/>
          </w:tcPr>
          <w:p w14:paraId="2ADDFC2A" w14:textId="77777777" w:rsidR="00DE7D50" w:rsidRPr="007A7021"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7A7021">
              <w:rPr>
                <w:rFonts w:ascii="標楷體" w:eastAsia="標楷體" w:hAnsi="標楷體" w:cs="新細明體" w:hint="eastAsia"/>
                <w:sz w:val="16"/>
                <w:szCs w:val="16"/>
              </w:rPr>
              <w:t>教師介紹直笛家族、直笛發聲原理，欣賞不同尺寸直笛的音色。</w:t>
            </w:r>
          </w:p>
          <w:p w14:paraId="211F9D51" w14:textId="77777777" w:rsidR="00DE7D5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7A7021">
              <w:rPr>
                <w:rFonts w:ascii="標楷體" w:eastAsia="標楷體" w:hAnsi="標楷體" w:cs="新細明體" w:hint="eastAsia"/>
                <w:sz w:val="16"/>
                <w:szCs w:val="16"/>
              </w:rPr>
              <w:t>教師帶領學生</w:t>
            </w:r>
            <w:proofErr w:type="gramStart"/>
            <w:r w:rsidRPr="007A7021">
              <w:rPr>
                <w:rFonts w:ascii="標楷體" w:eastAsia="標楷體" w:hAnsi="標楷體" w:cs="新細明體" w:hint="eastAsia"/>
                <w:sz w:val="16"/>
                <w:szCs w:val="16"/>
              </w:rPr>
              <w:t>認識運舌與</w:t>
            </w:r>
            <w:proofErr w:type="gramEnd"/>
            <w:r w:rsidRPr="007A7021">
              <w:rPr>
                <w:rFonts w:ascii="標楷體" w:eastAsia="標楷體" w:hAnsi="標楷體" w:cs="新細明體" w:hint="eastAsia"/>
                <w:sz w:val="16"/>
                <w:szCs w:val="16"/>
              </w:rPr>
              <w:t>運指。</w:t>
            </w:r>
          </w:p>
          <w:p w14:paraId="54E2FFE5" w14:textId="77777777" w:rsidR="00DE7D50" w:rsidRPr="007A7021"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7A7021">
              <w:rPr>
                <w:rFonts w:ascii="標楷體" w:eastAsia="標楷體" w:hAnsi="標楷體" w:cs="新細明體" w:hint="eastAsia"/>
                <w:sz w:val="16"/>
                <w:szCs w:val="16"/>
              </w:rPr>
              <w:t>教師帶領學生吹奏練習曲和〈聖者的</w:t>
            </w:r>
            <w:r>
              <w:rPr>
                <w:rFonts w:ascii="標楷體" w:eastAsia="標楷體" w:hAnsi="標楷體" w:cs="新細明體" w:hint="eastAsia"/>
                <w:sz w:val="16"/>
                <w:szCs w:val="16"/>
              </w:rPr>
              <w:t>行</w:t>
            </w:r>
            <w:r w:rsidRPr="007A7021">
              <w:rPr>
                <w:rFonts w:ascii="標楷體" w:eastAsia="標楷體" w:hAnsi="標楷體" w:cs="新細明體" w:hint="eastAsia"/>
                <w:sz w:val="16"/>
                <w:szCs w:val="16"/>
              </w:rPr>
              <w:t>進〉。</w:t>
            </w:r>
          </w:p>
          <w:p w14:paraId="237FDB5F"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7A7021">
              <w:rPr>
                <w:rFonts w:ascii="標楷體" w:eastAsia="標楷體" w:hAnsi="標楷體" w:cs="新細明體" w:hint="eastAsia"/>
                <w:sz w:val="16"/>
                <w:szCs w:val="16"/>
              </w:rPr>
              <w:t xml:space="preserve">教師帶領學生完成課本第99 </w:t>
            </w:r>
            <w:proofErr w:type="gramStart"/>
            <w:r w:rsidRPr="007A7021">
              <w:rPr>
                <w:rFonts w:ascii="標楷體" w:eastAsia="標楷體" w:hAnsi="標楷體" w:cs="新細明體" w:hint="eastAsia"/>
                <w:sz w:val="16"/>
                <w:szCs w:val="16"/>
              </w:rPr>
              <w:t>頁藝起動</w:t>
            </w:r>
            <w:proofErr w:type="gramEnd"/>
            <w:r w:rsidRPr="007A7021">
              <w:rPr>
                <w:rFonts w:ascii="標楷體" w:eastAsia="標楷體" w:hAnsi="標楷體" w:cs="新細明體" w:hint="eastAsia"/>
                <w:sz w:val="16"/>
                <w:szCs w:val="16"/>
              </w:rPr>
              <w:t>腦活動。</w:t>
            </w:r>
          </w:p>
        </w:tc>
        <w:tc>
          <w:tcPr>
            <w:tcW w:w="1276" w:type="dxa"/>
          </w:tcPr>
          <w:p w14:paraId="3F16D47D" w14:textId="77777777" w:rsidR="00E50C9D" w:rsidRPr="00E50C9D" w:rsidRDefault="00E50C9D" w:rsidP="00E50C9D">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7B0F838E" w14:textId="69E2A203" w:rsidR="00DE7D50" w:rsidRDefault="00DE7D50" w:rsidP="007325E0">
            <w:pPr>
              <w:spacing w:line="0" w:lineRule="atLeast"/>
              <w:ind w:firstLine="0"/>
              <w:rPr>
                <w:rFonts w:ascii="標楷體" w:eastAsia="標楷體" w:hAnsi="標楷體" w:cs="新細明體"/>
                <w:sz w:val="16"/>
                <w:szCs w:val="16"/>
              </w:rPr>
            </w:pPr>
            <w:r w:rsidRPr="007A7021">
              <w:rPr>
                <w:rFonts w:ascii="標楷體" w:eastAsia="標楷體" w:hAnsi="標楷體" w:cs="新細明體" w:hint="eastAsia"/>
                <w:sz w:val="16"/>
                <w:szCs w:val="16"/>
              </w:rPr>
              <w:t>閱J3 理解學科知識內的重要詞彙的意涵，並懂得如何運用該詞彙與他人進行溝通。</w:t>
            </w:r>
          </w:p>
          <w:p w14:paraId="366E4ECB" w14:textId="3B14E8E5" w:rsidR="00E50C9D" w:rsidRPr="00E50C9D" w:rsidRDefault="00E50C9D" w:rsidP="007325E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國際教育</w:t>
            </w:r>
          </w:p>
          <w:p w14:paraId="1D36D9B2" w14:textId="77777777" w:rsidR="00DE7D50" w:rsidRPr="007A7021" w:rsidRDefault="00DE7D50" w:rsidP="007325E0">
            <w:pPr>
              <w:spacing w:line="0" w:lineRule="atLeast"/>
              <w:ind w:firstLine="0"/>
              <w:rPr>
                <w:rFonts w:ascii="標楷體" w:eastAsia="標楷體" w:hAnsi="標楷體" w:cs="新細明體"/>
                <w:sz w:val="16"/>
                <w:szCs w:val="16"/>
              </w:rPr>
            </w:pPr>
            <w:r w:rsidRPr="007A7021">
              <w:rPr>
                <w:rFonts w:ascii="標楷體" w:eastAsia="標楷體" w:hAnsi="標楷體" w:cs="新細明體" w:hint="eastAsia"/>
                <w:sz w:val="16"/>
                <w:szCs w:val="16"/>
              </w:rPr>
              <w:t>國J4 尊重與欣賞世界不同文化的價值。</w:t>
            </w:r>
          </w:p>
        </w:tc>
        <w:tc>
          <w:tcPr>
            <w:tcW w:w="567" w:type="dxa"/>
          </w:tcPr>
          <w:p w14:paraId="5C4A45EC"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28695AC8"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一、歷程性評量</w:t>
            </w:r>
          </w:p>
          <w:p w14:paraId="6CCC81A5"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1.課堂參與度。</w:t>
            </w:r>
          </w:p>
          <w:p w14:paraId="7C9692B8"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2.學習活動：影音聆賞、問題探討、互動、直笛習奏。</w:t>
            </w:r>
          </w:p>
          <w:p w14:paraId="37879FBF"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3.小組合作程度。</w:t>
            </w:r>
          </w:p>
          <w:p w14:paraId="69082273"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4.課堂表現紀錄。</w:t>
            </w:r>
          </w:p>
          <w:p w14:paraId="781E7B3A"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二、總結性評量</w:t>
            </w:r>
          </w:p>
          <w:p w14:paraId="446A5E06"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◎認知：</w:t>
            </w:r>
          </w:p>
          <w:p w14:paraId="3FA5F30E"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1.熟練重要詞彙與課堂常用句型。</w:t>
            </w:r>
          </w:p>
          <w:p w14:paraId="5C6A48FC"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2.認識直笛家族。</w:t>
            </w:r>
          </w:p>
          <w:p w14:paraId="747ED0C6"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◎技能：習奏練習曲和〈聖者的行進〉。</w:t>
            </w:r>
          </w:p>
          <w:p w14:paraId="401C24FB"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◎情意：建立對於音樂的素養與鑑賞能力。</w:t>
            </w:r>
          </w:p>
        </w:tc>
        <w:tc>
          <w:tcPr>
            <w:tcW w:w="992" w:type="dxa"/>
          </w:tcPr>
          <w:p w14:paraId="12C37E23"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70CACD18"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2F2AFD64"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FC3F96">
              <w:rPr>
                <w:rFonts w:ascii="標楷體" w:eastAsia="標楷體" w:hAnsi="標楷體" w:cs="新細明體" w:hint="eastAsia"/>
                <w:sz w:val="18"/>
              </w:rPr>
              <w:t>可配合活動教案「記譜法閱讀測驗」、主題PPT「不再只有好聽、難聽的音樂語彙」於課堂上使用。</w:t>
            </w:r>
          </w:p>
          <w:p w14:paraId="1F47BFEB"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1E9A6501" w14:textId="77777777" w:rsidR="00DE7D50" w:rsidRPr="00EE731A" w:rsidRDefault="00DE7D50" w:rsidP="007325E0">
            <w:pPr>
              <w:ind w:firstLine="0"/>
              <w:rPr>
                <w:rFonts w:ascii="標楷體" w:eastAsia="標楷體" w:hAnsi="標楷體" w:cs="新細明體"/>
                <w:sz w:val="22"/>
              </w:rPr>
            </w:pPr>
          </w:p>
        </w:tc>
      </w:tr>
      <w:tr w:rsidR="00DE7D50" w:rsidRPr="007E5909" w14:paraId="3606890C" w14:textId="77777777" w:rsidTr="00E50C9D">
        <w:trPr>
          <w:tblHeader/>
        </w:trPr>
        <w:tc>
          <w:tcPr>
            <w:tcW w:w="426" w:type="dxa"/>
          </w:tcPr>
          <w:p w14:paraId="3559B178"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6</w:t>
            </w:r>
          </w:p>
        </w:tc>
        <w:tc>
          <w:tcPr>
            <w:tcW w:w="708" w:type="dxa"/>
          </w:tcPr>
          <w:p w14:paraId="4CFA177E"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316420E1"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694E24FD" w14:textId="77777777" w:rsidR="00DE7D50" w:rsidRDefault="00DE7D50" w:rsidP="007325E0">
            <w:pPr>
              <w:ind w:firstLine="0"/>
              <w:rPr>
                <w:rFonts w:ascii="標楷體" w:eastAsia="標楷體" w:hAnsi="標楷體" w:cs="新細明體"/>
                <w:bCs/>
                <w:noProof/>
                <w:kern w:val="16"/>
              </w:rPr>
            </w:pPr>
            <w:r w:rsidRPr="00E23138">
              <w:rPr>
                <w:rFonts w:ascii="標楷體" w:eastAsia="標楷體" w:hAnsi="標楷體" w:cs="新細明體" w:hint="eastAsia"/>
                <w:bCs/>
                <w:noProof/>
                <w:kern w:val="16"/>
              </w:rPr>
              <w:t>第6課 繽紛的歌唱世界</w:t>
            </w:r>
          </w:p>
          <w:p w14:paraId="75EDE229"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420A4072"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lang w:eastAsia="zh-HK"/>
              </w:rPr>
              <w:t>B1符號與溝通表達</w:t>
            </w:r>
          </w:p>
          <w:p w14:paraId="1E573181"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rPr>
              <w:t>B2科技資訊與媒體素養</w:t>
            </w:r>
          </w:p>
        </w:tc>
        <w:tc>
          <w:tcPr>
            <w:tcW w:w="1276" w:type="dxa"/>
          </w:tcPr>
          <w:p w14:paraId="1212DE69" w14:textId="77777777" w:rsidR="00DE7D50"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78EB0CA0"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具備善用科技、資訊與各類媒體之能力，培養相關倫理及</w:t>
            </w:r>
            <w:proofErr w:type="gramStart"/>
            <w:r w:rsidRPr="00E23138">
              <w:rPr>
                <w:rFonts w:ascii="標楷體" w:eastAsia="標楷體" w:hAnsi="標楷體" w:cs="新細明體" w:hint="eastAsia"/>
                <w:sz w:val="16"/>
                <w:szCs w:val="16"/>
              </w:rPr>
              <w:t>媒體識讀的</w:t>
            </w:r>
            <w:proofErr w:type="gramEnd"/>
            <w:r w:rsidRPr="00E23138">
              <w:rPr>
                <w:rFonts w:ascii="標楷體" w:eastAsia="標楷體" w:hAnsi="標楷體" w:cs="新細明體" w:hint="eastAsia"/>
                <w:sz w:val="16"/>
                <w:szCs w:val="16"/>
              </w:rPr>
              <w:t>素養，</w:t>
            </w:r>
            <w:proofErr w:type="gramStart"/>
            <w:r w:rsidRPr="00E23138">
              <w:rPr>
                <w:rFonts w:ascii="標楷體" w:eastAsia="標楷體" w:hAnsi="標楷體" w:cs="新細明體" w:hint="eastAsia"/>
                <w:sz w:val="16"/>
                <w:szCs w:val="16"/>
              </w:rPr>
              <w:t>俾</w:t>
            </w:r>
            <w:proofErr w:type="gramEnd"/>
            <w:r w:rsidRPr="00E23138">
              <w:rPr>
                <w:rFonts w:ascii="標楷體" w:eastAsia="標楷體" w:hAnsi="標楷體" w:cs="新細明體" w:hint="eastAsia"/>
                <w:sz w:val="16"/>
                <w:szCs w:val="16"/>
              </w:rPr>
              <w:t>能分析、思辨、批判人與科技、資訊及媒體之關係。</w:t>
            </w:r>
          </w:p>
        </w:tc>
        <w:tc>
          <w:tcPr>
            <w:tcW w:w="992" w:type="dxa"/>
          </w:tcPr>
          <w:p w14:paraId="6C5055F3"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 xml:space="preserve">藝-J-B1 應用藝術符號，以表達觀點與風格。 </w:t>
            </w:r>
          </w:p>
          <w:p w14:paraId="60FE46FB"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藝-J-B2 思辨科技資訊、媒體與藝術的關係，進行創作與鑑賞。</w:t>
            </w:r>
          </w:p>
        </w:tc>
        <w:tc>
          <w:tcPr>
            <w:tcW w:w="1276" w:type="dxa"/>
          </w:tcPr>
          <w:p w14:paraId="15F60731"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1-IV-1 能進行歌唱及演奏，展現音樂美感意識。</w:t>
            </w:r>
          </w:p>
          <w:p w14:paraId="1A7EADE2"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2-IV-1 能使用適當的音樂語彙，賞析各類音樂作品，體會藝術文化之美。</w:t>
            </w:r>
          </w:p>
          <w:p w14:paraId="08E16ABB"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3-IV-2 能運用科技媒體蒐集藝文資訊或聆賞音樂，以培養自主學習音樂的興趣與發展。</w:t>
            </w:r>
          </w:p>
        </w:tc>
        <w:tc>
          <w:tcPr>
            <w:tcW w:w="1275" w:type="dxa"/>
          </w:tcPr>
          <w:p w14:paraId="4AC8412E"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E-IV-1多元形式歌曲。</w:t>
            </w:r>
          </w:p>
          <w:p w14:paraId="7F7952DB"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E-IV-2樂器不同的演奏形式。</w:t>
            </w:r>
          </w:p>
          <w:p w14:paraId="6C6C90E5"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E-IV-4音樂元素，如：音色、調式、和聲等。</w:t>
            </w:r>
          </w:p>
          <w:p w14:paraId="1BFF8C6B"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A-IV-1器樂曲與聲樂曲。各種音樂展演形式，以及樂曲之作曲家、音樂表演團體與創作背景。</w:t>
            </w:r>
          </w:p>
        </w:tc>
        <w:tc>
          <w:tcPr>
            <w:tcW w:w="1276" w:type="dxa"/>
          </w:tcPr>
          <w:p w14:paraId="35BA95A6"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1. 透過歌曲欣賞，能了解不同的歌唱形式，感受其聲響表現。</w:t>
            </w:r>
          </w:p>
          <w:p w14:paraId="520BE4A9"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2. 學習基礎的歌唱技巧，並應用於歌曲習唱。</w:t>
            </w:r>
          </w:p>
          <w:p w14:paraId="2D4FFBB1"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3. 認識音程相關知識，能運用於二聲部直笛吹奏。</w:t>
            </w:r>
          </w:p>
          <w:p w14:paraId="70777609"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4. 能與他人合作，以不同的演奏形式組合吹奏直笛。</w:t>
            </w:r>
          </w:p>
        </w:tc>
        <w:tc>
          <w:tcPr>
            <w:tcW w:w="1701" w:type="dxa"/>
            <w:shd w:val="clear" w:color="auto" w:fill="auto"/>
          </w:tcPr>
          <w:p w14:paraId="31F83513"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E23138">
              <w:rPr>
                <w:rFonts w:ascii="標楷體" w:eastAsia="標楷體" w:hAnsi="標楷體" w:cs="新細明體" w:hint="eastAsia"/>
                <w:sz w:val="16"/>
                <w:szCs w:val="16"/>
              </w:rPr>
              <w:t>教師解說關於獨唱、齊唱、重唱與合唱的歌唱形式。</w:t>
            </w:r>
          </w:p>
          <w:p w14:paraId="1A18F2D8"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E23138">
              <w:rPr>
                <w:rFonts w:ascii="標楷體" w:eastAsia="標楷體" w:hAnsi="標楷體" w:cs="新細明體" w:hint="eastAsia"/>
                <w:sz w:val="16"/>
                <w:szCs w:val="16"/>
              </w:rPr>
              <w:t>教師播放二重唱、三重唱、四重唱的歌曲片段讓學生聆聽，再進一步介紹合唱形式中的同聲與混聲合唱。</w:t>
            </w:r>
          </w:p>
          <w:p w14:paraId="4A29133F" w14:textId="77777777" w:rsidR="00DE7D5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E23138">
              <w:rPr>
                <w:rFonts w:ascii="標楷體" w:eastAsia="標楷體" w:hAnsi="標楷體" w:cs="新細明體" w:hint="eastAsia"/>
                <w:sz w:val="16"/>
                <w:szCs w:val="16"/>
              </w:rPr>
              <w:t xml:space="preserve">欣賞〈丟丟銅仔〉的獨唱、重唱、女聲、男聲、混聲合唱等版本，完成課本第107 </w:t>
            </w:r>
            <w:proofErr w:type="gramStart"/>
            <w:r w:rsidRPr="00E23138">
              <w:rPr>
                <w:rFonts w:ascii="標楷體" w:eastAsia="標楷體" w:hAnsi="標楷體" w:cs="新細明體" w:hint="eastAsia"/>
                <w:sz w:val="16"/>
                <w:szCs w:val="16"/>
              </w:rPr>
              <w:t>頁藝起動</w:t>
            </w:r>
            <w:proofErr w:type="gramEnd"/>
            <w:r w:rsidRPr="00E23138">
              <w:rPr>
                <w:rFonts w:ascii="標楷體" w:eastAsia="標楷體" w:hAnsi="標楷體" w:cs="新細明體" w:hint="eastAsia"/>
                <w:sz w:val="16"/>
                <w:szCs w:val="16"/>
              </w:rPr>
              <w:t>腦。</w:t>
            </w:r>
          </w:p>
          <w:p w14:paraId="24D43C5E"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E23138">
              <w:rPr>
                <w:rFonts w:ascii="標楷體" w:eastAsia="標楷體" w:hAnsi="標楷體" w:cs="新細明體" w:hint="eastAsia"/>
                <w:sz w:val="16"/>
                <w:szCs w:val="16"/>
              </w:rPr>
              <w:t>教師介紹阿卡貝拉的演進與團體，欣賞〈歌塔〉，引導學生聆聽「和聲」的立體感。</w:t>
            </w:r>
          </w:p>
        </w:tc>
        <w:tc>
          <w:tcPr>
            <w:tcW w:w="1276" w:type="dxa"/>
          </w:tcPr>
          <w:p w14:paraId="66BD8625" w14:textId="4EDBD153" w:rsidR="00E50C9D" w:rsidRPr="00441D62" w:rsidRDefault="00441D62" w:rsidP="007325E0">
            <w:pPr>
              <w:spacing w:line="0" w:lineRule="atLeast"/>
              <w:ind w:firstLine="0"/>
              <w:rPr>
                <w:rFonts w:ascii="標楷體" w:eastAsia="標楷體" w:hAnsi="標楷體" w:cs="新細明體"/>
                <w:color w:val="FF0000"/>
                <w:sz w:val="16"/>
                <w:szCs w:val="16"/>
              </w:rPr>
            </w:pPr>
            <w:r w:rsidRPr="00441D62">
              <w:rPr>
                <w:rFonts w:ascii="標楷體" w:eastAsia="標楷體" w:hAnsi="標楷體" w:cs="新細明體" w:hint="eastAsia"/>
                <w:color w:val="FF0000"/>
                <w:sz w:val="16"/>
                <w:szCs w:val="16"/>
              </w:rPr>
              <w:t>人權教育</w:t>
            </w:r>
          </w:p>
          <w:p w14:paraId="7D1CABE0" w14:textId="2C37762E"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人J5 了解社會上有不同的群體和文化，尊重並欣賞其差異。</w:t>
            </w:r>
          </w:p>
        </w:tc>
        <w:tc>
          <w:tcPr>
            <w:tcW w:w="567" w:type="dxa"/>
          </w:tcPr>
          <w:p w14:paraId="4FFAA663"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5DCE0119"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一、歷程性評量</w:t>
            </w:r>
          </w:p>
          <w:p w14:paraId="430D13D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1.課堂參與度。</w:t>
            </w:r>
          </w:p>
          <w:p w14:paraId="67BE1CCE"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2.學習活動：影音聆賞、問題探討、互動。</w:t>
            </w:r>
          </w:p>
          <w:p w14:paraId="0363E98D"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3.小組合作程度。</w:t>
            </w:r>
          </w:p>
          <w:p w14:paraId="2B036A1D"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4.課堂表現紀錄。</w:t>
            </w:r>
          </w:p>
          <w:p w14:paraId="3D0AB499"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二、總結性評量</w:t>
            </w:r>
          </w:p>
          <w:p w14:paraId="5EBF3828"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◎認知：</w:t>
            </w:r>
          </w:p>
          <w:p w14:paraId="68DA49EB"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1.熟練重要詞彙與課堂常用句型。</w:t>
            </w:r>
          </w:p>
          <w:p w14:paraId="1952B216"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2.認識歌唱形式。</w:t>
            </w:r>
          </w:p>
          <w:p w14:paraId="1486B72F"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◎情意：</w:t>
            </w:r>
          </w:p>
          <w:p w14:paraId="0F2E3A9A"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1.欣賞不同歌唱形式的〈丟丟銅仔〉。</w:t>
            </w:r>
          </w:p>
          <w:p w14:paraId="7B8AE615"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2.建立對於音樂的素養與鑑賞能力。</w:t>
            </w:r>
          </w:p>
        </w:tc>
        <w:tc>
          <w:tcPr>
            <w:tcW w:w="992" w:type="dxa"/>
          </w:tcPr>
          <w:p w14:paraId="1AA9A00E"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786DE644"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2B27ACD9"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Pr>
                <w:rFonts w:hint="eastAsia"/>
              </w:rPr>
              <w:t xml:space="preserve"> </w:t>
            </w:r>
            <w:r w:rsidRPr="00BC7553">
              <w:rPr>
                <w:rFonts w:ascii="標楷體" w:eastAsia="標楷體" w:hAnsi="標楷體" w:cs="新細明體" w:hint="eastAsia"/>
                <w:sz w:val="18"/>
              </w:rPr>
              <w:t>可配合主題PPT「不再只有好聽、難聽的音樂語彙」、「用音樂來說故事」於課堂上使用。</w:t>
            </w:r>
          </w:p>
          <w:p w14:paraId="2C1EDB46"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36CEC91F" w14:textId="77777777" w:rsidR="00DE7D50" w:rsidRPr="00EE731A" w:rsidRDefault="00DE7D50" w:rsidP="007325E0">
            <w:pPr>
              <w:ind w:firstLine="0"/>
              <w:rPr>
                <w:rFonts w:ascii="標楷體" w:eastAsia="標楷體" w:hAnsi="標楷體" w:cs="新細明體"/>
                <w:sz w:val="22"/>
              </w:rPr>
            </w:pPr>
          </w:p>
        </w:tc>
      </w:tr>
      <w:tr w:rsidR="00DE7D50" w:rsidRPr="007E5909" w14:paraId="349A7777" w14:textId="77777777" w:rsidTr="00E50C9D">
        <w:trPr>
          <w:tblHeader/>
        </w:trPr>
        <w:tc>
          <w:tcPr>
            <w:tcW w:w="426" w:type="dxa"/>
          </w:tcPr>
          <w:p w14:paraId="33C46295"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7</w:t>
            </w:r>
          </w:p>
        </w:tc>
        <w:tc>
          <w:tcPr>
            <w:tcW w:w="708" w:type="dxa"/>
          </w:tcPr>
          <w:p w14:paraId="1006C413"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6E9CCD7D" w14:textId="77777777" w:rsidR="00DE7D50" w:rsidRDefault="00DE7D50" w:rsidP="007325E0">
            <w:pPr>
              <w:ind w:firstLine="0"/>
              <w:rPr>
                <w:rFonts w:ascii="標楷體" w:eastAsia="標楷體" w:hAnsi="標楷體" w:cs="新細明體"/>
                <w:bCs/>
                <w:noProof/>
                <w:kern w:val="16"/>
              </w:rPr>
            </w:pPr>
            <w:r w:rsidRPr="00EE731A">
              <w:rPr>
                <w:rFonts w:ascii="標楷體" w:eastAsia="標楷體" w:hAnsi="標楷體" w:cs="新細明體" w:hint="eastAsia"/>
                <w:bCs/>
                <w:noProof/>
                <w:kern w:val="16"/>
              </w:rPr>
              <w:t>【第一次評量】</w:t>
            </w:r>
          </w:p>
          <w:p w14:paraId="10842448"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387098FA" w14:textId="77777777" w:rsidR="00DE7D50" w:rsidRDefault="00DE7D50" w:rsidP="007325E0">
            <w:pPr>
              <w:ind w:firstLine="0"/>
              <w:rPr>
                <w:rFonts w:ascii="標楷體" w:eastAsia="標楷體" w:hAnsi="標楷體" w:cs="新細明體"/>
                <w:bCs/>
                <w:noProof/>
                <w:kern w:val="16"/>
              </w:rPr>
            </w:pPr>
            <w:r w:rsidRPr="00E23138">
              <w:rPr>
                <w:rFonts w:ascii="標楷體" w:eastAsia="標楷體" w:hAnsi="標楷體" w:cs="新細明體" w:hint="eastAsia"/>
                <w:bCs/>
                <w:noProof/>
                <w:kern w:val="16"/>
              </w:rPr>
              <w:t>第6課 繽紛的歌唱世界</w:t>
            </w:r>
          </w:p>
          <w:p w14:paraId="52A978D9" w14:textId="77777777" w:rsidR="00DE7D50" w:rsidRPr="00E23138" w:rsidRDefault="00DE7D50" w:rsidP="007325E0">
            <w:pPr>
              <w:ind w:firstLine="0"/>
              <w:rPr>
                <w:rFonts w:ascii="標楷體" w:eastAsia="標楷體" w:hAnsi="標楷體" w:cs="新細明體"/>
                <w:bCs/>
                <w:noProof/>
                <w:kern w:val="16"/>
              </w:rPr>
            </w:pPr>
          </w:p>
        </w:tc>
        <w:tc>
          <w:tcPr>
            <w:tcW w:w="709" w:type="dxa"/>
          </w:tcPr>
          <w:p w14:paraId="4A8E085B"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lang w:eastAsia="zh-HK"/>
              </w:rPr>
              <w:t>B1符號與溝通表達</w:t>
            </w:r>
          </w:p>
          <w:p w14:paraId="45E357A3"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rPr>
              <w:t>B2科技資訊與媒體素養</w:t>
            </w:r>
          </w:p>
        </w:tc>
        <w:tc>
          <w:tcPr>
            <w:tcW w:w="1276" w:type="dxa"/>
          </w:tcPr>
          <w:p w14:paraId="3DA5D41E" w14:textId="77777777" w:rsidR="00DE7D50"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1DC75CD1"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具備善用科技、資訊與各類媒體之能力，培養相關倫理及</w:t>
            </w:r>
            <w:proofErr w:type="gramStart"/>
            <w:r w:rsidRPr="00E23138">
              <w:rPr>
                <w:rFonts w:ascii="標楷體" w:eastAsia="標楷體" w:hAnsi="標楷體" w:cs="新細明體" w:hint="eastAsia"/>
                <w:sz w:val="16"/>
                <w:szCs w:val="16"/>
              </w:rPr>
              <w:t>媒體識讀的</w:t>
            </w:r>
            <w:proofErr w:type="gramEnd"/>
            <w:r w:rsidRPr="00E23138">
              <w:rPr>
                <w:rFonts w:ascii="標楷體" w:eastAsia="標楷體" w:hAnsi="標楷體" w:cs="新細明體" w:hint="eastAsia"/>
                <w:sz w:val="16"/>
                <w:szCs w:val="16"/>
              </w:rPr>
              <w:t>素養，</w:t>
            </w:r>
            <w:proofErr w:type="gramStart"/>
            <w:r w:rsidRPr="00E23138">
              <w:rPr>
                <w:rFonts w:ascii="標楷體" w:eastAsia="標楷體" w:hAnsi="標楷體" w:cs="新細明體" w:hint="eastAsia"/>
                <w:sz w:val="16"/>
                <w:szCs w:val="16"/>
              </w:rPr>
              <w:t>俾</w:t>
            </w:r>
            <w:proofErr w:type="gramEnd"/>
            <w:r w:rsidRPr="00E23138">
              <w:rPr>
                <w:rFonts w:ascii="標楷體" w:eastAsia="標楷體" w:hAnsi="標楷體" w:cs="新細明體" w:hint="eastAsia"/>
                <w:sz w:val="16"/>
                <w:szCs w:val="16"/>
              </w:rPr>
              <w:t>能分析、思辨、批判人與科技、資訊及媒體之關係。</w:t>
            </w:r>
          </w:p>
        </w:tc>
        <w:tc>
          <w:tcPr>
            <w:tcW w:w="992" w:type="dxa"/>
          </w:tcPr>
          <w:p w14:paraId="04407035"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 xml:space="preserve">藝-J-B1 應用藝術符號，以表達觀點與風格。 </w:t>
            </w:r>
          </w:p>
          <w:p w14:paraId="371D5029"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藝-J-B2 思辨科技資訊、媒體與藝術的關係，進行創作與鑑賞。</w:t>
            </w:r>
          </w:p>
        </w:tc>
        <w:tc>
          <w:tcPr>
            <w:tcW w:w="1276" w:type="dxa"/>
          </w:tcPr>
          <w:p w14:paraId="7A99037E"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1-IV-1 能進行歌唱及演奏，展現音樂美感意識。</w:t>
            </w:r>
          </w:p>
          <w:p w14:paraId="5B27E75E"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2-IV-1 能使用適當的音樂語彙，賞析各類音樂作品，體會藝術文化之美。</w:t>
            </w:r>
          </w:p>
          <w:p w14:paraId="24E3DEE3"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3-IV-2 能運用科技媒體蒐集藝文資訊或聆賞音樂，以培養自主學習音樂的興趣與發展。</w:t>
            </w:r>
          </w:p>
        </w:tc>
        <w:tc>
          <w:tcPr>
            <w:tcW w:w="1275" w:type="dxa"/>
          </w:tcPr>
          <w:p w14:paraId="54EA66DB"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E-IV-1多元形式歌曲。</w:t>
            </w:r>
          </w:p>
          <w:p w14:paraId="3F78C8D5"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E-IV-2樂器不同的演奏形式。</w:t>
            </w:r>
          </w:p>
          <w:p w14:paraId="17BD7517"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E-IV-4音樂元素，如：音色、調式、和聲等。</w:t>
            </w:r>
          </w:p>
          <w:p w14:paraId="5A41A16F"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A-IV-1器樂曲與聲樂曲。各種音樂展演形式，以及樂曲之作曲家、音樂表演團體與創作背景。</w:t>
            </w:r>
          </w:p>
        </w:tc>
        <w:tc>
          <w:tcPr>
            <w:tcW w:w="1276" w:type="dxa"/>
          </w:tcPr>
          <w:p w14:paraId="22DB145D"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1. 透過歌曲欣賞，能了解不同的歌唱形式，感受其聲響表現。</w:t>
            </w:r>
          </w:p>
          <w:p w14:paraId="49A902FC"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2. 學習基礎的歌唱技巧，並應用於歌曲習唱。</w:t>
            </w:r>
          </w:p>
          <w:p w14:paraId="73E45729"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3. 認識音程相關知識，能運用於二聲部直笛吹奏。</w:t>
            </w:r>
          </w:p>
          <w:p w14:paraId="19F0A307"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4. 能與他人合作，以不同的演奏形式組合吹奏直笛。</w:t>
            </w:r>
          </w:p>
        </w:tc>
        <w:tc>
          <w:tcPr>
            <w:tcW w:w="1701" w:type="dxa"/>
            <w:shd w:val="clear" w:color="auto" w:fill="auto"/>
          </w:tcPr>
          <w:p w14:paraId="3FAB0302"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E23138">
              <w:rPr>
                <w:rFonts w:ascii="標楷體" w:eastAsia="標楷體" w:hAnsi="標楷體" w:cs="新細明體" w:hint="eastAsia"/>
                <w:sz w:val="16"/>
                <w:szCs w:val="16"/>
              </w:rPr>
              <w:t>教師解說對唱形式，欣賞〈嶄新的世界〉。</w:t>
            </w:r>
          </w:p>
          <w:p w14:paraId="1E9F37CC"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E23138">
              <w:rPr>
                <w:rFonts w:ascii="標楷體" w:eastAsia="標楷體" w:hAnsi="標楷體" w:cs="新細明體" w:hint="eastAsia"/>
                <w:sz w:val="16"/>
                <w:szCs w:val="16"/>
              </w:rPr>
              <w:t>教師播放</w:t>
            </w:r>
            <w:proofErr w:type="gramStart"/>
            <w:r w:rsidRPr="00E23138">
              <w:rPr>
                <w:rFonts w:ascii="標楷體" w:eastAsia="標楷體" w:hAnsi="標楷體" w:cs="新細明體" w:hint="eastAsia"/>
                <w:sz w:val="16"/>
                <w:szCs w:val="16"/>
              </w:rPr>
              <w:t>《</w:t>
            </w:r>
            <w:proofErr w:type="gramEnd"/>
            <w:r w:rsidRPr="00E23138">
              <w:rPr>
                <w:rFonts w:ascii="標楷體" w:eastAsia="標楷體" w:hAnsi="標楷體" w:cs="新細明體" w:hint="eastAsia"/>
                <w:sz w:val="16"/>
                <w:szCs w:val="16"/>
              </w:rPr>
              <w:t>賽德克．巴萊</w:t>
            </w:r>
            <w:proofErr w:type="gramStart"/>
            <w:r w:rsidRPr="00E23138">
              <w:rPr>
                <w:rFonts w:ascii="標楷體" w:eastAsia="標楷體" w:hAnsi="標楷體" w:cs="新細明體" w:hint="eastAsia"/>
                <w:sz w:val="16"/>
                <w:szCs w:val="16"/>
              </w:rPr>
              <w:t>》</w:t>
            </w:r>
            <w:proofErr w:type="gramEnd"/>
            <w:r w:rsidRPr="00E23138">
              <w:rPr>
                <w:rFonts w:ascii="標楷體" w:eastAsia="標楷體" w:hAnsi="標楷體" w:cs="新細明體" w:hint="eastAsia"/>
                <w:sz w:val="16"/>
                <w:szCs w:val="16"/>
              </w:rPr>
              <w:t>莫那父子輪唱的橋段，解說輪唱形式，欣賞課本賽德克族二部</w:t>
            </w:r>
          </w:p>
          <w:p w14:paraId="5D2C5F4E"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歌舞輪唱歌曲。</w:t>
            </w:r>
          </w:p>
          <w:p w14:paraId="0A511725"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E23138">
              <w:rPr>
                <w:rFonts w:ascii="標楷體" w:eastAsia="標楷體" w:hAnsi="標楷體" w:cs="新細明體" w:hint="eastAsia"/>
                <w:sz w:val="16"/>
                <w:szCs w:val="16"/>
              </w:rPr>
              <w:t>教師播放〈生生不息〉，介紹領唱與應答形式，欣賞課本豐年祭青年歌。</w:t>
            </w:r>
          </w:p>
        </w:tc>
        <w:tc>
          <w:tcPr>
            <w:tcW w:w="1276" w:type="dxa"/>
          </w:tcPr>
          <w:p w14:paraId="57251F8E" w14:textId="04CDFDF5" w:rsidR="00441D62" w:rsidRPr="00441D62" w:rsidRDefault="00441D62" w:rsidP="007325E0">
            <w:pPr>
              <w:spacing w:line="0" w:lineRule="atLeast"/>
              <w:ind w:firstLine="0"/>
              <w:rPr>
                <w:rFonts w:ascii="標楷體" w:eastAsia="標楷體" w:hAnsi="標楷體" w:cs="新細明體"/>
                <w:color w:val="FF0000"/>
                <w:sz w:val="16"/>
                <w:szCs w:val="16"/>
              </w:rPr>
            </w:pPr>
            <w:r w:rsidRPr="00441D62">
              <w:rPr>
                <w:rFonts w:ascii="標楷體" w:eastAsia="標楷體" w:hAnsi="標楷體" w:cs="新細明體" w:hint="eastAsia"/>
                <w:color w:val="FF0000"/>
                <w:sz w:val="16"/>
                <w:szCs w:val="16"/>
              </w:rPr>
              <w:t>品德教育</w:t>
            </w:r>
          </w:p>
          <w:p w14:paraId="63F197D1" w14:textId="61FA3737" w:rsidR="00DE7D50" w:rsidRPr="00A2711F" w:rsidRDefault="00DE7D50" w:rsidP="007325E0">
            <w:pPr>
              <w:spacing w:line="0" w:lineRule="atLeast"/>
              <w:ind w:firstLine="0"/>
              <w:rPr>
                <w:rFonts w:ascii="標楷體" w:eastAsia="標楷體" w:hAnsi="標楷體" w:cs="新細明體"/>
                <w:sz w:val="16"/>
                <w:szCs w:val="16"/>
              </w:rPr>
            </w:pPr>
            <w:r w:rsidRPr="00A2711F">
              <w:rPr>
                <w:rFonts w:ascii="標楷體" w:eastAsia="標楷體" w:hAnsi="標楷體" w:cs="新細明體" w:hint="eastAsia"/>
                <w:sz w:val="16"/>
                <w:szCs w:val="16"/>
              </w:rPr>
              <w:t>品J1 溝通合作與和諧人際關係。</w:t>
            </w:r>
          </w:p>
        </w:tc>
        <w:tc>
          <w:tcPr>
            <w:tcW w:w="567" w:type="dxa"/>
          </w:tcPr>
          <w:p w14:paraId="465A21AA"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0ACA5073"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一、歷程性評量</w:t>
            </w:r>
          </w:p>
          <w:p w14:paraId="0E7D0F84"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1.課堂參與度。</w:t>
            </w:r>
          </w:p>
          <w:p w14:paraId="6EC8F638"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2.學習活動：影音聆賞、問題探討、互動、歌曲習唱。</w:t>
            </w:r>
          </w:p>
          <w:p w14:paraId="2E9AB62F"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3.小組合作程度。</w:t>
            </w:r>
          </w:p>
          <w:p w14:paraId="004BFC06"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4.課堂表現紀錄。</w:t>
            </w:r>
          </w:p>
          <w:p w14:paraId="7E102893"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二、總結性評量</w:t>
            </w:r>
          </w:p>
          <w:p w14:paraId="4CF18AA9"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◎認知：</w:t>
            </w:r>
          </w:p>
          <w:p w14:paraId="696155FA"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1.熟練重要詞彙與課堂常用句型。</w:t>
            </w:r>
          </w:p>
          <w:p w14:paraId="562C36D4"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2.認識不同歌唱組合。</w:t>
            </w:r>
          </w:p>
          <w:p w14:paraId="79404924"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◎技能：習唱〈丟丟銅仔〉。</w:t>
            </w:r>
          </w:p>
          <w:p w14:paraId="3242DA06"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◎情意：建立對於音樂的素養與鑑賞能力。</w:t>
            </w:r>
          </w:p>
        </w:tc>
        <w:tc>
          <w:tcPr>
            <w:tcW w:w="992" w:type="dxa"/>
          </w:tcPr>
          <w:p w14:paraId="49B2DA0B"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6D63A4DF"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22B8E6CA"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2A7A9CE4"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3CE19193" w14:textId="77777777" w:rsidR="00DE7D50" w:rsidRPr="00EE731A" w:rsidRDefault="00DE7D50" w:rsidP="007325E0">
            <w:pPr>
              <w:ind w:firstLine="0"/>
              <w:rPr>
                <w:rFonts w:ascii="標楷體" w:eastAsia="標楷體" w:hAnsi="標楷體" w:cs="新細明體"/>
                <w:sz w:val="22"/>
              </w:rPr>
            </w:pPr>
          </w:p>
        </w:tc>
      </w:tr>
      <w:tr w:rsidR="00DE7D50" w:rsidRPr="007E5909" w14:paraId="21687273" w14:textId="77777777" w:rsidTr="00E50C9D">
        <w:trPr>
          <w:tblHeader/>
        </w:trPr>
        <w:tc>
          <w:tcPr>
            <w:tcW w:w="426" w:type="dxa"/>
          </w:tcPr>
          <w:p w14:paraId="24E5D983"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8</w:t>
            </w:r>
          </w:p>
        </w:tc>
        <w:tc>
          <w:tcPr>
            <w:tcW w:w="708" w:type="dxa"/>
          </w:tcPr>
          <w:p w14:paraId="20D642CB"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56CD352B"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197DA125" w14:textId="77777777" w:rsidR="00DE7D50" w:rsidRPr="00EE731A" w:rsidRDefault="00DE7D50" w:rsidP="007325E0">
            <w:pPr>
              <w:ind w:firstLine="0"/>
              <w:rPr>
                <w:rFonts w:ascii="標楷體" w:eastAsia="標楷體" w:hAnsi="標楷體" w:cs="新細明體"/>
                <w:bCs/>
                <w:noProof/>
                <w:kern w:val="16"/>
              </w:rPr>
            </w:pPr>
            <w:r w:rsidRPr="00E23138">
              <w:rPr>
                <w:rFonts w:ascii="標楷體" w:eastAsia="標楷體" w:hAnsi="標楷體" w:cs="新細明體" w:hint="eastAsia"/>
                <w:bCs/>
                <w:noProof/>
                <w:kern w:val="16"/>
              </w:rPr>
              <w:t>第6課 繽紛的歌唱世界</w:t>
            </w:r>
          </w:p>
        </w:tc>
        <w:tc>
          <w:tcPr>
            <w:tcW w:w="709" w:type="dxa"/>
          </w:tcPr>
          <w:p w14:paraId="039BB8D9"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lang w:eastAsia="zh-HK"/>
              </w:rPr>
              <w:t>B1符號與溝通表達</w:t>
            </w:r>
          </w:p>
          <w:p w14:paraId="080F1D59"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rPr>
              <w:t>B2科技資訊與媒體素養</w:t>
            </w:r>
          </w:p>
        </w:tc>
        <w:tc>
          <w:tcPr>
            <w:tcW w:w="1276" w:type="dxa"/>
          </w:tcPr>
          <w:p w14:paraId="46E5A1DE" w14:textId="77777777" w:rsidR="00DE7D50"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727FA6E0"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具備善用科技、資訊與各類媒體之能力，培養相關倫理及</w:t>
            </w:r>
            <w:proofErr w:type="gramStart"/>
            <w:r w:rsidRPr="00E23138">
              <w:rPr>
                <w:rFonts w:ascii="標楷體" w:eastAsia="標楷體" w:hAnsi="標楷體" w:cs="新細明體" w:hint="eastAsia"/>
                <w:sz w:val="16"/>
                <w:szCs w:val="16"/>
              </w:rPr>
              <w:t>媒體識讀的</w:t>
            </w:r>
            <w:proofErr w:type="gramEnd"/>
            <w:r w:rsidRPr="00E23138">
              <w:rPr>
                <w:rFonts w:ascii="標楷體" w:eastAsia="標楷體" w:hAnsi="標楷體" w:cs="新細明體" w:hint="eastAsia"/>
                <w:sz w:val="16"/>
                <w:szCs w:val="16"/>
              </w:rPr>
              <w:t>素養，</w:t>
            </w:r>
            <w:proofErr w:type="gramStart"/>
            <w:r w:rsidRPr="00E23138">
              <w:rPr>
                <w:rFonts w:ascii="標楷體" w:eastAsia="標楷體" w:hAnsi="標楷體" w:cs="新細明體" w:hint="eastAsia"/>
                <w:sz w:val="16"/>
                <w:szCs w:val="16"/>
              </w:rPr>
              <w:t>俾</w:t>
            </w:r>
            <w:proofErr w:type="gramEnd"/>
            <w:r w:rsidRPr="00E23138">
              <w:rPr>
                <w:rFonts w:ascii="標楷體" w:eastAsia="標楷體" w:hAnsi="標楷體" w:cs="新細明體" w:hint="eastAsia"/>
                <w:sz w:val="16"/>
                <w:szCs w:val="16"/>
              </w:rPr>
              <w:t>能分析、思辨、批判人與科技、資訊及媒體之關係。</w:t>
            </w:r>
          </w:p>
        </w:tc>
        <w:tc>
          <w:tcPr>
            <w:tcW w:w="992" w:type="dxa"/>
          </w:tcPr>
          <w:p w14:paraId="2631C86D"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 xml:space="preserve">藝-J-B1 應用藝術符號，以表達觀點與風格。 </w:t>
            </w:r>
          </w:p>
          <w:p w14:paraId="5EE2CA8C"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藝-J-B2 思辨科技資訊、媒體與藝術的關係，進行創作與鑑賞。</w:t>
            </w:r>
          </w:p>
        </w:tc>
        <w:tc>
          <w:tcPr>
            <w:tcW w:w="1276" w:type="dxa"/>
          </w:tcPr>
          <w:p w14:paraId="3D814B9B"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1-IV-1 能進行歌唱及演奏，展現音樂美感意識。</w:t>
            </w:r>
          </w:p>
          <w:p w14:paraId="243E3E9F"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2-IV-1 能使用適當的音樂語彙，賞析各類音樂作品，體會藝術文化之美。</w:t>
            </w:r>
          </w:p>
          <w:p w14:paraId="02F50DEA"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3-IV-2 能運用科技媒體蒐集藝文資訊或聆賞音樂，以培養自主學習音樂的興趣與發展。</w:t>
            </w:r>
          </w:p>
        </w:tc>
        <w:tc>
          <w:tcPr>
            <w:tcW w:w="1275" w:type="dxa"/>
          </w:tcPr>
          <w:p w14:paraId="0E238DAC"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E-IV-1多元形式歌曲。</w:t>
            </w:r>
          </w:p>
          <w:p w14:paraId="04FEB3CA"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E-IV-2樂器不同的演奏形式。</w:t>
            </w:r>
          </w:p>
          <w:p w14:paraId="3A440E9F"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E-IV-4音樂元素，如：音色、調式、和聲等。</w:t>
            </w:r>
          </w:p>
          <w:p w14:paraId="5FF1B31D"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A-IV-1器樂曲與聲樂曲。各種音樂展演形式，以及樂曲之作曲家、音樂表演團體與創作背景。</w:t>
            </w:r>
          </w:p>
        </w:tc>
        <w:tc>
          <w:tcPr>
            <w:tcW w:w="1276" w:type="dxa"/>
          </w:tcPr>
          <w:p w14:paraId="56715911"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1. 透過歌曲欣賞，能了解不同的歌唱形式，感受其聲響表現。</w:t>
            </w:r>
          </w:p>
          <w:p w14:paraId="5572D2D7"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2. 學習基礎的歌唱技巧，並應用於歌曲習唱。</w:t>
            </w:r>
          </w:p>
          <w:p w14:paraId="310F7100"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3. 認識音程相關知識，能運用於二聲部直笛吹奏。</w:t>
            </w:r>
          </w:p>
          <w:p w14:paraId="386EE03F"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4. 能與他人合作，以不同的演奏形式組合吹奏直笛。</w:t>
            </w:r>
          </w:p>
        </w:tc>
        <w:tc>
          <w:tcPr>
            <w:tcW w:w="1701" w:type="dxa"/>
            <w:shd w:val="clear" w:color="auto" w:fill="auto"/>
          </w:tcPr>
          <w:p w14:paraId="109DA329" w14:textId="77777777" w:rsidR="00DE7D50" w:rsidRPr="00A2511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A25110">
              <w:rPr>
                <w:rFonts w:ascii="標楷體" w:eastAsia="標楷體" w:hAnsi="標楷體" w:cs="新細明體" w:hint="eastAsia"/>
                <w:sz w:val="16"/>
                <w:szCs w:val="16"/>
              </w:rPr>
              <w:t>教師以圖例或影片講解聲帶發聲與呼吸運行的原理，帶領學生進行暖身操。</w:t>
            </w:r>
          </w:p>
          <w:p w14:paraId="0A89204F" w14:textId="77777777" w:rsidR="00DE7D50" w:rsidRPr="00A2511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A25110">
              <w:rPr>
                <w:rFonts w:ascii="標楷體" w:eastAsia="標楷體" w:hAnsi="標楷體" w:cs="新細明體" w:hint="eastAsia"/>
                <w:sz w:val="16"/>
                <w:szCs w:val="16"/>
              </w:rPr>
              <w:t xml:space="preserve">教師帶領學生進行吸吐練習，透過課本第115 </w:t>
            </w:r>
            <w:proofErr w:type="gramStart"/>
            <w:r w:rsidRPr="00A25110">
              <w:rPr>
                <w:rFonts w:ascii="標楷體" w:eastAsia="標楷體" w:hAnsi="標楷體" w:cs="新細明體" w:hint="eastAsia"/>
                <w:sz w:val="16"/>
                <w:szCs w:val="16"/>
              </w:rPr>
              <w:t>頁藝如</w:t>
            </w:r>
            <w:proofErr w:type="gramEnd"/>
            <w:r w:rsidRPr="00A25110">
              <w:rPr>
                <w:rFonts w:ascii="標楷體" w:eastAsia="標楷體" w:hAnsi="標楷體" w:cs="新細明體" w:hint="eastAsia"/>
                <w:sz w:val="16"/>
                <w:szCs w:val="16"/>
              </w:rPr>
              <w:t>反掌活動，利用衛生紙或小汽球練習控制吐氣長短。</w:t>
            </w:r>
          </w:p>
          <w:p w14:paraId="49A923F5"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A25110">
              <w:rPr>
                <w:rFonts w:ascii="標楷體" w:eastAsia="標楷體" w:hAnsi="標楷體" w:cs="新細明體" w:hint="eastAsia"/>
                <w:sz w:val="16"/>
                <w:szCs w:val="16"/>
              </w:rPr>
              <w:t>教師帶領學生練習發聲。</w:t>
            </w:r>
          </w:p>
        </w:tc>
        <w:tc>
          <w:tcPr>
            <w:tcW w:w="1276" w:type="dxa"/>
          </w:tcPr>
          <w:p w14:paraId="6F111ED1" w14:textId="4758A276" w:rsidR="00441D62" w:rsidRPr="00441D62" w:rsidRDefault="00441D62" w:rsidP="007325E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78D53CC0" w14:textId="6D94586C"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27888E48"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3CC735CD"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一、歷程性評量</w:t>
            </w:r>
          </w:p>
          <w:p w14:paraId="4167C48D"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1.課堂參與度。</w:t>
            </w:r>
          </w:p>
          <w:p w14:paraId="44EC2F36"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2.學習活動：影音聆賞、問題探討、互動、歌曲習唱。</w:t>
            </w:r>
          </w:p>
          <w:p w14:paraId="33DC0A3A"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3.小組合作程度。</w:t>
            </w:r>
          </w:p>
          <w:p w14:paraId="1B812438"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4.課堂表現紀錄。</w:t>
            </w:r>
          </w:p>
          <w:p w14:paraId="4457475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二、總結性評量</w:t>
            </w:r>
          </w:p>
          <w:p w14:paraId="6357D97F"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◎認知：</w:t>
            </w:r>
          </w:p>
          <w:p w14:paraId="3C3FCCA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1.熟練重要詞彙與課堂常用句型。</w:t>
            </w:r>
          </w:p>
          <w:p w14:paraId="769A211D"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2.認識聲帶發聲與呼吸運行的原理。</w:t>
            </w:r>
          </w:p>
          <w:p w14:paraId="11F5539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◎技能：習唱〈小酒窩〉。</w:t>
            </w:r>
          </w:p>
          <w:p w14:paraId="0B93A93C"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◎情意：建立對於音樂的素養與鑑賞能力。</w:t>
            </w:r>
          </w:p>
        </w:tc>
        <w:tc>
          <w:tcPr>
            <w:tcW w:w="992" w:type="dxa"/>
          </w:tcPr>
          <w:p w14:paraId="3AD0282E"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5EA24E31"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139E93B5"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45953B6E"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0915B90A" w14:textId="77777777" w:rsidR="00DE7D50" w:rsidRPr="00EE731A" w:rsidRDefault="00DE7D50" w:rsidP="007325E0">
            <w:pPr>
              <w:ind w:firstLine="0"/>
              <w:rPr>
                <w:rFonts w:ascii="標楷體" w:eastAsia="標楷體" w:hAnsi="標楷體" w:cs="新細明體"/>
                <w:sz w:val="22"/>
              </w:rPr>
            </w:pPr>
          </w:p>
        </w:tc>
      </w:tr>
      <w:tr w:rsidR="00DE7D50" w:rsidRPr="007E5909" w14:paraId="6D41028F" w14:textId="77777777" w:rsidTr="00E50C9D">
        <w:trPr>
          <w:tblHeader/>
        </w:trPr>
        <w:tc>
          <w:tcPr>
            <w:tcW w:w="426" w:type="dxa"/>
          </w:tcPr>
          <w:p w14:paraId="3EFB79FF"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9</w:t>
            </w:r>
          </w:p>
        </w:tc>
        <w:tc>
          <w:tcPr>
            <w:tcW w:w="708" w:type="dxa"/>
          </w:tcPr>
          <w:p w14:paraId="50840BC5"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74C46020"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2CA8AA7B" w14:textId="77777777" w:rsidR="00DE7D50" w:rsidRDefault="00DE7D50" w:rsidP="007325E0">
            <w:pPr>
              <w:ind w:firstLine="0"/>
              <w:rPr>
                <w:rFonts w:ascii="標楷體" w:eastAsia="標楷體" w:hAnsi="標楷體" w:cs="新細明體"/>
                <w:bCs/>
                <w:noProof/>
                <w:kern w:val="16"/>
              </w:rPr>
            </w:pPr>
            <w:r w:rsidRPr="00E23138">
              <w:rPr>
                <w:rFonts w:ascii="標楷體" w:eastAsia="標楷體" w:hAnsi="標楷體" w:cs="新細明體" w:hint="eastAsia"/>
                <w:bCs/>
                <w:noProof/>
                <w:kern w:val="16"/>
              </w:rPr>
              <w:t>第6課 繽紛的歌唱世界</w:t>
            </w:r>
          </w:p>
          <w:p w14:paraId="5DA0F817"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035A682B"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lang w:eastAsia="zh-HK"/>
              </w:rPr>
              <w:t>B1符號與溝通表達</w:t>
            </w:r>
          </w:p>
          <w:p w14:paraId="3E5AFCFB"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rPr>
              <w:t>B2科技資訊與媒體素養</w:t>
            </w:r>
          </w:p>
        </w:tc>
        <w:tc>
          <w:tcPr>
            <w:tcW w:w="1276" w:type="dxa"/>
          </w:tcPr>
          <w:p w14:paraId="43A80E56" w14:textId="77777777" w:rsidR="00DE7D50"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213ADB53"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具備善用科技、資訊與各類媒體之能力，培養相關倫理及</w:t>
            </w:r>
            <w:proofErr w:type="gramStart"/>
            <w:r w:rsidRPr="00E23138">
              <w:rPr>
                <w:rFonts w:ascii="標楷體" w:eastAsia="標楷體" w:hAnsi="標楷體" w:cs="新細明體" w:hint="eastAsia"/>
                <w:sz w:val="16"/>
                <w:szCs w:val="16"/>
              </w:rPr>
              <w:t>媒體識讀的</w:t>
            </w:r>
            <w:proofErr w:type="gramEnd"/>
            <w:r w:rsidRPr="00E23138">
              <w:rPr>
                <w:rFonts w:ascii="標楷體" w:eastAsia="標楷體" w:hAnsi="標楷體" w:cs="新細明體" w:hint="eastAsia"/>
                <w:sz w:val="16"/>
                <w:szCs w:val="16"/>
              </w:rPr>
              <w:t>素養，</w:t>
            </w:r>
            <w:proofErr w:type="gramStart"/>
            <w:r w:rsidRPr="00E23138">
              <w:rPr>
                <w:rFonts w:ascii="標楷體" w:eastAsia="標楷體" w:hAnsi="標楷體" w:cs="新細明體" w:hint="eastAsia"/>
                <w:sz w:val="16"/>
                <w:szCs w:val="16"/>
              </w:rPr>
              <w:t>俾</w:t>
            </w:r>
            <w:proofErr w:type="gramEnd"/>
            <w:r w:rsidRPr="00E23138">
              <w:rPr>
                <w:rFonts w:ascii="標楷體" w:eastAsia="標楷體" w:hAnsi="標楷體" w:cs="新細明體" w:hint="eastAsia"/>
                <w:sz w:val="16"/>
                <w:szCs w:val="16"/>
              </w:rPr>
              <w:t>能分析、思辨、批判人與科技、資訊及媒體之關係。</w:t>
            </w:r>
          </w:p>
        </w:tc>
        <w:tc>
          <w:tcPr>
            <w:tcW w:w="992" w:type="dxa"/>
          </w:tcPr>
          <w:p w14:paraId="69FCD013"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 xml:space="preserve">藝-J-B1 應用藝術符號，以表達觀點與風格。 </w:t>
            </w:r>
          </w:p>
          <w:p w14:paraId="22C74956"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藝-J-B2 思辨科技資訊、媒體與藝術的關係，進行創作與鑑賞。</w:t>
            </w:r>
          </w:p>
        </w:tc>
        <w:tc>
          <w:tcPr>
            <w:tcW w:w="1276" w:type="dxa"/>
          </w:tcPr>
          <w:p w14:paraId="52553950"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1-IV-1 能進行歌唱及演奏，展現音樂美感意識。</w:t>
            </w:r>
          </w:p>
          <w:p w14:paraId="2A84A06F"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2-IV-1 能使用適當的音樂語彙，賞析各類音樂作品，體會藝術文化之美。</w:t>
            </w:r>
          </w:p>
          <w:p w14:paraId="3D0B8B28"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3-IV-2 能運用科技媒體蒐集藝文資訊或聆賞音樂，以培養自主學習音樂的興趣與發展。</w:t>
            </w:r>
          </w:p>
        </w:tc>
        <w:tc>
          <w:tcPr>
            <w:tcW w:w="1275" w:type="dxa"/>
          </w:tcPr>
          <w:p w14:paraId="7EE64648"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E-IV-1多元形式歌曲。</w:t>
            </w:r>
          </w:p>
          <w:p w14:paraId="632346AB"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E-IV-2樂器不同的演奏形式。</w:t>
            </w:r>
          </w:p>
          <w:p w14:paraId="5B5AFA8A"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E-IV-4音樂元素，如：音色、調式、和聲等。</w:t>
            </w:r>
          </w:p>
          <w:p w14:paraId="4C4A79F7"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A-IV-1器樂曲與聲樂曲。各種音樂展演形式，以及樂曲之作曲家、音樂表演團體與創作背景。</w:t>
            </w:r>
          </w:p>
        </w:tc>
        <w:tc>
          <w:tcPr>
            <w:tcW w:w="1276" w:type="dxa"/>
          </w:tcPr>
          <w:p w14:paraId="6035DFE8"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E23138">
              <w:rPr>
                <w:rFonts w:ascii="標楷體" w:eastAsia="標楷體" w:hAnsi="標楷體" w:cs="新細明體" w:hint="eastAsia"/>
                <w:sz w:val="16"/>
                <w:szCs w:val="16"/>
              </w:rPr>
              <w:t>透過歌曲欣賞，能了解不同的歌唱形式，感受其聲響表現。</w:t>
            </w:r>
          </w:p>
          <w:p w14:paraId="0DDBA5B2"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E23138">
              <w:rPr>
                <w:rFonts w:ascii="標楷體" w:eastAsia="標楷體" w:hAnsi="標楷體" w:cs="新細明體" w:hint="eastAsia"/>
                <w:sz w:val="16"/>
                <w:szCs w:val="16"/>
              </w:rPr>
              <w:t>學習基礎的歌唱技巧，並應用於歌曲習唱。</w:t>
            </w:r>
          </w:p>
          <w:p w14:paraId="3E704C0C"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E23138">
              <w:rPr>
                <w:rFonts w:ascii="標楷體" w:eastAsia="標楷體" w:hAnsi="標楷體" w:cs="新細明體" w:hint="eastAsia"/>
                <w:sz w:val="16"/>
                <w:szCs w:val="16"/>
              </w:rPr>
              <w:t>認識音程相關知識，能運用於二聲部直笛吹奏。</w:t>
            </w:r>
          </w:p>
          <w:p w14:paraId="75222C8B"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E23138">
              <w:rPr>
                <w:rFonts w:ascii="標楷體" w:eastAsia="標楷體" w:hAnsi="標楷體" w:cs="新細明體" w:hint="eastAsia"/>
                <w:sz w:val="16"/>
                <w:szCs w:val="16"/>
              </w:rPr>
              <w:t>能與他人合作，以不同的演奏形式組合吹奏直笛。</w:t>
            </w:r>
          </w:p>
        </w:tc>
        <w:tc>
          <w:tcPr>
            <w:tcW w:w="1701" w:type="dxa"/>
            <w:shd w:val="clear" w:color="auto" w:fill="auto"/>
          </w:tcPr>
          <w:p w14:paraId="3B13B593" w14:textId="77777777" w:rsidR="00DE7D50" w:rsidRPr="00A2511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A25110">
              <w:rPr>
                <w:rFonts w:ascii="標楷體" w:eastAsia="標楷體" w:hAnsi="標楷體" w:cs="新細明體" w:hint="eastAsia"/>
                <w:sz w:val="16"/>
                <w:szCs w:val="16"/>
              </w:rPr>
              <w:t>教師解說音程、全音、半音與臨時記號。</w:t>
            </w:r>
          </w:p>
          <w:p w14:paraId="7E29A396" w14:textId="77777777" w:rsidR="00DE7D50" w:rsidRPr="00A2511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A25110">
              <w:rPr>
                <w:rFonts w:ascii="標楷體" w:eastAsia="標楷體" w:hAnsi="標楷體" w:cs="新細明體" w:hint="eastAsia"/>
                <w:sz w:val="16"/>
                <w:szCs w:val="16"/>
              </w:rPr>
              <w:t>教師</w:t>
            </w:r>
            <w:proofErr w:type="gramStart"/>
            <w:r w:rsidRPr="00A25110">
              <w:rPr>
                <w:rFonts w:ascii="標楷體" w:eastAsia="標楷體" w:hAnsi="標楷體" w:cs="新細明體" w:hint="eastAsia"/>
                <w:sz w:val="16"/>
                <w:szCs w:val="16"/>
              </w:rPr>
              <w:t>講解級進與</w:t>
            </w:r>
            <w:proofErr w:type="gramEnd"/>
            <w:r w:rsidRPr="00A25110">
              <w:rPr>
                <w:rFonts w:ascii="標楷體" w:eastAsia="標楷體" w:hAnsi="標楷體" w:cs="新細明體" w:hint="eastAsia"/>
                <w:sz w:val="16"/>
                <w:szCs w:val="16"/>
              </w:rPr>
              <w:t>跳進，欣賞〈大黃蜂的飛行〉與《辛德勒的名單》電影主題曲片段，</w:t>
            </w:r>
            <w:proofErr w:type="gramStart"/>
            <w:r w:rsidRPr="00A25110">
              <w:rPr>
                <w:rFonts w:ascii="標楷體" w:eastAsia="標楷體" w:hAnsi="標楷體" w:cs="新細明體" w:hint="eastAsia"/>
                <w:sz w:val="16"/>
                <w:szCs w:val="16"/>
              </w:rPr>
              <w:t>感受級進與</w:t>
            </w:r>
            <w:proofErr w:type="gramEnd"/>
            <w:r w:rsidRPr="00A25110">
              <w:rPr>
                <w:rFonts w:ascii="標楷體" w:eastAsia="標楷體" w:hAnsi="標楷體" w:cs="新細明體" w:hint="eastAsia"/>
                <w:sz w:val="16"/>
                <w:szCs w:val="16"/>
              </w:rPr>
              <w:t xml:space="preserve">跳進的音程差異；帶領學生完成課本第121 </w:t>
            </w:r>
            <w:proofErr w:type="gramStart"/>
            <w:r w:rsidRPr="00A25110">
              <w:rPr>
                <w:rFonts w:ascii="標楷體" w:eastAsia="標楷體" w:hAnsi="標楷體" w:cs="新細明體" w:hint="eastAsia"/>
                <w:sz w:val="16"/>
                <w:szCs w:val="16"/>
              </w:rPr>
              <w:t>頁藝如</w:t>
            </w:r>
            <w:proofErr w:type="gramEnd"/>
            <w:r w:rsidRPr="00A25110">
              <w:rPr>
                <w:rFonts w:ascii="標楷體" w:eastAsia="標楷體" w:hAnsi="標楷體" w:cs="新細明體" w:hint="eastAsia"/>
                <w:sz w:val="16"/>
                <w:szCs w:val="16"/>
              </w:rPr>
              <w:t>反掌。</w:t>
            </w:r>
          </w:p>
          <w:p w14:paraId="1E75B3DF"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A25110">
              <w:rPr>
                <w:rFonts w:ascii="標楷體" w:eastAsia="標楷體" w:hAnsi="標楷體" w:cs="新細明體" w:hint="eastAsia"/>
                <w:sz w:val="16"/>
                <w:szCs w:val="16"/>
              </w:rPr>
              <w:t>熟習中音直笛g1、a1、b1 指法與練習曲，吹奏〈奧拉麗〉。</w:t>
            </w:r>
          </w:p>
        </w:tc>
        <w:tc>
          <w:tcPr>
            <w:tcW w:w="1276" w:type="dxa"/>
          </w:tcPr>
          <w:p w14:paraId="2E5D596B" w14:textId="77777777" w:rsidR="00441D62" w:rsidRPr="00E50C9D" w:rsidRDefault="00441D62" w:rsidP="00441D62">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24822796"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30357A76"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0EA7D9F6"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一、歷程性評量</w:t>
            </w:r>
          </w:p>
          <w:p w14:paraId="586164B8"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1.課堂參與度。</w:t>
            </w:r>
          </w:p>
          <w:p w14:paraId="2B61C315"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2.學習活動：影音聆賞、問題探討、互動、直笛習奏。</w:t>
            </w:r>
          </w:p>
          <w:p w14:paraId="6085C71B"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3.小組合作程度。</w:t>
            </w:r>
          </w:p>
          <w:p w14:paraId="073445C8"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4.課堂表現紀錄。</w:t>
            </w:r>
          </w:p>
          <w:p w14:paraId="7B65BD8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二、總結性評量</w:t>
            </w:r>
          </w:p>
          <w:p w14:paraId="0923F26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◎認知：</w:t>
            </w:r>
          </w:p>
          <w:p w14:paraId="43163819"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1.熟練重要詞彙與課堂常用句型。</w:t>
            </w:r>
          </w:p>
          <w:p w14:paraId="4672EE26"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2.認識音程、全音、半音與臨時記號。</w:t>
            </w:r>
          </w:p>
          <w:p w14:paraId="4227043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◎技能：習奏〈奧拉麗〉。</w:t>
            </w:r>
          </w:p>
          <w:p w14:paraId="6DD8A437"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◎情意：</w:t>
            </w:r>
          </w:p>
          <w:p w14:paraId="2B20B8B5"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1.感受以獨奏、齊奏和輪奏方式吹奏〈奧拉麗〉的樂趣。</w:t>
            </w:r>
          </w:p>
          <w:p w14:paraId="215AD2CB"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2.建立對於音樂的素養與鑑賞能力。</w:t>
            </w:r>
          </w:p>
        </w:tc>
        <w:tc>
          <w:tcPr>
            <w:tcW w:w="992" w:type="dxa"/>
          </w:tcPr>
          <w:p w14:paraId="345583D3"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4FAEF378"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05BF16D1"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0EDB09B3"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040FCD3B" w14:textId="77777777" w:rsidR="00DE7D50" w:rsidRPr="00EE731A" w:rsidRDefault="00DE7D50" w:rsidP="007325E0">
            <w:pPr>
              <w:ind w:firstLine="0"/>
              <w:rPr>
                <w:rFonts w:ascii="標楷體" w:eastAsia="標楷體" w:hAnsi="標楷體" w:cs="新細明體"/>
                <w:sz w:val="22"/>
              </w:rPr>
            </w:pPr>
          </w:p>
        </w:tc>
      </w:tr>
      <w:tr w:rsidR="00DE7D50" w:rsidRPr="007E5909" w14:paraId="68574F36" w14:textId="77777777" w:rsidTr="00E50C9D">
        <w:trPr>
          <w:tblHeader/>
        </w:trPr>
        <w:tc>
          <w:tcPr>
            <w:tcW w:w="426" w:type="dxa"/>
          </w:tcPr>
          <w:p w14:paraId="720C15A4"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10</w:t>
            </w:r>
          </w:p>
        </w:tc>
        <w:tc>
          <w:tcPr>
            <w:tcW w:w="708" w:type="dxa"/>
          </w:tcPr>
          <w:p w14:paraId="54A731C8"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2D2DB394"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4D4EFA26" w14:textId="77777777" w:rsidR="00DE7D50" w:rsidRDefault="00DE7D50" w:rsidP="007325E0">
            <w:pPr>
              <w:ind w:firstLine="0"/>
              <w:rPr>
                <w:rFonts w:ascii="標楷體" w:eastAsia="標楷體" w:hAnsi="標楷體" w:cs="新細明體"/>
                <w:bCs/>
                <w:noProof/>
                <w:kern w:val="16"/>
              </w:rPr>
            </w:pPr>
            <w:r w:rsidRPr="00E23138">
              <w:rPr>
                <w:rFonts w:ascii="標楷體" w:eastAsia="標楷體" w:hAnsi="標楷體" w:cs="新細明體" w:hint="eastAsia"/>
                <w:bCs/>
                <w:noProof/>
                <w:kern w:val="16"/>
              </w:rPr>
              <w:t>第6課 繽紛的歌唱世界</w:t>
            </w:r>
          </w:p>
          <w:p w14:paraId="69DF6549"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3A3D876C"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lang w:eastAsia="zh-HK"/>
              </w:rPr>
              <w:t>B1符號與溝通表達</w:t>
            </w:r>
          </w:p>
          <w:p w14:paraId="65811545"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E23138">
              <w:rPr>
                <w:rFonts w:ascii="標楷體" w:eastAsia="標楷體" w:hAnsi="標楷體" w:cs="新細明體" w:hint="eastAsia"/>
                <w:bCs/>
                <w:noProof/>
                <w:kern w:val="16"/>
                <w:sz w:val="16"/>
                <w:szCs w:val="16"/>
              </w:rPr>
              <w:t>B2科技資訊與媒體素養</w:t>
            </w:r>
          </w:p>
        </w:tc>
        <w:tc>
          <w:tcPr>
            <w:tcW w:w="1276" w:type="dxa"/>
          </w:tcPr>
          <w:p w14:paraId="2419EC82" w14:textId="77777777" w:rsidR="00DE7D50"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1192F50C"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具備善用科技、資訊與各類媒體之能力，培養相關倫理及</w:t>
            </w:r>
            <w:proofErr w:type="gramStart"/>
            <w:r w:rsidRPr="00E23138">
              <w:rPr>
                <w:rFonts w:ascii="標楷體" w:eastAsia="標楷體" w:hAnsi="標楷體" w:cs="新細明體" w:hint="eastAsia"/>
                <w:sz w:val="16"/>
                <w:szCs w:val="16"/>
              </w:rPr>
              <w:t>媒體識讀的</w:t>
            </w:r>
            <w:proofErr w:type="gramEnd"/>
            <w:r w:rsidRPr="00E23138">
              <w:rPr>
                <w:rFonts w:ascii="標楷體" w:eastAsia="標楷體" w:hAnsi="標楷體" w:cs="新細明體" w:hint="eastAsia"/>
                <w:sz w:val="16"/>
                <w:szCs w:val="16"/>
              </w:rPr>
              <w:t>素養，</w:t>
            </w:r>
            <w:proofErr w:type="gramStart"/>
            <w:r w:rsidRPr="00E23138">
              <w:rPr>
                <w:rFonts w:ascii="標楷體" w:eastAsia="標楷體" w:hAnsi="標楷體" w:cs="新細明體" w:hint="eastAsia"/>
                <w:sz w:val="16"/>
                <w:szCs w:val="16"/>
              </w:rPr>
              <w:t>俾</w:t>
            </w:r>
            <w:proofErr w:type="gramEnd"/>
            <w:r w:rsidRPr="00E23138">
              <w:rPr>
                <w:rFonts w:ascii="標楷體" w:eastAsia="標楷體" w:hAnsi="標楷體" w:cs="新細明體" w:hint="eastAsia"/>
                <w:sz w:val="16"/>
                <w:szCs w:val="16"/>
              </w:rPr>
              <w:t>能分析、思辨、批判人與科技、資訊及媒體之關係。</w:t>
            </w:r>
          </w:p>
        </w:tc>
        <w:tc>
          <w:tcPr>
            <w:tcW w:w="992" w:type="dxa"/>
          </w:tcPr>
          <w:p w14:paraId="4DCF7B37"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 xml:space="preserve">藝-J-B1 應用藝術符號，以表達觀點與風格。 </w:t>
            </w:r>
          </w:p>
          <w:p w14:paraId="2BB6CD1D"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藝-J-B2 思辨科技資訊、媒體與藝術的關係，進行創作與鑑賞。</w:t>
            </w:r>
          </w:p>
        </w:tc>
        <w:tc>
          <w:tcPr>
            <w:tcW w:w="1276" w:type="dxa"/>
          </w:tcPr>
          <w:p w14:paraId="1EE7AD1A"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1-IV-1 能進行歌唱及演奏，展現音樂美感意識。</w:t>
            </w:r>
          </w:p>
          <w:p w14:paraId="38E87093"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2-IV-1 能使用適當的音樂語彙，賞析各類音樂作品，體會藝術文化之美。</w:t>
            </w:r>
          </w:p>
          <w:p w14:paraId="48337EBC"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3-IV-2 能運用科技媒體蒐集藝文資訊或聆賞音樂，以培養自主學習音樂的興趣與發展。</w:t>
            </w:r>
          </w:p>
        </w:tc>
        <w:tc>
          <w:tcPr>
            <w:tcW w:w="1275" w:type="dxa"/>
          </w:tcPr>
          <w:p w14:paraId="7A91C923"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E-IV-1多元形式歌曲。</w:t>
            </w:r>
          </w:p>
          <w:p w14:paraId="45DE318F"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E-IV-2樂器不同的演奏形式。</w:t>
            </w:r>
          </w:p>
          <w:p w14:paraId="78201FE0" w14:textId="77777777" w:rsidR="00DE7D50" w:rsidRPr="00E23138"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E-IV-4音樂元素，如：音色、調式、和聲等。</w:t>
            </w:r>
          </w:p>
          <w:p w14:paraId="0373C7EB" w14:textId="77777777" w:rsidR="00DE7D50" w:rsidRPr="009415FF" w:rsidRDefault="00DE7D50" w:rsidP="007325E0">
            <w:pPr>
              <w:spacing w:line="0" w:lineRule="atLeast"/>
              <w:ind w:firstLine="0"/>
              <w:rPr>
                <w:rFonts w:ascii="標楷體" w:eastAsia="標楷體" w:hAnsi="標楷體" w:cs="新細明體"/>
                <w:sz w:val="16"/>
                <w:szCs w:val="16"/>
              </w:rPr>
            </w:pPr>
            <w:r w:rsidRPr="00E23138">
              <w:rPr>
                <w:rFonts w:ascii="標楷體" w:eastAsia="標楷體" w:hAnsi="標楷體" w:cs="新細明體" w:hint="eastAsia"/>
                <w:sz w:val="16"/>
                <w:szCs w:val="16"/>
              </w:rPr>
              <w:t>音 A-IV-1器樂曲與聲樂曲。各種音樂展演形式，以及樂曲之作曲家、音樂表演團體與創作背景。</w:t>
            </w:r>
          </w:p>
        </w:tc>
        <w:tc>
          <w:tcPr>
            <w:tcW w:w="1276" w:type="dxa"/>
          </w:tcPr>
          <w:p w14:paraId="0BC93972"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E23138">
              <w:rPr>
                <w:rFonts w:ascii="標楷體" w:eastAsia="標楷體" w:hAnsi="標楷體" w:cs="新細明體" w:hint="eastAsia"/>
                <w:sz w:val="16"/>
                <w:szCs w:val="16"/>
              </w:rPr>
              <w:t>透過歌曲欣賞，能了解不同的歌唱形式，感受其聲響表現。</w:t>
            </w:r>
          </w:p>
          <w:p w14:paraId="41AD914C"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E23138">
              <w:rPr>
                <w:rFonts w:ascii="標楷體" w:eastAsia="標楷體" w:hAnsi="標楷體" w:cs="新細明體" w:hint="eastAsia"/>
                <w:sz w:val="16"/>
                <w:szCs w:val="16"/>
              </w:rPr>
              <w:t>學習基礎的歌唱技巧，並應用於歌曲習唱。</w:t>
            </w:r>
          </w:p>
          <w:p w14:paraId="3AABE401" w14:textId="77777777" w:rsidR="00DE7D50" w:rsidRPr="00E23138"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E23138">
              <w:rPr>
                <w:rFonts w:ascii="標楷體" w:eastAsia="標楷體" w:hAnsi="標楷體" w:cs="新細明體" w:hint="eastAsia"/>
                <w:sz w:val="16"/>
                <w:szCs w:val="16"/>
              </w:rPr>
              <w:t>認識音程相關知識，能運用於二聲部直笛吹奏。</w:t>
            </w:r>
          </w:p>
          <w:p w14:paraId="6F56DA92"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E23138">
              <w:rPr>
                <w:rFonts w:ascii="標楷體" w:eastAsia="標楷體" w:hAnsi="標楷體" w:cs="新細明體" w:hint="eastAsia"/>
                <w:sz w:val="16"/>
                <w:szCs w:val="16"/>
              </w:rPr>
              <w:t>能與他人合作，以不同的演奏形式組合吹奏直笛。</w:t>
            </w:r>
          </w:p>
        </w:tc>
        <w:tc>
          <w:tcPr>
            <w:tcW w:w="1701" w:type="dxa"/>
            <w:shd w:val="clear" w:color="auto" w:fill="auto"/>
          </w:tcPr>
          <w:p w14:paraId="720BF591" w14:textId="77777777" w:rsidR="00DE7D50" w:rsidRPr="00A2511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A25110">
              <w:rPr>
                <w:rFonts w:ascii="標楷體" w:eastAsia="標楷體" w:hAnsi="標楷體" w:cs="新細明體" w:hint="eastAsia"/>
                <w:sz w:val="16"/>
                <w:szCs w:val="16"/>
              </w:rPr>
              <w:t>教師解說音程、全音、半音與臨時記號。</w:t>
            </w:r>
          </w:p>
          <w:p w14:paraId="4FD8B67C" w14:textId="77777777" w:rsidR="00DE7D50" w:rsidRPr="00A2511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A25110">
              <w:rPr>
                <w:rFonts w:ascii="標楷體" w:eastAsia="標楷體" w:hAnsi="標楷體" w:cs="新細明體" w:hint="eastAsia"/>
                <w:sz w:val="16"/>
                <w:szCs w:val="16"/>
              </w:rPr>
              <w:t>教師</w:t>
            </w:r>
            <w:proofErr w:type="gramStart"/>
            <w:r w:rsidRPr="00A25110">
              <w:rPr>
                <w:rFonts w:ascii="標楷體" w:eastAsia="標楷體" w:hAnsi="標楷體" w:cs="新細明體" w:hint="eastAsia"/>
                <w:sz w:val="16"/>
                <w:szCs w:val="16"/>
              </w:rPr>
              <w:t>講解級進與</w:t>
            </w:r>
            <w:proofErr w:type="gramEnd"/>
            <w:r w:rsidRPr="00A25110">
              <w:rPr>
                <w:rFonts w:ascii="標楷體" w:eastAsia="標楷體" w:hAnsi="標楷體" w:cs="新細明體" w:hint="eastAsia"/>
                <w:sz w:val="16"/>
                <w:szCs w:val="16"/>
              </w:rPr>
              <w:t>跳進，欣賞〈大黃蜂的飛行〉與《辛德勒的名單》電影主題曲片段，</w:t>
            </w:r>
            <w:proofErr w:type="gramStart"/>
            <w:r w:rsidRPr="00A25110">
              <w:rPr>
                <w:rFonts w:ascii="標楷體" w:eastAsia="標楷體" w:hAnsi="標楷體" w:cs="新細明體" w:hint="eastAsia"/>
                <w:sz w:val="16"/>
                <w:szCs w:val="16"/>
              </w:rPr>
              <w:t>感受級進與</w:t>
            </w:r>
            <w:proofErr w:type="gramEnd"/>
            <w:r w:rsidRPr="00A25110">
              <w:rPr>
                <w:rFonts w:ascii="標楷體" w:eastAsia="標楷體" w:hAnsi="標楷體" w:cs="新細明體" w:hint="eastAsia"/>
                <w:sz w:val="16"/>
                <w:szCs w:val="16"/>
              </w:rPr>
              <w:t xml:space="preserve">跳進的音程差異；帶領學生完成課本第121 </w:t>
            </w:r>
            <w:proofErr w:type="gramStart"/>
            <w:r w:rsidRPr="00A25110">
              <w:rPr>
                <w:rFonts w:ascii="標楷體" w:eastAsia="標楷體" w:hAnsi="標楷體" w:cs="新細明體" w:hint="eastAsia"/>
                <w:sz w:val="16"/>
                <w:szCs w:val="16"/>
              </w:rPr>
              <w:t>頁藝如</w:t>
            </w:r>
            <w:proofErr w:type="gramEnd"/>
            <w:r w:rsidRPr="00A25110">
              <w:rPr>
                <w:rFonts w:ascii="標楷體" w:eastAsia="標楷體" w:hAnsi="標楷體" w:cs="新細明體" w:hint="eastAsia"/>
                <w:sz w:val="16"/>
                <w:szCs w:val="16"/>
              </w:rPr>
              <w:t>反掌。</w:t>
            </w:r>
          </w:p>
          <w:p w14:paraId="47DD81CC"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A25110">
              <w:rPr>
                <w:rFonts w:ascii="標楷體" w:eastAsia="標楷體" w:hAnsi="標楷體" w:cs="新細明體" w:hint="eastAsia"/>
                <w:sz w:val="16"/>
                <w:szCs w:val="16"/>
              </w:rPr>
              <w:t>熟習中音直笛g1、a1、b1 指法與練習曲，吹奏〈奧拉麗〉。</w:t>
            </w:r>
          </w:p>
        </w:tc>
        <w:tc>
          <w:tcPr>
            <w:tcW w:w="1276" w:type="dxa"/>
          </w:tcPr>
          <w:p w14:paraId="4E3C1B76" w14:textId="77777777" w:rsidR="00441D62" w:rsidRPr="00E50C9D" w:rsidRDefault="00441D62" w:rsidP="00441D62">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17C94548"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1F738A4A"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2E8CF607"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一、歷程性評量</w:t>
            </w:r>
          </w:p>
          <w:p w14:paraId="70C72668"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1.課堂參與度。</w:t>
            </w:r>
          </w:p>
          <w:p w14:paraId="23196901"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2.學習活動：影音聆賞、問題探討、互動、直笛習奏。</w:t>
            </w:r>
          </w:p>
          <w:p w14:paraId="20DE23B5"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3.小組合作程度。</w:t>
            </w:r>
          </w:p>
          <w:p w14:paraId="050C9027"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4.課堂表現紀錄。</w:t>
            </w:r>
          </w:p>
          <w:p w14:paraId="4E02E0E3"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二、總結性評量</w:t>
            </w:r>
          </w:p>
          <w:p w14:paraId="5F7A518F"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◎認知：</w:t>
            </w:r>
          </w:p>
          <w:p w14:paraId="7297C6C5"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1.熟練重要詞彙與課堂常用句型。</w:t>
            </w:r>
          </w:p>
          <w:p w14:paraId="43B15C04"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2.認識音程、全音、半音與臨時記號。</w:t>
            </w:r>
          </w:p>
          <w:p w14:paraId="0623E763"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◎技能：習奏〈奧拉麗〉。</w:t>
            </w:r>
          </w:p>
          <w:p w14:paraId="2A7083F4"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◎情意：</w:t>
            </w:r>
          </w:p>
          <w:p w14:paraId="3982E9F4" w14:textId="77777777" w:rsidR="00DE7D50" w:rsidRPr="00BC7553"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1.感受以獨奏、齊奏和輪奏方式吹奏〈奧拉麗〉的樂趣。</w:t>
            </w:r>
          </w:p>
          <w:p w14:paraId="6E5605F6"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BC7553">
              <w:rPr>
                <w:rFonts w:ascii="標楷體" w:eastAsia="標楷體" w:hAnsi="標楷體" w:cs="新細明體" w:hint="eastAsia"/>
                <w:bCs/>
                <w:noProof/>
                <w:kern w:val="16"/>
                <w:sz w:val="18"/>
              </w:rPr>
              <w:t>2.建立對於音樂的素養與鑑賞能力。</w:t>
            </w:r>
          </w:p>
        </w:tc>
        <w:tc>
          <w:tcPr>
            <w:tcW w:w="992" w:type="dxa"/>
          </w:tcPr>
          <w:p w14:paraId="752FA3C7"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3FAAFB69"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1D7BB733"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2E2FE104"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7DD826D9" w14:textId="77777777" w:rsidR="00DE7D50" w:rsidRPr="00EE731A" w:rsidRDefault="00DE7D50" w:rsidP="007325E0">
            <w:pPr>
              <w:ind w:firstLine="0"/>
              <w:rPr>
                <w:rFonts w:ascii="標楷體" w:eastAsia="標楷體" w:hAnsi="標楷體" w:cs="新細明體"/>
                <w:sz w:val="22"/>
              </w:rPr>
            </w:pPr>
          </w:p>
        </w:tc>
      </w:tr>
      <w:tr w:rsidR="00DE7D50" w:rsidRPr="007E5909" w14:paraId="3B133B55" w14:textId="77777777" w:rsidTr="00E50C9D">
        <w:trPr>
          <w:tblHeader/>
        </w:trPr>
        <w:tc>
          <w:tcPr>
            <w:tcW w:w="426" w:type="dxa"/>
          </w:tcPr>
          <w:p w14:paraId="7886B889"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11</w:t>
            </w:r>
          </w:p>
        </w:tc>
        <w:tc>
          <w:tcPr>
            <w:tcW w:w="708" w:type="dxa"/>
          </w:tcPr>
          <w:p w14:paraId="63624B84"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4CF7E896"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5DA28FF7" w14:textId="77777777" w:rsidR="00DE7D50" w:rsidRDefault="00DE7D50" w:rsidP="007325E0">
            <w:pPr>
              <w:ind w:firstLine="0"/>
              <w:rPr>
                <w:rFonts w:ascii="標楷體" w:eastAsia="標楷體" w:hAnsi="標楷體" w:cs="新細明體"/>
                <w:bCs/>
                <w:noProof/>
                <w:kern w:val="16"/>
              </w:rPr>
            </w:pPr>
            <w:r w:rsidRPr="00A25110">
              <w:rPr>
                <w:rFonts w:ascii="標楷體" w:eastAsia="標楷體" w:hAnsi="標楷體" w:cs="新細明體" w:hint="eastAsia"/>
                <w:bCs/>
                <w:noProof/>
                <w:kern w:val="16"/>
              </w:rPr>
              <w:t>第7課 敲鑼打鼓玩節奏</w:t>
            </w:r>
          </w:p>
          <w:p w14:paraId="4079EFE4"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20F4CCA8"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lang w:eastAsia="zh-HK"/>
              </w:rPr>
              <w:t>A3規劃執行與創新應變</w:t>
            </w:r>
          </w:p>
          <w:p w14:paraId="6A5BFFCD"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B1符號與溝通表達</w:t>
            </w:r>
          </w:p>
          <w:p w14:paraId="66715335"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C2人際關係與團隊合作</w:t>
            </w:r>
          </w:p>
        </w:tc>
        <w:tc>
          <w:tcPr>
            <w:tcW w:w="1276" w:type="dxa"/>
          </w:tcPr>
          <w:p w14:paraId="2491FC23"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具備規劃及執行計畫的能力，並試探與發展多元專業知能、充實生活經驗，發揮創新精神，以因應社會變遷、增進個人的彈性適應力。</w:t>
            </w:r>
          </w:p>
          <w:p w14:paraId="0F828310"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1CEAC712" w14:textId="77777777" w:rsidR="00DE7D50" w:rsidRPr="009415FF"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75E3B13D"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藝-J-A3 嘗試規劃與執行藝術活動，因應情境需求發揮創意。 </w:t>
            </w:r>
          </w:p>
          <w:p w14:paraId="3B1357BD"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藝-J-B1 應用藝術符號，以表達觀點與風格。 </w:t>
            </w:r>
          </w:p>
          <w:p w14:paraId="7019BAC2"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藝-J-C2 透過藝術實踐，建立利他與合群的知能，培養團隊合作與溝通協調的能力。</w:t>
            </w:r>
          </w:p>
        </w:tc>
        <w:tc>
          <w:tcPr>
            <w:tcW w:w="1276" w:type="dxa"/>
          </w:tcPr>
          <w:p w14:paraId="261EA129"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1-IV-1 能理解音樂符號，進行歌唱及演奏，展現音樂美感意識。</w:t>
            </w:r>
          </w:p>
          <w:p w14:paraId="00195EF7"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1-IV-2能改編樂曲，以表達觀點。</w:t>
            </w:r>
          </w:p>
          <w:p w14:paraId="685CDEA1"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2-IV-1 能使用適當的音樂語彙，賞析各類音樂作品，體會藝術文化之美。</w:t>
            </w:r>
          </w:p>
          <w:p w14:paraId="4DD5A978"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18D3460D"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E-IV-3 音樂符號與術語、記譜法或簡易音樂軟體。</w:t>
            </w:r>
          </w:p>
          <w:p w14:paraId="7C3311F2"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E-IV-4音樂元素。</w:t>
            </w:r>
          </w:p>
          <w:p w14:paraId="4E447E14"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A-IV-1多元風格之器樂曲。</w:t>
            </w:r>
          </w:p>
          <w:p w14:paraId="34A5A733"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A-IV-2 相關音樂語彙描述音樂元素之音樂術語，或相關之一般性用語。</w:t>
            </w:r>
          </w:p>
          <w:p w14:paraId="520C1283"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A-IV-3音樂美感原則，如：均衡、漸層等。</w:t>
            </w:r>
          </w:p>
          <w:p w14:paraId="342F1444"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P-IV-1音樂與跨領域藝術文化活動。</w:t>
            </w:r>
          </w:p>
          <w:p w14:paraId="0D294508"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P-IV-2 在地人文關懷與全球藝術文化相關議題。</w:t>
            </w:r>
          </w:p>
        </w:tc>
        <w:tc>
          <w:tcPr>
            <w:tcW w:w="1276" w:type="dxa"/>
          </w:tcPr>
          <w:p w14:paraId="0349EC99"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1. 能透過樂曲欣賞認識</w:t>
            </w:r>
            <w:proofErr w:type="gramStart"/>
            <w:r w:rsidRPr="00A25110">
              <w:rPr>
                <w:rFonts w:ascii="標楷體" w:eastAsia="標楷體" w:hAnsi="標楷體" w:cs="新細明體" w:hint="eastAsia"/>
                <w:sz w:val="16"/>
                <w:szCs w:val="16"/>
              </w:rPr>
              <w:t>擊</w:t>
            </w:r>
            <w:proofErr w:type="gramEnd"/>
            <w:r w:rsidRPr="00A25110">
              <w:rPr>
                <w:rFonts w:ascii="標楷體" w:eastAsia="標楷體" w:hAnsi="標楷體" w:cs="新細明體" w:hint="eastAsia"/>
                <w:sz w:val="16"/>
                <w:szCs w:val="16"/>
              </w:rPr>
              <w:t>樂器，感受其聲響表現。</w:t>
            </w:r>
          </w:p>
          <w:p w14:paraId="46064EE5"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2. 體會速度術語和力度術語對音樂表現的影響，並能</w:t>
            </w:r>
            <w:proofErr w:type="gramStart"/>
            <w:r w:rsidRPr="00A25110">
              <w:rPr>
                <w:rFonts w:ascii="標楷體" w:eastAsia="標楷體" w:hAnsi="標楷體" w:cs="新細明體" w:hint="eastAsia"/>
                <w:sz w:val="16"/>
                <w:szCs w:val="16"/>
              </w:rPr>
              <w:t>運用於直笛</w:t>
            </w:r>
            <w:proofErr w:type="gramEnd"/>
            <w:r w:rsidRPr="00A25110">
              <w:rPr>
                <w:rFonts w:ascii="標楷體" w:eastAsia="標楷體" w:hAnsi="標楷體" w:cs="新細明體" w:hint="eastAsia"/>
                <w:sz w:val="16"/>
                <w:szCs w:val="16"/>
              </w:rPr>
              <w:t>吹奏。</w:t>
            </w:r>
          </w:p>
          <w:p w14:paraId="7B0D9290"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3. 學習進階的中音直</w:t>
            </w:r>
            <w:proofErr w:type="gramStart"/>
            <w:r w:rsidRPr="00A25110">
              <w:rPr>
                <w:rFonts w:ascii="標楷體" w:eastAsia="標楷體" w:hAnsi="標楷體" w:cs="新細明體" w:hint="eastAsia"/>
                <w:sz w:val="16"/>
                <w:szCs w:val="16"/>
              </w:rPr>
              <w:t>笛運舌</w:t>
            </w:r>
            <w:proofErr w:type="gramEnd"/>
            <w:r w:rsidRPr="00A25110">
              <w:rPr>
                <w:rFonts w:ascii="標楷體" w:eastAsia="標楷體" w:hAnsi="標楷體" w:cs="新細明體" w:hint="eastAsia"/>
                <w:sz w:val="16"/>
                <w:szCs w:val="16"/>
              </w:rPr>
              <w:t>技巧，提升詮釋樂曲的能力。</w:t>
            </w:r>
          </w:p>
          <w:p w14:paraId="52BC9A51"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4. 能與他人合作完成歌曲演唱和節奏創作，培養團隊合作與溝通協調的能力。</w:t>
            </w:r>
          </w:p>
        </w:tc>
        <w:tc>
          <w:tcPr>
            <w:tcW w:w="1701" w:type="dxa"/>
            <w:shd w:val="clear" w:color="auto" w:fill="auto"/>
          </w:tcPr>
          <w:p w14:paraId="287906F2" w14:textId="77777777" w:rsidR="00DE7D50" w:rsidRPr="003B0DB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3B0DB4">
              <w:rPr>
                <w:rFonts w:ascii="標楷體" w:eastAsia="標楷體" w:hAnsi="標楷體" w:cs="新細明體" w:hint="eastAsia"/>
                <w:sz w:val="16"/>
                <w:szCs w:val="16"/>
              </w:rPr>
              <w:t>教師講解太鼓特色，介紹</w:t>
            </w:r>
            <w:proofErr w:type="gramStart"/>
            <w:r w:rsidRPr="003B0DB4">
              <w:rPr>
                <w:rFonts w:ascii="標楷體" w:eastAsia="標楷體" w:hAnsi="標楷體" w:cs="新細明體" w:hint="eastAsia"/>
                <w:sz w:val="16"/>
                <w:szCs w:val="16"/>
              </w:rPr>
              <w:t>日本鼓童和</w:t>
            </w:r>
            <w:proofErr w:type="gramEnd"/>
            <w:r w:rsidRPr="003B0DB4">
              <w:rPr>
                <w:rFonts w:ascii="標楷體" w:eastAsia="標楷體" w:hAnsi="標楷體" w:cs="新細明體" w:hint="eastAsia"/>
                <w:sz w:val="16"/>
                <w:szCs w:val="16"/>
              </w:rPr>
              <w:t>臺灣優人神鼓的異同之處。</w:t>
            </w:r>
          </w:p>
          <w:p w14:paraId="460C2C82"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3B0DB4">
              <w:rPr>
                <w:rFonts w:ascii="標楷體" w:eastAsia="標楷體" w:hAnsi="標楷體" w:cs="新細明體" w:hint="eastAsia"/>
                <w:sz w:val="16"/>
                <w:szCs w:val="16"/>
              </w:rPr>
              <w:t>教師介紹土家族打溜子特色，欣賞〈錦雞出山〉，提醒學生注意音色、強弱、速度的對比。</w:t>
            </w:r>
          </w:p>
        </w:tc>
        <w:tc>
          <w:tcPr>
            <w:tcW w:w="1276" w:type="dxa"/>
          </w:tcPr>
          <w:p w14:paraId="7155B7FD" w14:textId="619812EE" w:rsidR="00441D62" w:rsidRPr="00441D62" w:rsidRDefault="00441D62" w:rsidP="007325E0">
            <w:pPr>
              <w:spacing w:line="0" w:lineRule="atLeast"/>
              <w:ind w:firstLine="0"/>
              <w:rPr>
                <w:rFonts w:ascii="標楷體" w:eastAsia="標楷體" w:hAnsi="標楷體" w:cs="新細明體"/>
                <w:color w:val="FF0000"/>
                <w:sz w:val="16"/>
                <w:szCs w:val="16"/>
              </w:rPr>
            </w:pPr>
            <w:r>
              <w:rPr>
                <w:rFonts w:ascii="標楷體" w:eastAsia="標楷體" w:hAnsi="標楷體" w:cs="新細明體" w:hint="eastAsia"/>
                <w:color w:val="FF0000"/>
                <w:sz w:val="16"/>
                <w:szCs w:val="16"/>
              </w:rPr>
              <w:t>品德教育</w:t>
            </w:r>
          </w:p>
          <w:p w14:paraId="5C1452B6" w14:textId="58CADA3F" w:rsidR="00DE7D50" w:rsidRPr="009415FF" w:rsidRDefault="00DE7D50" w:rsidP="007325E0">
            <w:pPr>
              <w:spacing w:line="0" w:lineRule="atLeast"/>
              <w:ind w:firstLine="0"/>
              <w:rPr>
                <w:rFonts w:ascii="標楷體" w:eastAsia="標楷體" w:hAnsi="標楷體" w:cs="新細明體"/>
                <w:sz w:val="16"/>
                <w:szCs w:val="16"/>
              </w:rPr>
            </w:pPr>
            <w:r w:rsidRPr="00B76CCD">
              <w:rPr>
                <w:rFonts w:ascii="標楷體" w:eastAsia="標楷體" w:hAnsi="標楷體" w:cs="新細明體" w:hint="eastAsia"/>
                <w:sz w:val="16"/>
                <w:szCs w:val="16"/>
              </w:rPr>
              <w:t>品J1 溝通合作與和諧人際關係。</w:t>
            </w:r>
          </w:p>
        </w:tc>
        <w:tc>
          <w:tcPr>
            <w:tcW w:w="567" w:type="dxa"/>
          </w:tcPr>
          <w:p w14:paraId="12B60801"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6C5DD9D0"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6779FD64"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4DFAD6D8"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2.學習活動：影音聆賞、問題探討、互動、歌曲習唱。</w:t>
            </w:r>
          </w:p>
          <w:p w14:paraId="2B10FD6D"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45D71A16"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68108F83"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5E5E8668"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w:t>
            </w:r>
          </w:p>
          <w:p w14:paraId="6B571A3F"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1.熟練重要詞彙與課堂常用句型。</w:t>
            </w:r>
          </w:p>
          <w:p w14:paraId="0796D442"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2.認識打擊樂器。</w:t>
            </w:r>
          </w:p>
          <w:p w14:paraId="405994B6"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◎技能：習唱〈打開天空〉。</w:t>
            </w:r>
          </w:p>
          <w:p w14:paraId="47AACE74"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◎情意：建立對於音樂的素養與鑑賞能力。</w:t>
            </w:r>
          </w:p>
        </w:tc>
        <w:tc>
          <w:tcPr>
            <w:tcW w:w="992" w:type="dxa"/>
          </w:tcPr>
          <w:p w14:paraId="7EBF04CA"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0127B29F"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6AFC2D57"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6764498E"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0D66C7FF" w14:textId="77777777" w:rsidR="00DE7D50" w:rsidRPr="00EE731A" w:rsidRDefault="00DE7D50" w:rsidP="007325E0">
            <w:pPr>
              <w:ind w:firstLine="0"/>
              <w:rPr>
                <w:rFonts w:ascii="標楷體" w:eastAsia="標楷體" w:hAnsi="標楷體" w:cs="新細明體"/>
                <w:sz w:val="22"/>
              </w:rPr>
            </w:pPr>
          </w:p>
        </w:tc>
      </w:tr>
      <w:tr w:rsidR="00DE7D50" w:rsidRPr="007E5909" w14:paraId="24A595A3" w14:textId="77777777" w:rsidTr="00E50C9D">
        <w:trPr>
          <w:tblHeader/>
        </w:trPr>
        <w:tc>
          <w:tcPr>
            <w:tcW w:w="426" w:type="dxa"/>
          </w:tcPr>
          <w:p w14:paraId="6BD80078"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12</w:t>
            </w:r>
          </w:p>
        </w:tc>
        <w:tc>
          <w:tcPr>
            <w:tcW w:w="708" w:type="dxa"/>
          </w:tcPr>
          <w:p w14:paraId="5896FE91"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33B0EDFF"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25A72A01" w14:textId="77777777" w:rsidR="00DE7D50" w:rsidRDefault="00DE7D50" w:rsidP="007325E0">
            <w:pPr>
              <w:ind w:firstLine="0"/>
              <w:rPr>
                <w:rFonts w:ascii="標楷體" w:eastAsia="標楷體" w:hAnsi="標楷體" w:cs="新細明體"/>
                <w:bCs/>
                <w:noProof/>
                <w:kern w:val="16"/>
              </w:rPr>
            </w:pPr>
            <w:r w:rsidRPr="00A25110">
              <w:rPr>
                <w:rFonts w:ascii="標楷體" w:eastAsia="標楷體" w:hAnsi="標楷體" w:cs="新細明體" w:hint="eastAsia"/>
                <w:bCs/>
                <w:noProof/>
                <w:kern w:val="16"/>
              </w:rPr>
              <w:t>第7課 敲鑼打鼓玩節奏</w:t>
            </w:r>
          </w:p>
          <w:p w14:paraId="19031E17"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27A614E6"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lang w:eastAsia="zh-HK"/>
              </w:rPr>
              <w:t>A3規劃執行與創新應變</w:t>
            </w:r>
          </w:p>
          <w:p w14:paraId="297C8C67"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B1符號與溝通表達</w:t>
            </w:r>
          </w:p>
          <w:p w14:paraId="2A2324E2"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C2人際關係與團隊合作</w:t>
            </w:r>
          </w:p>
        </w:tc>
        <w:tc>
          <w:tcPr>
            <w:tcW w:w="1276" w:type="dxa"/>
          </w:tcPr>
          <w:p w14:paraId="214AC74C"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具備規劃及執行計畫的能力，並試探與發展多元專業知能、充實生活經驗，發揮創新精神，以因應社會變遷、增進個人的彈性適應力。</w:t>
            </w:r>
          </w:p>
          <w:p w14:paraId="4CCC763E"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5AE0F4E0" w14:textId="77777777" w:rsidR="00DE7D50" w:rsidRPr="009415FF"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031F12BD"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藝-J-A3 嘗試規劃與執行藝術活動，因應情境需求發揮創意。 </w:t>
            </w:r>
          </w:p>
          <w:p w14:paraId="5A1E9C93"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藝-J-B1 應用藝術符號，以表達觀點與風格。 </w:t>
            </w:r>
          </w:p>
          <w:p w14:paraId="63698AEB"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藝-J-C2 透過藝術實踐，建立利他與合群的知能，培養團隊合作與溝通協調的能力。</w:t>
            </w:r>
          </w:p>
        </w:tc>
        <w:tc>
          <w:tcPr>
            <w:tcW w:w="1276" w:type="dxa"/>
          </w:tcPr>
          <w:p w14:paraId="63035035"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1-IV-1 能理解音樂符號，進行歌唱及演奏，展現音樂美感意識。</w:t>
            </w:r>
          </w:p>
          <w:p w14:paraId="1128DE3E"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1-IV-2能改編樂曲，以表達觀點。</w:t>
            </w:r>
          </w:p>
          <w:p w14:paraId="67E2B3F5"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2-IV-1 能使用適當的音樂語彙，賞析各類音樂作品，體會藝術文化之美。</w:t>
            </w:r>
          </w:p>
          <w:p w14:paraId="7F1EAA1F"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56716B96"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E-IV-3 音樂符號與術語、記譜法或簡易音樂軟體。</w:t>
            </w:r>
          </w:p>
          <w:p w14:paraId="58392AF0"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E-IV-4音樂元素。</w:t>
            </w:r>
          </w:p>
          <w:p w14:paraId="2431240A"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A-IV-1多元風格之器樂曲。</w:t>
            </w:r>
          </w:p>
          <w:p w14:paraId="0C4047DC"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A-IV-2 相關音樂語彙描述音樂元素之音樂術語，或相關之一般性用語。</w:t>
            </w:r>
          </w:p>
          <w:p w14:paraId="19118D8E"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A-IV-3音樂美感原則，如：均衡、漸層等。</w:t>
            </w:r>
          </w:p>
          <w:p w14:paraId="517030C4"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P-IV-1音樂與跨領域藝術文化活動。</w:t>
            </w:r>
          </w:p>
          <w:p w14:paraId="580BA12C"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P-IV-2 在地人文關懷與全球藝術文化相關議題。</w:t>
            </w:r>
          </w:p>
        </w:tc>
        <w:tc>
          <w:tcPr>
            <w:tcW w:w="1276" w:type="dxa"/>
          </w:tcPr>
          <w:p w14:paraId="51330A3F"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1. 能透過樂曲欣賞認識</w:t>
            </w:r>
            <w:proofErr w:type="gramStart"/>
            <w:r w:rsidRPr="00A25110">
              <w:rPr>
                <w:rFonts w:ascii="標楷體" w:eastAsia="標楷體" w:hAnsi="標楷體" w:cs="新細明體" w:hint="eastAsia"/>
                <w:sz w:val="16"/>
                <w:szCs w:val="16"/>
              </w:rPr>
              <w:t>擊</w:t>
            </w:r>
            <w:proofErr w:type="gramEnd"/>
            <w:r w:rsidRPr="00A25110">
              <w:rPr>
                <w:rFonts w:ascii="標楷體" w:eastAsia="標楷體" w:hAnsi="標楷體" w:cs="新細明體" w:hint="eastAsia"/>
                <w:sz w:val="16"/>
                <w:szCs w:val="16"/>
              </w:rPr>
              <w:t>樂器，感受其聲響表現。</w:t>
            </w:r>
          </w:p>
          <w:p w14:paraId="2E1CF6FE"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2. 體會速度術語和力度術語對音樂表現的影響，並能</w:t>
            </w:r>
            <w:proofErr w:type="gramStart"/>
            <w:r w:rsidRPr="00A25110">
              <w:rPr>
                <w:rFonts w:ascii="標楷體" w:eastAsia="標楷體" w:hAnsi="標楷體" w:cs="新細明體" w:hint="eastAsia"/>
                <w:sz w:val="16"/>
                <w:szCs w:val="16"/>
              </w:rPr>
              <w:t>運用於直笛</w:t>
            </w:r>
            <w:proofErr w:type="gramEnd"/>
            <w:r w:rsidRPr="00A25110">
              <w:rPr>
                <w:rFonts w:ascii="標楷體" w:eastAsia="標楷體" w:hAnsi="標楷體" w:cs="新細明體" w:hint="eastAsia"/>
                <w:sz w:val="16"/>
                <w:szCs w:val="16"/>
              </w:rPr>
              <w:t>吹奏。</w:t>
            </w:r>
          </w:p>
          <w:p w14:paraId="283C3B87"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3. 學習進階的中音直</w:t>
            </w:r>
            <w:proofErr w:type="gramStart"/>
            <w:r w:rsidRPr="00A25110">
              <w:rPr>
                <w:rFonts w:ascii="標楷體" w:eastAsia="標楷體" w:hAnsi="標楷體" w:cs="新細明體" w:hint="eastAsia"/>
                <w:sz w:val="16"/>
                <w:szCs w:val="16"/>
              </w:rPr>
              <w:t>笛運舌</w:t>
            </w:r>
            <w:proofErr w:type="gramEnd"/>
            <w:r w:rsidRPr="00A25110">
              <w:rPr>
                <w:rFonts w:ascii="標楷體" w:eastAsia="標楷體" w:hAnsi="標楷體" w:cs="新細明體" w:hint="eastAsia"/>
                <w:sz w:val="16"/>
                <w:szCs w:val="16"/>
              </w:rPr>
              <w:t>技巧，提升詮釋樂曲的能力。</w:t>
            </w:r>
          </w:p>
          <w:p w14:paraId="29C467EF"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4. 能與他人合作完成歌曲演唱和節奏創作，培養團隊合作與溝通協調的能力。</w:t>
            </w:r>
          </w:p>
        </w:tc>
        <w:tc>
          <w:tcPr>
            <w:tcW w:w="1701" w:type="dxa"/>
            <w:shd w:val="clear" w:color="auto" w:fill="auto"/>
          </w:tcPr>
          <w:p w14:paraId="6ED41702" w14:textId="77777777" w:rsidR="00DE7D50" w:rsidRPr="00B76CCD"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B76CCD">
              <w:rPr>
                <w:rFonts w:ascii="標楷體" w:eastAsia="標楷體" w:hAnsi="標楷體" w:cs="新細明體" w:hint="eastAsia"/>
                <w:sz w:val="16"/>
                <w:szCs w:val="16"/>
              </w:rPr>
              <w:t>認識以西洋打擊樂器為主的擊樂團體，欣賞〈過新年〉。</w:t>
            </w:r>
          </w:p>
          <w:p w14:paraId="5983AA1A" w14:textId="77777777" w:rsidR="00DE7D50" w:rsidRPr="00B76CCD"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B76CCD">
              <w:rPr>
                <w:rFonts w:ascii="標楷體" w:eastAsia="標楷體" w:hAnsi="標楷體" w:cs="新細明體" w:hint="eastAsia"/>
                <w:sz w:val="16"/>
                <w:szCs w:val="16"/>
              </w:rPr>
              <w:t>介紹破銅爛鐵樂隊及欣賞其演出作品片段。</w:t>
            </w:r>
          </w:p>
          <w:p w14:paraId="2B218362"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B76CCD">
              <w:rPr>
                <w:rFonts w:ascii="標楷體" w:eastAsia="標楷體" w:hAnsi="標楷體" w:cs="新細明體" w:hint="eastAsia"/>
                <w:sz w:val="16"/>
                <w:szCs w:val="16"/>
              </w:rPr>
              <w:t>帶領學生以手拍打四物農樂常見的節奏型，介紹四物農樂和亂打秀，欣賞其演出。</w:t>
            </w:r>
          </w:p>
        </w:tc>
        <w:tc>
          <w:tcPr>
            <w:tcW w:w="1276" w:type="dxa"/>
          </w:tcPr>
          <w:p w14:paraId="07CEBA4C" w14:textId="69DD6688" w:rsidR="00441D62" w:rsidRPr="00441D62" w:rsidRDefault="00441D62" w:rsidP="007325E0">
            <w:pPr>
              <w:spacing w:line="0" w:lineRule="atLeast"/>
              <w:ind w:firstLine="0"/>
              <w:rPr>
                <w:rFonts w:ascii="標楷體" w:eastAsia="標楷體" w:hAnsi="標楷體" w:cs="新細明體"/>
                <w:color w:val="FF0000"/>
                <w:sz w:val="16"/>
                <w:szCs w:val="16"/>
              </w:rPr>
            </w:pPr>
            <w:r>
              <w:rPr>
                <w:rFonts w:ascii="標楷體" w:eastAsia="標楷體" w:hAnsi="標楷體" w:cs="新細明體" w:hint="eastAsia"/>
                <w:color w:val="FF0000"/>
                <w:sz w:val="16"/>
                <w:szCs w:val="16"/>
              </w:rPr>
              <w:t>品德教育</w:t>
            </w:r>
          </w:p>
          <w:p w14:paraId="3FBA1B92" w14:textId="0ECE292A" w:rsidR="00DE7D50" w:rsidRPr="009415FF" w:rsidRDefault="00DE7D50" w:rsidP="007325E0">
            <w:pPr>
              <w:spacing w:line="0" w:lineRule="atLeast"/>
              <w:ind w:firstLine="0"/>
              <w:rPr>
                <w:rFonts w:ascii="標楷體" w:eastAsia="標楷體" w:hAnsi="標楷體" w:cs="新細明體"/>
                <w:sz w:val="16"/>
                <w:szCs w:val="16"/>
              </w:rPr>
            </w:pPr>
            <w:r w:rsidRPr="00B76CCD">
              <w:rPr>
                <w:rFonts w:ascii="標楷體" w:eastAsia="標楷體" w:hAnsi="標楷體" w:cs="新細明體" w:hint="eastAsia"/>
                <w:sz w:val="16"/>
                <w:szCs w:val="16"/>
              </w:rPr>
              <w:t>品J1 溝通合作與和諧人際關係。</w:t>
            </w:r>
          </w:p>
        </w:tc>
        <w:tc>
          <w:tcPr>
            <w:tcW w:w="567" w:type="dxa"/>
          </w:tcPr>
          <w:p w14:paraId="61C08921"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32598FB4"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30EAC8A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3A1F92F8"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w:t>
            </w:r>
          </w:p>
          <w:p w14:paraId="6855FCB2"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45CC393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46BCCDAC"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542B2AA2"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w:t>
            </w:r>
          </w:p>
          <w:p w14:paraId="170F58F4"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1.熟練重要詞彙與課堂常用句型。</w:t>
            </w:r>
          </w:p>
          <w:p w14:paraId="42D442C9"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2.認識擊樂團體。</w:t>
            </w:r>
          </w:p>
          <w:p w14:paraId="6412F10F"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w:t>
            </w:r>
          </w:p>
          <w:p w14:paraId="45B6B6B3"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1.感受身體打擊與小組合作的樂趣。</w:t>
            </w:r>
          </w:p>
          <w:p w14:paraId="0D8BBA3C"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2.建立對於音樂的素養與鑑賞能力。</w:t>
            </w:r>
          </w:p>
        </w:tc>
        <w:tc>
          <w:tcPr>
            <w:tcW w:w="992" w:type="dxa"/>
          </w:tcPr>
          <w:p w14:paraId="44745508"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3DEEE774"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113214ED"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49597C06"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08F7C74D" w14:textId="77777777" w:rsidR="00DE7D50" w:rsidRPr="00EE731A" w:rsidRDefault="00DE7D50" w:rsidP="007325E0">
            <w:pPr>
              <w:ind w:firstLine="0"/>
              <w:rPr>
                <w:rFonts w:ascii="標楷體" w:eastAsia="標楷體" w:hAnsi="標楷體" w:cs="新細明體"/>
                <w:sz w:val="22"/>
              </w:rPr>
            </w:pPr>
          </w:p>
        </w:tc>
      </w:tr>
      <w:tr w:rsidR="00DE7D50" w:rsidRPr="007E5909" w14:paraId="5F20EB2C" w14:textId="77777777" w:rsidTr="00E50C9D">
        <w:trPr>
          <w:tblHeader/>
        </w:trPr>
        <w:tc>
          <w:tcPr>
            <w:tcW w:w="426" w:type="dxa"/>
          </w:tcPr>
          <w:p w14:paraId="7F6A5EAF"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13</w:t>
            </w:r>
          </w:p>
        </w:tc>
        <w:tc>
          <w:tcPr>
            <w:tcW w:w="708" w:type="dxa"/>
          </w:tcPr>
          <w:p w14:paraId="2EBF62ED"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7F42E19B"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43D5EA66" w14:textId="77777777" w:rsidR="00DE7D50" w:rsidRDefault="00DE7D50" w:rsidP="007325E0">
            <w:pPr>
              <w:ind w:firstLine="0"/>
              <w:rPr>
                <w:rFonts w:ascii="標楷體" w:eastAsia="標楷體" w:hAnsi="標楷體" w:cs="新細明體"/>
                <w:bCs/>
                <w:noProof/>
                <w:kern w:val="16"/>
              </w:rPr>
            </w:pPr>
            <w:r w:rsidRPr="00A25110">
              <w:rPr>
                <w:rFonts w:ascii="標楷體" w:eastAsia="標楷體" w:hAnsi="標楷體" w:cs="新細明體" w:hint="eastAsia"/>
                <w:bCs/>
                <w:noProof/>
                <w:kern w:val="16"/>
              </w:rPr>
              <w:t>第7課 敲鑼打鼓玩節奏</w:t>
            </w:r>
          </w:p>
          <w:p w14:paraId="008E24E6"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682A36DC"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lang w:eastAsia="zh-HK"/>
              </w:rPr>
              <w:t>A3規劃執行與創新應變</w:t>
            </w:r>
          </w:p>
          <w:p w14:paraId="368795AD"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B1符號與溝通表達</w:t>
            </w:r>
          </w:p>
          <w:p w14:paraId="0A85E78A"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C2人際關係與團隊合作</w:t>
            </w:r>
          </w:p>
        </w:tc>
        <w:tc>
          <w:tcPr>
            <w:tcW w:w="1276" w:type="dxa"/>
          </w:tcPr>
          <w:p w14:paraId="4E105CDE"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具備規劃及執行計畫的能力，並試探與發展多元專業知能、充實生活經驗，發揮創新精神，以因應社會變遷、增進個人的彈性適應力。</w:t>
            </w:r>
          </w:p>
          <w:p w14:paraId="64C79247"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5743A1A2" w14:textId="77777777" w:rsidR="00DE7D50" w:rsidRPr="009415FF"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589C96A5"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藝-J-A3 嘗試規劃與執行藝術活動，因應情境需求發揮創意。 </w:t>
            </w:r>
          </w:p>
          <w:p w14:paraId="0A4C2D22"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藝-J-B1 應用藝術符號，以表達觀點與風格。 </w:t>
            </w:r>
          </w:p>
          <w:p w14:paraId="276C2820"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藝-J-C2 透過藝術實踐，建立利他與合群的知能，培養團隊合作與溝通協調的能力。</w:t>
            </w:r>
          </w:p>
        </w:tc>
        <w:tc>
          <w:tcPr>
            <w:tcW w:w="1276" w:type="dxa"/>
          </w:tcPr>
          <w:p w14:paraId="7B4C24FE"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1-IV-1 能理解音樂符號，進行歌唱及演奏，展現音樂美感意識。</w:t>
            </w:r>
          </w:p>
          <w:p w14:paraId="33342E84"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1-IV-2能改編樂曲，以表達觀點。</w:t>
            </w:r>
          </w:p>
          <w:p w14:paraId="73E95CBC"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2-IV-1 能使用適當的音樂語彙，賞析各類音樂作品，體會藝術文化之美。</w:t>
            </w:r>
          </w:p>
          <w:p w14:paraId="5A978FE2"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0377A70C"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E-IV-3 音樂符號與術語、記譜法或簡易音樂軟體。</w:t>
            </w:r>
          </w:p>
          <w:p w14:paraId="205037F3"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E-IV-4音樂元素。</w:t>
            </w:r>
          </w:p>
          <w:p w14:paraId="407F2EC8"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A-IV-1多元風格之器樂曲。</w:t>
            </w:r>
          </w:p>
          <w:p w14:paraId="6A328FC3"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A-IV-2 相關音樂語彙描述音樂元素之音樂術語，或相關之一般性用語。</w:t>
            </w:r>
          </w:p>
          <w:p w14:paraId="30C21544"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A-IV-3音樂美感原則，如：均衡、漸層等。</w:t>
            </w:r>
          </w:p>
          <w:p w14:paraId="20B69AFC"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P-IV-1音樂與跨領域藝術文化活動。</w:t>
            </w:r>
          </w:p>
          <w:p w14:paraId="186481C0"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P-IV-2 在地人文關懷與全球藝術文化相關議題。</w:t>
            </w:r>
          </w:p>
        </w:tc>
        <w:tc>
          <w:tcPr>
            <w:tcW w:w="1276" w:type="dxa"/>
          </w:tcPr>
          <w:p w14:paraId="62D2722C"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1. 能透過樂曲欣賞認識</w:t>
            </w:r>
            <w:proofErr w:type="gramStart"/>
            <w:r w:rsidRPr="00A25110">
              <w:rPr>
                <w:rFonts w:ascii="標楷體" w:eastAsia="標楷體" w:hAnsi="標楷體" w:cs="新細明體" w:hint="eastAsia"/>
                <w:sz w:val="16"/>
                <w:szCs w:val="16"/>
              </w:rPr>
              <w:t>擊</w:t>
            </w:r>
            <w:proofErr w:type="gramEnd"/>
            <w:r w:rsidRPr="00A25110">
              <w:rPr>
                <w:rFonts w:ascii="標楷體" w:eastAsia="標楷體" w:hAnsi="標楷體" w:cs="新細明體" w:hint="eastAsia"/>
                <w:sz w:val="16"/>
                <w:szCs w:val="16"/>
              </w:rPr>
              <w:t>樂器，感受其聲響表現。</w:t>
            </w:r>
          </w:p>
          <w:p w14:paraId="3E72F081"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2. 體會速度術語和力度術語對音樂表現的影響，並能</w:t>
            </w:r>
            <w:proofErr w:type="gramStart"/>
            <w:r w:rsidRPr="00A25110">
              <w:rPr>
                <w:rFonts w:ascii="標楷體" w:eastAsia="標楷體" w:hAnsi="標楷體" w:cs="新細明體" w:hint="eastAsia"/>
                <w:sz w:val="16"/>
                <w:szCs w:val="16"/>
              </w:rPr>
              <w:t>運用於直笛</w:t>
            </w:r>
            <w:proofErr w:type="gramEnd"/>
            <w:r w:rsidRPr="00A25110">
              <w:rPr>
                <w:rFonts w:ascii="標楷體" w:eastAsia="標楷體" w:hAnsi="標楷體" w:cs="新細明體" w:hint="eastAsia"/>
                <w:sz w:val="16"/>
                <w:szCs w:val="16"/>
              </w:rPr>
              <w:t>吹奏。</w:t>
            </w:r>
          </w:p>
          <w:p w14:paraId="5A815BA1"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3. 學習進階的中音直</w:t>
            </w:r>
            <w:proofErr w:type="gramStart"/>
            <w:r w:rsidRPr="00A25110">
              <w:rPr>
                <w:rFonts w:ascii="標楷體" w:eastAsia="標楷體" w:hAnsi="標楷體" w:cs="新細明體" w:hint="eastAsia"/>
                <w:sz w:val="16"/>
                <w:szCs w:val="16"/>
              </w:rPr>
              <w:t>笛運舌</w:t>
            </w:r>
            <w:proofErr w:type="gramEnd"/>
            <w:r w:rsidRPr="00A25110">
              <w:rPr>
                <w:rFonts w:ascii="標楷體" w:eastAsia="標楷體" w:hAnsi="標楷體" w:cs="新細明體" w:hint="eastAsia"/>
                <w:sz w:val="16"/>
                <w:szCs w:val="16"/>
              </w:rPr>
              <w:t>技巧，提升詮釋樂曲的能力。</w:t>
            </w:r>
          </w:p>
          <w:p w14:paraId="2FA5165E"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4. 能與他人合作完成歌曲演唱和節奏創作，培養團隊合作與溝通協調的能力。</w:t>
            </w:r>
          </w:p>
        </w:tc>
        <w:tc>
          <w:tcPr>
            <w:tcW w:w="1701" w:type="dxa"/>
            <w:shd w:val="clear" w:color="auto" w:fill="auto"/>
          </w:tcPr>
          <w:p w14:paraId="6B57D6AF" w14:textId="77777777" w:rsidR="00DE7D50" w:rsidRPr="00B76CCD"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B76CCD">
              <w:rPr>
                <w:rFonts w:ascii="標楷體" w:eastAsia="標楷體" w:hAnsi="標楷體" w:cs="新細明體" w:hint="eastAsia"/>
                <w:sz w:val="16"/>
                <w:szCs w:val="16"/>
              </w:rPr>
              <w:t>認識速度術語和力度術語在音樂上的意義。</w:t>
            </w:r>
          </w:p>
          <w:p w14:paraId="23D3DCCE" w14:textId="77777777" w:rsidR="00DE7D50" w:rsidRPr="00B76CCD"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B76CCD">
              <w:rPr>
                <w:rFonts w:ascii="標楷體" w:eastAsia="標楷體" w:hAnsi="標楷體" w:cs="新細明體" w:hint="eastAsia"/>
                <w:sz w:val="16"/>
                <w:szCs w:val="16"/>
              </w:rPr>
              <w:t>從聆賞〈康康舞曲〉和〈烏龜〉中感受速度的差異。</w:t>
            </w:r>
          </w:p>
          <w:p w14:paraId="11CA8D9A" w14:textId="77777777" w:rsidR="00DE7D50" w:rsidRPr="00B76CCD" w:rsidRDefault="00DE7D50" w:rsidP="007325E0">
            <w:pPr>
              <w:spacing w:line="0" w:lineRule="atLeast"/>
              <w:ind w:firstLine="0"/>
              <w:rPr>
                <w:rFonts w:ascii="標楷體" w:eastAsia="標楷體" w:hAnsi="標楷體" w:cs="新細明體"/>
                <w:sz w:val="16"/>
                <w:szCs w:val="16"/>
              </w:rPr>
            </w:pPr>
            <w:proofErr w:type="gramStart"/>
            <w:r w:rsidRPr="00B76CCD">
              <w:rPr>
                <w:rFonts w:ascii="標楷體" w:eastAsia="標楷體" w:hAnsi="標楷體" w:cs="新細明體" w:hint="eastAsia"/>
                <w:sz w:val="16"/>
                <w:szCs w:val="16"/>
              </w:rPr>
              <w:t>杈</w:t>
            </w:r>
            <w:proofErr w:type="gramEnd"/>
            <w:r w:rsidRPr="00B76CCD">
              <w:rPr>
                <w:rFonts w:ascii="標楷體" w:eastAsia="標楷體" w:hAnsi="標楷體" w:cs="新細明體" w:hint="eastAsia"/>
                <w:sz w:val="16"/>
                <w:szCs w:val="16"/>
              </w:rPr>
              <w:t>認識節拍器。</w:t>
            </w:r>
          </w:p>
          <w:p w14:paraId="22A6FA5B" w14:textId="77777777" w:rsidR="00DE7D50" w:rsidRPr="00B76CCD"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B76CCD">
              <w:rPr>
                <w:rFonts w:ascii="標楷體" w:eastAsia="標楷體" w:hAnsi="標楷體" w:cs="新細明體" w:hint="eastAsia"/>
                <w:sz w:val="16"/>
                <w:szCs w:val="16"/>
              </w:rPr>
              <w:t>聆賞〈驚愕交響曲〉第二樂章感受力度的差異。</w:t>
            </w:r>
          </w:p>
          <w:p w14:paraId="7ADF2B61"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B76CCD">
              <w:rPr>
                <w:rFonts w:ascii="標楷體" w:eastAsia="標楷體" w:hAnsi="標楷體" w:cs="新細明體" w:hint="eastAsia"/>
                <w:sz w:val="16"/>
                <w:szCs w:val="16"/>
              </w:rPr>
              <w:t>教師播放太鼓、打溜子、破銅爛鐵等節奏屬性的擊樂展演部分片段，讓學生配對速度、力度術語圖卡。</w:t>
            </w:r>
          </w:p>
        </w:tc>
        <w:tc>
          <w:tcPr>
            <w:tcW w:w="1276" w:type="dxa"/>
          </w:tcPr>
          <w:p w14:paraId="06E85688" w14:textId="77777777" w:rsidR="00441D62" w:rsidRDefault="00441D62" w:rsidP="007325E0">
            <w:pPr>
              <w:spacing w:line="0" w:lineRule="atLeast"/>
              <w:ind w:firstLine="0"/>
              <w:rPr>
                <w:rFonts w:ascii="標楷體" w:eastAsia="標楷體" w:hAnsi="標楷體" w:cs="新細明體"/>
                <w:color w:val="FF0000"/>
                <w:sz w:val="16"/>
                <w:szCs w:val="16"/>
              </w:rPr>
            </w:pPr>
            <w:r>
              <w:rPr>
                <w:rFonts w:ascii="標楷體" w:eastAsia="標楷體" w:hAnsi="標楷體" w:cs="新細明體" w:hint="eastAsia"/>
                <w:color w:val="FF0000"/>
                <w:sz w:val="16"/>
                <w:szCs w:val="16"/>
              </w:rPr>
              <w:t>品德教育</w:t>
            </w:r>
          </w:p>
          <w:p w14:paraId="5E901C87" w14:textId="4ECF6F29" w:rsidR="00DE7D50" w:rsidRPr="009415FF" w:rsidRDefault="00DE7D50" w:rsidP="007325E0">
            <w:pPr>
              <w:spacing w:line="0" w:lineRule="atLeast"/>
              <w:ind w:firstLine="0"/>
              <w:rPr>
                <w:rFonts w:ascii="標楷體" w:eastAsia="標楷體" w:hAnsi="標楷體" w:cs="新細明體"/>
                <w:sz w:val="16"/>
                <w:szCs w:val="16"/>
              </w:rPr>
            </w:pPr>
            <w:r w:rsidRPr="00B76CCD">
              <w:rPr>
                <w:rFonts w:ascii="標楷體" w:eastAsia="標楷體" w:hAnsi="標楷體" w:cs="新細明體" w:hint="eastAsia"/>
                <w:sz w:val="16"/>
                <w:szCs w:val="16"/>
              </w:rPr>
              <w:t>品J1 溝通合作與和諧人際關係。</w:t>
            </w:r>
          </w:p>
        </w:tc>
        <w:tc>
          <w:tcPr>
            <w:tcW w:w="567" w:type="dxa"/>
          </w:tcPr>
          <w:p w14:paraId="59A33D49"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6672F5FB"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63537D9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15050649"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w:t>
            </w:r>
          </w:p>
          <w:p w14:paraId="7CCED37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259472B9"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4B01F70D"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256F916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w:t>
            </w:r>
          </w:p>
          <w:p w14:paraId="4429000B"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1.熟練重要詞彙與課堂常用句型。</w:t>
            </w:r>
          </w:p>
          <w:p w14:paraId="73F37C9C"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2.認識速度術語和力度術語。</w:t>
            </w:r>
          </w:p>
          <w:p w14:paraId="5F006BF9"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◎情意：建立對於音樂的素養與鑑賞能力。</w:t>
            </w:r>
          </w:p>
        </w:tc>
        <w:tc>
          <w:tcPr>
            <w:tcW w:w="992" w:type="dxa"/>
          </w:tcPr>
          <w:p w14:paraId="2E3B20AD"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2D6151EF"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09910370"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1B3D895A"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22CAF4E0" w14:textId="77777777" w:rsidR="00DE7D50" w:rsidRPr="00EE731A" w:rsidRDefault="00DE7D50" w:rsidP="007325E0">
            <w:pPr>
              <w:ind w:firstLine="0"/>
              <w:rPr>
                <w:rFonts w:ascii="標楷體" w:eastAsia="標楷體" w:hAnsi="標楷體" w:cs="新細明體"/>
                <w:sz w:val="22"/>
              </w:rPr>
            </w:pPr>
          </w:p>
        </w:tc>
      </w:tr>
      <w:tr w:rsidR="00DE7D50" w:rsidRPr="007E5909" w14:paraId="60B8558C" w14:textId="77777777" w:rsidTr="00E50C9D">
        <w:trPr>
          <w:tblHeader/>
        </w:trPr>
        <w:tc>
          <w:tcPr>
            <w:tcW w:w="426" w:type="dxa"/>
          </w:tcPr>
          <w:p w14:paraId="0CEAE0DD"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14</w:t>
            </w:r>
          </w:p>
        </w:tc>
        <w:tc>
          <w:tcPr>
            <w:tcW w:w="708" w:type="dxa"/>
          </w:tcPr>
          <w:p w14:paraId="29C124A6"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71A7CE24" w14:textId="77777777" w:rsidR="00DE7D50" w:rsidRDefault="00DE7D50" w:rsidP="007325E0">
            <w:pPr>
              <w:ind w:firstLine="0"/>
              <w:rPr>
                <w:rFonts w:ascii="標楷體" w:eastAsia="標楷體" w:hAnsi="標楷體" w:cs="新細明體"/>
                <w:bCs/>
                <w:noProof/>
                <w:kern w:val="16"/>
              </w:rPr>
            </w:pPr>
            <w:r w:rsidRPr="00EE731A">
              <w:rPr>
                <w:rFonts w:ascii="標楷體" w:eastAsia="標楷體" w:hAnsi="標楷體" w:cs="新細明體" w:hint="eastAsia"/>
                <w:bCs/>
                <w:noProof/>
                <w:kern w:val="16"/>
              </w:rPr>
              <w:t>【第</w:t>
            </w:r>
            <w:r>
              <w:rPr>
                <w:rFonts w:ascii="標楷體" w:eastAsia="標楷體" w:hAnsi="標楷體" w:cs="新細明體" w:hint="eastAsia"/>
                <w:bCs/>
                <w:noProof/>
                <w:kern w:val="16"/>
              </w:rPr>
              <w:t>二</w:t>
            </w:r>
            <w:r w:rsidRPr="00EE731A">
              <w:rPr>
                <w:rFonts w:ascii="標楷體" w:eastAsia="標楷體" w:hAnsi="標楷體" w:cs="新細明體" w:hint="eastAsia"/>
                <w:bCs/>
                <w:noProof/>
                <w:kern w:val="16"/>
              </w:rPr>
              <w:t>次評量】</w:t>
            </w:r>
          </w:p>
          <w:p w14:paraId="4D9C331D"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7C61B912" w14:textId="77777777" w:rsidR="00DE7D50" w:rsidRPr="00EE731A" w:rsidRDefault="00DE7D50" w:rsidP="007325E0">
            <w:pPr>
              <w:ind w:firstLine="0"/>
              <w:rPr>
                <w:rFonts w:ascii="標楷體" w:eastAsia="標楷體" w:hAnsi="標楷體" w:cs="新細明體"/>
                <w:bCs/>
                <w:noProof/>
                <w:kern w:val="16"/>
              </w:rPr>
            </w:pPr>
            <w:r w:rsidRPr="00A25110">
              <w:rPr>
                <w:rFonts w:ascii="標楷體" w:eastAsia="標楷體" w:hAnsi="標楷體" w:cs="新細明體" w:hint="eastAsia"/>
                <w:bCs/>
                <w:noProof/>
                <w:kern w:val="16"/>
              </w:rPr>
              <w:t>第7課 敲鑼打鼓玩節奏</w:t>
            </w:r>
          </w:p>
        </w:tc>
        <w:tc>
          <w:tcPr>
            <w:tcW w:w="709" w:type="dxa"/>
          </w:tcPr>
          <w:p w14:paraId="4C05EA10"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lang w:eastAsia="zh-HK"/>
              </w:rPr>
              <w:t>A3規劃執行與創新應變</w:t>
            </w:r>
          </w:p>
          <w:p w14:paraId="19F151D7"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B1符號與溝通表達</w:t>
            </w:r>
          </w:p>
          <w:p w14:paraId="59DD5967"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C2人際關係與團隊合作</w:t>
            </w:r>
          </w:p>
        </w:tc>
        <w:tc>
          <w:tcPr>
            <w:tcW w:w="1276" w:type="dxa"/>
          </w:tcPr>
          <w:p w14:paraId="1BBBBC61"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具備規劃及執行計畫的能力，並試探與發展多元專業知能、充實生活經驗，發揮創新精神，以因應社會變遷、增進個人的彈性適應力。</w:t>
            </w:r>
          </w:p>
          <w:p w14:paraId="0C36A7AA"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27CAD0BE" w14:textId="77777777" w:rsidR="00DE7D50" w:rsidRPr="009415FF"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2AB6D467"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藝-J-A3 嘗試規劃與執行藝術活動，因應情境需求發揮創意。 </w:t>
            </w:r>
          </w:p>
          <w:p w14:paraId="42FF42EB"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藝-J-B1 應用藝術符號，以表達觀點與風格。 </w:t>
            </w:r>
          </w:p>
          <w:p w14:paraId="55B7007F"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藝-J-C2 透過藝術實踐，建立利他與合群的知能，培養團隊合作與溝通協調的能力。</w:t>
            </w:r>
          </w:p>
        </w:tc>
        <w:tc>
          <w:tcPr>
            <w:tcW w:w="1276" w:type="dxa"/>
          </w:tcPr>
          <w:p w14:paraId="689ADAC8"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1-IV-1 能理解音樂符號，進行歌唱及演奏，展現音樂美感意識。</w:t>
            </w:r>
          </w:p>
          <w:p w14:paraId="17C811E9"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1-IV-2能改編樂曲，以表達觀點。</w:t>
            </w:r>
          </w:p>
          <w:p w14:paraId="7163D6A8"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2-IV-1 能使用適當的音樂語彙，賞析各類音樂作品，體會藝術文化之美。</w:t>
            </w:r>
          </w:p>
          <w:p w14:paraId="1E2EE205"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07A19E61"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E-IV-3 音樂符號與術語、記譜法或簡易音樂軟體。</w:t>
            </w:r>
          </w:p>
          <w:p w14:paraId="5E45AA6E"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E-IV-4音樂元素。</w:t>
            </w:r>
          </w:p>
          <w:p w14:paraId="31A82AD5"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A-IV-1多元風格之器樂曲。</w:t>
            </w:r>
          </w:p>
          <w:p w14:paraId="1B80044C"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A-IV-2 相關音樂語彙描述音樂元素之音樂術語，或相關之一般性用語。</w:t>
            </w:r>
          </w:p>
          <w:p w14:paraId="1931A610"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A-IV-3音樂美感原則，如：均衡、漸層等。</w:t>
            </w:r>
          </w:p>
          <w:p w14:paraId="20BC6E1C"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P-IV-1音樂與跨領域藝術文化活動。</w:t>
            </w:r>
          </w:p>
          <w:p w14:paraId="77D8E7C8"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P-IV-2 在地人文關懷與全球藝術文化相關議題。</w:t>
            </w:r>
          </w:p>
        </w:tc>
        <w:tc>
          <w:tcPr>
            <w:tcW w:w="1276" w:type="dxa"/>
          </w:tcPr>
          <w:p w14:paraId="5740EC06"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1. 能透過樂曲欣賞認識</w:t>
            </w:r>
            <w:proofErr w:type="gramStart"/>
            <w:r w:rsidRPr="00A25110">
              <w:rPr>
                <w:rFonts w:ascii="標楷體" w:eastAsia="標楷體" w:hAnsi="標楷體" w:cs="新細明體" w:hint="eastAsia"/>
                <w:sz w:val="16"/>
                <w:szCs w:val="16"/>
              </w:rPr>
              <w:t>擊</w:t>
            </w:r>
            <w:proofErr w:type="gramEnd"/>
            <w:r w:rsidRPr="00A25110">
              <w:rPr>
                <w:rFonts w:ascii="標楷體" w:eastAsia="標楷體" w:hAnsi="標楷體" w:cs="新細明體" w:hint="eastAsia"/>
                <w:sz w:val="16"/>
                <w:szCs w:val="16"/>
              </w:rPr>
              <w:t>樂器，感受其聲響表現。</w:t>
            </w:r>
          </w:p>
          <w:p w14:paraId="70AB927F"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2. 體會速度術語和力度術語對音樂表現的影響，並能</w:t>
            </w:r>
            <w:proofErr w:type="gramStart"/>
            <w:r w:rsidRPr="00A25110">
              <w:rPr>
                <w:rFonts w:ascii="標楷體" w:eastAsia="標楷體" w:hAnsi="標楷體" w:cs="新細明體" w:hint="eastAsia"/>
                <w:sz w:val="16"/>
                <w:szCs w:val="16"/>
              </w:rPr>
              <w:t>運用於直笛</w:t>
            </w:r>
            <w:proofErr w:type="gramEnd"/>
            <w:r w:rsidRPr="00A25110">
              <w:rPr>
                <w:rFonts w:ascii="標楷體" w:eastAsia="標楷體" w:hAnsi="標楷體" w:cs="新細明體" w:hint="eastAsia"/>
                <w:sz w:val="16"/>
                <w:szCs w:val="16"/>
              </w:rPr>
              <w:t>吹奏。</w:t>
            </w:r>
          </w:p>
          <w:p w14:paraId="011FF6B2"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3. 學習進階的中音直</w:t>
            </w:r>
            <w:proofErr w:type="gramStart"/>
            <w:r w:rsidRPr="00A25110">
              <w:rPr>
                <w:rFonts w:ascii="標楷體" w:eastAsia="標楷體" w:hAnsi="標楷體" w:cs="新細明體" w:hint="eastAsia"/>
                <w:sz w:val="16"/>
                <w:szCs w:val="16"/>
              </w:rPr>
              <w:t>笛運舌</w:t>
            </w:r>
            <w:proofErr w:type="gramEnd"/>
            <w:r w:rsidRPr="00A25110">
              <w:rPr>
                <w:rFonts w:ascii="標楷體" w:eastAsia="標楷體" w:hAnsi="標楷體" w:cs="新細明體" w:hint="eastAsia"/>
                <w:sz w:val="16"/>
                <w:szCs w:val="16"/>
              </w:rPr>
              <w:t>技巧，提升詮釋樂曲的能力。</w:t>
            </w:r>
          </w:p>
          <w:p w14:paraId="4247B526"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4. 能與他人合作完成歌曲演唱和節奏創作，培養團隊合作與溝通協調的能力。</w:t>
            </w:r>
          </w:p>
        </w:tc>
        <w:tc>
          <w:tcPr>
            <w:tcW w:w="1701" w:type="dxa"/>
            <w:shd w:val="clear" w:color="auto" w:fill="auto"/>
          </w:tcPr>
          <w:p w14:paraId="53FD4C45" w14:textId="77777777" w:rsidR="00DE7D50" w:rsidRPr="004A16AC"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4A16AC">
              <w:rPr>
                <w:rFonts w:ascii="標楷體" w:eastAsia="標楷體" w:hAnsi="標楷體" w:cs="新細明體" w:hint="eastAsia"/>
                <w:sz w:val="16"/>
                <w:szCs w:val="16"/>
              </w:rPr>
              <w:t>認識</w:t>
            </w:r>
            <w:proofErr w:type="gramStart"/>
            <w:r w:rsidRPr="004A16AC">
              <w:rPr>
                <w:rFonts w:ascii="標楷體" w:eastAsia="標楷體" w:hAnsi="標楷體" w:cs="新細明體" w:hint="eastAsia"/>
                <w:sz w:val="16"/>
                <w:szCs w:val="16"/>
              </w:rPr>
              <w:t>直笛非圓滑</w:t>
            </w:r>
            <w:proofErr w:type="gramEnd"/>
            <w:r w:rsidRPr="004A16AC">
              <w:rPr>
                <w:rFonts w:ascii="標楷體" w:eastAsia="標楷體" w:hAnsi="標楷體" w:cs="新細明體" w:hint="eastAsia"/>
                <w:sz w:val="16"/>
                <w:szCs w:val="16"/>
              </w:rPr>
              <w:t>、圓滑和</w:t>
            </w:r>
            <w:proofErr w:type="gramStart"/>
            <w:r w:rsidRPr="004A16AC">
              <w:rPr>
                <w:rFonts w:ascii="標楷體" w:eastAsia="標楷體" w:hAnsi="標楷體" w:cs="新細明體" w:hint="eastAsia"/>
                <w:sz w:val="16"/>
                <w:szCs w:val="16"/>
              </w:rPr>
              <w:t>斷奏在</w:t>
            </w:r>
            <w:proofErr w:type="gramEnd"/>
            <w:r w:rsidRPr="004A16AC">
              <w:rPr>
                <w:rFonts w:ascii="標楷體" w:eastAsia="標楷體" w:hAnsi="標楷體" w:cs="新細明體" w:hint="eastAsia"/>
                <w:sz w:val="16"/>
                <w:szCs w:val="16"/>
              </w:rPr>
              <w:t>吹奏上的差別，並練習</w:t>
            </w:r>
            <w:proofErr w:type="gramStart"/>
            <w:r w:rsidRPr="004A16AC">
              <w:rPr>
                <w:rFonts w:ascii="標楷體" w:eastAsia="標楷體" w:hAnsi="標楷體" w:cs="新細明體" w:hint="eastAsia"/>
                <w:sz w:val="16"/>
                <w:szCs w:val="16"/>
              </w:rPr>
              <w:t>其運舌方式</w:t>
            </w:r>
            <w:proofErr w:type="gramEnd"/>
            <w:r w:rsidRPr="004A16AC">
              <w:rPr>
                <w:rFonts w:ascii="標楷體" w:eastAsia="標楷體" w:hAnsi="標楷體" w:cs="新細明體" w:hint="eastAsia"/>
                <w:sz w:val="16"/>
                <w:szCs w:val="16"/>
              </w:rPr>
              <w:t>。</w:t>
            </w:r>
          </w:p>
          <w:p w14:paraId="3763D3BA" w14:textId="77777777" w:rsidR="00DE7D50" w:rsidRPr="004A16AC"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4A16AC">
              <w:rPr>
                <w:rFonts w:ascii="標楷體" w:eastAsia="標楷體" w:hAnsi="標楷體" w:cs="新細明體" w:hint="eastAsia"/>
                <w:sz w:val="16"/>
                <w:szCs w:val="16"/>
              </w:rPr>
              <w:t>吹奏直笛練習曲1~3 首與〈月光〉。</w:t>
            </w:r>
          </w:p>
          <w:p w14:paraId="0BBE4630"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4A16AC">
              <w:rPr>
                <w:rFonts w:ascii="標楷體" w:eastAsia="標楷體" w:hAnsi="標楷體" w:cs="新細明體" w:hint="eastAsia"/>
                <w:sz w:val="16"/>
                <w:szCs w:val="16"/>
              </w:rPr>
              <w:t>教師引導學生於吹奏時加入課本上指定的力度記號。</w:t>
            </w:r>
          </w:p>
        </w:tc>
        <w:tc>
          <w:tcPr>
            <w:tcW w:w="1276" w:type="dxa"/>
          </w:tcPr>
          <w:p w14:paraId="1D975B15" w14:textId="77777777" w:rsidR="00DE7D50" w:rsidRPr="00441D62" w:rsidRDefault="00DE7D50" w:rsidP="007325E0">
            <w:pPr>
              <w:spacing w:line="0" w:lineRule="atLeast"/>
              <w:ind w:firstLine="0"/>
              <w:rPr>
                <w:rFonts w:ascii="標楷體" w:eastAsia="標楷體" w:hAnsi="標楷體" w:cs="新細明體"/>
                <w:color w:val="FF0000"/>
                <w:sz w:val="16"/>
                <w:szCs w:val="16"/>
              </w:rPr>
            </w:pPr>
            <w:r w:rsidRPr="00441D62">
              <w:rPr>
                <w:rFonts w:ascii="標楷體" w:eastAsia="標楷體" w:hAnsi="標楷體" w:cs="新細明體" w:hint="eastAsia"/>
                <w:color w:val="FF0000"/>
                <w:sz w:val="16"/>
                <w:szCs w:val="16"/>
              </w:rPr>
              <w:t>閱讀素養</w:t>
            </w:r>
          </w:p>
          <w:p w14:paraId="528DFE95" w14:textId="77777777" w:rsidR="00DE7D50" w:rsidRPr="009415FF" w:rsidRDefault="00DE7D50" w:rsidP="007325E0">
            <w:pPr>
              <w:spacing w:line="0" w:lineRule="atLeast"/>
              <w:ind w:firstLine="0"/>
              <w:rPr>
                <w:rFonts w:ascii="標楷體" w:eastAsia="標楷體" w:hAnsi="標楷體" w:cs="新細明體"/>
                <w:sz w:val="16"/>
                <w:szCs w:val="16"/>
              </w:rPr>
            </w:pPr>
            <w:r w:rsidRPr="00D74BFE">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2C6C7EAF"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5944D045"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3FF6D8F5"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7BEE0C70"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2.學習活動：影音聆賞、問題探討、互動、直笛習奏。</w:t>
            </w:r>
          </w:p>
          <w:p w14:paraId="766011E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5E9CD15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4118F15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74F0846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◎認知：熟練重要詞彙與課堂常用句型。</w:t>
            </w:r>
          </w:p>
          <w:p w14:paraId="4A145AC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◎技能：直笛非圓滑、圓滑和斷奏吹奏技巧、習奏練習曲與〈月光〉。</w:t>
            </w:r>
          </w:p>
          <w:p w14:paraId="09EB6BC6"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◎情意：建立對於音樂的素養與鑑賞能力。</w:t>
            </w:r>
          </w:p>
        </w:tc>
        <w:tc>
          <w:tcPr>
            <w:tcW w:w="992" w:type="dxa"/>
          </w:tcPr>
          <w:p w14:paraId="2792387D"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2F8DD7AC"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6F97A72A"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27F4F39D"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7B32A386" w14:textId="77777777" w:rsidR="00DE7D50" w:rsidRPr="00EE731A" w:rsidRDefault="00DE7D50" w:rsidP="007325E0">
            <w:pPr>
              <w:ind w:firstLine="0"/>
              <w:rPr>
                <w:rFonts w:ascii="標楷體" w:eastAsia="標楷體" w:hAnsi="標楷體" w:cs="新細明體"/>
                <w:sz w:val="22"/>
              </w:rPr>
            </w:pPr>
          </w:p>
        </w:tc>
      </w:tr>
      <w:tr w:rsidR="00DE7D50" w:rsidRPr="007E5909" w14:paraId="077697A7" w14:textId="77777777" w:rsidTr="00E50C9D">
        <w:trPr>
          <w:tblHeader/>
        </w:trPr>
        <w:tc>
          <w:tcPr>
            <w:tcW w:w="426" w:type="dxa"/>
          </w:tcPr>
          <w:p w14:paraId="1AB6BE18"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15</w:t>
            </w:r>
          </w:p>
        </w:tc>
        <w:tc>
          <w:tcPr>
            <w:tcW w:w="708" w:type="dxa"/>
          </w:tcPr>
          <w:p w14:paraId="6FA75736"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01C9B12D"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319EB6E2" w14:textId="77777777" w:rsidR="00DE7D50" w:rsidRDefault="00DE7D50" w:rsidP="007325E0">
            <w:pPr>
              <w:ind w:firstLine="0"/>
              <w:rPr>
                <w:rFonts w:ascii="標楷體" w:eastAsia="標楷體" w:hAnsi="標楷體" w:cs="新細明體"/>
                <w:bCs/>
                <w:noProof/>
                <w:kern w:val="16"/>
              </w:rPr>
            </w:pPr>
            <w:r w:rsidRPr="00A25110">
              <w:rPr>
                <w:rFonts w:ascii="標楷體" w:eastAsia="標楷體" w:hAnsi="標楷體" w:cs="新細明體" w:hint="eastAsia"/>
                <w:bCs/>
                <w:noProof/>
                <w:kern w:val="16"/>
              </w:rPr>
              <w:t>第7課 敲鑼打鼓玩節奏</w:t>
            </w:r>
          </w:p>
          <w:p w14:paraId="30DAC409"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539F6622"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lang w:eastAsia="zh-HK"/>
              </w:rPr>
              <w:t>A3規劃執行與創新應變</w:t>
            </w:r>
          </w:p>
          <w:p w14:paraId="251E1087"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B1符號與溝通表達</w:t>
            </w:r>
          </w:p>
          <w:p w14:paraId="0D6CCD48"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3B0DB4">
              <w:rPr>
                <w:rFonts w:ascii="標楷體" w:eastAsia="標楷體" w:hAnsi="標楷體" w:cs="新細明體" w:hint="eastAsia"/>
                <w:bCs/>
                <w:noProof/>
                <w:kern w:val="16"/>
                <w:sz w:val="16"/>
                <w:szCs w:val="16"/>
              </w:rPr>
              <w:t>C2人際關係與團隊合作</w:t>
            </w:r>
          </w:p>
        </w:tc>
        <w:tc>
          <w:tcPr>
            <w:tcW w:w="1276" w:type="dxa"/>
          </w:tcPr>
          <w:p w14:paraId="220C0C83"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具備規劃及執行計畫的能力，並試探與發展多元專業知能、充實生活經驗，發揮創新精神，以因應社會變遷、增進個人的彈性適應力。</w:t>
            </w:r>
          </w:p>
          <w:p w14:paraId="4348D0C3" w14:textId="77777777" w:rsidR="00DE7D50"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5B7D9424" w14:textId="77777777" w:rsidR="00DE7D50" w:rsidRPr="009415FF" w:rsidRDefault="00DE7D50" w:rsidP="007325E0">
            <w:pPr>
              <w:spacing w:line="0" w:lineRule="atLeast"/>
              <w:ind w:firstLine="0"/>
              <w:rPr>
                <w:rFonts w:ascii="標楷體" w:eastAsia="標楷體" w:hAnsi="標楷體" w:cs="新細明體"/>
                <w:sz w:val="16"/>
                <w:szCs w:val="16"/>
              </w:rPr>
            </w:pPr>
            <w:r w:rsidRPr="003B0DB4">
              <w:rPr>
                <w:rFonts w:ascii="標楷體" w:eastAsia="標楷體" w:hAnsi="標楷體" w:cs="新細明體" w:hint="eastAsia"/>
                <w:sz w:val="16"/>
                <w:szCs w:val="16"/>
              </w:rPr>
              <w:t>具備友善的人際情懷及與他人建立良好的互動關係，並發展與人溝通協調、包容異己、社會參與及服務等團隊合作的素養。</w:t>
            </w:r>
          </w:p>
        </w:tc>
        <w:tc>
          <w:tcPr>
            <w:tcW w:w="992" w:type="dxa"/>
          </w:tcPr>
          <w:p w14:paraId="7BA917F8"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藝-J-A3 嘗試規劃與執行藝術活動，因應情境需求發揮創意。 </w:t>
            </w:r>
          </w:p>
          <w:p w14:paraId="21097EB4"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 xml:space="preserve">藝-J-B1 應用藝術符號，以表達觀點與風格。 </w:t>
            </w:r>
          </w:p>
          <w:p w14:paraId="044E91BE"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藝-J-C2 透過藝術實踐，建立利他與合群的知能，培養團隊合作與溝通協調的能力。</w:t>
            </w:r>
          </w:p>
        </w:tc>
        <w:tc>
          <w:tcPr>
            <w:tcW w:w="1276" w:type="dxa"/>
          </w:tcPr>
          <w:p w14:paraId="5539CB09"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1-IV-1 能理解音樂符號，進行歌唱及演奏，展現音樂美感意識。</w:t>
            </w:r>
          </w:p>
          <w:p w14:paraId="252F0E22"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1-IV-2能改編樂曲，以表達觀點。</w:t>
            </w:r>
          </w:p>
          <w:p w14:paraId="193DFD7B"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2-IV-1 能使用適當的音樂語彙，賞析各類音樂作品，體會藝術文化之美。</w:t>
            </w:r>
          </w:p>
          <w:p w14:paraId="7A3203F7"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3-IV-1 能透過多元音樂活動，探索音樂及其他藝術之共通性，關懷在地及全球藝術文化。</w:t>
            </w:r>
          </w:p>
        </w:tc>
        <w:tc>
          <w:tcPr>
            <w:tcW w:w="1275" w:type="dxa"/>
          </w:tcPr>
          <w:p w14:paraId="6BCF01FB"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E-IV-3 音樂符號與術語、記譜法或簡易音樂軟體。</w:t>
            </w:r>
          </w:p>
          <w:p w14:paraId="7F8BDFB5"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E-IV-4音樂元素。</w:t>
            </w:r>
          </w:p>
          <w:p w14:paraId="341227C1"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A-IV-1多元風格之器樂曲。</w:t>
            </w:r>
          </w:p>
          <w:p w14:paraId="378BDA7A"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A-IV-2 相關音樂語彙描述音樂元素之音樂術語，或相關之一般性用語。</w:t>
            </w:r>
          </w:p>
          <w:p w14:paraId="0B49391D"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A-IV-3音樂美感原則，如：均衡、漸層等。</w:t>
            </w:r>
          </w:p>
          <w:p w14:paraId="1320C942"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P-IV-1音樂與跨領域藝術文化活動。</w:t>
            </w:r>
          </w:p>
          <w:p w14:paraId="6BD59389"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音 P-IV-2 在地人文關懷與全球藝術文化相關議題。</w:t>
            </w:r>
          </w:p>
        </w:tc>
        <w:tc>
          <w:tcPr>
            <w:tcW w:w="1276" w:type="dxa"/>
          </w:tcPr>
          <w:p w14:paraId="7B89CF33"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1. 能透過樂曲欣賞認識</w:t>
            </w:r>
            <w:proofErr w:type="gramStart"/>
            <w:r w:rsidRPr="00A25110">
              <w:rPr>
                <w:rFonts w:ascii="標楷體" w:eastAsia="標楷體" w:hAnsi="標楷體" w:cs="新細明體" w:hint="eastAsia"/>
                <w:sz w:val="16"/>
                <w:szCs w:val="16"/>
              </w:rPr>
              <w:t>擊</w:t>
            </w:r>
            <w:proofErr w:type="gramEnd"/>
            <w:r w:rsidRPr="00A25110">
              <w:rPr>
                <w:rFonts w:ascii="標楷體" w:eastAsia="標楷體" w:hAnsi="標楷體" w:cs="新細明體" w:hint="eastAsia"/>
                <w:sz w:val="16"/>
                <w:szCs w:val="16"/>
              </w:rPr>
              <w:t>樂器，感受其聲響表現。</w:t>
            </w:r>
          </w:p>
          <w:p w14:paraId="70DECF09"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2. 體會速度術語和力度術語對音樂表現的影響，並能</w:t>
            </w:r>
            <w:proofErr w:type="gramStart"/>
            <w:r w:rsidRPr="00A25110">
              <w:rPr>
                <w:rFonts w:ascii="標楷體" w:eastAsia="標楷體" w:hAnsi="標楷體" w:cs="新細明體" w:hint="eastAsia"/>
                <w:sz w:val="16"/>
                <w:szCs w:val="16"/>
              </w:rPr>
              <w:t>運用於直笛</w:t>
            </w:r>
            <w:proofErr w:type="gramEnd"/>
            <w:r w:rsidRPr="00A25110">
              <w:rPr>
                <w:rFonts w:ascii="標楷體" w:eastAsia="標楷體" w:hAnsi="標楷體" w:cs="新細明體" w:hint="eastAsia"/>
                <w:sz w:val="16"/>
                <w:szCs w:val="16"/>
              </w:rPr>
              <w:t>吹奏。</w:t>
            </w:r>
          </w:p>
          <w:p w14:paraId="2EB981AF" w14:textId="77777777" w:rsidR="00DE7D50" w:rsidRPr="00A25110"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3. 學習進階的中音直</w:t>
            </w:r>
            <w:proofErr w:type="gramStart"/>
            <w:r w:rsidRPr="00A25110">
              <w:rPr>
                <w:rFonts w:ascii="標楷體" w:eastAsia="標楷體" w:hAnsi="標楷體" w:cs="新細明體" w:hint="eastAsia"/>
                <w:sz w:val="16"/>
                <w:szCs w:val="16"/>
              </w:rPr>
              <w:t>笛運舌</w:t>
            </w:r>
            <w:proofErr w:type="gramEnd"/>
            <w:r w:rsidRPr="00A25110">
              <w:rPr>
                <w:rFonts w:ascii="標楷體" w:eastAsia="標楷體" w:hAnsi="標楷體" w:cs="新細明體" w:hint="eastAsia"/>
                <w:sz w:val="16"/>
                <w:szCs w:val="16"/>
              </w:rPr>
              <w:t>技巧，提升詮釋樂曲的能力。</w:t>
            </w:r>
          </w:p>
          <w:p w14:paraId="1DB0E254" w14:textId="77777777" w:rsidR="00DE7D50" w:rsidRPr="009415FF" w:rsidRDefault="00DE7D50" w:rsidP="007325E0">
            <w:pPr>
              <w:spacing w:line="0" w:lineRule="atLeast"/>
              <w:ind w:firstLine="0"/>
              <w:rPr>
                <w:rFonts w:ascii="標楷體" w:eastAsia="標楷體" w:hAnsi="標楷體" w:cs="新細明體"/>
                <w:sz w:val="16"/>
                <w:szCs w:val="16"/>
              </w:rPr>
            </w:pPr>
            <w:r w:rsidRPr="00A25110">
              <w:rPr>
                <w:rFonts w:ascii="標楷體" w:eastAsia="標楷體" w:hAnsi="標楷體" w:cs="新細明體" w:hint="eastAsia"/>
                <w:sz w:val="16"/>
                <w:szCs w:val="16"/>
              </w:rPr>
              <w:t>4. 能與他人合作完成歌曲演唱和節奏創作，培養團隊合作與溝通協調的能力。</w:t>
            </w:r>
          </w:p>
        </w:tc>
        <w:tc>
          <w:tcPr>
            <w:tcW w:w="1701" w:type="dxa"/>
            <w:shd w:val="clear" w:color="auto" w:fill="auto"/>
          </w:tcPr>
          <w:p w14:paraId="25E77C7F" w14:textId="77777777" w:rsidR="00DE7D5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4A16AC">
              <w:rPr>
                <w:rFonts w:ascii="標楷體" w:eastAsia="標楷體" w:hAnsi="標楷體" w:cs="新細明體" w:hint="eastAsia"/>
                <w:sz w:val="16"/>
                <w:szCs w:val="16"/>
              </w:rPr>
              <w:t>教師帶領學生習唱〈打開天空〉歌詞。</w:t>
            </w:r>
          </w:p>
          <w:p w14:paraId="3C9FCEA8" w14:textId="77777777" w:rsidR="00DE7D50" w:rsidRPr="004A16AC"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4A16AC">
              <w:rPr>
                <w:rFonts w:ascii="標楷體" w:eastAsia="標楷體" w:hAnsi="標楷體" w:cs="新細明體" w:hint="eastAsia"/>
                <w:sz w:val="16"/>
                <w:szCs w:val="16"/>
              </w:rPr>
              <w:t>教師帶領學生練習〈打開天空〉身體打擊聲部。</w:t>
            </w:r>
          </w:p>
          <w:p w14:paraId="59C7D78D"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proofErr w:type="gramStart"/>
            <w:r w:rsidRPr="004A16AC">
              <w:rPr>
                <w:rFonts w:ascii="標楷體" w:eastAsia="標楷體" w:hAnsi="標楷體" w:cs="新細明體" w:hint="eastAsia"/>
                <w:sz w:val="16"/>
                <w:szCs w:val="16"/>
              </w:rPr>
              <w:t>全班分兩組一同唱奏〈打開天空〉</w:t>
            </w:r>
            <w:proofErr w:type="gramEnd"/>
            <w:r w:rsidRPr="004A16AC">
              <w:rPr>
                <w:rFonts w:ascii="標楷體" w:eastAsia="標楷體" w:hAnsi="標楷體" w:cs="新細明體" w:hint="eastAsia"/>
                <w:sz w:val="16"/>
                <w:szCs w:val="16"/>
              </w:rPr>
              <w:t>。</w:t>
            </w:r>
          </w:p>
        </w:tc>
        <w:tc>
          <w:tcPr>
            <w:tcW w:w="1276" w:type="dxa"/>
          </w:tcPr>
          <w:p w14:paraId="1A4C62B2" w14:textId="77777777" w:rsidR="00441D62" w:rsidRPr="00E50C9D" w:rsidRDefault="00441D62" w:rsidP="00441D62">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62A511DD" w14:textId="77777777" w:rsidR="00DE7D50" w:rsidRPr="009415FF" w:rsidRDefault="00DE7D50" w:rsidP="007325E0">
            <w:pPr>
              <w:spacing w:line="0" w:lineRule="atLeast"/>
              <w:ind w:firstLine="0"/>
              <w:rPr>
                <w:rFonts w:ascii="標楷體" w:eastAsia="標楷體" w:hAnsi="標楷體" w:cs="新細明體"/>
                <w:sz w:val="16"/>
                <w:szCs w:val="16"/>
              </w:rPr>
            </w:pPr>
            <w:r w:rsidRPr="004A16AC">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71AB3CB9"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5145858F"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73219EA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6BCF84F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2.學習活動：影音聆賞、問題探討、互動、歌曲習唱。</w:t>
            </w:r>
          </w:p>
          <w:p w14:paraId="132CE8F3"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3CF17770"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167FD044"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40658C9B"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◎認知：熟練重要詞彙與課堂常用句型。</w:t>
            </w:r>
          </w:p>
          <w:p w14:paraId="12CFF03A"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◎技能：習唱〈打開天空〉。</w:t>
            </w:r>
          </w:p>
          <w:p w14:paraId="4E3F9359"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◎情意：建立對於音樂的素養與鑑賞能力。</w:t>
            </w:r>
          </w:p>
        </w:tc>
        <w:tc>
          <w:tcPr>
            <w:tcW w:w="992" w:type="dxa"/>
          </w:tcPr>
          <w:p w14:paraId="78049299"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6278EC8B"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54177F2A"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247652F7"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6A598600" w14:textId="77777777" w:rsidR="00DE7D50" w:rsidRPr="00EE731A" w:rsidRDefault="00DE7D50" w:rsidP="007325E0">
            <w:pPr>
              <w:ind w:firstLine="0"/>
              <w:rPr>
                <w:rFonts w:ascii="標楷體" w:eastAsia="標楷體" w:hAnsi="標楷體" w:cs="新細明體"/>
                <w:sz w:val="22"/>
              </w:rPr>
            </w:pPr>
          </w:p>
        </w:tc>
      </w:tr>
      <w:tr w:rsidR="00DE7D50" w:rsidRPr="007E5909" w14:paraId="05FD29D7" w14:textId="77777777" w:rsidTr="00E50C9D">
        <w:trPr>
          <w:tblHeader/>
        </w:trPr>
        <w:tc>
          <w:tcPr>
            <w:tcW w:w="426" w:type="dxa"/>
          </w:tcPr>
          <w:p w14:paraId="6BA4997D"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16</w:t>
            </w:r>
          </w:p>
        </w:tc>
        <w:tc>
          <w:tcPr>
            <w:tcW w:w="708" w:type="dxa"/>
          </w:tcPr>
          <w:p w14:paraId="24A1369D"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57B8F595"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6DB23915" w14:textId="77777777" w:rsidR="00DE7D50" w:rsidRDefault="00DE7D50" w:rsidP="007325E0">
            <w:pPr>
              <w:ind w:firstLine="0"/>
              <w:rPr>
                <w:rFonts w:ascii="標楷體" w:eastAsia="標楷體" w:hAnsi="標楷體" w:cs="新細明體"/>
                <w:bCs/>
                <w:noProof/>
                <w:kern w:val="16"/>
              </w:rPr>
            </w:pPr>
            <w:r w:rsidRPr="005C13FD">
              <w:rPr>
                <w:rFonts w:ascii="標楷體" w:eastAsia="標楷體" w:hAnsi="標楷體" w:cs="新細明體" w:hint="eastAsia"/>
                <w:bCs/>
                <w:noProof/>
                <w:kern w:val="16"/>
              </w:rPr>
              <w:t>第8課 繆思的音樂盒</w:t>
            </w:r>
          </w:p>
          <w:p w14:paraId="6944C04E"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0D925CE9"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lang w:eastAsia="zh-HK"/>
              </w:rPr>
              <w:t>A1身心素質與自我精進</w:t>
            </w:r>
          </w:p>
          <w:p w14:paraId="430311B0"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B1符號與溝通表達</w:t>
            </w:r>
          </w:p>
          <w:p w14:paraId="67CA6BDF"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B3藝術涵養與美感素養</w:t>
            </w:r>
          </w:p>
        </w:tc>
        <w:tc>
          <w:tcPr>
            <w:tcW w:w="1276" w:type="dxa"/>
          </w:tcPr>
          <w:p w14:paraId="5B99292B"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1DCD4AB0"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67B70346"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12332">
              <w:rPr>
                <w:rFonts w:ascii="標楷體" w:eastAsia="標楷體" w:hAnsi="標楷體" w:cs="新細明體" w:hint="eastAsia"/>
                <w:sz w:val="16"/>
                <w:szCs w:val="16"/>
              </w:rPr>
              <w:t>與</w:t>
            </w:r>
            <w:proofErr w:type="gramEnd"/>
            <w:r w:rsidRPr="00A12332">
              <w:rPr>
                <w:rFonts w:ascii="標楷體" w:eastAsia="標楷體" w:hAnsi="標楷體" w:cs="新細明體" w:hint="eastAsia"/>
                <w:sz w:val="16"/>
                <w:szCs w:val="16"/>
              </w:rPr>
              <w:t>分享的態度與能力。</w:t>
            </w:r>
          </w:p>
        </w:tc>
        <w:tc>
          <w:tcPr>
            <w:tcW w:w="992" w:type="dxa"/>
          </w:tcPr>
          <w:p w14:paraId="73057D40"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藝-J-A1 參與藝術活動，增進美感知能。 </w:t>
            </w:r>
          </w:p>
          <w:p w14:paraId="34A304E0"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藝-J-B1 應用藝術符號，以表達觀點與風格。 </w:t>
            </w:r>
          </w:p>
          <w:p w14:paraId="6CFECC54"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藝-J-B3 善用多元感官，探索理解藝術與生活的關聯，以展現美感意識。</w:t>
            </w:r>
          </w:p>
        </w:tc>
        <w:tc>
          <w:tcPr>
            <w:tcW w:w="1276" w:type="dxa"/>
          </w:tcPr>
          <w:p w14:paraId="05F1B33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1- Ⅳ -1 能理解音樂符號，進行歌唱及演奏，展現音樂美感意識。</w:t>
            </w:r>
          </w:p>
          <w:p w14:paraId="24762DC3"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-1 能使用適當的音樂語彙，賞析各類音樂作品，體會藝術文化之美。</w:t>
            </w:r>
          </w:p>
          <w:p w14:paraId="64C65C51"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-2 能探究樂曲創作背景與社會文化的關聯及其意義，表達多元觀點。</w:t>
            </w:r>
          </w:p>
          <w:p w14:paraId="28D07E65"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3- Ⅳ -1 能探索音樂及其他藝術之共通性，關懷在地及全球藝術文化。</w:t>
            </w:r>
          </w:p>
        </w:tc>
        <w:tc>
          <w:tcPr>
            <w:tcW w:w="1275" w:type="dxa"/>
          </w:tcPr>
          <w:p w14:paraId="618DC2E7"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-2 樂器的構造、發音原理、演奏技巧，以及不同的演奏形式。</w:t>
            </w:r>
          </w:p>
          <w:p w14:paraId="167B0C6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-3 音樂符號與術語、記譜法或簡易音樂軟體。</w:t>
            </w:r>
          </w:p>
          <w:p w14:paraId="0998C31D"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-4 音樂元素，如：音色、調式、和聲等。</w:t>
            </w:r>
          </w:p>
          <w:p w14:paraId="4481D945"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-1 器樂曲與聲樂曲。各種音樂展演形式，以及樂曲之作曲家、音樂表演團體與創作背景。</w:t>
            </w:r>
          </w:p>
          <w:p w14:paraId="44790C93"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-2 相關音樂語彙，如音色、和聲等描述音樂元素之音樂術語，或相關之一般性用語。</w:t>
            </w:r>
          </w:p>
          <w:p w14:paraId="72E43B71"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P- Ⅳ -1音樂與跨領域藝術文化活動。</w:t>
            </w:r>
          </w:p>
        </w:tc>
        <w:tc>
          <w:tcPr>
            <w:tcW w:w="1276" w:type="dxa"/>
          </w:tcPr>
          <w:p w14:paraId="38C9484D"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1. 透過樂曲欣賞，體會不同樂器音色組合的聲響。</w:t>
            </w:r>
          </w:p>
          <w:p w14:paraId="1CE77B54"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2. 認識音樂與色彩的關係，培養兩者連結的想像力。</w:t>
            </w:r>
          </w:p>
          <w:p w14:paraId="777318A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3. 了解作曲家如何運用音樂元素創作樂曲、表達樂思。</w:t>
            </w:r>
          </w:p>
          <w:p w14:paraId="1586E33E"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4. 藉由歌曲習唱，感受大小調的變化。</w:t>
            </w:r>
          </w:p>
          <w:p w14:paraId="72C88A20"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5. 學習中音直笛進階指法，吹奏音域更寬廣的樂曲。</w:t>
            </w:r>
          </w:p>
        </w:tc>
        <w:tc>
          <w:tcPr>
            <w:tcW w:w="1701" w:type="dxa"/>
            <w:shd w:val="clear" w:color="auto" w:fill="auto"/>
          </w:tcPr>
          <w:p w14:paraId="1267EE34"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1A7EC4">
              <w:rPr>
                <w:rFonts w:ascii="標楷體" w:eastAsia="標楷體" w:hAnsi="標楷體" w:cs="新細明體" w:hint="eastAsia"/>
                <w:sz w:val="16"/>
                <w:szCs w:val="16"/>
              </w:rPr>
              <w:t xml:space="preserve">教師帶領學生聽辨弦樂四重奏、銅管五重奏演奏的〈歡慶〉，完成課本第148 </w:t>
            </w:r>
            <w:proofErr w:type="gramStart"/>
            <w:r w:rsidRPr="001A7EC4">
              <w:rPr>
                <w:rFonts w:ascii="標楷體" w:eastAsia="標楷體" w:hAnsi="標楷體" w:cs="新細明體" w:hint="eastAsia"/>
                <w:sz w:val="16"/>
                <w:szCs w:val="16"/>
              </w:rPr>
              <w:t>頁藝如</w:t>
            </w:r>
            <w:proofErr w:type="gramEnd"/>
            <w:r w:rsidRPr="001A7EC4">
              <w:rPr>
                <w:rFonts w:ascii="標楷體" w:eastAsia="標楷體" w:hAnsi="標楷體" w:cs="新細明體" w:hint="eastAsia"/>
                <w:sz w:val="16"/>
                <w:szCs w:val="16"/>
              </w:rPr>
              <w:t>反掌活動。</w:t>
            </w:r>
          </w:p>
          <w:p w14:paraId="382A0F0B"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1A7EC4">
              <w:rPr>
                <w:rFonts w:ascii="標楷體" w:eastAsia="標楷體" w:hAnsi="標楷體" w:cs="新細明體" w:hint="eastAsia"/>
                <w:sz w:val="16"/>
                <w:szCs w:val="16"/>
              </w:rPr>
              <w:t>教師解說音色的概念。</w:t>
            </w:r>
          </w:p>
          <w:p w14:paraId="408FDDC8"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1A7EC4">
              <w:rPr>
                <w:rFonts w:ascii="標楷體" w:eastAsia="標楷體" w:hAnsi="標楷體" w:cs="新細明體" w:hint="eastAsia"/>
                <w:sz w:val="16"/>
                <w:szCs w:val="16"/>
              </w:rPr>
              <w:t>教師帶領學生思考音樂與色彩的關聯。</w:t>
            </w:r>
          </w:p>
          <w:p w14:paraId="6A3C11C1"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1A7EC4">
              <w:rPr>
                <w:rFonts w:ascii="標楷體" w:eastAsia="標楷體" w:hAnsi="標楷體" w:cs="新細明體" w:hint="eastAsia"/>
                <w:sz w:val="16"/>
                <w:szCs w:val="16"/>
              </w:rPr>
              <w:t>認識康丁斯基和其「音樂與色彩的關聯與實踐」。</w:t>
            </w:r>
          </w:p>
          <w:p w14:paraId="1D81F9A0" w14:textId="77777777" w:rsidR="00DE7D50"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5.</w:t>
            </w:r>
            <w:r w:rsidRPr="001A7EC4">
              <w:rPr>
                <w:rFonts w:ascii="標楷體" w:eastAsia="標楷體" w:hAnsi="標楷體" w:cs="新細明體" w:hint="eastAsia"/>
                <w:sz w:val="16"/>
                <w:szCs w:val="16"/>
              </w:rPr>
              <w:t>認識</w:t>
            </w:r>
            <w:proofErr w:type="gramStart"/>
            <w:r w:rsidRPr="001A7EC4">
              <w:rPr>
                <w:rFonts w:ascii="標楷體" w:eastAsia="標楷體" w:hAnsi="標楷體" w:cs="新細明體" w:hint="eastAsia"/>
                <w:sz w:val="16"/>
                <w:szCs w:val="16"/>
              </w:rPr>
              <w:t>史克里亞賓和</w:t>
            </w:r>
            <w:proofErr w:type="gramEnd"/>
            <w:r w:rsidRPr="001A7EC4">
              <w:rPr>
                <w:rFonts w:ascii="標楷體" w:eastAsia="標楷體" w:hAnsi="標楷體" w:cs="新細明體" w:hint="eastAsia"/>
                <w:sz w:val="16"/>
                <w:szCs w:val="16"/>
              </w:rPr>
              <w:t>色光鋼琴。</w:t>
            </w:r>
          </w:p>
          <w:p w14:paraId="1E5220CE"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6.</w:t>
            </w:r>
            <w:r w:rsidRPr="001A7EC4">
              <w:rPr>
                <w:rFonts w:ascii="標楷體" w:eastAsia="標楷體" w:hAnsi="標楷體" w:cs="新細明體" w:hint="eastAsia"/>
                <w:sz w:val="16"/>
                <w:szCs w:val="16"/>
              </w:rPr>
              <w:t>熟習中音直笛a2 指法，吹奏課本第158 頁第一首練習曲。</w:t>
            </w:r>
          </w:p>
        </w:tc>
        <w:tc>
          <w:tcPr>
            <w:tcW w:w="1276" w:type="dxa"/>
          </w:tcPr>
          <w:p w14:paraId="7999C13F" w14:textId="72F77C61" w:rsidR="00441D62" w:rsidRPr="00441D62" w:rsidRDefault="00441D62" w:rsidP="007325E0">
            <w:pPr>
              <w:spacing w:line="0" w:lineRule="atLeast"/>
              <w:ind w:firstLine="0"/>
              <w:rPr>
                <w:rFonts w:ascii="標楷體" w:eastAsia="標楷體" w:hAnsi="標楷體" w:cs="新細明體"/>
                <w:color w:val="FF0000"/>
                <w:sz w:val="16"/>
                <w:szCs w:val="16"/>
              </w:rPr>
            </w:pPr>
            <w:r>
              <w:rPr>
                <w:rFonts w:ascii="標楷體" w:eastAsia="標楷體" w:hAnsi="標楷體" w:cs="新細明體" w:hint="eastAsia"/>
                <w:color w:val="FF0000"/>
                <w:sz w:val="16"/>
                <w:szCs w:val="16"/>
              </w:rPr>
              <w:t>多元文化教育</w:t>
            </w:r>
          </w:p>
          <w:p w14:paraId="4FC142B8" w14:textId="7F72FE7B" w:rsidR="00DE7D50" w:rsidRPr="009415FF" w:rsidRDefault="00DE7D50" w:rsidP="007325E0">
            <w:pPr>
              <w:spacing w:line="0" w:lineRule="atLeast"/>
              <w:ind w:firstLine="0"/>
              <w:rPr>
                <w:rFonts w:ascii="標楷體" w:eastAsia="標楷體" w:hAnsi="標楷體" w:cs="新細明體"/>
                <w:sz w:val="16"/>
                <w:szCs w:val="16"/>
              </w:rPr>
            </w:pPr>
            <w:r w:rsidRPr="001A7EC4">
              <w:rPr>
                <w:rFonts w:ascii="標楷體" w:eastAsia="標楷體" w:hAnsi="標楷體" w:cs="新細明體" w:hint="eastAsia"/>
                <w:sz w:val="16"/>
                <w:szCs w:val="16"/>
              </w:rPr>
              <w:t>多J8 探討不同文化接觸時可能產生的衝突、融合或創新。</w:t>
            </w:r>
          </w:p>
        </w:tc>
        <w:tc>
          <w:tcPr>
            <w:tcW w:w="567" w:type="dxa"/>
          </w:tcPr>
          <w:p w14:paraId="44297C69"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0696B3BF"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5E7A539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15E4CFD3"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w:t>
            </w:r>
          </w:p>
          <w:p w14:paraId="06058595"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1CE253E3"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31B8EC2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1E477E7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w:t>
            </w:r>
          </w:p>
          <w:p w14:paraId="37CB51DB"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1.熟練重要詞彙與課堂常用句型。</w:t>
            </w:r>
          </w:p>
          <w:p w14:paraId="0E1001FF"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2.認識「音色」與色彩的關聯。</w:t>
            </w:r>
          </w:p>
          <w:p w14:paraId="17295966"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◎技能：使用音量、音高、音色等音樂專業詞語。</w:t>
            </w:r>
          </w:p>
          <w:p w14:paraId="285755A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w:t>
            </w:r>
          </w:p>
          <w:p w14:paraId="397DB8F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1.分辨不同樂器的音色特性。</w:t>
            </w:r>
          </w:p>
          <w:p w14:paraId="272DB8A5"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2.建立對於音樂的素養與鑑賞能力。</w:t>
            </w:r>
          </w:p>
        </w:tc>
        <w:tc>
          <w:tcPr>
            <w:tcW w:w="992" w:type="dxa"/>
          </w:tcPr>
          <w:p w14:paraId="20114E69"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52F9DC06"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567AAFC4"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3BB5C706"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47A0FC55" w14:textId="77777777" w:rsidR="00DE7D50" w:rsidRPr="00EE731A" w:rsidRDefault="00DE7D50" w:rsidP="007325E0">
            <w:pPr>
              <w:ind w:firstLine="0"/>
              <w:rPr>
                <w:rFonts w:ascii="標楷體" w:eastAsia="標楷體" w:hAnsi="標楷體" w:cs="新細明體"/>
                <w:sz w:val="22"/>
              </w:rPr>
            </w:pPr>
          </w:p>
        </w:tc>
      </w:tr>
      <w:tr w:rsidR="00DE7D50" w:rsidRPr="007E5909" w14:paraId="560300AF" w14:textId="77777777" w:rsidTr="00E50C9D">
        <w:trPr>
          <w:tblHeader/>
        </w:trPr>
        <w:tc>
          <w:tcPr>
            <w:tcW w:w="426" w:type="dxa"/>
          </w:tcPr>
          <w:p w14:paraId="5C3AD23A"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17</w:t>
            </w:r>
          </w:p>
        </w:tc>
        <w:tc>
          <w:tcPr>
            <w:tcW w:w="708" w:type="dxa"/>
          </w:tcPr>
          <w:p w14:paraId="579FF2F4"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2E386C75"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45A59AF9" w14:textId="77777777" w:rsidR="00DE7D50" w:rsidRDefault="00DE7D50" w:rsidP="007325E0">
            <w:pPr>
              <w:ind w:firstLine="0"/>
              <w:rPr>
                <w:rFonts w:ascii="標楷體" w:eastAsia="標楷體" w:hAnsi="標楷體" w:cs="新細明體"/>
                <w:bCs/>
                <w:noProof/>
                <w:kern w:val="16"/>
              </w:rPr>
            </w:pPr>
            <w:r w:rsidRPr="005C13FD">
              <w:rPr>
                <w:rFonts w:ascii="標楷體" w:eastAsia="標楷體" w:hAnsi="標楷體" w:cs="新細明體" w:hint="eastAsia"/>
                <w:bCs/>
                <w:noProof/>
                <w:kern w:val="16"/>
              </w:rPr>
              <w:t>第8課 繆思的音樂盒</w:t>
            </w:r>
          </w:p>
          <w:p w14:paraId="7D370D75"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440C3AE3"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lang w:eastAsia="zh-HK"/>
              </w:rPr>
              <w:t>A1身心素質與自我精進</w:t>
            </w:r>
          </w:p>
          <w:p w14:paraId="243BFA32"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B1符號與溝通表達</w:t>
            </w:r>
          </w:p>
          <w:p w14:paraId="2BFA20F0"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B3藝術涵養與美感素養</w:t>
            </w:r>
          </w:p>
        </w:tc>
        <w:tc>
          <w:tcPr>
            <w:tcW w:w="1276" w:type="dxa"/>
          </w:tcPr>
          <w:p w14:paraId="35CE69AF"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4AB937E3"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3EA1ED16"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12332">
              <w:rPr>
                <w:rFonts w:ascii="標楷體" w:eastAsia="標楷體" w:hAnsi="標楷體" w:cs="新細明體" w:hint="eastAsia"/>
                <w:sz w:val="16"/>
                <w:szCs w:val="16"/>
              </w:rPr>
              <w:t>與</w:t>
            </w:r>
            <w:proofErr w:type="gramEnd"/>
            <w:r w:rsidRPr="00A12332">
              <w:rPr>
                <w:rFonts w:ascii="標楷體" w:eastAsia="標楷體" w:hAnsi="標楷體" w:cs="新細明體" w:hint="eastAsia"/>
                <w:sz w:val="16"/>
                <w:szCs w:val="16"/>
              </w:rPr>
              <w:t>分享的態度與能力。</w:t>
            </w:r>
          </w:p>
        </w:tc>
        <w:tc>
          <w:tcPr>
            <w:tcW w:w="992" w:type="dxa"/>
          </w:tcPr>
          <w:p w14:paraId="651134DD"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藝-J-A1 參與藝術活動，增進美感知能。 </w:t>
            </w:r>
          </w:p>
          <w:p w14:paraId="6025F440"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藝-J-B1 應用藝術符號，以表達觀點與風格。 </w:t>
            </w:r>
          </w:p>
          <w:p w14:paraId="2B181FA8"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藝-J-B3 善用多元感官，探索理解藝術與生活的關聯，以展現美感意識。</w:t>
            </w:r>
          </w:p>
        </w:tc>
        <w:tc>
          <w:tcPr>
            <w:tcW w:w="1276" w:type="dxa"/>
          </w:tcPr>
          <w:p w14:paraId="578332CB"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1- Ⅳ -1 能理解音樂符號，進行歌唱及演奏，展現音樂美感意識。</w:t>
            </w:r>
          </w:p>
          <w:p w14:paraId="5F406984"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-1 能使用適當的音樂語彙，賞析各類音樂作品，體會藝術文化之美。</w:t>
            </w:r>
          </w:p>
          <w:p w14:paraId="451CC9A4"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-2 能探究樂曲創作背景與社會文化的關聯及其意義，表達多元觀點。</w:t>
            </w:r>
          </w:p>
          <w:p w14:paraId="7C706680"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3- Ⅳ -1 能探索音樂及其他藝術之共通性，關懷在地及全球藝術文化。</w:t>
            </w:r>
          </w:p>
        </w:tc>
        <w:tc>
          <w:tcPr>
            <w:tcW w:w="1275" w:type="dxa"/>
          </w:tcPr>
          <w:p w14:paraId="7F19391A"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-2 樂器的構造、發音原理、演奏技巧，以及不同的演奏形式。</w:t>
            </w:r>
          </w:p>
          <w:p w14:paraId="05B09D59"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-3 音樂符號與術語、記譜法或簡易音樂軟體。</w:t>
            </w:r>
          </w:p>
          <w:p w14:paraId="63911F65"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-4 音樂元素，如：音色、調式、和聲等。</w:t>
            </w:r>
          </w:p>
          <w:p w14:paraId="516E4B25"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-1 器樂曲與聲樂曲。各種音樂展演形式，以及樂曲之作曲家、音樂表演團體與創作背景。</w:t>
            </w:r>
          </w:p>
          <w:p w14:paraId="0F45A209"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-2 相關音樂語彙，如音色、和聲等描述音樂元素之音樂術語，或相關之一般性用語。</w:t>
            </w:r>
          </w:p>
          <w:p w14:paraId="7D65F3B4"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P- Ⅳ -1音樂與跨領域藝術文化活動。</w:t>
            </w:r>
          </w:p>
        </w:tc>
        <w:tc>
          <w:tcPr>
            <w:tcW w:w="1276" w:type="dxa"/>
          </w:tcPr>
          <w:p w14:paraId="4B4348A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1. 透過樂曲欣賞，體會不同樂器音色組合的聲響。</w:t>
            </w:r>
          </w:p>
          <w:p w14:paraId="6F484AF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2. 認識音樂與色彩的關係，培養兩者連結的想像力。</w:t>
            </w:r>
          </w:p>
          <w:p w14:paraId="43720848"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3. 了解作曲家如何運用音樂元素創作樂曲、表達樂思。</w:t>
            </w:r>
          </w:p>
          <w:p w14:paraId="08B47E83"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4. 藉由歌曲習唱，感受大小調的變化。</w:t>
            </w:r>
          </w:p>
          <w:p w14:paraId="0F661E97"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5. 學習中音直笛進階指法，吹奏音域更寬廣的樂曲。</w:t>
            </w:r>
          </w:p>
        </w:tc>
        <w:tc>
          <w:tcPr>
            <w:tcW w:w="1701" w:type="dxa"/>
            <w:shd w:val="clear" w:color="auto" w:fill="auto"/>
          </w:tcPr>
          <w:p w14:paraId="5BB046C5"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1A7EC4">
              <w:rPr>
                <w:rFonts w:ascii="標楷體" w:eastAsia="標楷體" w:hAnsi="標楷體" w:cs="新細明體" w:hint="eastAsia"/>
                <w:sz w:val="16"/>
                <w:szCs w:val="16"/>
              </w:rPr>
              <w:t>教師解說國樂器的分類，包括吹管、</w:t>
            </w:r>
            <w:proofErr w:type="gramStart"/>
            <w:r w:rsidRPr="001A7EC4">
              <w:rPr>
                <w:rFonts w:ascii="標楷體" w:eastAsia="標楷體" w:hAnsi="標楷體" w:cs="新細明體" w:hint="eastAsia"/>
                <w:sz w:val="16"/>
                <w:szCs w:val="16"/>
              </w:rPr>
              <w:t>拉弦</w:t>
            </w:r>
            <w:proofErr w:type="gramEnd"/>
            <w:r w:rsidRPr="001A7EC4">
              <w:rPr>
                <w:rFonts w:ascii="標楷體" w:eastAsia="標楷體" w:hAnsi="標楷體" w:cs="新細明體" w:hint="eastAsia"/>
                <w:sz w:val="16"/>
                <w:szCs w:val="16"/>
              </w:rPr>
              <w:t>、</w:t>
            </w:r>
            <w:proofErr w:type="gramStart"/>
            <w:r w:rsidRPr="001A7EC4">
              <w:rPr>
                <w:rFonts w:ascii="標楷體" w:eastAsia="標楷體" w:hAnsi="標楷體" w:cs="新細明體" w:hint="eastAsia"/>
                <w:sz w:val="16"/>
                <w:szCs w:val="16"/>
              </w:rPr>
              <w:t>彈撥與打擊樂器</w:t>
            </w:r>
            <w:proofErr w:type="gramEnd"/>
            <w:r w:rsidRPr="001A7EC4">
              <w:rPr>
                <w:rFonts w:ascii="標楷體" w:eastAsia="標楷體" w:hAnsi="標楷體" w:cs="新細明體" w:hint="eastAsia"/>
                <w:sz w:val="16"/>
                <w:szCs w:val="16"/>
              </w:rPr>
              <w:t>。</w:t>
            </w:r>
          </w:p>
          <w:p w14:paraId="1497CB16"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1A7EC4">
              <w:rPr>
                <w:rFonts w:ascii="標楷體" w:eastAsia="標楷體" w:hAnsi="標楷體" w:cs="新細明體" w:hint="eastAsia"/>
                <w:sz w:val="16"/>
                <w:szCs w:val="16"/>
              </w:rPr>
              <w:t>教師介紹彈撥樂器的音響特質，欣賞〈駝鈴響叮噹〉。</w:t>
            </w:r>
          </w:p>
          <w:p w14:paraId="1E56C477"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1A7EC4">
              <w:rPr>
                <w:rFonts w:ascii="標楷體" w:eastAsia="標楷體" w:hAnsi="標楷體" w:cs="新細明體" w:hint="eastAsia"/>
                <w:sz w:val="16"/>
                <w:szCs w:val="16"/>
              </w:rPr>
              <w:t>教師介紹中國吹管樂器與其聲響特質，欣賞〈淘金令〉。</w:t>
            </w:r>
          </w:p>
          <w:p w14:paraId="01BBC8EC"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1A7EC4">
              <w:rPr>
                <w:rFonts w:ascii="標楷體" w:eastAsia="標楷體" w:hAnsi="標楷體" w:cs="新細明體" w:hint="eastAsia"/>
                <w:sz w:val="16"/>
                <w:szCs w:val="16"/>
              </w:rPr>
              <w:t>以中直笛吹奏課本第158 頁第二首練習曲。</w:t>
            </w:r>
          </w:p>
        </w:tc>
        <w:tc>
          <w:tcPr>
            <w:tcW w:w="1276" w:type="dxa"/>
          </w:tcPr>
          <w:p w14:paraId="4E36173B" w14:textId="77777777" w:rsidR="00F25270" w:rsidRPr="00E50C9D" w:rsidRDefault="00F25270" w:rsidP="00F2527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1C17C859" w14:textId="77777777" w:rsidR="00DE7D50" w:rsidRPr="009415FF" w:rsidRDefault="00DE7D50" w:rsidP="007325E0">
            <w:pPr>
              <w:spacing w:line="0" w:lineRule="atLeast"/>
              <w:ind w:firstLine="0"/>
              <w:rPr>
                <w:rFonts w:ascii="標楷體" w:eastAsia="標楷體" w:hAnsi="標楷體" w:cs="新細明體"/>
                <w:sz w:val="16"/>
                <w:szCs w:val="16"/>
              </w:rPr>
            </w:pPr>
            <w:r w:rsidRPr="001A7EC4">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576DC42B"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290B7B3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3881CAE9"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66522AC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2.學習活動：影音聆賞、問題探討、互動、直笛習奏。</w:t>
            </w:r>
          </w:p>
          <w:p w14:paraId="793F0D58"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02EFE40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480AB7BB"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5E3751B5"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w:t>
            </w:r>
          </w:p>
          <w:p w14:paraId="0B467642"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1.熟練重要詞彙與課堂常用句型。</w:t>
            </w:r>
          </w:p>
          <w:p w14:paraId="29336BDD"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2.認識國樂器的分類。</w:t>
            </w:r>
          </w:p>
          <w:p w14:paraId="34BDC55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◎技能：習奏〈小步舞曲〉。</w:t>
            </w:r>
          </w:p>
          <w:p w14:paraId="6F4976F2"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w:t>
            </w:r>
          </w:p>
          <w:p w14:paraId="70650CE9"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1.感受國樂器的音響特質。</w:t>
            </w:r>
          </w:p>
          <w:p w14:paraId="6FAD2F2B"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2.建立對於音樂的素養與鑑賞能力。</w:t>
            </w:r>
          </w:p>
        </w:tc>
        <w:tc>
          <w:tcPr>
            <w:tcW w:w="992" w:type="dxa"/>
          </w:tcPr>
          <w:p w14:paraId="61F76D72"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6C2E8CBF"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50DA6F86"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66F5567F"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6D0438C6" w14:textId="77777777" w:rsidR="00DE7D50" w:rsidRPr="00EE731A" w:rsidRDefault="00DE7D50" w:rsidP="007325E0">
            <w:pPr>
              <w:ind w:firstLine="0"/>
              <w:rPr>
                <w:rFonts w:ascii="標楷體" w:eastAsia="標楷體" w:hAnsi="標楷體" w:cs="新細明體"/>
                <w:sz w:val="22"/>
              </w:rPr>
            </w:pPr>
          </w:p>
        </w:tc>
      </w:tr>
      <w:tr w:rsidR="00DE7D50" w:rsidRPr="007E5909" w14:paraId="43FA51B6" w14:textId="77777777" w:rsidTr="00E50C9D">
        <w:trPr>
          <w:tblHeader/>
        </w:trPr>
        <w:tc>
          <w:tcPr>
            <w:tcW w:w="426" w:type="dxa"/>
          </w:tcPr>
          <w:p w14:paraId="4C3E240C"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18</w:t>
            </w:r>
          </w:p>
        </w:tc>
        <w:tc>
          <w:tcPr>
            <w:tcW w:w="708" w:type="dxa"/>
          </w:tcPr>
          <w:p w14:paraId="06F9BE79"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360CE0D4"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2719F9B0" w14:textId="77777777" w:rsidR="00DE7D50" w:rsidRDefault="00DE7D50" w:rsidP="007325E0">
            <w:pPr>
              <w:ind w:firstLine="0"/>
              <w:rPr>
                <w:rFonts w:ascii="標楷體" w:eastAsia="標楷體" w:hAnsi="標楷體" w:cs="新細明體"/>
                <w:bCs/>
                <w:noProof/>
                <w:kern w:val="16"/>
              </w:rPr>
            </w:pPr>
            <w:r w:rsidRPr="005C13FD">
              <w:rPr>
                <w:rFonts w:ascii="標楷體" w:eastAsia="標楷體" w:hAnsi="標楷體" w:cs="新細明體" w:hint="eastAsia"/>
                <w:bCs/>
                <w:noProof/>
                <w:kern w:val="16"/>
              </w:rPr>
              <w:t>第8課 繆思的音樂盒</w:t>
            </w:r>
          </w:p>
          <w:p w14:paraId="2A8C9228"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6DCFCB5D"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lang w:eastAsia="zh-HK"/>
              </w:rPr>
              <w:t>A1身心素質與自我精進</w:t>
            </w:r>
          </w:p>
          <w:p w14:paraId="57B9AFE3"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B1符號與溝通表達</w:t>
            </w:r>
          </w:p>
          <w:p w14:paraId="099D701C"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B3藝術涵養與美感素養</w:t>
            </w:r>
          </w:p>
        </w:tc>
        <w:tc>
          <w:tcPr>
            <w:tcW w:w="1276" w:type="dxa"/>
          </w:tcPr>
          <w:p w14:paraId="77E29113"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49E47ADD"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5D4A5EF4"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12332">
              <w:rPr>
                <w:rFonts w:ascii="標楷體" w:eastAsia="標楷體" w:hAnsi="標楷體" w:cs="新細明體" w:hint="eastAsia"/>
                <w:sz w:val="16"/>
                <w:szCs w:val="16"/>
              </w:rPr>
              <w:t>與</w:t>
            </w:r>
            <w:proofErr w:type="gramEnd"/>
            <w:r w:rsidRPr="00A12332">
              <w:rPr>
                <w:rFonts w:ascii="標楷體" w:eastAsia="標楷體" w:hAnsi="標楷體" w:cs="新細明體" w:hint="eastAsia"/>
                <w:sz w:val="16"/>
                <w:szCs w:val="16"/>
              </w:rPr>
              <w:t>分享的態度與能力。</w:t>
            </w:r>
          </w:p>
        </w:tc>
        <w:tc>
          <w:tcPr>
            <w:tcW w:w="992" w:type="dxa"/>
          </w:tcPr>
          <w:p w14:paraId="09299B59"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藝-J-A1 參與藝術活動，增進美感知能。 </w:t>
            </w:r>
          </w:p>
          <w:p w14:paraId="1C395D9B"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藝-J-B1 應用藝術符號，以表達觀點與風格。 </w:t>
            </w:r>
          </w:p>
          <w:p w14:paraId="5FC8C698"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藝-J-B3 善用多元感官，探索理解藝術與生活的關聯，以展現美感意識。</w:t>
            </w:r>
          </w:p>
        </w:tc>
        <w:tc>
          <w:tcPr>
            <w:tcW w:w="1276" w:type="dxa"/>
          </w:tcPr>
          <w:p w14:paraId="34779368"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1- Ⅳ -1 能理解音樂符號，進行歌唱及演奏，展現音樂美感意識。</w:t>
            </w:r>
          </w:p>
          <w:p w14:paraId="6A5EBC9E"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-1 能使用適當的音樂語彙，賞析各類音樂作品，體會藝術文化之美。</w:t>
            </w:r>
          </w:p>
          <w:p w14:paraId="4F76F04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-2 能探究樂曲創作背景與社會文化的關聯及其意義，表達多元觀點。</w:t>
            </w:r>
          </w:p>
          <w:p w14:paraId="20EDEAA8"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3- Ⅳ -1 能探索音樂及其他藝術之共通性，關懷在地及全球藝術文化。</w:t>
            </w:r>
          </w:p>
        </w:tc>
        <w:tc>
          <w:tcPr>
            <w:tcW w:w="1275" w:type="dxa"/>
          </w:tcPr>
          <w:p w14:paraId="624FEE58"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-2 樂器的構造、發音原理、演奏技巧，以及不同的演奏形式。</w:t>
            </w:r>
          </w:p>
          <w:p w14:paraId="2F779277"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-3 音樂符號與術語、記譜法或簡易音樂軟體。</w:t>
            </w:r>
          </w:p>
          <w:p w14:paraId="193AB9AC"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-4 音樂元素，如：音色、調式、和聲等。</w:t>
            </w:r>
          </w:p>
          <w:p w14:paraId="7CF1B82C"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-1 器樂曲與聲樂曲。各種音樂展演形式，以及樂曲之作曲家、音樂表演團體與創作背景。</w:t>
            </w:r>
          </w:p>
          <w:p w14:paraId="60337521"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-2 相關音樂語彙，如音色、和聲等描述音樂元素之音樂術語，或相關之一般性用語。</w:t>
            </w:r>
          </w:p>
          <w:p w14:paraId="31216AA6"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P- Ⅳ -1音樂與跨領域藝術文化活動。</w:t>
            </w:r>
          </w:p>
        </w:tc>
        <w:tc>
          <w:tcPr>
            <w:tcW w:w="1276" w:type="dxa"/>
          </w:tcPr>
          <w:p w14:paraId="6A053F37"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1. 透過樂曲欣賞，體會不同樂器音色組合的聲響。</w:t>
            </w:r>
          </w:p>
          <w:p w14:paraId="665703C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2. 認識音樂與色彩的關係，培養兩者連結的想像力。</w:t>
            </w:r>
          </w:p>
          <w:p w14:paraId="333A0C71"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3. 了解作曲家如何運用音樂元素創作樂曲、表達樂思。</w:t>
            </w:r>
          </w:p>
          <w:p w14:paraId="54FC28A3"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4. 藉由歌曲習唱，感受大小調的變化。</w:t>
            </w:r>
          </w:p>
          <w:p w14:paraId="68AFCA08"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5. 學習中音直笛進階指法，吹奏音域更寬廣的樂曲。</w:t>
            </w:r>
          </w:p>
        </w:tc>
        <w:tc>
          <w:tcPr>
            <w:tcW w:w="1701" w:type="dxa"/>
            <w:shd w:val="clear" w:color="auto" w:fill="auto"/>
          </w:tcPr>
          <w:p w14:paraId="3AE6866C"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1A7EC4">
              <w:rPr>
                <w:rFonts w:ascii="標楷體" w:eastAsia="標楷體" w:hAnsi="標楷體" w:cs="新細明體" w:hint="eastAsia"/>
                <w:sz w:val="16"/>
                <w:szCs w:val="16"/>
              </w:rPr>
              <w:t>教師解說音階與調性。再次以先前彈奏的兒歌示範大小調變化，加深學生對調性變化的印象。</w:t>
            </w:r>
          </w:p>
          <w:p w14:paraId="38BFBE31"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1A7EC4">
              <w:rPr>
                <w:rFonts w:ascii="標楷體" w:eastAsia="標楷體" w:hAnsi="標楷體" w:cs="新細明體" w:hint="eastAsia"/>
                <w:sz w:val="16"/>
                <w:szCs w:val="16"/>
              </w:rPr>
              <w:t>教師介紹作曲家舒伯特，以及〈菩提樹〉中的大小調變化與歌詞之連結。</w:t>
            </w:r>
          </w:p>
          <w:p w14:paraId="2EF0394A"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1A7EC4">
              <w:rPr>
                <w:rFonts w:ascii="標楷體" w:eastAsia="標楷體" w:hAnsi="標楷體" w:cs="新細明體" w:hint="eastAsia"/>
                <w:sz w:val="16"/>
                <w:szCs w:val="16"/>
              </w:rPr>
              <w:t>欣賞〈菩提樹〉。</w:t>
            </w:r>
          </w:p>
          <w:p w14:paraId="50D29D67"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4.</w:t>
            </w:r>
            <w:r w:rsidRPr="001A7EC4">
              <w:rPr>
                <w:rFonts w:ascii="標楷體" w:eastAsia="標楷體" w:hAnsi="標楷體" w:cs="新細明體" w:hint="eastAsia"/>
                <w:sz w:val="16"/>
                <w:szCs w:val="16"/>
              </w:rPr>
              <w:t>教師帶領學生演唱〈菩提樹〉。</w:t>
            </w:r>
          </w:p>
        </w:tc>
        <w:tc>
          <w:tcPr>
            <w:tcW w:w="1276" w:type="dxa"/>
          </w:tcPr>
          <w:p w14:paraId="0C2601DC" w14:textId="77777777" w:rsidR="00F25270" w:rsidRPr="00E50C9D" w:rsidRDefault="00F25270" w:rsidP="00F2527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3AED6A3C" w14:textId="77777777" w:rsidR="00DE7D50" w:rsidRPr="009415FF" w:rsidRDefault="00DE7D50" w:rsidP="007325E0">
            <w:pPr>
              <w:spacing w:line="0" w:lineRule="atLeast"/>
              <w:ind w:firstLine="0"/>
              <w:rPr>
                <w:rFonts w:ascii="標楷體" w:eastAsia="標楷體" w:hAnsi="標楷體" w:cs="新細明體"/>
                <w:sz w:val="16"/>
                <w:szCs w:val="16"/>
              </w:rPr>
            </w:pPr>
            <w:r w:rsidRPr="001A7EC4">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41115644"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512739B5"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68DDA7C6"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1A7A3AA9"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2.學習活動：影音聆賞、問題探討、互動、歌曲習唱。</w:t>
            </w:r>
          </w:p>
          <w:p w14:paraId="5E29362A"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6E0FE21D"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72627236"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45C46F3D"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w:t>
            </w:r>
          </w:p>
          <w:p w14:paraId="1BEC471C"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1.熟練重要詞彙與課堂常用句型。</w:t>
            </w:r>
          </w:p>
          <w:p w14:paraId="5270CFB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2.認識音階與調性。</w:t>
            </w:r>
          </w:p>
          <w:p w14:paraId="4CDE8C4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◎技能：習唱〈菩提樹〉。</w:t>
            </w:r>
          </w:p>
          <w:p w14:paraId="10B975D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w:t>
            </w:r>
          </w:p>
          <w:p w14:paraId="35EA62FE"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1.感受歌曲不同調性的「情緒」。</w:t>
            </w:r>
          </w:p>
          <w:p w14:paraId="7BE4725A"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2.建立對於音樂的素養與鑑賞能力。</w:t>
            </w:r>
          </w:p>
        </w:tc>
        <w:tc>
          <w:tcPr>
            <w:tcW w:w="992" w:type="dxa"/>
          </w:tcPr>
          <w:p w14:paraId="0603DCDC"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5D3CA8A1"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7B1E17FA"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4C8ADCD0"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0645EF4F" w14:textId="77777777" w:rsidR="00DE7D50" w:rsidRPr="00EE731A" w:rsidRDefault="00DE7D50" w:rsidP="007325E0">
            <w:pPr>
              <w:ind w:firstLine="0"/>
              <w:rPr>
                <w:rFonts w:ascii="標楷體" w:eastAsia="標楷體" w:hAnsi="標楷體" w:cs="新細明體"/>
                <w:sz w:val="22"/>
              </w:rPr>
            </w:pPr>
          </w:p>
        </w:tc>
      </w:tr>
      <w:tr w:rsidR="00DE7D50" w:rsidRPr="007E5909" w14:paraId="32CF1659" w14:textId="77777777" w:rsidTr="00E50C9D">
        <w:trPr>
          <w:tblHeader/>
        </w:trPr>
        <w:tc>
          <w:tcPr>
            <w:tcW w:w="426" w:type="dxa"/>
          </w:tcPr>
          <w:p w14:paraId="751D8CCE"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19</w:t>
            </w:r>
          </w:p>
        </w:tc>
        <w:tc>
          <w:tcPr>
            <w:tcW w:w="708" w:type="dxa"/>
          </w:tcPr>
          <w:p w14:paraId="09AFA4F0"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32574675"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5936C3FB" w14:textId="77777777" w:rsidR="00DE7D50" w:rsidRDefault="00DE7D50" w:rsidP="007325E0">
            <w:pPr>
              <w:ind w:firstLine="0"/>
              <w:rPr>
                <w:rFonts w:ascii="標楷體" w:eastAsia="標楷體" w:hAnsi="標楷體" w:cs="新細明體"/>
                <w:bCs/>
                <w:noProof/>
                <w:kern w:val="16"/>
              </w:rPr>
            </w:pPr>
            <w:r w:rsidRPr="005C13FD">
              <w:rPr>
                <w:rFonts w:ascii="標楷體" w:eastAsia="標楷體" w:hAnsi="標楷體" w:cs="新細明體" w:hint="eastAsia"/>
                <w:bCs/>
                <w:noProof/>
                <w:kern w:val="16"/>
              </w:rPr>
              <w:t>第8課 繆思的音樂盒</w:t>
            </w:r>
          </w:p>
          <w:p w14:paraId="250946FB" w14:textId="77777777" w:rsidR="00DE7D50" w:rsidRPr="00EE731A" w:rsidRDefault="00DE7D50" w:rsidP="007325E0">
            <w:pPr>
              <w:ind w:firstLine="0"/>
              <w:rPr>
                <w:rFonts w:ascii="標楷體" w:eastAsia="標楷體" w:hAnsi="標楷體" w:cs="新細明體"/>
                <w:bCs/>
                <w:noProof/>
                <w:kern w:val="16"/>
              </w:rPr>
            </w:pPr>
          </w:p>
        </w:tc>
        <w:tc>
          <w:tcPr>
            <w:tcW w:w="709" w:type="dxa"/>
          </w:tcPr>
          <w:p w14:paraId="6FF4DA01"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lang w:eastAsia="zh-HK"/>
              </w:rPr>
              <w:t>A1身心素質與自我精進</w:t>
            </w:r>
          </w:p>
          <w:p w14:paraId="1F5C5BDD"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B1符號與溝通表達</w:t>
            </w:r>
          </w:p>
          <w:p w14:paraId="353CFEBC"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B3藝術涵養與美感素養</w:t>
            </w:r>
          </w:p>
        </w:tc>
        <w:tc>
          <w:tcPr>
            <w:tcW w:w="1276" w:type="dxa"/>
          </w:tcPr>
          <w:p w14:paraId="000536C9"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6313713E"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7BEC4883"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12332">
              <w:rPr>
                <w:rFonts w:ascii="標楷體" w:eastAsia="標楷體" w:hAnsi="標楷體" w:cs="新細明體" w:hint="eastAsia"/>
                <w:sz w:val="16"/>
                <w:szCs w:val="16"/>
              </w:rPr>
              <w:t>與</w:t>
            </w:r>
            <w:proofErr w:type="gramEnd"/>
            <w:r w:rsidRPr="00A12332">
              <w:rPr>
                <w:rFonts w:ascii="標楷體" w:eastAsia="標楷體" w:hAnsi="標楷體" w:cs="新細明體" w:hint="eastAsia"/>
                <w:sz w:val="16"/>
                <w:szCs w:val="16"/>
              </w:rPr>
              <w:t>分享的態度與能力。</w:t>
            </w:r>
          </w:p>
        </w:tc>
        <w:tc>
          <w:tcPr>
            <w:tcW w:w="992" w:type="dxa"/>
          </w:tcPr>
          <w:p w14:paraId="32A6D45C"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藝-J-A1 參與藝術活動，增進美感知能。 </w:t>
            </w:r>
          </w:p>
          <w:p w14:paraId="452D902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藝-J-B1 應用藝術符號，以表達觀點與風格。 </w:t>
            </w:r>
          </w:p>
          <w:p w14:paraId="00012ED9"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藝-J-B3 善用多元感官，探索理解藝術與生活的關聯，以展現美感意識。</w:t>
            </w:r>
          </w:p>
        </w:tc>
        <w:tc>
          <w:tcPr>
            <w:tcW w:w="1276" w:type="dxa"/>
          </w:tcPr>
          <w:p w14:paraId="486EF128"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1- Ⅳ -1 能理解音樂符號，進行歌唱及演奏，展現音樂美感意識。</w:t>
            </w:r>
          </w:p>
          <w:p w14:paraId="63265975"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-1 能使用適當的音樂語彙，賞析各類音樂作品，體會藝術文化之美。</w:t>
            </w:r>
          </w:p>
          <w:p w14:paraId="5142C19B"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-2 能探究樂曲創作背景與社會文化的關聯及其意義，表達多元觀點。</w:t>
            </w:r>
          </w:p>
          <w:p w14:paraId="090A4AED"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3- Ⅳ -1 能探索音樂及其他藝術之共通性，關懷在地及全球藝術文化。</w:t>
            </w:r>
          </w:p>
        </w:tc>
        <w:tc>
          <w:tcPr>
            <w:tcW w:w="1275" w:type="dxa"/>
          </w:tcPr>
          <w:p w14:paraId="6AE923FC"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-2 樂器的構造、發音原理、演奏技巧，以及不同的演奏形式。</w:t>
            </w:r>
          </w:p>
          <w:p w14:paraId="0D167C1A"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-3 音樂符號與術語、記譜法或簡易音樂軟體。</w:t>
            </w:r>
          </w:p>
          <w:p w14:paraId="32A3A72C"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-4 音樂元素，如：音色、調式、和聲等。</w:t>
            </w:r>
          </w:p>
          <w:p w14:paraId="4B50FF87"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-1 器樂曲與聲樂曲。各種音樂展演形式，以及樂曲之作曲家、音樂表演團體與創作背景。</w:t>
            </w:r>
          </w:p>
          <w:p w14:paraId="7D67AEE3"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-2 相關音樂語彙，如音色、和聲等描述音樂元素之音樂術語，或相關之一般性用語。</w:t>
            </w:r>
          </w:p>
          <w:p w14:paraId="0DAD3A4C"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P- Ⅳ -1音樂與跨領域藝術文化活動。</w:t>
            </w:r>
          </w:p>
        </w:tc>
        <w:tc>
          <w:tcPr>
            <w:tcW w:w="1276" w:type="dxa"/>
          </w:tcPr>
          <w:p w14:paraId="49A22497"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1. 透過樂曲欣賞，體會不同樂器音色組合的聲響。</w:t>
            </w:r>
          </w:p>
          <w:p w14:paraId="6C628A6C"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2. 認識音樂與色彩的關係，培養兩者連結的想像力。</w:t>
            </w:r>
          </w:p>
          <w:p w14:paraId="1B653BB6"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3. 了解作曲家如何運用音樂元素創作樂曲、表達樂思。</w:t>
            </w:r>
          </w:p>
          <w:p w14:paraId="15B06CF1"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4. 藉由歌曲習唱，感受大小調的變化。</w:t>
            </w:r>
          </w:p>
          <w:p w14:paraId="2C501964"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5. 學習中音直笛進階指法，吹奏音域更寬廣的樂曲。</w:t>
            </w:r>
          </w:p>
        </w:tc>
        <w:tc>
          <w:tcPr>
            <w:tcW w:w="1701" w:type="dxa"/>
            <w:shd w:val="clear" w:color="auto" w:fill="auto"/>
          </w:tcPr>
          <w:p w14:paraId="17EAE1E1"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1A7EC4">
              <w:rPr>
                <w:rFonts w:ascii="標楷體" w:eastAsia="標楷體" w:hAnsi="標楷體" w:cs="新細明體" w:hint="eastAsia"/>
                <w:sz w:val="16"/>
                <w:szCs w:val="16"/>
              </w:rPr>
              <w:t>教師介紹作曲家葛利格。</w:t>
            </w:r>
          </w:p>
          <w:p w14:paraId="28E83255"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1A7EC4">
              <w:rPr>
                <w:rFonts w:ascii="標楷體" w:eastAsia="標楷體" w:hAnsi="標楷體" w:cs="新細明體" w:hint="eastAsia"/>
                <w:sz w:val="16"/>
                <w:szCs w:val="16"/>
              </w:rPr>
              <w:t>帶領學生欣賞〈清晨〉，並解說音樂元素如何營造不同色彩，引導學生畫面的想像。</w:t>
            </w:r>
          </w:p>
          <w:p w14:paraId="6EDFA631"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1A7EC4">
              <w:rPr>
                <w:rFonts w:ascii="標楷體" w:eastAsia="標楷體" w:hAnsi="標楷體" w:cs="新細明體" w:hint="eastAsia"/>
                <w:sz w:val="16"/>
                <w:szCs w:val="16"/>
              </w:rPr>
              <w:t xml:space="preserve">完成課本第157 </w:t>
            </w:r>
            <w:proofErr w:type="gramStart"/>
            <w:r w:rsidRPr="001A7EC4">
              <w:rPr>
                <w:rFonts w:ascii="標楷體" w:eastAsia="標楷體" w:hAnsi="標楷體" w:cs="新細明體" w:hint="eastAsia"/>
                <w:sz w:val="16"/>
                <w:szCs w:val="16"/>
              </w:rPr>
              <w:t>頁藝如</w:t>
            </w:r>
            <w:proofErr w:type="gramEnd"/>
            <w:r w:rsidRPr="001A7EC4">
              <w:rPr>
                <w:rFonts w:ascii="標楷體" w:eastAsia="標楷體" w:hAnsi="標楷體" w:cs="新細明體" w:hint="eastAsia"/>
                <w:sz w:val="16"/>
                <w:szCs w:val="16"/>
              </w:rPr>
              <w:t>反掌。</w:t>
            </w:r>
          </w:p>
        </w:tc>
        <w:tc>
          <w:tcPr>
            <w:tcW w:w="1276" w:type="dxa"/>
          </w:tcPr>
          <w:p w14:paraId="29221D14" w14:textId="77777777" w:rsidR="00F25270" w:rsidRPr="00E50C9D" w:rsidRDefault="00F25270" w:rsidP="00F2527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14F7924D" w14:textId="77777777" w:rsidR="00DE7D50" w:rsidRPr="009415FF" w:rsidRDefault="00DE7D50" w:rsidP="007325E0">
            <w:pPr>
              <w:spacing w:line="0" w:lineRule="atLeast"/>
              <w:ind w:firstLine="0"/>
              <w:rPr>
                <w:rFonts w:ascii="標楷體" w:eastAsia="標楷體" w:hAnsi="標楷體" w:cs="新細明體"/>
                <w:sz w:val="16"/>
                <w:szCs w:val="16"/>
              </w:rPr>
            </w:pPr>
            <w:r w:rsidRPr="001A7EC4">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78B4480B"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373CD76A"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3420DC71"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6BB5BA35"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w:t>
            </w:r>
          </w:p>
          <w:p w14:paraId="35B57752"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0DAF4634"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18250253"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5ED6DDED"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◎認知：熟練重要詞彙與課堂常用句型。</w:t>
            </w:r>
          </w:p>
          <w:p w14:paraId="740CBAA4"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w:t>
            </w:r>
          </w:p>
          <w:p w14:paraId="276114D9"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1.感受音樂元素如何營造不同色彩。</w:t>
            </w:r>
          </w:p>
          <w:p w14:paraId="526998A1"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2.建立對於音樂的素養與鑑賞能力。</w:t>
            </w:r>
          </w:p>
        </w:tc>
        <w:tc>
          <w:tcPr>
            <w:tcW w:w="992" w:type="dxa"/>
          </w:tcPr>
          <w:p w14:paraId="3811437D"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0956D493"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6325CDC9"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3C5495AD"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13FED8C7" w14:textId="77777777" w:rsidR="00DE7D50" w:rsidRPr="00EE731A" w:rsidRDefault="00DE7D50" w:rsidP="007325E0">
            <w:pPr>
              <w:ind w:firstLine="0"/>
              <w:rPr>
                <w:rFonts w:ascii="標楷體" w:eastAsia="標楷體" w:hAnsi="標楷體" w:cs="新細明體"/>
                <w:sz w:val="22"/>
              </w:rPr>
            </w:pPr>
          </w:p>
        </w:tc>
      </w:tr>
      <w:tr w:rsidR="00DE7D50" w:rsidRPr="007E5909" w14:paraId="48467B6D" w14:textId="77777777" w:rsidTr="00E50C9D">
        <w:trPr>
          <w:tblHeader/>
        </w:trPr>
        <w:tc>
          <w:tcPr>
            <w:tcW w:w="426" w:type="dxa"/>
          </w:tcPr>
          <w:p w14:paraId="4D9915D2"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20</w:t>
            </w:r>
          </w:p>
        </w:tc>
        <w:tc>
          <w:tcPr>
            <w:tcW w:w="708" w:type="dxa"/>
          </w:tcPr>
          <w:p w14:paraId="04E6E9B1" w14:textId="77777777" w:rsidR="00DE7D50" w:rsidRPr="00EE731A" w:rsidRDefault="00DE7D50" w:rsidP="007325E0">
            <w:pPr>
              <w:ind w:firstLine="0"/>
              <w:jc w:val="center"/>
              <w:rPr>
                <w:rFonts w:ascii="標楷體" w:eastAsia="標楷體" w:hAnsi="標楷體" w:cs="新細明體"/>
                <w:bCs/>
                <w:noProof/>
                <w:kern w:val="16"/>
                <w:sz w:val="18"/>
                <w:lang w:eastAsia="zh-HK"/>
              </w:rPr>
            </w:pPr>
          </w:p>
        </w:tc>
        <w:tc>
          <w:tcPr>
            <w:tcW w:w="1276" w:type="dxa"/>
          </w:tcPr>
          <w:p w14:paraId="749FB08F" w14:textId="77777777" w:rsidR="00DE7D50" w:rsidRDefault="00DE7D50" w:rsidP="007325E0">
            <w:pPr>
              <w:ind w:firstLine="0"/>
              <w:rPr>
                <w:rFonts w:ascii="標楷體" w:eastAsia="標楷體" w:hAnsi="標楷體" w:cs="新細明體"/>
                <w:bCs/>
                <w:noProof/>
                <w:kern w:val="16"/>
              </w:rPr>
            </w:pPr>
            <w:r>
              <w:rPr>
                <w:rFonts w:ascii="標楷體" w:eastAsia="標楷體" w:hAnsi="標楷體" w:cs="新細明體" w:hint="eastAsia"/>
                <w:bCs/>
                <w:noProof/>
                <w:kern w:val="16"/>
              </w:rPr>
              <w:t>音樂</w:t>
            </w:r>
          </w:p>
          <w:p w14:paraId="2D4549B3" w14:textId="77777777" w:rsidR="00DE7D50" w:rsidRPr="00EE731A" w:rsidRDefault="00DE7D50" w:rsidP="007325E0">
            <w:pPr>
              <w:ind w:firstLine="0"/>
              <w:rPr>
                <w:rFonts w:ascii="標楷體" w:eastAsia="標楷體" w:hAnsi="標楷體" w:cs="新細明體"/>
                <w:bCs/>
                <w:noProof/>
                <w:kern w:val="16"/>
              </w:rPr>
            </w:pPr>
            <w:r w:rsidRPr="005C13FD">
              <w:rPr>
                <w:rFonts w:ascii="標楷體" w:eastAsia="標楷體" w:hAnsi="標楷體" w:cs="新細明體" w:hint="eastAsia"/>
                <w:bCs/>
                <w:noProof/>
                <w:kern w:val="16"/>
              </w:rPr>
              <w:t>第8課 繆思的音樂盒</w:t>
            </w:r>
          </w:p>
        </w:tc>
        <w:tc>
          <w:tcPr>
            <w:tcW w:w="709" w:type="dxa"/>
          </w:tcPr>
          <w:p w14:paraId="5629134B"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lang w:eastAsia="zh-HK"/>
              </w:rPr>
              <w:t>A1身心素質與自我精進</w:t>
            </w:r>
          </w:p>
          <w:p w14:paraId="00D61817" w14:textId="77777777" w:rsidR="00DE7D50"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B1符號與溝通表達</w:t>
            </w:r>
          </w:p>
          <w:p w14:paraId="3066D6CA"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r w:rsidRPr="00A12332">
              <w:rPr>
                <w:rFonts w:ascii="標楷體" w:eastAsia="標楷體" w:hAnsi="標楷體" w:cs="新細明體" w:hint="eastAsia"/>
                <w:bCs/>
                <w:noProof/>
                <w:kern w:val="16"/>
                <w:sz w:val="16"/>
                <w:szCs w:val="16"/>
              </w:rPr>
              <w:t>B3藝術涵養與美感素養</w:t>
            </w:r>
          </w:p>
        </w:tc>
        <w:tc>
          <w:tcPr>
            <w:tcW w:w="1276" w:type="dxa"/>
          </w:tcPr>
          <w:p w14:paraId="744AD235"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具備身心健全發展的素質，擁有合宜的人性觀與自我觀，同時透過選擇、分析與運用新知，有效規劃生涯發展，探尋生命意義，並不斷自我精進，追求至善。</w:t>
            </w:r>
          </w:p>
          <w:p w14:paraId="756F23E3" w14:textId="77777777" w:rsidR="00DE7D50"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用語言、文字、數理、肢體及藝術等各種符號進行表達、溝通及互動的能力，並能了解與同理他人，應用在日常生活及工作上。</w:t>
            </w:r>
          </w:p>
          <w:p w14:paraId="43C0C1F6"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具備藝術感知、創作與鑑賞能力，體會藝術文化之美，透過生活美學的省思，豐富美感體驗，培養對美善的人事物，進行賞析、建構與</w:t>
            </w:r>
            <w:proofErr w:type="gramStart"/>
            <w:r w:rsidRPr="00A12332">
              <w:rPr>
                <w:rFonts w:ascii="標楷體" w:eastAsia="標楷體" w:hAnsi="標楷體" w:cs="新細明體" w:hint="eastAsia"/>
                <w:sz w:val="16"/>
                <w:szCs w:val="16"/>
              </w:rPr>
              <w:t>與</w:t>
            </w:r>
            <w:proofErr w:type="gramEnd"/>
            <w:r w:rsidRPr="00A12332">
              <w:rPr>
                <w:rFonts w:ascii="標楷體" w:eastAsia="標楷體" w:hAnsi="標楷體" w:cs="新細明體" w:hint="eastAsia"/>
                <w:sz w:val="16"/>
                <w:szCs w:val="16"/>
              </w:rPr>
              <w:t>分享的態度與能力。</w:t>
            </w:r>
          </w:p>
        </w:tc>
        <w:tc>
          <w:tcPr>
            <w:tcW w:w="992" w:type="dxa"/>
          </w:tcPr>
          <w:p w14:paraId="54DDD601"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藝-J-A1 參與藝術活動，增進美感知能。 </w:t>
            </w:r>
          </w:p>
          <w:p w14:paraId="5D67C3D2"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 xml:space="preserve">藝-J-B1 應用藝術符號，以表達觀點與風格。 </w:t>
            </w:r>
          </w:p>
          <w:p w14:paraId="70D038DC"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藝-J-B3 善用多元感官，探索理解藝術與生活的關聯，以展現美感意識。</w:t>
            </w:r>
          </w:p>
        </w:tc>
        <w:tc>
          <w:tcPr>
            <w:tcW w:w="1276" w:type="dxa"/>
          </w:tcPr>
          <w:p w14:paraId="7F224D80"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1- Ⅳ -1 能理解音樂符號，進行歌唱及演奏，展現音樂美感意識。</w:t>
            </w:r>
          </w:p>
          <w:p w14:paraId="620411D2"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-1 能使用適當的音樂語彙，賞析各類音樂作品，體會藝術文化之美。</w:t>
            </w:r>
          </w:p>
          <w:p w14:paraId="512C9BE6"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2- Ⅳ -2 能探究樂曲創作背景與社會文化的關聯及其意義，表達多元觀點。</w:t>
            </w:r>
          </w:p>
          <w:p w14:paraId="3765B500"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3- Ⅳ -1 能探索音樂及其他藝術之共通性，關懷在地及全球藝術文化。</w:t>
            </w:r>
          </w:p>
        </w:tc>
        <w:tc>
          <w:tcPr>
            <w:tcW w:w="1275" w:type="dxa"/>
          </w:tcPr>
          <w:p w14:paraId="53DD90CC"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-2 樂器的構造、發音原理、演奏技巧，以及不同的演奏形式。</w:t>
            </w:r>
          </w:p>
          <w:p w14:paraId="7608CD1B"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-3 音樂符號與術語、記譜法或簡易音樂軟體。</w:t>
            </w:r>
          </w:p>
          <w:p w14:paraId="4AB16D55"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E- Ⅳ -4 音樂元素，如：音色、調式、和聲等。</w:t>
            </w:r>
          </w:p>
          <w:p w14:paraId="13BC3EB5"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-1 器樂曲與聲樂曲。各種音樂展演形式，以及樂曲之作曲家、音樂表演團體與創作背景。</w:t>
            </w:r>
          </w:p>
          <w:p w14:paraId="37BE5DA7"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A- Ⅳ -2 相關音樂語彙，如音色、和聲等描述音樂元素之音樂術語，或相關之一般性用語。</w:t>
            </w:r>
          </w:p>
          <w:p w14:paraId="1D1B967A"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音 P- Ⅳ -1音樂與跨領域藝術文化活動。</w:t>
            </w:r>
          </w:p>
        </w:tc>
        <w:tc>
          <w:tcPr>
            <w:tcW w:w="1276" w:type="dxa"/>
          </w:tcPr>
          <w:p w14:paraId="466892BF"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1. 透過樂曲欣賞，體會不同樂器音色組合的聲響。</w:t>
            </w:r>
          </w:p>
          <w:p w14:paraId="34D28DB7"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2. 認識音樂與色彩的關係，培養兩者連結的想像力。</w:t>
            </w:r>
          </w:p>
          <w:p w14:paraId="0C9387A4"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3. 了解作曲家如何運用音樂元素創作樂曲、表達樂思。</w:t>
            </w:r>
          </w:p>
          <w:p w14:paraId="12C7501C" w14:textId="77777777" w:rsidR="00DE7D50" w:rsidRPr="00A12332"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4. 藉由歌曲習唱，感受大小調的變化。</w:t>
            </w:r>
          </w:p>
          <w:p w14:paraId="0358F820" w14:textId="77777777" w:rsidR="00DE7D50" w:rsidRPr="009415FF" w:rsidRDefault="00DE7D50" w:rsidP="007325E0">
            <w:pPr>
              <w:spacing w:line="0" w:lineRule="atLeast"/>
              <w:ind w:firstLine="0"/>
              <w:rPr>
                <w:rFonts w:ascii="標楷體" w:eastAsia="標楷體" w:hAnsi="標楷體" w:cs="新細明體"/>
                <w:sz w:val="16"/>
                <w:szCs w:val="16"/>
              </w:rPr>
            </w:pPr>
            <w:r w:rsidRPr="00A12332">
              <w:rPr>
                <w:rFonts w:ascii="標楷體" w:eastAsia="標楷體" w:hAnsi="標楷體" w:cs="新細明體" w:hint="eastAsia"/>
                <w:sz w:val="16"/>
                <w:szCs w:val="16"/>
              </w:rPr>
              <w:t>5. 學習中音直笛進階指法，吹奏音域更寬廣的樂曲。</w:t>
            </w:r>
          </w:p>
        </w:tc>
        <w:tc>
          <w:tcPr>
            <w:tcW w:w="1701" w:type="dxa"/>
            <w:shd w:val="clear" w:color="auto" w:fill="auto"/>
          </w:tcPr>
          <w:p w14:paraId="07338EB6"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1.</w:t>
            </w:r>
            <w:r w:rsidRPr="001A7EC4">
              <w:rPr>
                <w:rFonts w:ascii="標楷體" w:eastAsia="標楷體" w:hAnsi="標楷體" w:cs="新細明體" w:hint="eastAsia"/>
                <w:sz w:val="16"/>
                <w:szCs w:val="16"/>
              </w:rPr>
              <w:t>教師介紹作曲家葛利格。</w:t>
            </w:r>
          </w:p>
          <w:p w14:paraId="5FF6A09A" w14:textId="77777777" w:rsidR="00DE7D50" w:rsidRPr="001A7EC4"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2.</w:t>
            </w:r>
            <w:r w:rsidRPr="001A7EC4">
              <w:rPr>
                <w:rFonts w:ascii="標楷體" w:eastAsia="標楷體" w:hAnsi="標楷體" w:cs="新細明體" w:hint="eastAsia"/>
                <w:sz w:val="16"/>
                <w:szCs w:val="16"/>
              </w:rPr>
              <w:t>帶領學生欣賞〈清晨〉，並解說音樂元素如何營造不同色彩，引導學生畫面的想像。</w:t>
            </w:r>
          </w:p>
          <w:p w14:paraId="137C0E89" w14:textId="77777777" w:rsidR="00DE7D50" w:rsidRPr="009415FF" w:rsidRDefault="00DE7D50" w:rsidP="007325E0">
            <w:pPr>
              <w:spacing w:line="0" w:lineRule="atLeast"/>
              <w:ind w:firstLine="0"/>
              <w:rPr>
                <w:rFonts w:ascii="標楷體" w:eastAsia="標楷體" w:hAnsi="標楷體" w:cs="新細明體"/>
                <w:sz w:val="16"/>
                <w:szCs w:val="16"/>
              </w:rPr>
            </w:pPr>
            <w:r>
              <w:rPr>
                <w:rFonts w:ascii="標楷體" w:eastAsia="標楷體" w:hAnsi="標楷體" w:cs="新細明體" w:hint="eastAsia"/>
                <w:sz w:val="16"/>
                <w:szCs w:val="16"/>
              </w:rPr>
              <w:t>3.</w:t>
            </w:r>
            <w:r w:rsidRPr="001A7EC4">
              <w:rPr>
                <w:rFonts w:ascii="標楷體" w:eastAsia="標楷體" w:hAnsi="標楷體" w:cs="新細明體" w:hint="eastAsia"/>
                <w:sz w:val="16"/>
                <w:szCs w:val="16"/>
              </w:rPr>
              <w:t xml:space="preserve">完成課本第157 </w:t>
            </w:r>
            <w:proofErr w:type="gramStart"/>
            <w:r w:rsidRPr="001A7EC4">
              <w:rPr>
                <w:rFonts w:ascii="標楷體" w:eastAsia="標楷體" w:hAnsi="標楷體" w:cs="新細明體" w:hint="eastAsia"/>
                <w:sz w:val="16"/>
                <w:szCs w:val="16"/>
              </w:rPr>
              <w:t>頁藝如</w:t>
            </w:r>
            <w:proofErr w:type="gramEnd"/>
            <w:r w:rsidRPr="001A7EC4">
              <w:rPr>
                <w:rFonts w:ascii="標楷體" w:eastAsia="標楷體" w:hAnsi="標楷體" w:cs="新細明體" w:hint="eastAsia"/>
                <w:sz w:val="16"/>
                <w:szCs w:val="16"/>
              </w:rPr>
              <w:t>反掌。</w:t>
            </w:r>
          </w:p>
        </w:tc>
        <w:tc>
          <w:tcPr>
            <w:tcW w:w="1276" w:type="dxa"/>
          </w:tcPr>
          <w:p w14:paraId="1CC25F09" w14:textId="77777777" w:rsidR="00F25270" w:rsidRPr="00E50C9D" w:rsidRDefault="00F25270" w:rsidP="00F25270">
            <w:pPr>
              <w:spacing w:line="0" w:lineRule="atLeast"/>
              <w:ind w:firstLine="0"/>
              <w:rPr>
                <w:rFonts w:ascii="標楷體" w:eastAsia="標楷體" w:hAnsi="標楷體" w:cs="新細明體"/>
                <w:color w:val="FF0000"/>
                <w:sz w:val="16"/>
                <w:szCs w:val="16"/>
              </w:rPr>
            </w:pPr>
            <w:r w:rsidRPr="00E50C9D">
              <w:rPr>
                <w:rFonts w:ascii="標楷體" w:eastAsia="標楷體" w:hAnsi="標楷體" w:cs="新細明體" w:hint="eastAsia"/>
                <w:color w:val="FF0000"/>
                <w:sz w:val="16"/>
                <w:szCs w:val="16"/>
              </w:rPr>
              <w:t>閱讀素養教育</w:t>
            </w:r>
          </w:p>
          <w:p w14:paraId="19466867" w14:textId="77777777" w:rsidR="00DE7D50" w:rsidRPr="009415FF" w:rsidRDefault="00DE7D50" w:rsidP="007325E0">
            <w:pPr>
              <w:spacing w:line="0" w:lineRule="atLeast"/>
              <w:ind w:firstLine="0"/>
              <w:rPr>
                <w:rFonts w:ascii="標楷體" w:eastAsia="標楷體" w:hAnsi="標楷體" w:cs="新細明體"/>
                <w:sz w:val="16"/>
                <w:szCs w:val="16"/>
              </w:rPr>
            </w:pPr>
            <w:r w:rsidRPr="001A7EC4">
              <w:rPr>
                <w:rFonts w:ascii="標楷體" w:eastAsia="標楷體" w:hAnsi="標楷體" w:cs="新細明體" w:hint="eastAsia"/>
                <w:sz w:val="16"/>
                <w:szCs w:val="16"/>
              </w:rPr>
              <w:t>閱J3 理解學科知識內的重要詞彙的意涵，並懂得如何運用該詞彙與他人進行溝通。</w:t>
            </w:r>
          </w:p>
        </w:tc>
        <w:tc>
          <w:tcPr>
            <w:tcW w:w="567" w:type="dxa"/>
          </w:tcPr>
          <w:p w14:paraId="3D1FE799" w14:textId="77777777" w:rsidR="00DE7D50" w:rsidRPr="009415FF" w:rsidRDefault="00DE7D50" w:rsidP="007325E0">
            <w:pPr>
              <w:spacing w:line="0" w:lineRule="atLeast"/>
              <w:ind w:firstLine="0"/>
              <w:rPr>
                <w:rFonts w:ascii="標楷體" w:eastAsia="標楷體" w:hAnsi="標楷體" w:cs="新細明體"/>
                <w:bCs/>
                <w:noProof/>
                <w:kern w:val="16"/>
                <w:sz w:val="16"/>
                <w:szCs w:val="16"/>
              </w:rPr>
            </w:pPr>
          </w:p>
        </w:tc>
        <w:tc>
          <w:tcPr>
            <w:tcW w:w="1701" w:type="dxa"/>
          </w:tcPr>
          <w:p w14:paraId="0C04AA8F"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一、歷程性評量</w:t>
            </w:r>
          </w:p>
          <w:p w14:paraId="2A0FD87D"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1.課堂參與度。</w:t>
            </w:r>
          </w:p>
          <w:p w14:paraId="3CF0F12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2.學習活動：影音聆賞、問題探討、互動。</w:t>
            </w:r>
          </w:p>
          <w:p w14:paraId="0260326C"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3.小組合作程度。</w:t>
            </w:r>
          </w:p>
          <w:p w14:paraId="3F7B1720"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4.課堂表現紀錄。</w:t>
            </w:r>
          </w:p>
          <w:p w14:paraId="703301D0"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二、總結性評量</w:t>
            </w:r>
          </w:p>
          <w:p w14:paraId="6FD97B93"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◎認知：熟練重要詞彙與課堂常用句型。</w:t>
            </w:r>
          </w:p>
          <w:p w14:paraId="0566AFB7"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◎情意：</w:t>
            </w:r>
          </w:p>
          <w:p w14:paraId="4F6FB5F4" w14:textId="77777777" w:rsidR="00DE7D50" w:rsidRPr="00D74BF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1.感受音樂元素如何營造不同色彩。</w:t>
            </w:r>
          </w:p>
          <w:p w14:paraId="0BA42D82" w14:textId="77777777" w:rsidR="00DE7D50" w:rsidRPr="0081210E" w:rsidRDefault="00DE7D50" w:rsidP="007325E0">
            <w:pPr>
              <w:spacing w:line="0" w:lineRule="atLeast"/>
              <w:ind w:firstLine="0"/>
              <w:rPr>
                <w:rFonts w:ascii="標楷體" w:eastAsia="標楷體" w:hAnsi="標楷體" w:cs="新細明體"/>
                <w:bCs/>
                <w:noProof/>
                <w:kern w:val="16"/>
                <w:sz w:val="18"/>
              </w:rPr>
            </w:pPr>
            <w:r w:rsidRPr="00D74BFE">
              <w:rPr>
                <w:rFonts w:ascii="標楷體" w:eastAsia="標楷體" w:hAnsi="標楷體" w:cs="新細明體" w:hint="eastAsia"/>
                <w:bCs/>
                <w:noProof/>
                <w:kern w:val="16"/>
                <w:sz w:val="18"/>
              </w:rPr>
              <w:t>2.建立對於音樂的素養與鑑賞能力。</w:t>
            </w:r>
          </w:p>
        </w:tc>
        <w:tc>
          <w:tcPr>
            <w:tcW w:w="992" w:type="dxa"/>
          </w:tcPr>
          <w:p w14:paraId="34727BDD"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1.課本、</w:t>
            </w:r>
            <w:proofErr w:type="gramStart"/>
            <w:r w:rsidRPr="00A22948">
              <w:rPr>
                <w:rFonts w:ascii="標楷體" w:eastAsia="標楷體" w:hAnsi="標楷體" w:cs="新細明體" w:hint="eastAsia"/>
                <w:sz w:val="18"/>
              </w:rPr>
              <w:t>備課用</w:t>
            </w:r>
            <w:proofErr w:type="gramEnd"/>
            <w:r w:rsidRPr="00A22948">
              <w:rPr>
                <w:rFonts w:ascii="標楷體" w:eastAsia="標楷體" w:hAnsi="標楷體" w:cs="新細明體" w:hint="eastAsia"/>
                <w:sz w:val="18"/>
              </w:rPr>
              <w:t>書、電子書。</w:t>
            </w:r>
          </w:p>
          <w:p w14:paraId="2706AA7F"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2.教學投影片、雙語教學投影片。</w:t>
            </w:r>
          </w:p>
          <w:p w14:paraId="45C7A27A" w14:textId="77777777"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3.</w:t>
            </w:r>
            <w:r w:rsidRPr="00BC7553">
              <w:rPr>
                <w:rFonts w:ascii="標楷體" w:eastAsia="標楷體" w:hAnsi="標楷體" w:cs="新細明體" w:hint="eastAsia"/>
                <w:sz w:val="18"/>
              </w:rPr>
              <w:t>可配合主題PPT「不再只有好聽、難聽的音樂語彙」、「用音樂來說故事」於課堂上使用。</w:t>
            </w:r>
          </w:p>
          <w:p w14:paraId="16B10215" w14:textId="77777777" w:rsidR="00DE7D50" w:rsidRPr="004326B4" w:rsidRDefault="00DE7D50" w:rsidP="007325E0">
            <w:pPr>
              <w:spacing w:line="0" w:lineRule="atLeast"/>
              <w:ind w:firstLine="0"/>
              <w:rPr>
                <w:rFonts w:ascii="標楷體" w:eastAsia="標楷體" w:hAnsi="標楷體" w:cs="新細明體"/>
                <w:bCs/>
                <w:noProof/>
                <w:kern w:val="16"/>
                <w:sz w:val="18"/>
              </w:rPr>
            </w:pPr>
            <w:r w:rsidRPr="00A22948">
              <w:rPr>
                <w:rFonts w:ascii="標楷體" w:eastAsia="標楷體" w:hAnsi="標楷體" w:cs="新細明體" w:hint="eastAsia"/>
                <w:sz w:val="18"/>
              </w:rPr>
              <w:t>4.電腦、單槍投影機、影音資料與網路資源等相關教學媒體。</w:t>
            </w:r>
          </w:p>
        </w:tc>
        <w:tc>
          <w:tcPr>
            <w:tcW w:w="567" w:type="dxa"/>
            <w:shd w:val="clear" w:color="auto" w:fill="auto"/>
          </w:tcPr>
          <w:p w14:paraId="1FA9985A" w14:textId="77777777" w:rsidR="00DE7D50" w:rsidRPr="00EE731A" w:rsidRDefault="00DE7D50" w:rsidP="007325E0">
            <w:pPr>
              <w:ind w:firstLine="0"/>
              <w:rPr>
                <w:rFonts w:ascii="標楷體" w:eastAsia="標楷體" w:hAnsi="標楷體" w:cs="新細明體"/>
                <w:sz w:val="22"/>
              </w:rPr>
            </w:pPr>
          </w:p>
        </w:tc>
      </w:tr>
      <w:tr w:rsidR="00DE7D50" w:rsidRPr="007E5909" w14:paraId="4ED73A78" w14:textId="77777777" w:rsidTr="007325E0">
        <w:trPr>
          <w:tblHeader/>
        </w:trPr>
        <w:tc>
          <w:tcPr>
            <w:tcW w:w="426" w:type="dxa"/>
          </w:tcPr>
          <w:p w14:paraId="52F9F06B" w14:textId="77777777" w:rsidR="00DE7D50" w:rsidRPr="00EE731A" w:rsidRDefault="00DE7D50" w:rsidP="007325E0">
            <w:pPr>
              <w:ind w:firstLine="0"/>
              <w:jc w:val="center"/>
              <w:rPr>
                <w:rFonts w:ascii="標楷體" w:eastAsia="標楷體" w:hAnsi="標楷體" w:cs="新細明體"/>
                <w:sz w:val="18"/>
              </w:rPr>
            </w:pPr>
            <w:r w:rsidRPr="00EE731A">
              <w:rPr>
                <w:rFonts w:ascii="標楷體" w:eastAsia="標楷體" w:hAnsi="標楷體" w:cs="新細明體" w:hint="eastAsia"/>
                <w:sz w:val="18"/>
              </w:rPr>
              <w:lastRenderedPageBreak/>
              <w:t>21</w:t>
            </w:r>
          </w:p>
        </w:tc>
        <w:tc>
          <w:tcPr>
            <w:tcW w:w="708" w:type="dxa"/>
          </w:tcPr>
          <w:p w14:paraId="59892152" w14:textId="77777777" w:rsidR="00DE7D50" w:rsidRPr="009E765E" w:rsidRDefault="00DE7D50" w:rsidP="007325E0">
            <w:pPr>
              <w:ind w:firstLine="0"/>
              <w:jc w:val="center"/>
              <w:rPr>
                <w:rFonts w:ascii="標楷體" w:eastAsia="標楷體" w:hAnsi="標楷體" w:cs="新細明體"/>
                <w:sz w:val="18"/>
              </w:rPr>
            </w:pPr>
          </w:p>
        </w:tc>
        <w:tc>
          <w:tcPr>
            <w:tcW w:w="1276" w:type="dxa"/>
          </w:tcPr>
          <w:p w14:paraId="7CD02891" w14:textId="2F0A9286" w:rsidR="00DE7D50" w:rsidRPr="00A22948" w:rsidRDefault="00DE7D50" w:rsidP="007325E0">
            <w:pPr>
              <w:ind w:firstLine="0"/>
              <w:jc w:val="left"/>
              <w:rPr>
                <w:rFonts w:ascii="標楷體" w:eastAsia="標楷體" w:hAnsi="標楷體" w:cs="新細明體"/>
                <w:sz w:val="18"/>
              </w:rPr>
            </w:pPr>
            <w:r w:rsidRPr="00A22948">
              <w:rPr>
                <w:rFonts w:ascii="標楷體" w:eastAsia="標楷體" w:hAnsi="標楷體" w:cs="新細明體" w:hint="eastAsia"/>
                <w:sz w:val="18"/>
              </w:rPr>
              <w:t>【</w:t>
            </w:r>
            <w:r w:rsidR="009E765E" w:rsidRPr="009E765E">
              <w:rPr>
                <w:rFonts w:ascii="標楷體" w:eastAsia="標楷體" w:hAnsi="標楷體" w:cs="新細明體" w:hint="eastAsia"/>
                <w:sz w:val="18"/>
              </w:rPr>
              <w:t>第三次評量</w:t>
            </w:r>
            <w:r w:rsidRPr="00A22948">
              <w:rPr>
                <w:rFonts w:ascii="標楷體" w:eastAsia="標楷體" w:hAnsi="標楷體" w:cs="新細明體" w:hint="eastAsia"/>
                <w:sz w:val="18"/>
              </w:rPr>
              <w:t>／總複習】</w:t>
            </w:r>
          </w:p>
          <w:p w14:paraId="58B14473" w14:textId="77777777" w:rsidR="00DE7D50" w:rsidRPr="009E765E" w:rsidRDefault="00DE7D50" w:rsidP="007325E0">
            <w:pPr>
              <w:ind w:firstLine="0"/>
              <w:rPr>
                <w:rFonts w:ascii="標楷體" w:eastAsia="標楷體" w:hAnsi="標楷體" w:cs="新細明體"/>
                <w:sz w:val="18"/>
              </w:rPr>
            </w:pPr>
          </w:p>
        </w:tc>
        <w:tc>
          <w:tcPr>
            <w:tcW w:w="10348" w:type="dxa"/>
            <w:gridSpan w:val="9"/>
          </w:tcPr>
          <w:p w14:paraId="239BE0B2" w14:textId="77777777" w:rsidR="00DE7D50" w:rsidRPr="009415FF" w:rsidRDefault="00DE7D50" w:rsidP="007325E0">
            <w:pPr>
              <w:spacing w:line="0" w:lineRule="atLeast"/>
              <w:ind w:firstLine="0"/>
              <w:jc w:val="center"/>
              <w:rPr>
                <w:rFonts w:ascii="標楷體" w:eastAsia="標楷體" w:hAnsi="標楷體" w:cs="新細明體"/>
                <w:bCs/>
                <w:noProof/>
                <w:kern w:val="16"/>
                <w:sz w:val="16"/>
                <w:szCs w:val="16"/>
              </w:rPr>
            </w:pPr>
            <w:r w:rsidRPr="00A22948">
              <w:rPr>
                <w:rFonts w:ascii="標楷體" w:eastAsia="標楷體" w:hAnsi="標楷體" w:cs="新細明體" w:hint="eastAsia"/>
                <w:sz w:val="18"/>
              </w:rPr>
              <w:t>總複習</w:t>
            </w:r>
          </w:p>
        </w:tc>
        <w:tc>
          <w:tcPr>
            <w:tcW w:w="1701" w:type="dxa"/>
          </w:tcPr>
          <w:p w14:paraId="2E07DC3D" w14:textId="77777777" w:rsidR="00DE7D50" w:rsidRDefault="00DE7D50" w:rsidP="007325E0">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教師評量</w:t>
            </w:r>
          </w:p>
          <w:p w14:paraId="7E98E640" w14:textId="77777777" w:rsidR="00DE7D50" w:rsidRPr="0081210E" w:rsidRDefault="00DE7D50" w:rsidP="007325E0">
            <w:pPr>
              <w:spacing w:line="0" w:lineRule="atLeast"/>
              <w:ind w:firstLine="0"/>
              <w:rPr>
                <w:rFonts w:ascii="標楷體" w:eastAsia="標楷體" w:hAnsi="標楷體" w:cs="新細明體"/>
                <w:bCs/>
                <w:noProof/>
                <w:kern w:val="16"/>
                <w:sz w:val="18"/>
              </w:rPr>
            </w:pPr>
          </w:p>
        </w:tc>
        <w:tc>
          <w:tcPr>
            <w:tcW w:w="992" w:type="dxa"/>
          </w:tcPr>
          <w:p w14:paraId="4AC61A23" w14:textId="77777777" w:rsidR="00DE7D50" w:rsidRPr="004E38B9" w:rsidRDefault="00DE7D50" w:rsidP="007325E0">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1.課本、備課用書、電子書。</w:t>
            </w:r>
          </w:p>
          <w:p w14:paraId="2CE59858" w14:textId="77777777" w:rsidR="00DE7D50" w:rsidRPr="004E38B9" w:rsidRDefault="00DE7D50" w:rsidP="007325E0">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2.教學投影片、雙語教學投影片。</w:t>
            </w:r>
          </w:p>
          <w:p w14:paraId="7F122375" w14:textId="77777777" w:rsidR="00DE7D50" w:rsidRDefault="00DE7D50" w:rsidP="007325E0">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3.</w:t>
            </w:r>
            <w:r>
              <w:rPr>
                <w:rFonts w:ascii="標楷體" w:eastAsia="標楷體" w:hAnsi="標楷體" w:cs="新細明體" w:hint="eastAsia"/>
                <w:bCs/>
                <w:noProof/>
                <w:kern w:val="16"/>
                <w:sz w:val="18"/>
              </w:rPr>
              <w:t>主題PPT與活動教案</w:t>
            </w:r>
            <w:r w:rsidRPr="004E38B9">
              <w:rPr>
                <w:rFonts w:ascii="標楷體" w:eastAsia="標楷體" w:hAnsi="標楷體" w:cs="新細明體" w:hint="eastAsia"/>
                <w:bCs/>
                <w:noProof/>
                <w:kern w:val="16"/>
                <w:sz w:val="18"/>
              </w:rPr>
              <w:t>。</w:t>
            </w:r>
          </w:p>
          <w:p w14:paraId="75E7483F" w14:textId="77777777" w:rsidR="00DE7D50" w:rsidRPr="004326B4" w:rsidRDefault="00DE7D50" w:rsidP="007325E0">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4.</w:t>
            </w:r>
            <w:r w:rsidRPr="004326B4">
              <w:rPr>
                <w:rFonts w:ascii="標楷體" w:eastAsia="標楷體" w:hAnsi="標楷體" w:cs="新細明體" w:hint="eastAsia"/>
                <w:bCs/>
                <w:noProof/>
                <w:kern w:val="16"/>
                <w:sz w:val="18"/>
              </w:rPr>
              <w:t>電腦、單槍投影機、影音資料與網路資源等相關教學媒體</w:t>
            </w:r>
            <w:r>
              <w:rPr>
                <w:rFonts w:ascii="標楷體" w:eastAsia="標楷體" w:hAnsi="標楷體" w:cs="新細明體" w:hint="eastAsia"/>
                <w:bCs/>
                <w:noProof/>
                <w:kern w:val="16"/>
                <w:sz w:val="18"/>
              </w:rPr>
              <w:t>。</w:t>
            </w:r>
          </w:p>
        </w:tc>
        <w:tc>
          <w:tcPr>
            <w:tcW w:w="567" w:type="dxa"/>
            <w:shd w:val="clear" w:color="auto" w:fill="auto"/>
          </w:tcPr>
          <w:p w14:paraId="44CB85C2" w14:textId="77777777" w:rsidR="00DE7D50" w:rsidRPr="00EE731A" w:rsidRDefault="00DE7D50" w:rsidP="007325E0">
            <w:pPr>
              <w:ind w:firstLine="0"/>
              <w:rPr>
                <w:rFonts w:ascii="標楷體" w:eastAsia="標楷體" w:hAnsi="標楷體" w:cs="新細明體"/>
                <w:sz w:val="22"/>
              </w:rPr>
            </w:pPr>
          </w:p>
        </w:tc>
      </w:tr>
      <w:tr w:rsidR="009E765E" w:rsidRPr="007E5909" w14:paraId="254A5B03" w14:textId="77777777" w:rsidTr="00FF69B2">
        <w:trPr>
          <w:tblHeader/>
        </w:trPr>
        <w:tc>
          <w:tcPr>
            <w:tcW w:w="426" w:type="dxa"/>
          </w:tcPr>
          <w:p w14:paraId="60E4C968" w14:textId="76C42ED3" w:rsidR="009E765E" w:rsidRPr="00EE731A" w:rsidRDefault="009E765E" w:rsidP="00FF69B2">
            <w:pPr>
              <w:ind w:firstLine="0"/>
              <w:jc w:val="center"/>
              <w:rPr>
                <w:rFonts w:ascii="標楷體" w:eastAsia="標楷體" w:hAnsi="標楷體" w:cs="新細明體"/>
                <w:sz w:val="18"/>
              </w:rPr>
            </w:pPr>
            <w:r w:rsidRPr="00EE731A">
              <w:rPr>
                <w:rFonts w:ascii="標楷體" w:eastAsia="標楷體" w:hAnsi="標楷體" w:cs="新細明體" w:hint="eastAsia"/>
                <w:sz w:val="18"/>
              </w:rPr>
              <w:t>2</w:t>
            </w:r>
            <w:r>
              <w:rPr>
                <w:rFonts w:ascii="標楷體" w:eastAsia="標楷體" w:hAnsi="標楷體" w:cs="新細明體" w:hint="eastAsia"/>
                <w:sz w:val="18"/>
              </w:rPr>
              <w:t>2</w:t>
            </w:r>
          </w:p>
        </w:tc>
        <w:tc>
          <w:tcPr>
            <w:tcW w:w="708" w:type="dxa"/>
          </w:tcPr>
          <w:p w14:paraId="440F8EFF" w14:textId="77777777" w:rsidR="009E765E" w:rsidRPr="00EE731A" w:rsidRDefault="009E765E" w:rsidP="00FF69B2">
            <w:pPr>
              <w:ind w:firstLine="0"/>
              <w:jc w:val="center"/>
              <w:rPr>
                <w:rFonts w:ascii="標楷體" w:eastAsia="標楷體" w:hAnsi="標楷體" w:cs="新細明體"/>
                <w:bCs/>
                <w:noProof/>
                <w:kern w:val="16"/>
                <w:sz w:val="18"/>
                <w:lang w:eastAsia="zh-HK"/>
              </w:rPr>
            </w:pPr>
          </w:p>
        </w:tc>
        <w:tc>
          <w:tcPr>
            <w:tcW w:w="1276" w:type="dxa"/>
          </w:tcPr>
          <w:p w14:paraId="23ED9BEA" w14:textId="77777777" w:rsidR="009E765E" w:rsidRPr="00A22948" w:rsidRDefault="009E765E" w:rsidP="00FF69B2">
            <w:pPr>
              <w:ind w:firstLine="0"/>
              <w:jc w:val="left"/>
              <w:rPr>
                <w:rFonts w:ascii="標楷體" w:eastAsia="標楷體" w:hAnsi="標楷體" w:cs="新細明體"/>
                <w:sz w:val="18"/>
              </w:rPr>
            </w:pPr>
            <w:r w:rsidRPr="00A22948">
              <w:rPr>
                <w:rFonts w:ascii="標楷體" w:eastAsia="標楷體" w:hAnsi="標楷體" w:cs="新細明體" w:hint="eastAsia"/>
                <w:sz w:val="18"/>
              </w:rPr>
              <w:t>【休業式／總複習】</w:t>
            </w:r>
          </w:p>
          <w:p w14:paraId="6D831A3A" w14:textId="77777777" w:rsidR="009E765E" w:rsidRPr="00EE731A" w:rsidRDefault="009E765E" w:rsidP="00FF69B2">
            <w:pPr>
              <w:ind w:firstLine="0"/>
              <w:rPr>
                <w:rFonts w:ascii="標楷體" w:eastAsia="標楷體" w:hAnsi="標楷體" w:cs="新細明體"/>
                <w:bCs/>
                <w:noProof/>
                <w:kern w:val="16"/>
              </w:rPr>
            </w:pPr>
          </w:p>
        </w:tc>
        <w:tc>
          <w:tcPr>
            <w:tcW w:w="10348" w:type="dxa"/>
            <w:gridSpan w:val="9"/>
          </w:tcPr>
          <w:p w14:paraId="59920214" w14:textId="77777777" w:rsidR="009E765E" w:rsidRPr="009415FF" w:rsidRDefault="009E765E" w:rsidP="00FF69B2">
            <w:pPr>
              <w:spacing w:line="0" w:lineRule="atLeast"/>
              <w:ind w:firstLine="0"/>
              <w:jc w:val="center"/>
              <w:rPr>
                <w:rFonts w:ascii="標楷體" w:eastAsia="標楷體" w:hAnsi="標楷體" w:cs="新細明體"/>
                <w:bCs/>
                <w:noProof/>
                <w:kern w:val="16"/>
                <w:sz w:val="16"/>
                <w:szCs w:val="16"/>
              </w:rPr>
            </w:pPr>
            <w:r w:rsidRPr="00A22948">
              <w:rPr>
                <w:rFonts w:ascii="標楷體" w:eastAsia="標楷體" w:hAnsi="標楷體" w:cs="新細明體" w:hint="eastAsia"/>
                <w:sz w:val="18"/>
              </w:rPr>
              <w:t>總複習</w:t>
            </w:r>
          </w:p>
        </w:tc>
        <w:tc>
          <w:tcPr>
            <w:tcW w:w="1701" w:type="dxa"/>
          </w:tcPr>
          <w:p w14:paraId="51669F64" w14:textId="77777777" w:rsidR="009E765E" w:rsidRDefault="009E765E" w:rsidP="00FF69B2">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教師評量</w:t>
            </w:r>
          </w:p>
          <w:p w14:paraId="68FDAF45" w14:textId="77777777" w:rsidR="009E765E" w:rsidRPr="0081210E" w:rsidRDefault="009E765E" w:rsidP="00FF69B2">
            <w:pPr>
              <w:spacing w:line="0" w:lineRule="atLeast"/>
              <w:ind w:firstLine="0"/>
              <w:rPr>
                <w:rFonts w:ascii="標楷體" w:eastAsia="標楷體" w:hAnsi="標楷體" w:cs="新細明體"/>
                <w:bCs/>
                <w:noProof/>
                <w:kern w:val="16"/>
                <w:sz w:val="18"/>
              </w:rPr>
            </w:pPr>
          </w:p>
        </w:tc>
        <w:tc>
          <w:tcPr>
            <w:tcW w:w="992" w:type="dxa"/>
          </w:tcPr>
          <w:p w14:paraId="6739D224" w14:textId="77777777" w:rsidR="009E765E" w:rsidRPr="004E38B9" w:rsidRDefault="009E765E" w:rsidP="00FF69B2">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1.課本、備課用書、電子書。</w:t>
            </w:r>
          </w:p>
          <w:p w14:paraId="303F9462" w14:textId="77777777" w:rsidR="009E765E" w:rsidRPr="004E38B9" w:rsidRDefault="009E765E" w:rsidP="00FF69B2">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2.教學投影片、雙語教學投影片。</w:t>
            </w:r>
          </w:p>
          <w:p w14:paraId="122C3D42" w14:textId="77777777" w:rsidR="009E765E" w:rsidRDefault="009E765E" w:rsidP="00FF69B2">
            <w:pPr>
              <w:spacing w:line="0" w:lineRule="atLeast"/>
              <w:ind w:firstLine="0"/>
              <w:rPr>
                <w:rFonts w:ascii="標楷體" w:eastAsia="標楷體" w:hAnsi="標楷體" w:cs="新細明體"/>
                <w:bCs/>
                <w:noProof/>
                <w:kern w:val="16"/>
                <w:sz w:val="18"/>
              </w:rPr>
            </w:pPr>
            <w:r w:rsidRPr="004E38B9">
              <w:rPr>
                <w:rFonts w:ascii="標楷體" w:eastAsia="標楷體" w:hAnsi="標楷體" w:cs="新細明體" w:hint="eastAsia"/>
                <w:bCs/>
                <w:noProof/>
                <w:kern w:val="16"/>
                <w:sz w:val="18"/>
              </w:rPr>
              <w:t>3.</w:t>
            </w:r>
            <w:r>
              <w:rPr>
                <w:rFonts w:ascii="標楷體" w:eastAsia="標楷體" w:hAnsi="標楷體" w:cs="新細明體" w:hint="eastAsia"/>
                <w:bCs/>
                <w:noProof/>
                <w:kern w:val="16"/>
                <w:sz w:val="18"/>
              </w:rPr>
              <w:t>主題PPT與活動教案</w:t>
            </w:r>
            <w:r w:rsidRPr="004E38B9">
              <w:rPr>
                <w:rFonts w:ascii="標楷體" w:eastAsia="標楷體" w:hAnsi="標楷體" w:cs="新細明體" w:hint="eastAsia"/>
                <w:bCs/>
                <w:noProof/>
                <w:kern w:val="16"/>
                <w:sz w:val="18"/>
              </w:rPr>
              <w:t>。</w:t>
            </w:r>
          </w:p>
          <w:p w14:paraId="4636D5A8" w14:textId="77777777" w:rsidR="009E765E" w:rsidRPr="004326B4" w:rsidRDefault="009E765E" w:rsidP="00FF69B2">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4.</w:t>
            </w:r>
            <w:r w:rsidRPr="004326B4">
              <w:rPr>
                <w:rFonts w:ascii="標楷體" w:eastAsia="標楷體" w:hAnsi="標楷體" w:cs="新細明體" w:hint="eastAsia"/>
                <w:bCs/>
                <w:noProof/>
                <w:kern w:val="16"/>
                <w:sz w:val="18"/>
              </w:rPr>
              <w:t>電腦、單槍投影機、影音資料與網路資源等相關教學媒體</w:t>
            </w:r>
            <w:r>
              <w:rPr>
                <w:rFonts w:ascii="標楷體" w:eastAsia="標楷體" w:hAnsi="標楷體" w:cs="新細明體" w:hint="eastAsia"/>
                <w:bCs/>
                <w:noProof/>
                <w:kern w:val="16"/>
                <w:sz w:val="18"/>
              </w:rPr>
              <w:t>。</w:t>
            </w:r>
          </w:p>
        </w:tc>
        <w:tc>
          <w:tcPr>
            <w:tcW w:w="567" w:type="dxa"/>
            <w:shd w:val="clear" w:color="auto" w:fill="auto"/>
          </w:tcPr>
          <w:p w14:paraId="40AF6F37" w14:textId="77777777" w:rsidR="009E765E" w:rsidRPr="00EE731A" w:rsidRDefault="009E765E" w:rsidP="00FF69B2">
            <w:pPr>
              <w:ind w:firstLine="0"/>
              <w:rPr>
                <w:rFonts w:ascii="標楷體" w:eastAsia="標楷體" w:hAnsi="標楷體" w:cs="新細明體"/>
                <w:sz w:val="22"/>
              </w:rPr>
            </w:pPr>
          </w:p>
        </w:tc>
      </w:tr>
    </w:tbl>
    <w:p w14:paraId="57784100" w14:textId="77777777" w:rsidR="0006309A" w:rsidRPr="00DE7D50" w:rsidRDefault="0006309A" w:rsidP="0006309A">
      <w:pPr>
        <w:pStyle w:val="12"/>
        <w:spacing w:beforeLines="50" w:before="120"/>
        <w:jc w:val="both"/>
        <w:rPr>
          <w:rFonts w:ascii="微軟正黑體" w:eastAsia="微軟正黑體" w:hAnsi="微軟正黑體" w:cs="標楷體"/>
          <w:sz w:val="24"/>
          <w:szCs w:val="24"/>
        </w:rPr>
      </w:pPr>
    </w:p>
    <w:p w14:paraId="3B627963" w14:textId="77777777" w:rsidR="0006309A" w:rsidRDefault="0006309A">
      <w:pPr>
        <w:ind w:firstLine="0"/>
        <w:jc w:val="left"/>
        <w:rPr>
          <w:rFonts w:ascii="微軟正黑體" w:eastAsia="微軟正黑體" w:hAnsi="微軟正黑體" w:cs="標楷體"/>
          <w:color w:val="auto"/>
          <w:kern w:val="2"/>
          <w:sz w:val="24"/>
          <w:szCs w:val="24"/>
        </w:rPr>
      </w:pPr>
      <w:r>
        <w:rPr>
          <w:rFonts w:ascii="微軟正黑體" w:eastAsia="微軟正黑體" w:hAnsi="微軟正黑體" w:cs="標楷體"/>
          <w:sz w:val="24"/>
          <w:szCs w:val="24"/>
        </w:rPr>
        <w:br w:type="page"/>
      </w:r>
    </w:p>
    <w:p w14:paraId="4BD7A361" w14:textId="167D12B9" w:rsidR="0006309A" w:rsidRPr="00B57F15" w:rsidRDefault="0006309A" w:rsidP="0006309A">
      <w:pPr>
        <w:pStyle w:val="12"/>
        <w:spacing w:beforeLines="50" w:before="120"/>
        <w:jc w:val="both"/>
        <w:rPr>
          <w:rFonts w:ascii="微軟正黑體" w:eastAsia="微軟正黑體" w:hAnsi="微軟正黑體"/>
          <w:sz w:val="24"/>
        </w:rPr>
      </w:pPr>
      <w:r w:rsidRPr="00B57F15">
        <w:rPr>
          <w:rFonts w:ascii="微軟正黑體" w:eastAsia="微軟正黑體" w:hAnsi="微軟正黑體" w:cs="新細明體" w:hint="eastAsia"/>
          <w:sz w:val="24"/>
        </w:rPr>
        <w:lastRenderedPageBreak/>
        <w:t>◎</w:t>
      </w:r>
      <w:r>
        <w:rPr>
          <w:rFonts w:ascii="微軟正黑體" w:eastAsia="微軟正黑體" w:hAnsi="微軟正黑體" w:cs="新細明體" w:hint="eastAsia"/>
          <w:sz w:val="24"/>
        </w:rPr>
        <w:t>表演</w:t>
      </w:r>
      <w:r w:rsidR="00DE7D50">
        <w:rPr>
          <w:rFonts w:ascii="微軟正黑體" w:eastAsia="微軟正黑體" w:hAnsi="微軟正黑體" w:cs="新細明體" w:hint="eastAsia"/>
          <w:sz w:val="24"/>
        </w:rPr>
        <w:t>藝術</w:t>
      </w:r>
      <w:r w:rsidRPr="00B57F15">
        <w:rPr>
          <w:rFonts w:ascii="微軟正黑體" w:eastAsia="微軟正黑體" w:hAnsi="微軟正黑體" w:cs="新細明體"/>
          <w:sz w:val="24"/>
        </w:rPr>
        <w:t>課程計畫時程與內容：</w:t>
      </w:r>
    </w:p>
    <w:tbl>
      <w:tblPr>
        <w:tblStyle w:val="ae"/>
        <w:tblW w:w="0" w:type="auto"/>
        <w:tblInd w:w="108" w:type="dxa"/>
        <w:tblLayout w:type="fixed"/>
        <w:tblLook w:val="04A0" w:firstRow="1" w:lastRow="0" w:firstColumn="1" w:lastColumn="0" w:noHBand="0" w:noVBand="1"/>
      </w:tblPr>
      <w:tblGrid>
        <w:gridCol w:w="426"/>
        <w:gridCol w:w="708"/>
        <w:gridCol w:w="1134"/>
        <w:gridCol w:w="851"/>
        <w:gridCol w:w="1134"/>
        <w:gridCol w:w="1134"/>
        <w:gridCol w:w="1276"/>
        <w:gridCol w:w="1134"/>
        <w:gridCol w:w="1275"/>
        <w:gridCol w:w="1418"/>
        <w:gridCol w:w="1417"/>
        <w:gridCol w:w="709"/>
        <w:gridCol w:w="1843"/>
        <w:gridCol w:w="1134"/>
        <w:gridCol w:w="425"/>
      </w:tblGrid>
      <w:tr w:rsidR="00473779" w14:paraId="52F722A6" w14:textId="77777777" w:rsidTr="00473779">
        <w:trPr>
          <w:tblHeader/>
        </w:trPr>
        <w:tc>
          <w:tcPr>
            <w:tcW w:w="2268"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3776B4B" w14:textId="77777777" w:rsidR="00473779" w:rsidRDefault="00473779">
            <w:pPr>
              <w:ind w:firstLine="0"/>
              <w:jc w:val="center"/>
              <w:rPr>
                <w:rFonts w:ascii="微軟正黑體" w:eastAsia="微軟正黑體" w:hAnsi="微軟正黑體" w:cs="新細明體"/>
                <w:b/>
                <w:bCs/>
                <w:noProof/>
                <w:kern w:val="16"/>
                <w:sz w:val="22"/>
              </w:rPr>
            </w:pPr>
            <w:r>
              <w:rPr>
                <w:rFonts w:ascii="微軟正黑體" w:eastAsia="微軟正黑體" w:hAnsi="微軟正黑體" w:cs="新細明體" w:hint="eastAsia"/>
                <w:b/>
                <w:bCs/>
                <w:noProof/>
                <w:kern w:val="16"/>
                <w:sz w:val="22"/>
              </w:rPr>
              <w:t>教學進度</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75BEF6B" w14:textId="77777777" w:rsidR="00473779" w:rsidRDefault="00473779">
            <w:pPr>
              <w:ind w:firstLine="0"/>
              <w:jc w:val="center"/>
              <w:rPr>
                <w:rFonts w:ascii="微軟正黑體" w:eastAsia="微軟正黑體" w:hAnsi="微軟正黑體" w:cs="新細明體"/>
                <w:b/>
                <w:sz w:val="22"/>
              </w:rPr>
            </w:pPr>
            <w:r>
              <w:rPr>
                <w:rFonts w:ascii="微軟正黑體" w:eastAsia="微軟正黑體" w:hAnsi="微軟正黑體" w:cs="新細明體" w:hint="eastAsia"/>
                <w:b/>
                <w:sz w:val="22"/>
              </w:rPr>
              <w:t>核心素養</w:t>
            </w:r>
          </w:p>
        </w:tc>
        <w:tc>
          <w:tcPr>
            <w:tcW w:w="3685"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CFCA72D" w14:textId="77777777" w:rsidR="00473779" w:rsidRDefault="00473779">
            <w:pPr>
              <w:ind w:firstLine="0"/>
              <w:jc w:val="center"/>
              <w:rPr>
                <w:rFonts w:ascii="微軟正黑體" w:eastAsia="微軟正黑體" w:hAnsi="微軟正黑體" w:cs="新細明體"/>
                <w:b/>
                <w:sz w:val="22"/>
              </w:rPr>
            </w:pPr>
            <w:r>
              <w:rPr>
                <w:rFonts w:ascii="微軟正黑體" w:eastAsia="微軟正黑體" w:hAnsi="微軟正黑體" w:cs="新細明體" w:hint="eastAsia"/>
                <w:b/>
                <w:sz w:val="22"/>
              </w:rPr>
              <w:t>學習重點</w:t>
            </w:r>
          </w:p>
        </w:tc>
        <w:tc>
          <w:tcPr>
            <w:tcW w:w="3544"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3A631E1" w14:textId="77777777" w:rsidR="00473779" w:rsidRDefault="00473779">
            <w:pPr>
              <w:ind w:firstLine="0"/>
              <w:jc w:val="center"/>
              <w:rPr>
                <w:rFonts w:ascii="微軟正黑體" w:eastAsia="微軟正黑體" w:hAnsi="微軟正黑體" w:cs="新細明體"/>
                <w:b/>
                <w:bCs/>
                <w:noProof/>
                <w:kern w:val="16"/>
                <w:sz w:val="22"/>
              </w:rPr>
            </w:pPr>
            <w:r>
              <w:rPr>
                <w:rFonts w:ascii="微軟正黑體" w:eastAsia="微軟正黑體" w:hAnsi="微軟正黑體" w:cs="新細明體" w:hint="eastAsia"/>
                <w:b/>
                <w:bCs/>
                <w:noProof/>
                <w:kern w:val="16"/>
                <w:sz w:val="22"/>
              </w:rPr>
              <w:t>教學說明</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9D457FC" w14:textId="77777777" w:rsidR="00473779" w:rsidRDefault="00473779">
            <w:pPr>
              <w:spacing w:line="320" w:lineRule="exact"/>
              <w:ind w:firstLine="0"/>
              <w:jc w:val="center"/>
              <w:rPr>
                <w:rFonts w:ascii="微軟正黑體" w:eastAsia="微軟正黑體" w:hAnsi="微軟正黑體" w:cs="新細明體"/>
                <w:b/>
                <w:sz w:val="22"/>
              </w:rPr>
            </w:pPr>
            <w:r>
              <w:rPr>
                <w:rFonts w:ascii="微軟正黑體" w:eastAsia="微軟正黑體" w:hAnsi="微軟正黑體" w:cs="新細明體" w:hint="eastAsia"/>
                <w:b/>
                <w:sz w:val="22"/>
              </w:rPr>
              <w:t>評量方式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24030D1" w14:textId="77777777" w:rsidR="00473779" w:rsidRDefault="00473779">
            <w:pPr>
              <w:spacing w:line="320" w:lineRule="exact"/>
              <w:ind w:firstLine="0"/>
              <w:jc w:val="center"/>
              <w:rPr>
                <w:rFonts w:ascii="微軟正黑體" w:eastAsia="微軟正黑體" w:hAnsi="微軟正黑體" w:cs="新細明體"/>
                <w:b/>
                <w:sz w:val="22"/>
              </w:rPr>
            </w:pPr>
            <w:r>
              <w:rPr>
                <w:rFonts w:ascii="微軟正黑體" w:eastAsia="微軟正黑體" w:hAnsi="微軟正黑體" w:cs="新細明體" w:hint="eastAsia"/>
                <w:b/>
                <w:sz w:val="22"/>
              </w:rPr>
              <w:t>教學設備／資源</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39DACB4" w14:textId="77777777" w:rsidR="00473779" w:rsidRDefault="00473779">
            <w:pPr>
              <w:spacing w:line="320" w:lineRule="exact"/>
              <w:ind w:firstLine="0"/>
              <w:jc w:val="center"/>
              <w:rPr>
                <w:rFonts w:ascii="微軟正黑體" w:eastAsia="微軟正黑體" w:hAnsi="微軟正黑體" w:cs="新細明體"/>
                <w:b/>
                <w:sz w:val="22"/>
              </w:rPr>
            </w:pPr>
            <w:r>
              <w:rPr>
                <w:rFonts w:ascii="微軟正黑體" w:eastAsia="微軟正黑體" w:hAnsi="微軟正黑體" w:cs="新細明體" w:hint="eastAsia"/>
                <w:b/>
                <w:sz w:val="22"/>
              </w:rPr>
              <w:t>備註</w:t>
            </w:r>
          </w:p>
        </w:tc>
      </w:tr>
      <w:tr w:rsidR="00473779" w14:paraId="259A7A21" w14:textId="77777777" w:rsidTr="00F25270">
        <w:trPr>
          <w:tblHeader/>
        </w:trPr>
        <w:tc>
          <w:tcPr>
            <w:tcW w:w="426" w:type="dxa"/>
            <w:tcBorders>
              <w:top w:val="single" w:sz="4" w:space="0" w:color="auto"/>
              <w:left w:val="single" w:sz="4" w:space="0" w:color="auto"/>
              <w:bottom w:val="single" w:sz="4" w:space="0" w:color="auto"/>
              <w:right w:val="single" w:sz="4" w:space="0" w:color="auto"/>
            </w:tcBorders>
            <w:vAlign w:val="center"/>
            <w:hideMark/>
          </w:tcPr>
          <w:p w14:paraId="6DF9090D" w14:textId="77777777" w:rsidR="00473779" w:rsidRDefault="00473779">
            <w:pPr>
              <w:spacing w:line="320" w:lineRule="exact"/>
              <w:ind w:firstLine="0"/>
              <w:jc w:val="center"/>
              <w:rPr>
                <w:rFonts w:ascii="微軟正黑體" w:eastAsia="微軟正黑體" w:hAnsi="微軟正黑體"/>
                <w:b/>
                <w:sz w:val="22"/>
              </w:rPr>
            </w:pPr>
            <w:proofErr w:type="gramStart"/>
            <w:r>
              <w:rPr>
                <w:rFonts w:ascii="微軟正黑體" w:eastAsia="微軟正黑體" w:hAnsi="微軟正黑體" w:cs="新細明體" w:hint="eastAsia"/>
                <w:b/>
                <w:sz w:val="22"/>
              </w:rPr>
              <w:t>週</w:t>
            </w:r>
            <w:proofErr w:type="gramEnd"/>
            <w:r>
              <w:rPr>
                <w:rFonts w:ascii="微軟正黑體" w:eastAsia="微軟正黑體" w:hAnsi="微軟正黑體" w:cs="新細明體" w:hint="eastAsia"/>
                <w:b/>
                <w:sz w:val="22"/>
              </w:rPr>
              <w:t>次</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DD3442" w14:textId="77777777" w:rsidR="00473779" w:rsidRDefault="00473779">
            <w:pPr>
              <w:spacing w:line="320" w:lineRule="exact"/>
              <w:ind w:firstLine="0"/>
              <w:jc w:val="center"/>
              <w:rPr>
                <w:rFonts w:ascii="微軟正黑體" w:eastAsia="微軟正黑體" w:hAnsi="微軟正黑體" w:cs="微軟正黑體"/>
                <w:b/>
                <w:bCs/>
                <w:noProof/>
                <w:kern w:val="16"/>
                <w:sz w:val="22"/>
              </w:rPr>
            </w:pPr>
            <w:r>
              <w:rPr>
                <w:rFonts w:ascii="微軟正黑體" w:eastAsia="微軟正黑體" w:hAnsi="微軟正黑體" w:cs="新細明體" w:hint="eastAsia"/>
                <w:b/>
                <w:bCs/>
                <w:noProof/>
                <w:kern w:val="16"/>
                <w:sz w:val="22"/>
                <w:lang w:eastAsia="zh-HK"/>
              </w:rPr>
              <w:t>起訖日期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2A7742" w14:textId="77777777" w:rsidR="00473779" w:rsidRDefault="00473779">
            <w:pPr>
              <w:spacing w:line="320" w:lineRule="exact"/>
              <w:ind w:firstLine="0"/>
              <w:jc w:val="center"/>
              <w:rPr>
                <w:rFonts w:ascii="微軟正黑體" w:eastAsia="微軟正黑體" w:hAnsi="微軟正黑體" w:cs="新細明體"/>
                <w:b/>
                <w:bCs/>
                <w:noProof/>
                <w:kern w:val="16"/>
                <w:sz w:val="22"/>
              </w:rPr>
            </w:pPr>
            <w:r>
              <w:rPr>
                <w:rFonts w:ascii="微軟正黑體" w:eastAsia="微軟正黑體" w:hAnsi="微軟正黑體" w:cs="新細明體" w:hint="eastAsia"/>
                <w:b/>
                <w:bCs/>
                <w:noProof/>
                <w:kern w:val="16"/>
                <w:sz w:val="22"/>
              </w:rPr>
              <w:t>單元主題／</w:t>
            </w:r>
          </w:p>
          <w:p w14:paraId="022DEA0F" w14:textId="77777777" w:rsidR="00473779" w:rsidRDefault="00473779">
            <w:pPr>
              <w:spacing w:line="320" w:lineRule="exact"/>
              <w:ind w:firstLine="0"/>
              <w:jc w:val="center"/>
              <w:rPr>
                <w:rFonts w:ascii="微軟正黑體" w:eastAsia="微軟正黑體" w:hAnsi="微軟正黑體" w:cs="新細明體"/>
                <w:b/>
                <w:bCs/>
                <w:noProof/>
                <w:kern w:val="16"/>
                <w:sz w:val="22"/>
              </w:rPr>
            </w:pPr>
            <w:r>
              <w:rPr>
                <w:rFonts w:ascii="微軟正黑體" w:eastAsia="微軟正黑體" w:hAnsi="微軟正黑體" w:cs="新細明體" w:hint="eastAsia"/>
                <w:b/>
                <w:bCs/>
                <w:noProof/>
                <w:kern w:val="16"/>
                <w:sz w:val="22"/>
                <w:lang w:eastAsia="zh-HK"/>
              </w:rPr>
              <w:t>課程</w:t>
            </w:r>
            <w:r>
              <w:rPr>
                <w:rFonts w:ascii="微軟正黑體" w:eastAsia="微軟正黑體" w:hAnsi="微軟正黑體" w:cs="新細明體" w:hint="eastAsia"/>
                <w:b/>
                <w:bCs/>
                <w:noProof/>
                <w:kern w:val="16"/>
                <w:sz w:val="22"/>
              </w:rPr>
              <w:t>名稱</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78F513"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hint="eastAsia"/>
                <w:b/>
                <w:sz w:val="22"/>
              </w:rPr>
              <w:t>核心素養面向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5EB983"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cs="新細明體" w:hint="eastAsia"/>
                <w:b/>
                <w:sz w:val="22"/>
              </w:rPr>
              <w:t>核心素養項目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FBEBE"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cs="新細明體" w:hint="eastAsia"/>
                <w:b/>
                <w:sz w:val="22"/>
              </w:rPr>
              <w:t>核心素養具體內涵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4544EE"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cs="新細明體" w:hint="eastAsia"/>
                <w:b/>
                <w:sz w:val="22"/>
              </w:rPr>
              <w:t>學習表現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724A5B"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cs="新細明體" w:hint="eastAsia"/>
                <w:b/>
                <w:sz w:val="22"/>
              </w:rPr>
              <w:t>學習內容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9B747A"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cs="新細明體" w:hint="eastAsia"/>
                <w:b/>
                <w:sz w:val="22"/>
              </w:rPr>
              <w:t>學習目標</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D049FB"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cs="新細明體" w:hint="eastAsia"/>
                <w:b/>
                <w:sz w:val="22"/>
              </w:rPr>
              <w:t>教學活動重點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B2FDF8"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cs="新細明體" w:hint="eastAsia"/>
                <w:b/>
                <w:bCs/>
                <w:noProof/>
                <w:kern w:val="16"/>
                <w:sz w:val="22"/>
              </w:rPr>
              <w:t>議題融入</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C6007D" w14:textId="77777777" w:rsidR="00473779" w:rsidRDefault="00473779">
            <w:pPr>
              <w:spacing w:line="320" w:lineRule="exact"/>
              <w:ind w:firstLine="0"/>
              <w:jc w:val="center"/>
              <w:rPr>
                <w:rFonts w:ascii="微軟正黑體" w:eastAsia="微軟正黑體" w:hAnsi="微軟正黑體"/>
                <w:b/>
                <w:sz w:val="22"/>
              </w:rPr>
            </w:pPr>
            <w:r>
              <w:rPr>
                <w:rFonts w:ascii="微軟正黑體" w:eastAsia="微軟正黑體" w:hAnsi="微軟正黑體" w:cs="新細明體" w:hint="eastAsia"/>
                <w:b/>
                <w:sz w:val="22"/>
              </w:rPr>
              <w:t>統整領域</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0D9CBE" w14:textId="77777777" w:rsidR="00473779" w:rsidRDefault="00473779">
            <w:pPr>
              <w:ind w:firstLine="0"/>
              <w:jc w:val="left"/>
              <w:rPr>
                <w:rFonts w:ascii="微軟正黑體" w:eastAsia="微軟正黑體" w:hAnsi="微軟正黑體" w:cs="新細明體"/>
                <w:b/>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42FCFD" w14:textId="77777777" w:rsidR="00473779" w:rsidRDefault="00473779">
            <w:pPr>
              <w:ind w:firstLine="0"/>
              <w:jc w:val="left"/>
              <w:rPr>
                <w:rFonts w:ascii="微軟正黑體" w:eastAsia="微軟正黑體" w:hAnsi="微軟正黑體" w:cs="新細明體"/>
                <w:b/>
                <w:sz w:val="22"/>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EF05931" w14:textId="77777777" w:rsidR="00473779" w:rsidRDefault="00473779">
            <w:pPr>
              <w:ind w:firstLine="0"/>
              <w:jc w:val="left"/>
              <w:rPr>
                <w:rFonts w:ascii="微軟正黑體" w:eastAsia="微軟正黑體" w:hAnsi="微軟正黑體" w:cs="新細明體"/>
                <w:b/>
                <w:sz w:val="22"/>
              </w:rPr>
            </w:pPr>
          </w:p>
        </w:tc>
      </w:tr>
      <w:tr w:rsidR="00473779" w14:paraId="14AAAE5C"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324C08D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w:t>
            </w:r>
          </w:p>
        </w:tc>
        <w:tc>
          <w:tcPr>
            <w:tcW w:w="708" w:type="dxa"/>
            <w:tcBorders>
              <w:top w:val="single" w:sz="4" w:space="0" w:color="auto"/>
              <w:left w:val="single" w:sz="4" w:space="0" w:color="auto"/>
              <w:bottom w:val="single" w:sz="4" w:space="0" w:color="auto"/>
              <w:right w:val="single" w:sz="4" w:space="0" w:color="auto"/>
            </w:tcBorders>
          </w:tcPr>
          <w:p w14:paraId="29FC43E6"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4DC5AAF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333BB7F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第9課　讓我們一起「認真的玩」</w:t>
            </w:r>
          </w:p>
          <w:p w14:paraId="150D6576"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3DFA147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A1身心素質與自我精進</w:t>
            </w:r>
          </w:p>
        </w:tc>
        <w:tc>
          <w:tcPr>
            <w:tcW w:w="1134" w:type="dxa"/>
            <w:tcBorders>
              <w:top w:val="single" w:sz="4" w:space="0" w:color="auto"/>
              <w:left w:val="single" w:sz="4" w:space="0" w:color="auto"/>
              <w:bottom w:val="single" w:sz="4" w:space="0" w:color="auto"/>
              <w:right w:val="single" w:sz="4" w:space="0" w:color="auto"/>
            </w:tcBorders>
            <w:hideMark/>
          </w:tcPr>
          <w:p w14:paraId="3DF006B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具備身心健全發展的素質，擁有合宜的人性觀與自我觀，同時透過選擇、分析與運用新知，有效規劃生涯發展，探尋生命意義，並不斷自我精進，追求至善。</w:t>
            </w:r>
          </w:p>
        </w:tc>
        <w:tc>
          <w:tcPr>
            <w:tcW w:w="1134" w:type="dxa"/>
            <w:tcBorders>
              <w:top w:val="single" w:sz="4" w:space="0" w:color="auto"/>
              <w:left w:val="single" w:sz="4" w:space="0" w:color="auto"/>
              <w:bottom w:val="single" w:sz="4" w:space="0" w:color="auto"/>
              <w:right w:val="single" w:sz="4" w:space="0" w:color="auto"/>
            </w:tcBorders>
            <w:hideMark/>
          </w:tcPr>
          <w:p w14:paraId="3C3DE95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藝-J-A1參與藝術活動，增進美感知能。</w:t>
            </w:r>
          </w:p>
        </w:tc>
        <w:tc>
          <w:tcPr>
            <w:tcW w:w="1276" w:type="dxa"/>
            <w:tcBorders>
              <w:top w:val="single" w:sz="4" w:space="0" w:color="auto"/>
              <w:left w:val="single" w:sz="4" w:space="0" w:color="auto"/>
              <w:bottom w:val="single" w:sz="4" w:space="0" w:color="auto"/>
              <w:right w:val="single" w:sz="4" w:space="0" w:color="auto"/>
            </w:tcBorders>
            <w:hideMark/>
          </w:tcPr>
          <w:p w14:paraId="2E2D0F5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11B3201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3-IV-2　 能運用多元創作探討公共議題，展現人文關懷與獨立思考能力。</w:t>
            </w:r>
          </w:p>
        </w:tc>
        <w:tc>
          <w:tcPr>
            <w:tcW w:w="1134" w:type="dxa"/>
            <w:tcBorders>
              <w:top w:val="single" w:sz="4" w:space="0" w:color="auto"/>
              <w:left w:val="single" w:sz="4" w:space="0" w:color="auto"/>
              <w:bottom w:val="single" w:sz="4" w:space="0" w:color="auto"/>
              <w:right w:val="single" w:sz="4" w:space="0" w:color="auto"/>
            </w:tcBorders>
            <w:hideMark/>
          </w:tcPr>
          <w:p w14:paraId="1FE2691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4BE5AE2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1.能藉由表達與傾聽練習，了解尊重表演藝術的重要性。</w:t>
            </w:r>
          </w:p>
          <w:p w14:paraId="45570D7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2.認識基本的表演藝術類型。</w:t>
            </w:r>
          </w:p>
          <w:p w14:paraId="37ACA5B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3.認識常見舞臺的四種類型。</w:t>
            </w:r>
          </w:p>
          <w:p w14:paraId="755F01C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4.能共同討論上課工作守則，以維護學習品質。</w:t>
            </w:r>
          </w:p>
        </w:tc>
        <w:tc>
          <w:tcPr>
            <w:tcW w:w="1418" w:type="dxa"/>
            <w:tcBorders>
              <w:top w:val="single" w:sz="4" w:space="0" w:color="auto"/>
              <w:left w:val="single" w:sz="4" w:space="0" w:color="auto"/>
              <w:bottom w:val="single" w:sz="4" w:space="0" w:color="auto"/>
              <w:right w:val="single" w:sz="4" w:space="0" w:color="auto"/>
            </w:tcBorders>
            <w:hideMark/>
          </w:tcPr>
          <w:p w14:paraId="58D3F90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1.說明何謂表演與表演</w:t>
            </w:r>
            <w:proofErr w:type="gramStart"/>
            <w:r>
              <w:rPr>
                <w:rFonts w:ascii="標楷體" w:eastAsia="標楷體" w:hAnsi="標楷體" w:cs="新細明體" w:hint="eastAsia"/>
                <w:sz w:val="18"/>
              </w:rPr>
              <w:t>三</w:t>
            </w:r>
            <w:proofErr w:type="gramEnd"/>
            <w:r>
              <w:rPr>
                <w:rFonts w:ascii="標楷體" w:eastAsia="標楷體" w:hAnsi="標楷體" w:cs="新細明體" w:hint="eastAsia"/>
                <w:sz w:val="18"/>
              </w:rPr>
              <w:t>元素（表演者、觀眾、場地）。</w:t>
            </w:r>
          </w:p>
          <w:p w14:paraId="57052AD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2.介紹表演藝術的起源。</w:t>
            </w:r>
          </w:p>
          <w:p w14:paraId="7C48E41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3.介紹表演藝術的主要類型。</w:t>
            </w:r>
          </w:p>
          <w:p w14:paraId="13629DA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4.請學生分組分享，觀賞表演藝術的經驗。</w:t>
            </w:r>
          </w:p>
          <w:p w14:paraId="4947913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5.討論課堂上學與教之間</w:t>
            </w:r>
            <w:proofErr w:type="gramStart"/>
            <w:r>
              <w:rPr>
                <w:rFonts w:ascii="標楷體" w:eastAsia="標楷體" w:hAnsi="標楷體" w:cs="新細明體" w:hint="eastAsia"/>
                <w:sz w:val="18"/>
              </w:rPr>
              <w:t>的觀演關係</w:t>
            </w:r>
            <w:proofErr w:type="gramEnd"/>
            <w:r>
              <w:rPr>
                <w:rFonts w:ascii="標楷體" w:eastAsia="標楷體" w:hAnsi="標楷體" w:cs="新細明體" w:hint="eastAsia"/>
                <w:sz w:val="18"/>
              </w:rPr>
              <w:t>。</w:t>
            </w:r>
          </w:p>
        </w:tc>
        <w:tc>
          <w:tcPr>
            <w:tcW w:w="1417" w:type="dxa"/>
            <w:tcBorders>
              <w:top w:val="single" w:sz="4" w:space="0" w:color="auto"/>
              <w:left w:val="single" w:sz="4" w:space="0" w:color="auto"/>
              <w:bottom w:val="single" w:sz="4" w:space="0" w:color="auto"/>
              <w:right w:val="single" w:sz="4" w:space="0" w:color="auto"/>
            </w:tcBorders>
            <w:hideMark/>
          </w:tcPr>
          <w:p w14:paraId="599A1077"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0676954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0E4880E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0E870BA5"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6DD682F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596B4F9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04DA2D0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40FF1E9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1645830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03BFE31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7378548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6A50ABF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1.了解表演</w:t>
            </w:r>
            <w:proofErr w:type="gramStart"/>
            <w:r>
              <w:rPr>
                <w:rFonts w:ascii="標楷體" w:eastAsia="標楷體" w:hAnsi="標楷體" w:cs="新細明體" w:hint="eastAsia"/>
                <w:sz w:val="18"/>
              </w:rPr>
              <w:t>三</w:t>
            </w:r>
            <w:proofErr w:type="gramEnd"/>
            <w:r>
              <w:rPr>
                <w:rFonts w:ascii="標楷體" w:eastAsia="標楷體" w:hAnsi="標楷體" w:cs="新細明體" w:hint="eastAsia"/>
                <w:sz w:val="18"/>
              </w:rPr>
              <w:t>元素。</w:t>
            </w:r>
          </w:p>
          <w:p w14:paraId="33E12D2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2.認識表演藝術的主要類型與特色。</w:t>
            </w:r>
          </w:p>
          <w:p w14:paraId="608EA4A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5B50B42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1.學習各種類型偶的操作方式與原理。</w:t>
            </w:r>
          </w:p>
          <w:p w14:paraId="421C093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2.學習基礎的</w:t>
            </w:r>
            <w:proofErr w:type="gramStart"/>
            <w:r>
              <w:rPr>
                <w:rFonts w:ascii="標楷體" w:eastAsia="標楷體" w:hAnsi="標楷體" w:cs="新細明體" w:hint="eastAsia"/>
                <w:sz w:val="18"/>
              </w:rPr>
              <w:t>幾種偶</w:t>
            </w:r>
            <w:proofErr w:type="gramEnd"/>
            <w:r>
              <w:rPr>
                <w:rFonts w:ascii="標楷體" w:eastAsia="標楷體" w:hAnsi="標楷體" w:cs="新細明體" w:hint="eastAsia"/>
                <w:sz w:val="18"/>
              </w:rPr>
              <w:t>戲類型的實際操作技巧，戲偶的情感表現。</w:t>
            </w:r>
          </w:p>
          <w:p w14:paraId="4899928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4696932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1.能欣賞不同類型的表演之美。</w:t>
            </w:r>
          </w:p>
          <w:p w14:paraId="1997A6F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2.能懂得尊重表演藝術，從中學習如何參與欣賞。</w:t>
            </w:r>
          </w:p>
        </w:tc>
        <w:tc>
          <w:tcPr>
            <w:tcW w:w="1134" w:type="dxa"/>
            <w:tcBorders>
              <w:top w:val="single" w:sz="4" w:space="0" w:color="auto"/>
              <w:left w:val="single" w:sz="4" w:space="0" w:color="auto"/>
              <w:bottom w:val="single" w:sz="4" w:space="0" w:color="auto"/>
              <w:right w:val="single" w:sz="4" w:space="0" w:color="auto"/>
            </w:tcBorders>
            <w:hideMark/>
          </w:tcPr>
          <w:p w14:paraId="69ED383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4C931BD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42A0740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3.主題PPT「自媒體</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 xml:space="preserve"> 一枝獨show」。</w:t>
            </w:r>
          </w:p>
          <w:p w14:paraId="209017B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52EACC41" w14:textId="77777777" w:rsidR="00473779" w:rsidRDefault="00473779">
            <w:pPr>
              <w:ind w:firstLine="0"/>
              <w:jc w:val="left"/>
              <w:rPr>
                <w:rFonts w:ascii="標楷體" w:eastAsia="標楷體" w:hAnsi="標楷體" w:cs="新細明體"/>
                <w:sz w:val="18"/>
              </w:rPr>
            </w:pPr>
          </w:p>
        </w:tc>
      </w:tr>
      <w:tr w:rsidR="00473779" w14:paraId="7779461B"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72EFC39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2</w:t>
            </w:r>
          </w:p>
        </w:tc>
        <w:tc>
          <w:tcPr>
            <w:tcW w:w="708" w:type="dxa"/>
            <w:tcBorders>
              <w:top w:val="single" w:sz="4" w:space="0" w:color="auto"/>
              <w:left w:val="single" w:sz="4" w:space="0" w:color="auto"/>
              <w:bottom w:val="single" w:sz="4" w:space="0" w:color="auto"/>
              <w:right w:val="single" w:sz="4" w:space="0" w:color="auto"/>
            </w:tcBorders>
          </w:tcPr>
          <w:p w14:paraId="732FF662"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120C0F2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73AE274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第9課　讓我們一起「認真的玩」</w:t>
            </w:r>
          </w:p>
          <w:p w14:paraId="7B24CB84"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4DA07E2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A1身心素質與自我精進</w:t>
            </w:r>
          </w:p>
        </w:tc>
        <w:tc>
          <w:tcPr>
            <w:tcW w:w="1134" w:type="dxa"/>
            <w:tcBorders>
              <w:top w:val="single" w:sz="4" w:space="0" w:color="auto"/>
              <w:left w:val="single" w:sz="4" w:space="0" w:color="auto"/>
              <w:bottom w:val="single" w:sz="4" w:space="0" w:color="auto"/>
              <w:right w:val="single" w:sz="4" w:space="0" w:color="auto"/>
            </w:tcBorders>
            <w:hideMark/>
          </w:tcPr>
          <w:p w14:paraId="2114EAC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具備身心健全發展的素質，擁有合宜的人性觀與自我觀，同時透過選擇、分析與運用新知，有效規劃生涯發展，探尋生命意義，並不斷自我精進，追求至善。</w:t>
            </w:r>
          </w:p>
        </w:tc>
        <w:tc>
          <w:tcPr>
            <w:tcW w:w="1134" w:type="dxa"/>
            <w:tcBorders>
              <w:top w:val="single" w:sz="4" w:space="0" w:color="auto"/>
              <w:left w:val="single" w:sz="4" w:space="0" w:color="auto"/>
              <w:bottom w:val="single" w:sz="4" w:space="0" w:color="auto"/>
              <w:right w:val="single" w:sz="4" w:space="0" w:color="auto"/>
            </w:tcBorders>
            <w:hideMark/>
          </w:tcPr>
          <w:p w14:paraId="3A80704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藝-J-A1參與藝術活動，增進美感知能。</w:t>
            </w:r>
          </w:p>
        </w:tc>
        <w:tc>
          <w:tcPr>
            <w:tcW w:w="1276" w:type="dxa"/>
            <w:tcBorders>
              <w:top w:val="single" w:sz="4" w:space="0" w:color="auto"/>
              <w:left w:val="single" w:sz="4" w:space="0" w:color="auto"/>
              <w:bottom w:val="single" w:sz="4" w:space="0" w:color="auto"/>
              <w:right w:val="single" w:sz="4" w:space="0" w:color="auto"/>
            </w:tcBorders>
            <w:hideMark/>
          </w:tcPr>
          <w:p w14:paraId="6C5FF0F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37AB1A4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3-IV-2　 能運用多元創作探討公共議題，展現人文關懷與獨立思考能力。</w:t>
            </w:r>
          </w:p>
        </w:tc>
        <w:tc>
          <w:tcPr>
            <w:tcW w:w="1134" w:type="dxa"/>
            <w:tcBorders>
              <w:top w:val="single" w:sz="4" w:space="0" w:color="auto"/>
              <w:left w:val="single" w:sz="4" w:space="0" w:color="auto"/>
              <w:bottom w:val="single" w:sz="4" w:space="0" w:color="auto"/>
              <w:right w:val="single" w:sz="4" w:space="0" w:color="auto"/>
            </w:tcBorders>
            <w:hideMark/>
          </w:tcPr>
          <w:p w14:paraId="3A1BEFA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5CC4EB8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1.能藉由表達與傾聽練習，了解尊重表演藝術的重要性。</w:t>
            </w:r>
          </w:p>
          <w:p w14:paraId="098C4D1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2.認識基本的表演藝術類型。</w:t>
            </w:r>
          </w:p>
          <w:p w14:paraId="667579C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3.認識常見舞臺的四種類型。</w:t>
            </w:r>
          </w:p>
          <w:p w14:paraId="43CD1FF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4.能共同討論上課工作守則，以維護學習品質。</w:t>
            </w:r>
          </w:p>
        </w:tc>
        <w:tc>
          <w:tcPr>
            <w:tcW w:w="1418" w:type="dxa"/>
            <w:tcBorders>
              <w:top w:val="single" w:sz="4" w:space="0" w:color="auto"/>
              <w:left w:val="single" w:sz="4" w:space="0" w:color="auto"/>
              <w:bottom w:val="single" w:sz="4" w:space="0" w:color="auto"/>
              <w:right w:val="single" w:sz="4" w:space="0" w:color="auto"/>
            </w:tcBorders>
            <w:hideMark/>
          </w:tcPr>
          <w:p w14:paraId="2F4FC5F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1.播放幾則經挑選過的影片，並說明影片的類型與內容。例如：</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入坑的都回不去了！2.5次元音樂劇為何人氣暴漲？在舞臺上居然可以打網球</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志</w:t>
            </w:r>
            <w:proofErr w:type="gramStart"/>
            <w:r>
              <w:rPr>
                <w:rFonts w:ascii="標楷體" w:eastAsia="標楷體" w:hAnsi="標楷體" w:cs="新細明體" w:hint="eastAsia"/>
                <w:sz w:val="18"/>
              </w:rPr>
              <w:t>祺</w:t>
            </w:r>
            <w:proofErr w:type="gramEnd"/>
            <w:r>
              <w:rPr>
                <w:rFonts w:ascii="標楷體" w:eastAsia="標楷體" w:hAnsi="標楷體" w:cs="新細明體" w:hint="eastAsia"/>
                <w:sz w:val="18"/>
              </w:rPr>
              <w:t>七七</w:t>
            </w:r>
            <w:proofErr w:type="gramStart"/>
            <w:r>
              <w:rPr>
                <w:rFonts w:ascii="標楷體" w:eastAsia="標楷體" w:hAnsi="標楷體" w:cs="新細明體" w:hint="eastAsia"/>
                <w:sz w:val="18"/>
              </w:rPr>
              <w:t>Ｘ</w:t>
            </w:r>
            <w:proofErr w:type="gramEnd"/>
            <w:r>
              <w:rPr>
                <w:rFonts w:ascii="標楷體" w:eastAsia="標楷體" w:hAnsi="標楷體" w:cs="新細明體" w:hint="eastAsia"/>
                <w:sz w:val="18"/>
              </w:rPr>
              <w:t>圖文不符。</w:t>
            </w:r>
          </w:p>
          <w:p w14:paraId="226B0F1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2.分組討論「動腦時刻」題目，組內輪流分享。</w:t>
            </w:r>
          </w:p>
          <w:p w14:paraId="002DD3B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3.上</w:t>
            </w:r>
            <w:proofErr w:type="gramStart"/>
            <w:r>
              <w:rPr>
                <w:rFonts w:ascii="標楷體" w:eastAsia="標楷體" w:hAnsi="標楷體" w:cs="新細明體" w:hint="eastAsia"/>
                <w:sz w:val="18"/>
              </w:rPr>
              <w:t>臺</w:t>
            </w:r>
            <w:proofErr w:type="gramEnd"/>
            <w:r>
              <w:rPr>
                <w:rFonts w:ascii="標楷體" w:eastAsia="標楷體" w:hAnsi="標楷體" w:cs="新細明體" w:hint="eastAsia"/>
                <w:sz w:val="18"/>
              </w:rPr>
              <w:t>發表討論結果。</w:t>
            </w:r>
          </w:p>
        </w:tc>
        <w:tc>
          <w:tcPr>
            <w:tcW w:w="1417" w:type="dxa"/>
            <w:tcBorders>
              <w:top w:val="single" w:sz="4" w:space="0" w:color="auto"/>
              <w:left w:val="single" w:sz="4" w:space="0" w:color="auto"/>
              <w:bottom w:val="single" w:sz="4" w:space="0" w:color="auto"/>
              <w:right w:val="single" w:sz="4" w:space="0" w:color="auto"/>
            </w:tcBorders>
          </w:tcPr>
          <w:p w14:paraId="791F294E"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生涯規劃教育</w:t>
            </w:r>
          </w:p>
          <w:p w14:paraId="3B8086C8" w14:textId="77777777" w:rsidR="00473779" w:rsidRDefault="00473779">
            <w:pPr>
              <w:ind w:firstLine="0"/>
              <w:jc w:val="left"/>
              <w:rPr>
                <w:rFonts w:ascii="標楷體" w:eastAsia="標楷體" w:hAnsi="標楷體" w:cs="新細明體"/>
                <w:sz w:val="18"/>
              </w:rPr>
            </w:pPr>
            <w:proofErr w:type="gramStart"/>
            <w:r>
              <w:rPr>
                <w:rFonts w:ascii="標楷體" w:eastAsia="標楷體" w:hAnsi="標楷體" w:cs="新細明體" w:hint="eastAsia"/>
                <w:sz w:val="18"/>
              </w:rPr>
              <w:t>涯</w:t>
            </w:r>
            <w:proofErr w:type="gramEnd"/>
            <w:r>
              <w:rPr>
                <w:rFonts w:ascii="標楷體" w:eastAsia="標楷體" w:hAnsi="標楷體" w:cs="新細明體" w:hint="eastAsia"/>
                <w:sz w:val="18"/>
              </w:rPr>
              <w:t>J3 覺察自己的能力與興趣。</w:t>
            </w:r>
          </w:p>
          <w:p w14:paraId="4CBF68AB" w14:textId="77777777" w:rsidR="00473779" w:rsidRDefault="00473779">
            <w:pPr>
              <w:ind w:firstLine="0"/>
              <w:jc w:val="left"/>
              <w:rPr>
                <w:rFonts w:ascii="標楷體" w:eastAsia="標楷體" w:hAnsi="標楷體" w:cs="新細明體"/>
                <w:sz w:val="18"/>
              </w:rPr>
            </w:pPr>
            <w:proofErr w:type="gramStart"/>
            <w:r>
              <w:rPr>
                <w:rFonts w:ascii="標楷體" w:eastAsia="標楷體" w:hAnsi="標楷體" w:cs="新細明體" w:hint="eastAsia"/>
                <w:sz w:val="18"/>
              </w:rPr>
              <w:t>涯</w:t>
            </w:r>
            <w:proofErr w:type="gramEnd"/>
            <w:r>
              <w:rPr>
                <w:rFonts w:ascii="標楷體" w:eastAsia="標楷體" w:hAnsi="標楷體" w:cs="新細明體" w:hint="eastAsia"/>
                <w:sz w:val="18"/>
              </w:rPr>
              <w:t>J6 建立對於未來生涯的願景。</w:t>
            </w:r>
          </w:p>
          <w:p w14:paraId="661F42EF" w14:textId="77777777" w:rsidR="00473779" w:rsidRDefault="00473779">
            <w:pPr>
              <w:ind w:firstLine="0"/>
              <w:jc w:val="left"/>
              <w:rPr>
                <w:rFonts w:ascii="標楷體" w:eastAsia="標楷體" w:hAnsi="標楷體" w:cs="新細明體"/>
                <w:sz w:val="18"/>
              </w:rPr>
            </w:pPr>
            <w:proofErr w:type="gramStart"/>
            <w:r>
              <w:rPr>
                <w:rFonts w:ascii="標楷體" w:eastAsia="標楷體" w:hAnsi="標楷體" w:cs="新細明體" w:hint="eastAsia"/>
                <w:sz w:val="18"/>
              </w:rPr>
              <w:t>涯</w:t>
            </w:r>
            <w:proofErr w:type="gramEnd"/>
            <w:r>
              <w:rPr>
                <w:rFonts w:ascii="標楷體" w:eastAsia="標楷體" w:hAnsi="標楷體" w:cs="新細明體" w:hint="eastAsia"/>
                <w:sz w:val="18"/>
              </w:rPr>
              <w:t>J8 工作/教育環境的類型與現況。</w:t>
            </w:r>
          </w:p>
          <w:p w14:paraId="5857AA5B" w14:textId="77777777" w:rsidR="00473779" w:rsidRDefault="00473779">
            <w:pPr>
              <w:ind w:firstLine="0"/>
              <w:jc w:val="left"/>
              <w:rPr>
                <w:rFonts w:ascii="標楷體" w:eastAsia="標楷體" w:hAnsi="標楷體" w:cs="新細明體"/>
                <w:sz w:val="18"/>
              </w:rPr>
            </w:pPr>
          </w:p>
          <w:p w14:paraId="362F559A"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閱讀素養教育</w:t>
            </w:r>
          </w:p>
          <w:p w14:paraId="50F3C80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閱J2 發展跨文本的比對、分析、深究的能力，以判讀文本知識的正確性。</w:t>
            </w:r>
          </w:p>
          <w:p w14:paraId="334E125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閱J3 理解學科知識內的重要詞彙的意涵，並懂得如何運用該詞彙與他人進行溝通。</w:t>
            </w:r>
          </w:p>
          <w:p w14:paraId="5522138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閱J10主動尋求多元的詮釋，並試著表達自己的想法。</w:t>
            </w:r>
          </w:p>
          <w:p w14:paraId="17541B48" w14:textId="77777777" w:rsidR="00473779" w:rsidRDefault="00473779">
            <w:pPr>
              <w:ind w:firstLine="0"/>
              <w:jc w:val="left"/>
              <w:rPr>
                <w:rFonts w:ascii="標楷體" w:eastAsia="標楷體" w:hAnsi="標楷體" w:cs="新細明體"/>
                <w:sz w:val="18"/>
              </w:rPr>
            </w:pPr>
          </w:p>
          <w:p w14:paraId="10A74897"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7C987B8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00C6FBF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6CBD5FE3"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38147EE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0555377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313D980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22FD856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72F2AF5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633E1D1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60EEA58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3E51831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1.了解何謂「社群平</w:t>
            </w:r>
            <w:proofErr w:type="gramStart"/>
            <w:r>
              <w:rPr>
                <w:rFonts w:ascii="標楷體" w:eastAsia="標楷體" w:hAnsi="標楷體" w:cs="新細明體" w:hint="eastAsia"/>
                <w:sz w:val="18"/>
              </w:rPr>
              <w:t>臺</w:t>
            </w:r>
            <w:proofErr w:type="gramEnd"/>
            <w:r>
              <w:rPr>
                <w:rFonts w:ascii="標楷體" w:eastAsia="標楷體" w:hAnsi="標楷體" w:cs="新細明體" w:hint="eastAsia"/>
                <w:sz w:val="18"/>
              </w:rPr>
              <w:t>與自媒體」。</w:t>
            </w:r>
          </w:p>
          <w:p w14:paraId="581EC8A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2.認識自媒體與過去主流影音媒體之不同。</w:t>
            </w:r>
          </w:p>
          <w:p w14:paraId="3005349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52C06BD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1.能掌握「社群平台與自媒體」創作之特色與要領。</w:t>
            </w:r>
          </w:p>
          <w:p w14:paraId="3AF5D3C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2.能分享與分析社群媒體影片之觀賞經驗。</w:t>
            </w:r>
          </w:p>
          <w:p w14:paraId="03CB17E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21607D6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1.建立對於表演藝術作品的鑑賞能力。</w:t>
            </w:r>
          </w:p>
          <w:p w14:paraId="0DB8217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2.能欣賞不同類型的表演之美。</w:t>
            </w:r>
          </w:p>
        </w:tc>
        <w:tc>
          <w:tcPr>
            <w:tcW w:w="1134" w:type="dxa"/>
            <w:tcBorders>
              <w:top w:val="single" w:sz="4" w:space="0" w:color="auto"/>
              <w:left w:val="single" w:sz="4" w:space="0" w:color="auto"/>
              <w:bottom w:val="single" w:sz="4" w:space="0" w:color="auto"/>
              <w:right w:val="single" w:sz="4" w:space="0" w:color="auto"/>
            </w:tcBorders>
            <w:hideMark/>
          </w:tcPr>
          <w:p w14:paraId="6BE81FB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4316127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40CE33D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3.主題PPT「自媒體</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 xml:space="preserve"> 一枝獨show」。</w:t>
            </w:r>
          </w:p>
          <w:p w14:paraId="41A8BC0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0142B729" w14:textId="77777777" w:rsidR="00473779" w:rsidRDefault="00473779">
            <w:pPr>
              <w:ind w:firstLine="0"/>
              <w:jc w:val="left"/>
              <w:rPr>
                <w:rFonts w:ascii="標楷體" w:eastAsia="標楷體" w:hAnsi="標楷體" w:cs="新細明體"/>
                <w:sz w:val="18"/>
              </w:rPr>
            </w:pPr>
          </w:p>
        </w:tc>
      </w:tr>
      <w:tr w:rsidR="00473779" w14:paraId="341AD5DC"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02836C1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3</w:t>
            </w:r>
          </w:p>
        </w:tc>
        <w:tc>
          <w:tcPr>
            <w:tcW w:w="708" w:type="dxa"/>
            <w:tcBorders>
              <w:top w:val="single" w:sz="4" w:space="0" w:color="auto"/>
              <w:left w:val="single" w:sz="4" w:space="0" w:color="auto"/>
              <w:bottom w:val="single" w:sz="4" w:space="0" w:color="auto"/>
              <w:right w:val="single" w:sz="4" w:space="0" w:color="auto"/>
            </w:tcBorders>
          </w:tcPr>
          <w:p w14:paraId="06D5FA6F"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59F52C8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2DB9E3F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第9課　讓我們一起「認真的玩」</w:t>
            </w:r>
          </w:p>
          <w:p w14:paraId="4F6C513A"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097502A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A1身心素質與自我精進</w:t>
            </w:r>
          </w:p>
        </w:tc>
        <w:tc>
          <w:tcPr>
            <w:tcW w:w="1134" w:type="dxa"/>
            <w:tcBorders>
              <w:top w:val="single" w:sz="4" w:space="0" w:color="auto"/>
              <w:left w:val="single" w:sz="4" w:space="0" w:color="auto"/>
              <w:bottom w:val="single" w:sz="4" w:space="0" w:color="auto"/>
              <w:right w:val="single" w:sz="4" w:space="0" w:color="auto"/>
            </w:tcBorders>
            <w:hideMark/>
          </w:tcPr>
          <w:p w14:paraId="68F284D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具備身心健全發展的素質，擁有合宜的人性觀與自我觀，同時透過選擇、分析與運用新知，有效規劃生涯發展，探尋生命意義，並不斷自我精進，追求至善。</w:t>
            </w:r>
          </w:p>
        </w:tc>
        <w:tc>
          <w:tcPr>
            <w:tcW w:w="1134" w:type="dxa"/>
            <w:tcBorders>
              <w:top w:val="single" w:sz="4" w:space="0" w:color="auto"/>
              <w:left w:val="single" w:sz="4" w:space="0" w:color="auto"/>
              <w:bottom w:val="single" w:sz="4" w:space="0" w:color="auto"/>
              <w:right w:val="single" w:sz="4" w:space="0" w:color="auto"/>
            </w:tcBorders>
            <w:hideMark/>
          </w:tcPr>
          <w:p w14:paraId="3ADE5E2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藝-J-A1參與藝術活動，增進美感知能。</w:t>
            </w:r>
          </w:p>
        </w:tc>
        <w:tc>
          <w:tcPr>
            <w:tcW w:w="1276" w:type="dxa"/>
            <w:tcBorders>
              <w:top w:val="single" w:sz="4" w:space="0" w:color="auto"/>
              <w:left w:val="single" w:sz="4" w:space="0" w:color="auto"/>
              <w:bottom w:val="single" w:sz="4" w:space="0" w:color="auto"/>
              <w:right w:val="single" w:sz="4" w:space="0" w:color="auto"/>
            </w:tcBorders>
            <w:hideMark/>
          </w:tcPr>
          <w:p w14:paraId="7FCFE82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6609C0A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3-IV-2　 能運用多元創作探討公共議題，展現人文關懷與獨立思考能力。</w:t>
            </w:r>
          </w:p>
        </w:tc>
        <w:tc>
          <w:tcPr>
            <w:tcW w:w="1134" w:type="dxa"/>
            <w:tcBorders>
              <w:top w:val="single" w:sz="4" w:space="0" w:color="auto"/>
              <w:left w:val="single" w:sz="4" w:space="0" w:color="auto"/>
              <w:bottom w:val="single" w:sz="4" w:space="0" w:color="auto"/>
              <w:right w:val="single" w:sz="4" w:space="0" w:color="auto"/>
            </w:tcBorders>
            <w:hideMark/>
          </w:tcPr>
          <w:p w14:paraId="1F31F37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5A56A3D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1.能藉由表達與傾聽練習，了解尊重表演藝術的重要性。</w:t>
            </w:r>
          </w:p>
          <w:p w14:paraId="48D7D64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2.認識基本的表演藝術類型。</w:t>
            </w:r>
          </w:p>
          <w:p w14:paraId="1B45437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3.認識常見舞臺的四種類型。</w:t>
            </w:r>
          </w:p>
          <w:p w14:paraId="4B39A02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4.能共同討論上課工作守則，以維護學習品質。</w:t>
            </w:r>
          </w:p>
        </w:tc>
        <w:tc>
          <w:tcPr>
            <w:tcW w:w="1418" w:type="dxa"/>
            <w:tcBorders>
              <w:top w:val="single" w:sz="4" w:space="0" w:color="auto"/>
              <w:left w:val="single" w:sz="4" w:space="0" w:color="auto"/>
              <w:bottom w:val="single" w:sz="4" w:space="0" w:color="auto"/>
              <w:right w:val="single" w:sz="4" w:space="0" w:color="auto"/>
            </w:tcBorders>
            <w:hideMark/>
          </w:tcPr>
          <w:p w14:paraId="7CC2621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1.分組討論不同類型的表演適合在什麼樣的舞臺演出，並分享曾看過的表演之舞臺類型為何？</w:t>
            </w:r>
          </w:p>
          <w:p w14:paraId="483A0FB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2.小組進行「</w:t>
            </w:r>
            <w:proofErr w:type="gramStart"/>
            <w:r>
              <w:rPr>
                <w:rFonts w:ascii="標楷體" w:eastAsia="標楷體" w:hAnsi="標楷體" w:cs="新細明體" w:hint="eastAsia"/>
                <w:sz w:val="18"/>
              </w:rPr>
              <w:t>藝如反</w:t>
            </w:r>
            <w:proofErr w:type="gramEnd"/>
            <w:r>
              <w:rPr>
                <w:rFonts w:ascii="標楷體" w:eastAsia="標楷體" w:hAnsi="標楷體" w:cs="新細明體" w:hint="eastAsia"/>
                <w:sz w:val="18"/>
              </w:rPr>
              <w:t>掌</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舞臺</w:t>
            </w:r>
            <w:proofErr w:type="gramStart"/>
            <w:r>
              <w:rPr>
                <w:rFonts w:ascii="標楷體" w:eastAsia="標楷體" w:hAnsi="標楷體" w:cs="新細明體" w:hint="eastAsia"/>
                <w:sz w:val="18"/>
              </w:rPr>
              <w:t>最</w:t>
            </w:r>
            <w:proofErr w:type="gramEnd"/>
            <w:r>
              <w:rPr>
                <w:rFonts w:ascii="標楷體" w:eastAsia="標楷體" w:hAnsi="標楷體" w:cs="新細明體" w:hint="eastAsia"/>
                <w:sz w:val="18"/>
              </w:rPr>
              <w:t>速配」，討論與分析「魔術表演與街頭雜耍」適合何種舞臺類型，以及思索校園中何處的場地最適宜。</w:t>
            </w:r>
          </w:p>
        </w:tc>
        <w:tc>
          <w:tcPr>
            <w:tcW w:w="1417" w:type="dxa"/>
            <w:tcBorders>
              <w:top w:val="single" w:sz="4" w:space="0" w:color="auto"/>
              <w:left w:val="single" w:sz="4" w:space="0" w:color="auto"/>
              <w:bottom w:val="single" w:sz="4" w:space="0" w:color="auto"/>
              <w:right w:val="single" w:sz="4" w:space="0" w:color="auto"/>
            </w:tcBorders>
            <w:hideMark/>
          </w:tcPr>
          <w:p w14:paraId="76795643"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27EF3B6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1FC7C4C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4DD5BE25"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1BEC6AD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57CB3B9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2ABA751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4E29B2C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30BCD04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568E953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36FF815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031224C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認識四種舞臺類型與其特色。</w:t>
            </w:r>
          </w:p>
          <w:p w14:paraId="6A1999E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7332ABF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1.能掌握四種舞臺類型之特色。</w:t>
            </w:r>
          </w:p>
          <w:p w14:paraId="79FCA45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2.能分析表演類型之特色與需求，規劃適當之舞臺類型。</w:t>
            </w:r>
          </w:p>
          <w:p w14:paraId="6C393D4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6AF1868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能欣賞不同類型舞臺帶來的表現之美。</w:t>
            </w:r>
          </w:p>
        </w:tc>
        <w:tc>
          <w:tcPr>
            <w:tcW w:w="1134" w:type="dxa"/>
            <w:tcBorders>
              <w:top w:val="single" w:sz="4" w:space="0" w:color="auto"/>
              <w:left w:val="single" w:sz="4" w:space="0" w:color="auto"/>
              <w:bottom w:val="single" w:sz="4" w:space="0" w:color="auto"/>
              <w:right w:val="single" w:sz="4" w:space="0" w:color="auto"/>
            </w:tcBorders>
            <w:hideMark/>
          </w:tcPr>
          <w:p w14:paraId="4EC2642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1289CD5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4B96746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3.主題PPT「自媒體</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 xml:space="preserve"> 一枝獨show」。</w:t>
            </w:r>
          </w:p>
          <w:p w14:paraId="65FC039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10234500" w14:textId="77777777" w:rsidR="00473779" w:rsidRDefault="00473779">
            <w:pPr>
              <w:ind w:firstLine="0"/>
              <w:jc w:val="left"/>
              <w:rPr>
                <w:rFonts w:ascii="標楷體" w:eastAsia="標楷體" w:hAnsi="標楷體" w:cs="新細明體"/>
                <w:sz w:val="18"/>
              </w:rPr>
            </w:pPr>
          </w:p>
        </w:tc>
      </w:tr>
      <w:tr w:rsidR="00473779" w14:paraId="4A935699"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048B2FF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w:t>
            </w:r>
          </w:p>
        </w:tc>
        <w:tc>
          <w:tcPr>
            <w:tcW w:w="708" w:type="dxa"/>
            <w:tcBorders>
              <w:top w:val="single" w:sz="4" w:space="0" w:color="auto"/>
              <w:left w:val="single" w:sz="4" w:space="0" w:color="auto"/>
              <w:bottom w:val="single" w:sz="4" w:space="0" w:color="auto"/>
              <w:right w:val="single" w:sz="4" w:space="0" w:color="auto"/>
            </w:tcBorders>
          </w:tcPr>
          <w:p w14:paraId="6ABCD94B"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69E9110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2D3EF9E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第9課　讓我們一起「認真的玩」</w:t>
            </w:r>
          </w:p>
          <w:p w14:paraId="6406143E"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58437BF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A1身心素質與自我精進</w:t>
            </w:r>
          </w:p>
        </w:tc>
        <w:tc>
          <w:tcPr>
            <w:tcW w:w="1134" w:type="dxa"/>
            <w:tcBorders>
              <w:top w:val="single" w:sz="4" w:space="0" w:color="auto"/>
              <w:left w:val="single" w:sz="4" w:space="0" w:color="auto"/>
              <w:bottom w:val="single" w:sz="4" w:space="0" w:color="auto"/>
              <w:right w:val="single" w:sz="4" w:space="0" w:color="auto"/>
            </w:tcBorders>
            <w:hideMark/>
          </w:tcPr>
          <w:p w14:paraId="2FF8A79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具備身心健全發展的素質，擁有合宜的人性觀與自我觀，同時透過選擇、分析與運用新知，有效規劃生涯發展，探尋生命意義，並不斷自我精進，追求至善。</w:t>
            </w:r>
          </w:p>
        </w:tc>
        <w:tc>
          <w:tcPr>
            <w:tcW w:w="1134" w:type="dxa"/>
            <w:tcBorders>
              <w:top w:val="single" w:sz="4" w:space="0" w:color="auto"/>
              <w:left w:val="single" w:sz="4" w:space="0" w:color="auto"/>
              <w:bottom w:val="single" w:sz="4" w:space="0" w:color="auto"/>
              <w:right w:val="single" w:sz="4" w:space="0" w:color="auto"/>
            </w:tcBorders>
            <w:hideMark/>
          </w:tcPr>
          <w:p w14:paraId="7141863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藝-J-A1參與藝術活動，增進美感知能。</w:t>
            </w:r>
          </w:p>
        </w:tc>
        <w:tc>
          <w:tcPr>
            <w:tcW w:w="1276" w:type="dxa"/>
            <w:tcBorders>
              <w:top w:val="single" w:sz="4" w:space="0" w:color="auto"/>
              <w:left w:val="single" w:sz="4" w:space="0" w:color="auto"/>
              <w:bottom w:val="single" w:sz="4" w:space="0" w:color="auto"/>
              <w:right w:val="single" w:sz="4" w:space="0" w:color="auto"/>
            </w:tcBorders>
            <w:hideMark/>
          </w:tcPr>
          <w:p w14:paraId="79C8028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0916587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3-IV-2　 能運用多元創作探討公共議題，展現人文關懷與獨立思考能力。</w:t>
            </w:r>
          </w:p>
        </w:tc>
        <w:tc>
          <w:tcPr>
            <w:tcW w:w="1134" w:type="dxa"/>
            <w:tcBorders>
              <w:top w:val="single" w:sz="4" w:space="0" w:color="auto"/>
              <w:left w:val="single" w:sz="4" w:space="0" w:color="auto"/>
              <w:bottom w:val="single" w:sz="4" w:space="0" w:color="auto"/>
              <w:right w:val="single" w:sz="4" w:space="0" w:color="auto"/>
            </w:tcBorders>
            <w:hideMark/>
          </w:tcPr>
          <w:p w14:paraId="394C186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3751257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1.能藉由表達與傾聽練習，了解尊重表演藝術的重要性。</w:t>
            </w:r>
          </w:p>
          <w:p w14:paraId="3F16742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2.認識基本的表演藝術類型。</w:t>
            </w:r>
          </w:p>
          <w:p w14:paraId="5B740CE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3.認識常見舞臺的四種類型。</w:t>
            </w:r>
          </w:p>
          <w:p w14:paraId="0E1F23D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4.能共同討論上課工作守則，以維護學習品質。</w:t>
            </w:r>
          </w:p>
        </w:tc>
        <w:tc>
          <w:tcPr>
            <w:tcW w:w="1418" w:type="dxa"/>
            <w:tcBorders>
              <w:top w:val="single" w:sz="4" w:space="0" w:color="auto"/>
              <w:left w:val="single" w:sz="4" w:space="0" w:color="auto"/>
              <w:bottom w:val="single" w:sz="4" w:space="0" w:color="auto"/>
              <w:right w:val="single" w:sz="4" w:space="0" w:color="auto"/>
            </w:tcBorders>
            <w:hideMark/>
          </w:tcPr>
          <w:p w14:paraId="5BAE3AC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1.兩人一組，進行「</w:t>
            </w:r>
            <w:proofErr w:type="gramStart"/>
            <w:r>
              <w:rPr>
                <w:rFonts w:ascii="標楷體" w:eastAsia="標楷體" w:hAnsi="標楷體" w:cs="新細明體" w:hint="eastAsia"/>
                <w:sz w:val="18"/>
              </w:rPr>
              <w:t>藝如反</w:t>
            </w:r>
            <w:proofErr w:type="gramEnd"/>
            <w:r>
              <w:rPr>
                <w:rFonts w:ascii="標楷體" w:eastAsia="標楷體" w:hAnsi="標楷體" w:cs="新細明體" w:hint="eastAsia"/>
                <w:sz w:val="18"/>
              </w:rPr>
              <w:t>掌</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最好的聽眾」，兩分鐘聽者與講者相互交換。</w:t>
            </w:r>
          </w:p>
          <w:p w14:paraId="4612D2E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2.學生觀察彼此並製作聊天紀錄表。</w:t>
            </w:r>
          </w:p>
        </w:tc>
        <w:tc>
          <w:tcPr>
            <w:tcW w:w="1417" w:type="dxa"/>
            <w:tcBorders>
              <w:top w:val="single" w:sz="4" w:space="0" w:color="auto"/>
              <w:left w:val="single" w:sz="4" w:space="0" w:color="auto"/>
              <w:bottom w:val="single" w:sz="4" w:space="0" w:color="auto"/>
              <w:right w:val="single" w:sz="4" w:space="0" w:color="auto"/>
            </w:tcBorders>
            <w:hideMark/>
          </w:tcPr>
          <w:p w14:paraId="5B32524B"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348BE7A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7643CF4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2273EB87"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541F62F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5323D40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2088E80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3F3A413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38E3B6D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12E9246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1525566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5470C45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1.了解表演中的「素養」。</w:t>
            </w:r>
          </w:p>
          <w:p w14:paraId="0528774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2.了解當一位尊重他人的好聽眾與好觀眾之重要性。</w:t>
            </w:r>
          </w:p>
          <w:p w14:paraId="7C73969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7964C52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1.能當一位尊重他人的好聽眾與好觀眾。</w:t>
            </w:r>
          </w:p>
          <w:p w14:paraId="29EBEF6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2.能傾聽完畢後，當一名好回饋者。</w:t>
            </w:r>
          </w:p>
          <w:p w14:paraId="5B4B85C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7B58E55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具有表達與傾聽雙向的能力。</w:t>
            </w:r>
          </w:p>
        </w:tc>
        <w:tc>
          <w:tcPr>
            <w:tcW w:w="1134" w:type="dxa"/>
            <w:tcBorders>
              <w:top w:val="single" w:sz="4" w:space="0" w:color="auto"/>
              <w:left w:val="single" w:sz="4" w:space="0" w:color="auto"/>
              <w:bottom w:val="single" w:sz="4" w:space="0" w:color="auto"/>
              <w:right w:val="single" w:sz="4" w:space="0" w:color="auto"/>
            </w:tcBorders>
            <w:hideMark/>
          </w:tcPr>
          <w:p w14:paraId="1C62E23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188E41D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247F818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3.主題PPT「自媒體</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 xml:space="preserve"> 一枝獨show」。</w:t>
            </w:r>
          </w:p>
          <w:p w14:paraId="4A9833D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4C0A84BE" w14:textId="77777777" w:rsidR="00473779" w:rsidRDefault="00473779">
            <w:pPr>
              <w:ind w:firstLine="0"/>
              <w:jc w:val="left"/>
              <w:rPr>
                <w:rFonts w:ascii="標楷體" w:eastAsia="標楷體" w:hAnsi="標楷體" w:cs="新細明體"/>
                <w:sz w:val="18"/>
              </w:rPr>
            </w:pPr>
          </w:p>
        </w:tc>
      </w:tr>
      <w:tr w:rsidR="00473779" w14:paraId="01D4D97C"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116E02C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5</w:t>
            </w:r>
          </w:p>
        </w:tc>
        <w:tc>
          <w:tcPr>
            <w:tcW w:w="708" w:type="dxa"/>
            <w:tcBorders>
              <w:top w:val="single" w:sz="4" w:space="0" w:color="auto"/>
              <w:left w:val="single" w:sz="4" w:space="0" w:color="auto"/>
              <w:bottom w:val="single" w:sz="4" w:space="0" w:color="auto"/>
              <w:right w:val="single" w:sz="4" w:space="0" w:color="auto"/>
            </w:tcBorders>
          </w:tcPr>
          <w:p w14:paraId="446E366F"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532B107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3624BF9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第9課　讓我們一起「認真的玩」</w:t>
            </w:r>
          </w:p>
          <w:p w14:paraId="3AD7BDF5"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019F244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A1身心素質與自我精進</w:t>
            </w:r>
          </w:p>
        </w:tc>
        <w:tc>
          <w:tcPr>
            <w:tcW w:w="1134" w:type="dxa"/>
            <w:tcBorders>
              <w:top w:val="single" w:sz="4" w:space="0" w:color="auto"/>
              <w:left w:val="single" w:sz="4" w:space="0" w:color="auto"/>
              <w:bottom w:val="single" w:sz="4" w:space="0" w:color="auto"/>
              <w:right w:val="single" w:sz="4" w:space="0" w:color="auto"/>
            </w:tcBorders>
            <w:hideMark/>
          </w:tcPr>
          <w:p w14:paraId="513F0A6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具備身心健全發展的素質，擁有合宜的人性觀與自我觀，同時透過選擇、分析與運用新知，有效規劃生涯發展，探尋生命意義，並不斷自我精進，追求至善。</w:t>
            </w:r>
          </w:p>
        </w:tc>
        <w:tc>
          <w:tcPr>
            <w:tcW w:w="1134" w:type="dxa"/>
            <w:tcBorders>
              <w:top w:val="single" w:sz="4" w:space="0" w:color="auto"/>
              <w:left w:val="single" w:sz="4" w:space="0" w:color="auto"/>
              <w:bottom w:val="single" w:sz="4" w:space="0" w:color="auto"/>
              <w:right w:val="single" w:sz="4" w:space="0" w:color="auto"/>
            </w:tcBorders>
            <w:hideMark/>
          </w:tcPr>
          <w:p w14:paraId="7A7E4EF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藝-J-A1參與藝術活動，增進美感知能。</w:t>
            </w:r>
          </w:p>
        </w:tc>
        <w:tc>
          <w:tcPr>
            <w:tcW w:w="1276" w:type="dxa"/>
            <w:tcBorders>
              <w:top w:val="single" w:sz="4" w:space="0" w:color="auto"/>
              <w:left w:val="single" w:sz="4" w:space="0" w:color="auto"/>
              <w:bottom w:val="single" w:sz="4" w:space="0" w:color="auto"/>
              <w:right w:val="single" w:sz="4" w:space="0" w:color="auto"/>
            </w:tcBorders>
            <w:hideMark/>
          </w:tcPr>
          <w:p w14:paraId="5AA7EDE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775DF20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3-IV-2　 能運用多元創作探討公共議題，展現人文關懷與獨立思考能力。</w:t>
            </w:r>
          </w:p>
        </w:tc>
        <w:tc>
          <w:tcPr>
            <w:tcW w:w="1134" w:type="dxa"/>
            <w:tcBorders>
              <w:top w:val="single" w:sz="4" w:space="0" w:color="auto"/>
              <w:left w:val="single" w:sz="4" w:space="0" w:color="auto"/>
              <w:bottom w:val="single" w:sz="4" w:space="0" w:color="auto"/>
              <w:right w:val="single" w:sz="4" w:space="0" w:color="auto"/>
            </w:tcBorders>
            <w:hideMark/>
          </w:tcPr>
          <w:p w14:paraId="6A1C060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50215AC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1.能藉由表達與傾聽練習，了解尊重表演藝術的重要性。</w:t>
            </w:r>
          </w:p>
          <w:p w14:paraId="2AA411E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2.認識基本的表演藝術類型。</w:t>
            </w:r>
          </w:p>
          <w:p w14:paraId="7350B38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3.認識常見舞臺的四種類型。</w:t>
            </w:r>
          </w:p>
          <w:p w14:paraId="7A04E4C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4.能共同討論上課工作守則，以維護學習品質。</w:t>
            </w:r>
          </w:p>
        </w:tc>
        <w:tc>
          <w:tcPr>
            <w:tcW w:w="1418" w:type="dxa"/>
            <w:tcBorders>
              <w:top w:val="single" w:sz="4" w:space="0" w:color="auto"/>
              <w:left w:val="single" w:sz="4" w:space="0" w:color="auto"/>
              <w:bottom w:val="single" w:sz="4" w:space="0" w:color="auto"/>
              <w:right w:val="single" w:sz="4" w:space="0" w:color="auto"/>
            </w:tcBorders>
            <w:hideMark/>
          </w:tcPr>
          <w:p w14:paraId="28C9040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1.進行補充活動：同意的重要（參考第22頁）。</w:t>
            </w:r>
          </w:p>
          <w:p w14:paraId="42AD404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2.進行「藝如反掌─班級文化守則」，同學將事先準備的「班級文化的工作守則」運用紙筆分組討論，探討表演藝術課合作學習的特點。</w:t>
            </w:r>
          </w:p>
          <w:p w14:paraId="0B87268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3.分組討論「</w:t>
            </w:r>
            <w:proofErr w:type="gramStart"/>
            <w:r>
              <w:rPr>
                <w:rFonts w:ascii="標楷體" w:eastAsia="標楷體" w:hAnsi="標楷體" w:cs="新細明體" w:hint="eastAsia"/>
                <w:sz w:val="18"/>
              </w:rPr>
              <w:t>得藝之</w:t>
            </w:r>
            <w:proofErr w:type="gramEnd"/>
            <w:r>
              <w:rPr>
                <w:rFonts w:ascii="標楷體" w:eastAsia="標楷體" w:hAnsi="標楷體" w:cs="新細明體" w:hint="eastAsia"/>
                <w:sz w:val="18"/>
              </w:rPr>
              <w:t>作</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一級玩家」，完成後請各組推派一人發表。</w:t>
            </w:r>
          </w:p>
        </w:tc>
        <w:tc>
          <w:tcPr>
            <w:tcW w:w="1417" w:type="dxa"/>
            <w:tcBorders>
              <w:top w:val="single" w:sz="4" w:space="0" w:color="auto"/>
              <w:left w:val="single" w:sz="4" w:space="0" w:color="auto"/>
              <w:bottom w:val="single" w:sz="4" w:space="0" w:color="auto"/>
              <w:right w:val="single" w:sz="4" w:space="0" w:color="auto"/>
            </w:tcBorders>
            <w:hideMark/>
          </w:tcPr>
          <w:p w14:paraId="5ADCE65F"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677EBD9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043C96C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23716EB2"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51B055B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74D4358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0C1647C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4DCD292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52B0F1B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6936FCC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7D8C810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123F243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1.了解「工作守則」之重要性。</w:t>
            </w:r>
          </w:p>
          <w:p w14:paraId="1B5C314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2.了解「play」在表演中的精神意涵，即為認真的「玩」。</w:t>
            </w:r>
          </w:p>
          <w:p w14:paraId="3ADA996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6F3CCC6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1.與同學共同討論與制定班級工作守則之能力。</w:t>
            </w:r>
          </w:p>
          <w:p w14:paraId="0A7980A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2.能遵守工作守則與在表演中認真play。</w:t>
            </w:r>
          </w:p>
          <w:p w14:paraId="7249513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01BDC74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1.體會班級共同遵守工作守則之美好。</w:t>
            </w:r>
          </w:p>
          <w:p w14:paraId="6892EB6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2.於表演中認真「玩」，享受趣味，探索自我。</w:t>
            </w:r>
          </w:p>
        </w:tc>
        <w:tc>
          <w:tcPr>
            <w:tcW w:w="1134" w:type="dxa"/>
            <w:tcBorders>
              <w:top w:val="single" w:sz="4" w:space="0" w:color="auto"/>
              <w:left w:val="single" w:sz="4" w:space="0" w:color="auto"/>
              <w:bottom w:val="single" w:sz="4" w:space="0" w:color="auto"/>
              <w:right w:val="single" w:sz="4" w:space="0" w:color="auto"/>
            </w:tcBorders>
            <w:hideMark/>
          </w:tcPr>
          <w:p w14:paraId="675D848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09B1B25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01138D2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3.主題PPT「自媒體</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 xml:space="preserve"> 一枝獨show」。</w:t>
            </w:r>
          </w:p>
          <w:p w14:paraId="661AA09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26901DD2" w14:textId="77777777" w:rsidR="00473779" w:rsidRDefault="00473779">
            <w:pPr>
              <w:ind w:firstLine="0"/>
              <w:jc w:val="left"/>
              <w:rPr>
                <w:rFonts w:ascii="標楷體" w:eastAsia="標楷體" w:hAnsi="標楷體" w:cs="新細明體"/>
                <w:sz w:val="18"/>
              </w:rPr>
            </w:pPr>
          </w:p>
        </w:tc>
      </w:tr>
      <w:tr w:rsidR="00473779" w14:paraId="3CE4FDB4"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5DA8158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6</w:t>
            </w:r>
          </w:p>
        </w:tc>
        <w:tc>
          <w:tcPr>
            <w:tcW w:w="708" w:type="dxa"/>
            <w:tcBorders>
              <w:top w:val="single" w:sz="4" w:space="0" w:color="auto"/>
              <w:left w:val="single" w:sz="4" w:space="0" w:color="auto"/>
              <w:bottom w:val="single" w:sz="4" w:space="0" w:color="auto"/>
              <w:right w:val="single" w:sz="4" w:space="0" w:color="auto"/>
            </w:tcBorders>
          </w:tcPr>
          <w:p w14:paraId="144DDD32"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0A2B7DC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418571D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第10課　Magic if魔法般的假設</w:t>
            </w:r>
          </w:p>
          <w:p w14:paraId="376C4B0C"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5087E95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B3藝術涵養與美感素養</w:t>
            </w:r>
          </w:p>
        </w:tc>
        <w:tc>
          <w:tcPr>
            <w:tcW w:w="1134" w:type="dxa"/>
            <w:tcBorders>
              <w:top w:val="single" w:sz="4" w:space="0" w:color="auto"/>
              <w:left w:val="single" w:sz="4" w:space="0" w:color="auto"/>
              <w:bottom w:val="single" w:sz="4" w:space="0" w:color="auto"/>
              <w:right w:val="single" w:sz="4" w:space="0" w:color="auto"/>
            </w:tcBorders>
            <w:hideMark/>
          </w:tcPr>
          <w:p w14:paraId="090EC01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具備藝術感知、創作與鑑賞能力，體會藝術文化之美，透過生活美學的省思，豐富美感體驗，培養對美善的人事物，進行賞析、建構與</w:t>
            </w:r>
            <w:proofErr w:type="gramStart"/>
            <w:r>
              <w:rPr>
                <w:rFonts w:ascii="標楷體" w:eastAsia="標楷體" w:hAnsi="標楷體" w:cs="新細明體" w:hint="eastAsia"/>
                <w:sz w:val="18"/>
              </w:rPr>
              <w:t>與</w:t>
            </w:r>
            <w:proofErr w:type="gramEnd"/>
            <w:r>
              <w:rPr>
                <w:rFonts w:ascii="標楷體" w:eastAsia="標楷體" w:hAnsi="標楷體" w:cs="新細明體" w:hint="eastAsia"/>
                <w:sz w:val="18"/>
              </w:rPr>
              <w:t>分享的態度與能力。</w:t>
            </w:r>
          </w:p>
        </w:tc>
        <w:tc>
          <w:tcPr>
            <w:tcW w:w="1134" w:type="dxa"/>
            <w:tcBorders>
              <w:top w:val="single" w:sz="4" w:space="0" w:color="auto"/>
              <w:left w:val="single" w:sz="4" w:space="0" w:color="auto"/>
              <w:bottom w:val="single" w:sz="4" w:space="0" w:color="auto"/>
              <w:right w:val="single" w:sz="4" w:space="0" w:color="auto"/>
            </w:tcBorders>
            <w:hideMark/>
          </w:tcPr>
          <w:p w14:paraId="15EBE8E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藝-J-B3善用多元感官，探索理解藝術與生活的關聯，以展現美感意識。</w:t>
            </w:r>
          </w:p>
        </w:tc>
        <w:tc>
          <w:tcPr>
            <w:tcW w:w="1276" w:type="dxa"/>
            <w:tcBorders>
              <w:top w:val="single" w:sz="4" w:space="0" w:color="auto"/>
              <w:left w:val="single" w:sz="4" w:space="0" w:color="auto"/>
              <w:bottom w:val="single" w:sz="4" w:space="0" w:color="auto"/>
              <w:right w:val="single" w:sz="4" w:space="0" w:color="auto"/>
            </w:tcBorders>
            <w:hideMark/>
          </w:tcPr>
          <w:p w14:paraId="1652C8C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00EC37A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011EF91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1C4622B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 空間、勁力、即興、動作等戲劇或舞蹈元素。</w:t>
            </w:r>
          </w:p>
          <w:p w14:paraId="49AEE9D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E-IV-2　 肢體動作與語彙、角色建立與表演、各類型文本分析與創作。</w:t>
            </w:r>
          </w:p>
        </w:tc>
        <w:tc>
          <w:tcPr>
            <w:tcW w:w="1275" w:type="dxa"/>
            <w:tcBorders>
              <w:top w:val="single" w:sz="4" w:space="0" w:color="auto"/>
              <w:left w:val="single" w:sz="4" w:space="0" w:color="auto"/>
              <w:bottom w:val="single" w:sz="4" w:space="0" w:color="auto"/>
              <w:right w:val="single" w:sz="4" w:space="0" w:color="auto"/>
            </w:tcBorders>
            <w:hideMark/>
          </w:tcPr>
          <w:p w14:paraId="564E758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1.能了解透過模仿、觀察、想像，進行創造與展現。</w:t>
            </w:r>
          </w:p>
          <w:p w14:paraId="1AFF7AB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2.能藉由身體、聲音表情的體驗，建立舞臺基礎的感知能力。</w:t>
            </w:r>
          </w:p>
          <w:p w14:paraId="56125FB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3.能了解無實物表演的表現方式。</w:t>
            </w:r>
          </w:p>
          <w:p w14:paraId="19EEEF0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4.能透過「假設」與「規定情境」的練習，來增加表演者的可能性。</w:t>
            </w:r>
          </w:p>
        </w:tc>
        <w:tc>
          <w:tcPr>
            <w:tcW w:w="1418" w:type="dxa"/>
            <w:tcBorders>
              <w:top w:val="single" w:sz="4" w:space="0" w:color="auto"/>
              <w:left w:val="single" w:sz="4" w:space="0" w:color="auto"/>
              <w:bottom w:val="single" w:sz="4" w:space="0" w:color="auto"/>
              <w:right w:val="single" w:sz="4" w:space="0" w:color="auto"/>
            </w:tcBorders>
            <w:hideMark/>
          </w:tcPr>
          <w:p w14:paraId="7E53FF6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1.分組進行「</w:t>
            </w:r>
            <w:proofErr w:type="gramStart"/>
            <w:r>
              <w:rPr>
                <w:rFonts w:ascii="標楷體" w:eastAsia="標楷體" w:hAnsi="標楷體" w:cs="新細明體" w:hint="eastAsia"/>
                <w:sz w:val="18"/>
              </w:rPr>
              <w:t>藝如反</w:t>
            </w:r>
            <w:proofErr w:type="gramEnd"/>
            <w:r>
              <w:rPr>
                <w:rFonts w:ascii="標楷體" w:eastAsia="標楷體" w:hAnsi="標楷體" w:cs="新細明體" w:hint="eastAsia"/>
                <w:sz w:val="18"/>
              </w:rPr>
              <w:t>掌</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模仿大觀園」競賽，看看哪一組可以模仿最多動物。</w:t>
            </w:r>
          </w:p>
          <w:p w14:paraId="777A374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2.可進一步執行，每組團員用身體共同組合成一隻動物；或是進行資訊站</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補充活動：鏡子遊戲（參考第35頁）。</w:t>
            </w:r>
          </w:p>
        </w:tc>
        <w:tc>
          <w:tcPr>
            <w:tcW w:w="1417" w:type="dxa"/>
            <w:tcBorders>
              <w:top w:val="single" w:sz="4" w:space="0" w:color="auto"/>
              <w:left w:val="single" w:sz="4" w:space="0" w:color="auto"/>
              <w:bottom w:val="single" w:sz="4" w:space="0" w:color="auto"/>
              <w:right w:val="single" w:sz="4" w:space="0" w:color="auto"/>
            </w:tcBorders>
            <w:hideMark/>
          </w:tcPr>
          <w:p w14:paraId="26A6D032"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688DD35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23F0E3B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6B5D48D5"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74C013A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07BEECA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428A57D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5058359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630C7F9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7188150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0C9C995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6EB2B38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1.了解「</w:t>
            </w:r>
            <w:proofErr w:type="gramStart"/>
            <w:r>
              <w:rPr>
                <w:rFonts w:ascii="標楷體" w:eastAsia="標楷體" w:hAnsi="標楷體" w:cs="新細明體" w:hint="eastAsia"/>
                <w:sz w:val="18"/>
              </w:rPr>
              <w:t>模方</w:t>
            </w:r>
            <w:proofErr w:type="gramEnd"/>
            <w:r>
              <w:rPr>
                <w:rFonts w:ascii="標楷體" w:eastAsia="標楷體" w:hAnsi="標楷體" w:cs="新細明體" w:hint="eastAsia"/>
                <w:sz w:val="18"/>
              </w:rPr>
              <w:t>」對於學習表演之重要性。</w:t>
            </w:r>
          </w:p>
          <w:p w14:paraId="589E52F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2.認識「觀察」細節之範疇與要領。</w:t>
            </w:r>
          </w:p>
          <w:p w14:paraId="4CE13FD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785C10B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1.掌握模仿動物之精髓的能力並展現出。</w:t>
            </w:r>
          </w:p>
          <w:p w14:paraId="7EF96FD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2.觀察模仿對象之外在與內在細節的能力。</w:t>
            </w:r>
          </w:p>
          <w:p w14:paraId="4243F8E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3.能與小組共同討論模仿競賽之策略。</w:t>
            </w:r>
          </w:p>
          <w:p w14:paraId="44B0642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3DFEE26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1.欣賞模仿表演之美好，從中獲得樂趣。</w:t>
            </w:r>
          </w:p>
          <w:p w14:paraId="7640E9D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2.體會「觀察」在表演中之意義，並延伸自生活中。</w:t>
            </w:r>
          </w:p>
        </w:tc>
        <w:tc>
          <w:tcPr>
            <w:tcW w:w="1134" w:type="dxa"/>
            <w:tcBorders>
              <w:top w:val="single" w:sz="4" w:space="0" w:color="auto"/>
              <w:left w:val="single" w:sz="4" w:space="0" w:color="auto"/>
              <w:bottom w:val="single" w:sz="4" w:space="0" w:color="auto"/>
              <w:right w:val="single" w:sz="4" w:space="0" w:color="auto"/>
            </w:tcBorders>
            <w:hideMark/>
          </w:tcPr>
          <w:p w14:paraId="3357446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35E7197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7DC927C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換你配配看」、雙語教案「What is your occupation?職業猜一猜」。</w:t>
            </w:r>
          </w:p>
          <w:p w14:paraId="2908AC1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4CBE558E" w14:textId="77777777" w:rsidR="00473779" w:rsidRDefault="00473779">
            <w:pPr>
              <w:ind w:firstLine="0"/>
              <w:jc w:val="left"/>
              <w:rPr>
                <w:rFonts w:ascii="標楷體" w:eastAsia="標楷體" w:hAnsi="標楷體" w:cs="新細明體"/>
                <w:sz w:val="18"/>
              </w:rPr>
            </w:pPr>
          </w:p>
        </w:tc>
      </w:tr>
      <w:tr w:rsidR="00473779" w14:paraId="14F4F98E"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37E5C96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7</w:t>
            </w:r>
          </w:p>
        </w:tc>
        <w:tc>
          <w:tcPr>
            <w:tcW w:w="708" w:type="dxa"/>
            <w:tcBorders>
              <w:top w:val="single" w:sz="4" w:space="0" w:color="auto"/>
              <w:left w:val="single" w:sz="4" w:space="0" w:color="auto"/>
              <w:bottom w:val="single" w:sz="4" w:space="0" w:color="auto"/>
              <w:right w:val="single" w:sz="4" w:space="0" w:color="auto"/>
            </w:tcBorders>
          </w:tcPr>
          <w:p w14:paraId="056CDE59"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3C9AB2F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【第一次評量】</w:t>
            </w:r>
          </w:p>
          <w:p w14:paraId="15D0247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6D12C8C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第10課　Magic if魔法般的假設</w:t>
            </w:r>
          </w:p>
          <w:p w14:paraId="04AE8B2A"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371D755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B3藝術涵養與美感素養</w:t>
            </w:r>
          </w:p>
        </w:tc>
        <w:tc>
          <w:tcPr>
            <w:tcW w:w="1134" w:type="dxa"/>
            <w:tcBorders>
              <w:top w:val="single" w:sz="4" w:space="0" w:color="auto"/>
              <w:left w:val="single" w:sz="4" w:space="0" w:color="auto"/>
              <w:bottom w:val="single" w:sz="4" w:space="0" w:color="auto"/>
              <w:right w:val="single" w:sz="4" w:space="0" w:color="auto"/>
            </w:tcBorders>
            <w:hideMark/>
          </w:tcPr>
          <w:p w14:paraId="002B757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具備藝術感知、創作與鑑賞能力，體會藝術文化之美，透過生活美學的省思，豐富美感體驗，培養對美善的人事物，進行賞析、建構與</w:t>
            </w:r>
            <w:proofErr w:type="gramStart"/>
            <w:r>
              <w:rPr>
                <w:rFonts w:ascii="標楷體" w:eastAsia="標楷體" w:hAnsi="標楷體" w:cs="新細明體" w:hint="eastAsia"/>
                <w:sz w:val="18"/>
              </w:rPr>
              <w:t>與</w:t>
            </w:r>
            <w:proofErr w:type="gramEnd"/>
            <w:r>
              <w:rPr>
                <w:rFonts w:ascii="標楷體" w:eastAsia="標楷體" w:hAnsi="標楷體" w:cs="新細明體" w:hint="eastAsia"/>
                <w:sz w:val="18"/>
              </w:rPr>
              <w:t>分享的態度與能力。</w:t>
            </w:r>
          </w:p>
        </w:tc>
        <w:tc>
          <w:tcPr>
            <w:tcW w:w="1134" w:type="dxa"/>
            <w:tcBorders>
              <w:top w:val="single" w:sz="4" w:space="0" w:color="auto"/>
              <w:left w:val="single" w:sz="4" w:space="0" w:color="auto"/>
              <w:bottom w:val="single" w:sz="4" w:space="0" w:color="auto"/>
              <w:right w:val="single" w:sz="4" w:space="0" w:color="auto"/>
            </w:tcBorders>
            <w:hideMark/>
          </w:tcPr>
          <w:p w14:paraId="1E45BDB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藝-J-B3善用多元感官，探索理解藝術與生活的關聯，以展現美感意識。</w:t>
            </w:r>
          </w:p>
        </w:tc>
        <w:tc>
          <w:tcPr>
            <w:tcW w:w="1276" w:type="dxa"/>
            <w:tcBorders>
              <w:top w:val="single" w:sz="4" w:space="0" w:color="auto"/>
              <w:left w:val="single" w:sz="4" w:space="0" w:color="auto"/>
              <w:bottom w:val="single" w:sz="4" w:space="0" w:color="auto"/>
              <w:right w:val="single" w:sz="4" w:space="0" w:color="auto"/>
            </w:tcBorders>
            <w:hideMark/>
          </w:tcPr>
          <w:p w14:paraId="748C799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4C206E3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13320DC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0247493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 空間、勁力、即興、動作等戲劇或舞蹈元素。</w:t>
            </w:r>
          </w:p>
          <w:p w14:paraId="03CF6B4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E-IV-2　 肢體動作與語彙、角色建立與表演、各類型文本分析與創作。</w:t>
            </w:r>
          </w:p>
        </w:tc>
        <w:tc>
          <w:tcPr>
            <w:tcW w:w="1275" w:type="dxa"/>
            <w:tcBorders>
              <w:top w:val="single" w:sz="4" w:space="0" w:color="auto"/>
              <w:left w:val="single" w:sz="4" w:space="0" w:color="auto"/>
              <w:bottom w:val="single" w:sz="4" w:space="0" w:color="auto"/>
              <w:right w:val="single" w:sz="4" w:space="0" w:color="auto"/>
            </w:tcBorders>
            <w:hideMark/>
          </w:tcPr>
          <w:p w14:paraId="4752C55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1.能了解透過模仿、觀察、想像，進行創造與展現。</w:t>
            </w:r>
          </w:p>
          <w:p w14:paraId="4D6A00A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2.能藉由身體、聲音表情的體驗，建立舞臺基礎的感知能力。</w:t>
            </w:r>
          </w:p>
          <w:p w14:paraId="76A6DD1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3.能了解無實物表演的表現方式。</w:t>
            </w:r>
          </w:p>
          <w:p w14:paraId="7A7D2C9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4.能透過「假設」與「規定情境」的練習，來增加表演者的可能性。</w:t>
            </w:r>
          </w:p>
        </w:tc>
        <w:tc>
          <w:tcPr>
            <w:tcW w:w="1418" w:type="dxa"/>
            <w:tcBorders>
              <w:top w:val="single" w:sz="4" w:space="0" w:color="auto"/>
              <w:left w:val="single" w:sz="4" w:space="0" w:color="auto"/>
              <w:bottom w:val="single" w:sz="4" w:space="0" w:color="auto"/>
              <w:right w:val="single" w:sz="4" w:space="0" w:color="auto"/>
            </w:tcBorders>
            <w:hideMark/>
          </w:tcPr>
          <w:p w14:paraId="2F25CB7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1.分組進行「</w:t>
            </w:r>
            <w:proofErr w:type="gramStart"/>
            <w:r>
              <w:rPr>
                <w:rFonts w:ascii="標楷體" w:eastAsia="標楷體" w:hAnsi="標楷體" w:cs="新細明體" w:hint="eastAsia"/>
                <w:sz w:val="18"/>
              </w:rPr>
              <w:t>藝如反</w:t>
            </w:r>
            <w:proofErr w:type="gramEnd"/>
            <w:r>
              <w:rPr>
                <w:rFonts w:ascii="標楷體" w:eastAsia="標楷體" w:hAnsi="標楷體" w:cs="新細明體" w:hint="eastAsia"/>
                <w:sz w:val="18"/>
              </w:rPr>
              <w:t>掌</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人物觀察表」，每個人將生活中有趣的人物之特色記錄到觀察表中。</w:t>
            </w:r>
          </w:p>
          <w:p w14:paraId="57FB903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2.每組推派一人上</w:t>
            </w:r>
            <w:proofErr w:type="gramStart"/>
            <w:r>
              <w:rPr>
                <w:rFonts w:ascii="標楷體" w:eastAsia="標楷體" w:hAnsi="標楷體" w:cs="新細明體" w:hint="eastAsia"/>
                <w:sz w:val="18"/>
              </w:rPr>
              <w:t>臺</w:t>
            </w:r>
            <w:proofErr w:type="gramEnd"/>
            <w:r>
              <w:rPr>
                <w:rFonts w:ascii="標楷體" w:eastAsia="標楷體" w:hAnsi="標楷體" w:cs="新細明體" w:hint="eastAsia"/>
                <w:sz w:val="18"/>
              </w:rPr>
              <w:t>模仿，其他組做人物觀察，並試著分享從模仿中找尋到模仿的人物特色。</w:t>
            </w:r>
          </w:p>
        </w:tc>
        <w:tc>
          <w:tcPr>
            <w:tcW w:w="1417" w:type="dxa"/>
            <w:tcBorders>
              <w:top w:val="single" w:sz="4" w:space="0" w:color="auto"/>
              <w:left w:val="single" w:sz="4" w:space="0" w:color="auto"/>
              <w:bottom w:val="single" w:sz="4" w:space="0" w:color="auto"/>
              <w:right w:val="single" w:sz="4" w:space="0" w:color="auto"/>
            </w:tcBorders>
            <w:hideMark/>
          </w:tcPr>
          <w:p w14:paraId="68D93F3C"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715BE12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6CD94E6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67A209A7"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4E59411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51228E4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35BA31B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4311D1C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1DA8D3A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70CB53E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435F8AC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435BF2D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認識透過模仿與觀察能培養無窮「想像力」，並能讓表演充滿驚奇。</w:t>
            </w:r>
          </w:p>
          <w:p w14:paraId="398040A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083D2DF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1.能透過想像力，讓表演創作更有深度。</w:t>
            </w:r>
          </w:p>
          <w:p w14:paraId="2E1A559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2.能透過「人物觀察表」活動將所學「模仿、觀察」連結到生活中。</w:t>
            </w:r>
          </w:p>
          <w:p w14:paraId="4353814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3.能與小組共同討論模仿人物之各項特徵與展現。</w:t>
            </w:r>
          </w:p>
          <w:p w14:paraId="7592D2A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1CA7954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1.欣賞模仿表演之美好，從中獲得樂趣。</w:t>
            </w:r>
          </w:p>
          <w:p w14:paraId="6415909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2.體會「觀察」在表演中之意義，並延伸自生活中。</w:t>
            </w:r>
          </w:p>
        </w:tc>
        <w:tc>
          <w:tcPr>
            <w:tcW w:w="1134" w:type="dxa"/>
            <w:tcBorders>
              <w:top w:val="single" w:sz="4" w:space="0" w:color="auto"/>
              <w:left w:val="single" w:sz="4" w:space="0" w:color="auto"/>
              <w:bottom w:val="single" w:sz="4" w:space="0" w:color="auto"/>
              <w:right w:val="single" w:sz="4" w:space="0" w:color="auto"/>
            </w:tcBorders>
            <w:hideMark/>
          </w:tcPr>
          <w:p w14:paraId="2A58D09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2C47F61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5FB9C9F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換你配配看」、雙語教案「What is your occupation?職業猜一猜」。</w:t>
            </w:r>
          </w:p>
          <w:p w14:paraId="7587011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5741DE2B" w14:textId="77777777" w:rsidR="00473779" w:rsidRDefault="00473779">
            <w:pPr>
              <w:ind w:firstLine="0"/>
              <w:jc w:val="left"/>
              <w:rPr>
                <w:rFonts w:ascii="標楷體" w:eastAsia="標楷體" w:hAnsi="標楷體" w:cs="新細明體"/>
                <w:sz w:val="18"/>
              </w:rPr>
            </w:pPr>
          </w:p>
        </w:tc>
      </w:tr>
      <w:tr w:rsidR="00473779" w14:paraId="7D460BB2"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15167F9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8</w:t>
            </w:r>
          </w:p>
        </w:tc>
        <w:tc>
          <w:tcPr>
            <w:tcW w:w="708" w:type="dxa"/>
            <w:tcBorders>
              <w:top w:val="single" w:sz="4" w:space="0" w:color="auto"/>
              <w:left w:val="single" w:sz="4" w:space="0" w:color="auto"/>
              <w:bottom w:val="single" w:sz="4" w:space="0" w:color="auto"/>
              <w:right w:val="single" w:sz="4" w:space="0" w:color="auto"/>
            </w:tcBorders>
          </w:tcPr>
          <w:p w14:paraId="1B28ECB7"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0C0DF8C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0F0EC5E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第10課　Magic if魔法般的假設</w:t>
            </w:r>
          </w:p>
          <w:p w14:paraId="44CA6124"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22FD8D7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B3藝術涵養與美感素養</w:t>
            </w:r>
          </w:p>
        </w:tc>
        <w:tc>
          <w:tcPr>
            <w:tcW w:w="1134" w:type="dxa"/>
            <w:tcBorders>
              <w:top w:val="single" w:sz="4" w:space="0" w:color="auto"/>
              <w:left w:val="single" w:sz="4" w:space="0" w:color="auto"/>
              <w:bottom w:val="single" w:sz="4" w:space="0" w:color="auto"/>
              <w:right w:val="single" w:sz="4" w:space="0" w:color="auto"/>
            </w:tcBorders>
            <w:hideMark/>
          </w:tcPr>
          <w:p w14:paraId="742859C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具備藝術感知、創作與鑑賞能力，體會藝術文化之美，透過生活美學的省思，豐富美感體驗，培養對美善的人事物，進行賞析、建構與</w:t>
            </w:r>
            <w:proofErr w:type="gramStart"/>
            <w:r>
              <w:rPr>
                <w:rFonts w:ascii="標楷體" w:eastAsia="標楷體" w:hAnsi="標楷體" w:cs="新細明體" w:hint="eastAsia"/>
                <w:sz w:val="18"/>
              </w:rPr>
              <w:t>與</w:t>
            </w:r>
            <w:proofErr w:type="gramEnd"/>
            <w:r>
              <w:rPr>
                <w:rFonts w:ascii="標楷體" w:eastAsia="標楷體" w:hAnsi="標楷體" w:cs="新細明體" w:hint="eastAsia"/>
                <w:sz w:val="18"/>
              </w:rPr>
              <w:t>分享的態度與能力。</w:t>
            </w:r>
          </w:p>
        </w:tc>
        <w:tc>
          <w:tcPr>
            <w:tcW w:w="1134" w:type="dxa"/>
            <w:tcBorders>
              <w:top w:val="single" w:sz="4" w:space="0" w:color="auto"/>
              <w:left w:val="single" w:sz="4" w:space="0" w:color="auto"/>
              <w:bottom w:val="single" w:sz="4" w:space="0" w:color="auto"/>
              <w:right w:val="single" w:sz="4" w:space="0" w:color="auto"/>
            </w:tcBorders>
            <w:hideMark/>
          </w:tcPr>
          <w:p w14:paraId="4B0921C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藝-J-B3善用多元感官，探索理解藝術與生活的關聯，以展現美感意識。</w:t>
            </w:r>
          </w:p>
        </w:tc>
        <w:tc>
          <w:tcPr>
            <w:tcW w:w="1276" w:type="dxa"/>
            <w:tcBorders>
              <w:top w:val="single" w:sz="4" w:space="0" w:color="auto"/>
              <w:left w:val="single" w:sz="4" w:space="0" w:color="auto"/>
              <w:bottom w:val="single" w:sz="4" w:space="0" w:color="auto"/>
              <w:right w:val="single" w:sz="4" w:space="0" w:color="auto"/>
            </w:tcBorders>
            <w:hideMark/>
          </w:tcPr>
          <w:p w14:paraId="38628EB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3809C2C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6981D38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349E068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 空間、勁力、即興、動作等戲劇或舞蹈元素。</w:t>
            </w:r>
          </w:p>
          <w:p w14:paraId="2D6DC40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E-IV-2　 肢體動作與語彙、角色建立與表演、各類型文本分析與創作。</w:t>
            </w:r>
          </w:p>
        </w:tc>
        <w:tc>
          <w:tcPr>
            <w:tcW w:w="1275" w:type="dxa"/>
            <w:tcBorders>
              <w:top w:val="single" w:sz="4" w:space="0" w:color="auto"/>
              <w:left w:val="single" w:sz="4" w:space="0" w:color="auto"/>
              <w:bottom w:val="single" w:sz="4" w:space="0" w:color="auto"/>
              <w:right w:val="single" w:sz="4" w:space="0" w:color="auto"/>
            </w:tcBorders>
            <w:hideMark/>
          </w:tcPr>
          <w:p w14:paraId="67074AD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1.能了解透過模仿、觀察、想像，進行創造與展現。</w:t>
            </w:r>
          </w:p>
          <w:p w14:paraId="1DCE05D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2.能藉由身體、聲音表情的體驗，建立舞臺基礎的感知能力。</w:t>
            </w:r>
          </w:p>
          <w:p w14:paraId="03C2379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3.能了解無實物表演的表現方式。</w:t>
            </w:r>
          </w:p>
          <w:p w14:paraId="4CDB375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4.能透過「假設」與「規定情境」的練習，來增加表演者的可能性。</w:t>
            </w:r>
          </w:p>
        </w:tc>
        <w:tc>
          <w:tcPr>
            <w:tcW w:w="1418" w:type="dxa"/>
            <w:tcBorders>
              <w:top w:val="single" w:sz="4" w:space="0" w:color="auto"/>
              <w:left w:val="single" w:sz="4" w:space="0" w:color="auto"/>
              <w:bottom w:val="single" w:sz="4" w:space="0" w:color="auto"/>
              <w:right w:val="single" w:sz="4" w:space="0" w:color="auto"/>
            </w:tcBorders>
            <w:hideMark/>
          </w:tcPr>
          <w:p w14:paraId="10E76AF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1.分組進行「</w:t>
            </w:r>
            <w:proofErr w:type="gramStart"/>
            <w:r>
              <w:rPr>
                <w:rFonts w:ascii="標楷體" w:eastAsia="標楷體" w:hAnsi="標楷體" w:cs="新細明體" w:hint="eastAsia"/>
                <w:sz w:val="18"/>
              </w:rPr>
              <w:t>藝如反</w:t>
            </w:r>
            <w:proofErr w:type="gramEnd"/>
            <w:r>
              <w:rPr>
                <w:rFonts w:ascii="標楷體" w:eastAsia="標楷體" w:hAnsi="標楷體" w:cs="新細明體" w:hint="eastAsia"/>
                <w:sz w:val="18"/>
              </w:rPr>
              <w:t>掌</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聞其聲，見其人」，對夥伴的聲音進行觀察，以及發表聲音實驗室的觀察結果。</w:t>
            </w:r>
          </w:p>
          <w:p w14:paraId="18FE3A9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2.提醒站在舞臺上需有適切的音量，以照顧到所有觀眾，以及需注意與觀眾的視線交流，並與其互動。</w:t>
            </w:r>
          </w:p>
          <w:p w14:paraId="6C1AEF5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3.說明開啟舞臺上的感知能力之重要性。</w:t>
            </w:r>
          </w:p>
        </w:tc>
        <w:tc>
          <w:tcPr>
            <w:tcW w:w="1417" w:type="dxa"/>
            <w:tcBorders>
              <w:top w:val="single" w:sz="4" w:space="0" w:color="auto"/>
              <w:left w:val="single" w:sz="4" w:space="0" w:color="auto"/>
              <w:bottom w:val="single" w:sz="4" w:space="0" w:color="auto"/>
              <w:right w:val="single" w:sz="4" w:space="0" w:color="auto"/>
            </w:tcBorders>
            <w:hideMark/>
          </w:tcPr>
          <w:p w14:paraId="605E1003"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139930B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76EE85F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37972CE0"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3DA171D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7599A84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22D9EE8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1DA0B48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393B09D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28F66D8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10D4B2C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4ADA605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1.認識舞臺上聲音表現的重要性與要領。</w:t>
            </w:r>
          </w:p>
          <w:p w14:paraId="36AFD03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2.認識「聲音」表演之相關職業。</w:t>
            </w:r>
          </w:p>
          <w:p w14:paraId="11D38E3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3.了解舞臺上的感知能力之重要性。</w:t>
            </w:r>
          </w:p>
          <w:p w14:paraId="7C02E13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1585E42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1.能透過聲音，分析出影像與現場聲音的異同，以及角色的性格。</w:t>
            </w:r>
          </w:p>
          <w:p w14:paraId="4C8E6D6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2.能模仿與掌握同學之說話特色。</w:t>
            </w:r>
          </w:p>
          <w:p w14:paraId="0F08F6D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3.能掌握舞臺上的感知能力，以增加表演吸引力。</w:t>
            </w:r>
          </w:p>
          <w:p w14:paraId="65F1924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7F86A72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1.具有欣賞表演中的「聲音」之表演深度與美感。</w:t>
            </w:r>
          </w:p>
          <w:p w14:paraId="6BC6934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2.體會「感知」在表演中之美感體驗，並落實於表演中。</w:t>
            </w:r>
          </w:p>
        </w:tc>
        <w:tc>
          <w:tcPr>
            <w:tcW w:w="1134" w:type="dxa"/>
            <w:tcBorders>
              <w:top w:val="single" w:sz="4" w:space="0" w:color="auto"/>
              <w:left w:val="single" w:sz="4" w:space="0" w:color="auto"/>
              <w:bottom w:val="single" w:sz="4" w:space="0" w:color="auto"/>
              <w:right w:val="single" w:sz="4" w:space="0" w:color="auto"/>
            </w:tcBorders>
            <w:hideMark/>
          </w:tcPr>
          <w:p w14:paraId="3C0DC39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77166BB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322F848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換你配配看」、雙語教案「What is your occupation?職業猜一猜」。</w:t>
            </w:r>
          </w:p>
          <w:p w14:paraId="63FD083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7D31DF07" w14:textId="77777777" w:rsidR="00473779" w:rsidRDefault="00473779">
            <w:pPr>
              <w:ind w:firstLine="0"/>
              <w:jc w:val="left"/>
              <w:rPr>
                <w:rFonts w:ascii="標楷體" w:eastAsia="標楷體" w:hAnsi="標楷體" w:cs="新細明體"/>
                <w:sz w:val="18"/>
              </w:rPr>
            </w:pPr>
          </w:p>
        </w:tc>
      </w:tr>
      <w:tr w:rsidR="00473779" w14:paraId="1B3DAF9F"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033BAB1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9</w:t>
            </w:r>
          </w:p>
        </w:tc>
        <w:tc>
          <w:tcPr>
            <w:tcW w:w="708" w:type="dxa"/>
            <w:tcBorders>
              <w:top w:val="single" w:sz="4" w:space="0" w:color="auto"/>
              <w:left w:val="single" w:sz="4" w:space="0" w:color="auto"/>
              <w:bottom w:val="single" w:sz="4" w:space="0" w:color="auto"/>
              <w:right w:val="single" w:sz="4" w:space="0" w:color="auto"/>
            </w:tcBorders>
          </w:tcPr>
          <w:p w14:paraId="232076B1"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2F76212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61E265C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第10課　Magic if魔法般的假設</w:t>
            </w:r>
          </w:p>
          <w:p w14:paraId="45684FC0"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4DC8504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B3藝術涵養與美感素養</w:t>
            </w:r>
          </w:p>
        </w:tc>
        <w:tc>
          <w:tcPr>
            <w:tcW w:w="1134" w:type="dxa"/>
            <w:tcBorders>
              <w:top w:val="single" w:sz="4" w:space="0" w:color="auto"/>
              <w:left w:val="single" w:sz="4" w:space="0" w:color="auto"/>
              <w:bottom w:val="single" w:sz="4" w:space="0" w:color="auto"/>
              <w:right w:val="single" w:sz="4" w:space="0" w:color="auto"/>
            </w:tcBorders>
            <w:hideMark/>
          </w:tcPr>
          <w:p w14:paraId="18BC208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具備藝術感知、創作與鑑賞能力，體會藝術文化之美，透過生活美學的省思，豐富美感體驗，培養對美善的人事物，進行賞析、建構與</w:t>
            </w:r>
            <w:proofErr w:type="gramStart"/>
            <w:r>
              <w:rPr>
                <w:rFonts w:ascii="標楷體" w:eastAsia="標楷體" w:hAnsi="標楷體" w:cs="新細明體" w:hint="eastAsia"/>
                <w:sz w:val="18"/>
              </w:rPr>
              <w:t>與</w:t>
            </w:r>
            <w:proofErr w:type="gramEnd"/>
            <w:r>
              <w:rPr>
                <w:rFonts w:ascii="標楷體" w:eastAsia="標楷體" w:hAnsi="標楷體" w:cs="新細明體" w:hint="eastAsia"/>
                <w:sz w:val="18"/>
              </w:rPr>
              <w:t>分享的態度與能力。</w:t>
            </w:r>
          </w:p>
        </w:tc>
        <w:tc>
          <w:tcPr>
            <w:tcW w:w="1134" w:type="dxa"/>
            <w:tcBorders>
              <w:top w:val="single" w:sz="4" w:space="0" w:color="auto"/>
              <w:left w:val="single" w:sz="4" w:space="0" w:color="auto"/>
              <w:bottom w:val="single" w:sz="4" w:space="0" w:color="auto"/>
              <w:right w:val="single" w:sz="4" w:space="0" w:color="auto"/>
            </w:tcBorders>
            <w:hideMark/>
          </w:tcPr>
          <w:p w14:paraId="04390DD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藝-J-B3善用多元感官，探索理解藝術與生活的關聯，以展現美感意識。</w:t>
            </w:r>
          </w:p>
        </w:tc>
        <w:tc>
          <w:tcPr>
            <w:tcW w:w="1276" w:type="dxa"/>
            <w:tcBorders>
              <w:top w:val="single" w:sz="4" w:space="0" w:color="auto"/>
              <w:left w:val="single" w:sz="4" w:space="0" w:color="auto"/>
              <w:bottom w:val="single" w:sz="4" w:space="0" w:color="auto"/>
              <w:right w:val="single" w:sz="4" w:space="0" w:color="auto"/>
            </w:tcBorders>
            <w:hideMark/>
          </w:tcPr>
          <w:p w14:paraId="1BD41A4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3300688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31B734B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5C6D843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 空間、勁力、即興、動作等戲劇或舞蹈元素。</w:t>
            </w:r>
          </w:p>
          <w:p w14:paraId="70759C2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E-IV-2　 肢體動作與語彙、角色建立與表演、各類型文本分析與創作。</w:t>
            </w:r>
          </w:p>
        </w:tc>
        <w:tc>
          <w:tcPr>
            <w:tcW w:w="1275" w:type="dxa"/>
            <w:tcBorders>
              <w:top w:val="single" w:sz="4" w:space="0" w:color="auto"/>
              <w:left w:val="single" w:sz="4" w:space="0" w:color="auto"/>
              <w:bottom w:val="single" w:sz="4" w:space="0" w:color="auto"/>
              <w:right w:val="single" w:sz="4" w:space="0" w:color="auto"/>
            </w:tcBorders>
            <w:hideMark/>
          </w:tcPr>
          <w:p w14:paraId="6AF549A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1.能了解透過模仿、觀察、想像，進行創造與展現。</w:t>
            </w:r>
          </w:p>
          <w:p w14:paraId="5F178DA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2.能藉由身體、聲音表情的體驗，建立舞臺基礎的感知能力。</w:t>
            </w:r>
          </w:p>
          <w:p w14:paraId="25A2B8A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3.能了解無實物表演的表現方式。</w:t>
            </w:r>
          </w:p>
          <w:p w14:paraId="6E92CF3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4.能透過「假設」與「規定情境」的練習，來增加表演者的可能性。</w:t>
            </w:r>
          </w:p>
        </w:tc>
        <w:tc>
          <w:tcPr>
            <w:tcW w:w="1418" w:type="dxa"/>
            <w:tcBorders>
              <w:top w:val="single" w:sz="4" w:space="0" w:color="auto"/>
              <w:left w:val="single" w:sz="4" w:space="0" w:color="auto"/>
              <w:bottom w:val="single" w:sz="4" w:space="0" w:color="auto"/>
              <w:right w:val="single" w:sz="4" w:space="0" w:color="auto"/>
            </w:tcBorders>
            <w:hideMark/>
          </w:tcPr>
          <w:p w14:paraId="11241DB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1.帶領學生討論課本第188、189頁「藝起動腦」討論面向對舞臺故事發展和觀演關係的影響為何？引導身體姿態的改變，有何種角色或效果呈現。（參考第44、45頁的參考解答）</w:t>
            </w:r>
          </w:p>
          <w:p w14:paraId="3194B9E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2.說明「無實物表演」的特點與須注意事項，帶領學生觀賞示範教學影片並進行圖10-15無實物之練習。</w:t>
            </w:r>
          </w:p>
          <w:p w14:paraId="31AC337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3.說明「規定情境」，進行「</w:t>
            </w:r>
            <w:proofErr w:type="gramStart"/>
            <w:r>
              <w:rPr>
                <w:rFonts w:ascii="標楷體" w:eastAsia="標楷體" w:hAnsi="標楷體" w:cs="新細明體" w:hint="eastAsia"/>
                <w:sz w:val="18"/>
              </w:rPr>
              <w:t>藝如反</w:t>
            </w:r>
            <w:proofErr w:type="gramEnd"/>
            <w:r>
              <w:rPr>
                <w:rFonts w:ascii="標楷體" w:eastAsia="標楷體" w:hAnsi="標楷體" w:cs="新細明體" w:hint="eastAsia"/>
                <w:sz w:val="18"/>
              </w:rPr>
              <w:t>掌</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森林探險」，留意面向</w:t>
            </w:r>
            <w:proofErr w:type="gramStart"/>
            <w:r>
              <w:rPr>
                <w:rFonts w:ascii="標楷體" w:eastAsia="標楷體" w:hAnsi="標楷體" w:cs="新細明體" w:hint="eastAsia"/>
                <w:sz w:val="18"/>
              </w:rPr>
              <w:t>造成觀演的</w:t>
            </w:r>
            <w:proofErr w:type="gramEnd"/>
            <w:r>
              <w:rPr>
                <w:rFonts w:ascii="標楷體" w:eastAsia="標楷體" w:hAnsi="標楷體" w:cs="新細明體" w:hint="eastAsia"/>
                <w:sz w:val="18"/>
              </w:rPr>
              <w:t>變化，請參考圖10-16與教學示範影片。</w:t>
            </w:r>
          </w:p>
        </w:tc>
        <w:tc>
          <w:tcPr>
            <w:tcW w:w="1417" w:type="dxa"/>
            <w:tcBorders>
              <w:top w:val="single" w:sz="4" w:space="0" w:color="auto"/>
              <w:left w:val="single" w:sz="4" w:space="0" w:color="auto"/>
              <w:bottom w:val="single" w:sz="4" w:space="0" w:color="auto"/>
              <w:right w:val="single" w:sz="4" w:space="0" w:color="auto"/>
            </w:tcBorders>
            <w:hideMark/>
          </w:tcPr>
          <w:p w14:paraId="363E9187"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1961BE3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55CAF31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65DD5CAD"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78393B1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469C4D2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75479CF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575D8F7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3B568DA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0284C79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3AEA8F4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5386737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1.認識舞臺上各種面向與其舞臺效果，以及站位要領。</w:t>
            </w:r>
          </w:p>
          <w:p w14:paraId="6807F48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2.了解做得好的「無實物」表演，可增添表演的真實感。</w:t>
            </w:r>
          </w:p>
          <w:p w14:paraId="143C61D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3.了解「規定情境」能幫助演員回到創作靈感的自然天性。</w:t>
            </w:r>
          </w:p>
          <w:p w14:paraId="6B815E0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5D01EB5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1.掌握舞臺面向與站位之要領。</w:t>
            </w:r>
          </w:p>
          <w:p w14:paraId="2DAF5C7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2.能分析案例中的舞臺面向與站位優缺點，以及其場景需求。</w:t>
            </w:r>
          </w:p>
          <w:p w14:paraId="3B7B7A4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3.無實物表演之能力，以及透過小組討論，完成情境表演。</w:t>
            </w:r>
          </w:p>
          <w:p w14:paraId="0B0FCED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787ED30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1.體會舞臺面向與站位帶來的表演深度與美感。</w:t>
            </w:r>
          </w:p>
          <w:p w14:paraId="347304A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2.能欣賞不同類型的表演之美。</w:t>
            </w:r>
          </w:p>
        </w:tc>
        <w:tc>
          <w:tcPr>
            <w:tcW w:w="1134" w:type="dxa"/>
            <w:tcBorders>
              <w:top w:val="single" w:sz="4" w:space="0" w:color="auto"/>
              <w:left w:val="single" w:sz="4" w:space="0" w:color="auto"/>
              <w:bottom w:val="single" w:sz="4" w:space="0" w:color="auto"/>
              <w:right w:val="single" w:sz="4" w:space="0" w:color="auto"/>
            </w:tcBorders>
            <w:hideMark/>
          </w:tcPr>
          <w:p w14:paraId="3B86EC7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422A4AA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6B7DBB3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換你配配看」、雙語教案「What is your occupation?職業猜一猜」。</w:t>
            </w:r>
          </w:p>
          <w:p w14:paraId="5183CD5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4869BB27" w14:textId="77777777" w:rsidR="00473779" w:rsidRDefault="00473779">
            <w:pPr>
              <w:ind w:firstLine="0"/>
              <w:jc w:val="left"/>
              <w:rPr>
                <w:rFonts w:ascii="標楷體" w:eastAsia="標楷體" w:hAnsi="標楷體" w:cs="新細明體"/>
                <w:sz w:val="18"/>
              </w:rPr>
            </w:pPr>
          </w:p>
        </w:tc>
      </w:tr>
      <w:tr w:rsidR="00473779" w14:paraId="2D9D44BA"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2887222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10</w:t>
            </w:r>
          </w:p>
        </w:tc>
        <w:tc>
          <w:tcPr>
            <w:tcW w:w="708" w:type="dxa"/>
            <w:tcBorders>
              <w:top w:val="single" w:sz="4" w:space="0" w:color="auto"/>
              <w:left w:val="single" w:sz="4" w:space="0" w:color="auto"/>
              <w:bottom w:val="single" w:sz="4" w:space="0" w:color="auto"/>
              <w:right w:val="single" w:sz="4" w:space="0" w:color="auto"/>
            </w:tcBorders>
          </w:tcPr>
          <w:p w14:paraId="63371A1F"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53F2082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07309C4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第10課　Magic if魔法般的假設</w:t>
            </w:r>
          </w:p>
          <w:p w14:paraId="6EE8729C"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6681BF8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B3藝術涵養與美感素養</w:t>
            </w:r>
          </w:p>
        </w:tc>
        <w:tc>
          <w:tcPr>
            <w:tcW w:w="1134" w:type="dxa"/>
            <w:tcBorders>
              <w:top w:val="single" w:sz="4" w:space="0" w:color="auto"/>
              <w:left w:val="single" w:sz="4" w:space="0" w:color="auto"/>
              <w:bottom w:val="single" w:sz="4" w:space="0" w:color="auto"/>
              <w:right w:val="single" w:sz="4" w:space="0" w:color="auto"/>
            </w:tcBorders>
            <w:hideMark/>
          </w:tcPr>
          <w:p w14:paraId="1A9EB89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具備藝術感知、創作與鑑賞能力，體會藝術文化之美，透過生活美學的省思，豐富美感體驗，培養對美善的人事物，進行賞析、建構與</w:t>
            </w:r>
            <w:proofErr w:type="gramStart"/>
            <w:r>
              <w:rPr>
                <w:rFonts w:ascii="標楷體" w:eastAsia="標楷體" w:hAnsi="標楷體" w:cs="新細明體" w:hint="eastAsia"/>
                <w:sz w:val="18"/>
              </w:rPr>
              <w:t>與</w:t>
            </w:r>
            <w:proofErr w:type="gramEnd"/>
            <w:r>
              <w:rPr>
                <w:rFonts w:ascii="標楷體" w:eastAsia="標楷體" w:hAnsi="標楷體" w:cs="新細明體" w:hint="eastAsia"/>
                <w:sz w:val="18"/>
              </w:rPr>
              <w:t>分享的態度與能力。</w:t>
            </w:r>
          </w:p>
        </w:tc>
        <w:tc>
          <w:tcPr>
            <w:tcW w:w="1134" w:type="dxa"/>
            <w:tcBorders>
              <w:top w:val="single" w:sz="4" w:space="0" w:color="auto"/>
              <w:left w:val="single" w:sz="4" w:space="0" w:color="auto"/>
              <w:bottom w:val="single" w:sz="4" w:space="0" w:color="auto"/>
              <w:right w:val="single" w:sz="4" w:space="0" w:color="auto"/>
            </w:tcBorders>
            <w:hideMark/>
          </w:tcPr>
          <w:p w14:paraId="561BC14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藝-J-B3善用多元感官，探索理解藝術與生活的關聯，以展現美感意識。</w:t>
            </w:r>
          </w:p>
        </w:tc>
        <w:tc>
          <w:tcPr>
            <w:tcW w:w="1276" w:type="dxa"/>
            <w:tcBorders>
              <w:top w:val="single" w:sz="4" w:space="0" w:color="auto"/>
              <w:left w:val="single" w:sz="4" w:space="0" w:color="auto"/>
              <w:bottom w:val="single" w:sz="4" w:space="0" w:color="auto"/>
              <w:right w:val="single" w:sz="4" w:space="0" w:color="auto"/>
            </w:tcBorders>
            <w:hideMark/>
          </w:tcPr>
          <w:p w14:paraId="01D1E35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能運用特定元素、形式、技巧與肢體語彙表現想法，發展多元能力，並在劇場中呈現。</w:t>
            </w:r>
          </w:p>
          <w:p w14:paraId="6C0C06D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246FCF8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707897C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 空間、勁力、即興、動作等戲劇或舞蹈元素。</w:t>
            </w:r>
          </w:p>
          <w:p w14:paraId="5D646AB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E-IV-2　 肢體動作與語彙、角色建立與表演、各類型文本分析與創作。</w:t>
            </w:r>
          </w:p>
        </w:tc>
        <w:tc>
          <w:tcPr>
            <w:tcW w:w="1275" w:type="dxa"/>
            <w:tcBorders>
              <w:top w:val="single" w:sz="4" w:space="0" w:color="auto"/>
              <w:left w:val="single" w:sz="4" w:space="0" w:color="auto"/>
              <w:bottom w:val="single" w:sz="4" w:space="0" w:color="auto"/>
              <w:right w:val="single" w:sz="4" w:space="0" w:color="auto"/>
            </w:tcBorders>
            <w:hideMark/>
          </w:tcPr>
          <w:p w14:paraId="705DCC4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1.能了解透過模仿、觀察、想像，進行創造與展現。</w:t>
            </w:r>
          </w:p>
          <w:p w14:paraId="5971F68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2.能藉由身體、聲音表情的體驗，建立舞臺基礎的感知能力。</w:t>
            </w:r>
          </w:p>
          <w:p w14:paraId="040AE73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3.能了解無實物表演的表現方式。</w:t>
            </w:r>
          </w:p>
          <w:p w14:paraId="31550AD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4.能透過「假設」與「規定情境」的練習，來增加表演者的可能性。</w:t>
            </w:r>
          </w:p>
        </w:tc>
        <w:tc>
          <w:tcPr>
            <w:tcW w:w="1418" w:type="dxa"/>
            <w:tcBorders>
              <w:top w:val="single" w:sz="4" w:space="0" w:color="auto"/>
              <w:left w:val="single" w:sz="4" w:space="0" w:color="auto"/>
              <w:bottom w:val="single" w:sz="4" w:space="0" w:color="auto"/>
              <w:right w:val="single" w:sz="4" w:space="0" w:color="auto"/>
            </w:tcBorders>
            <w:hideMark/>
          </w:tcPr>
          <w:p w14:paraId="268D962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1.講解圖10-18定格方式來呈現故事，並觀賞示範教學影片。</w:t>
            </w:r>
          </w:p>
          <w:p w14:paraId="20C5100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2.分組進行四畫面定格故事之設計，並進行排練。</w:t>
            </w:r>
          </w:p>
          <w:p w14:paraId="4305DF6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3.教師提示排練過程中需注意的舞臺感知與面向等要領。</w:t>
            </w:r>
          </w:p>
        </w:tc>
        <w:tc>
          <w:tcPr>
            <w:tcW w:w="1417" w:type="dxa"/>
            <w:tcBorders>
              <w:top w:val="single" w:sz="4" w:space="0" w:color="auto"/>
              <w:left w:val="single" w:sz="4" w:space="0" w:color="auto"/>
              <w:bottom w:val="single" w:sz="4" w:space="0" w:color="auto"/>
              <w:right w:val="single" w:sz="4" w:space="0" w:color="auto"/>
            </w:tcBorders>
            <w:hideMark/>
          </w:tcPr>
          <w:p w14:paraId="53581EA0"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769BC06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50313F4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0C557D68"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46B8C6D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39B1DC1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7754FCA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126C6EA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64DDBF2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29FA334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7E8CE50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7E3C3CD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認識「定格」之敘事表演方式。</w:t>
            </w:r>
          </w:p>
          <w:p w14:paraId="67F841B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39FD789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1.能整合所學的模仿、觀察、舞臺感知和面向、無實物表演等要領，設計表演內容。</w:t>
            </w:r>
          </w:p>
          <w:p w14:paraId="4C094A9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2.能進行團隊合作，完成自創表演。</w:t>
            </w:r>
          </w:p>
          <w:p w14:paraId="1B808DF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2DD29B7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1.建立對於表演藝術作品之鑑賞能力。</w:t>
            </w:r>
          </w:p>
          <w:p w14:paraId="03A2E53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2.能欣賞不同類型的表演之美。</w:t>
            </w:r>
          </w:p>
        </w:tc>
        <w:tc>
          <w:tcPr>
            <w:tcW w:w="1134" w:type="dxa"/>
            <w:tcBorders>
              <w:top w:val="single" w:sz="4" w:space="0" w:color="auto"/>
              <w:left w:val="single" w:sz="4" w:space="0" w:color="auto"/>
              <w:bottom w:val="single" w:sz="4" w:space="0" w:color="auto"/>
              <w:right w:val="single" w:sz="4" w:space="0" w:color="auto"/>
            </w:tcBorders>
            <w:hideMark/>
          </w:tcPr>
          <w:p w14:paraId="1B3F752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6C7DFF4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38B83EA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3.主題PPT「配音員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換你配配看」、雙語教案「What is your occupation?職業猜一猜」。</w:t>
            </w:r>
          </w:p>
          <w:p w14:paraId="0F47AAE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4B739EBB" w14:textId="77777777" w:rsidR="00473779" w:rsidRDefault="00473779">
            <w:pPr>
              <w:ind w:firstLine="0"/>
              <w:jc w:val="left"/>
              <w:rPr>
                <w:rFonts w:ascii="標楷體" w:eastAsia="標楷體" w:hAnsi="標楷體" w:cs="新細明體"/>
                <w:sz w:val="18"/>
              </w:rPr>
            </w:pPr>
          </w:p>
        </w:tc>
      </w:tr>
      <w:tr w:rsidR="00473779" w14:paraId="2595E2C2"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0562506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11</w:t>
            </w:r>
          </w:p>
        </w:tc>
        <w:tc>
          <w:tcPr>
            <w:tcW w:w="708" w:type="dxa"/>
            <w:tcBorders>
              <w:top w:val="single" w:sz="4" w:space="0" w:color="auto"/>
              <w:left w:val="single" w:sz="4" w:space="0" w:color="auto"/>
              <w:bottom w:val="single" w:sz="4" w:space="0" w:color="auto"/>
              <w:right w:val="single" w:sz="4" w:space="0" w:color="auto"/>
            </w:tcBorders>
          </w:tcPr>
          <w:p w14:paraId="27B3B8DE"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34C7E5A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73C1282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第11課　舞吧！離開地球表面</w:t>
            </w:r>
          </w:p>
          <w:p w14:paraId="542F4C9E"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359B366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C2人際關係與團隊合作</w:t>
            </w:r>
          </w:p>
        </w:tc>
        <w:tc>
          <w:tcPr>
            <w:tcW w:w="1134" w:type="dxa"/>
            <w:tcBorders>
              <w:top w:val="single" w:sz="4" w:space="0" w:color="auto"/>
              <w:left w:val="single" w:sz="4" w:space="0" w:color="auto"/>
              <w:bottom w:val="single" w:sz="4" w:space="0" w:color="auto"/>
              <w:right w:val="single" w:sz="4" w:space="0" w:color="auto"/>
            </w:tcBorders>
            <w:hideMark/>
          </w:tcPr>
          <w:p w14:paraId="1E838BB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具備友善的人際情懷及與他人建立良好的互動關係，並發展與人溝通協調、包容異己、社會參與及服務等團隊合作的素養。</w:t>
            </w:r>
          </w:p>
        </w:tc>
        <w:tc>
          <w:tcPr>
            <w:tcW w:w="1134" w:type="dxa"/>
            <w:tcBorders>
              <w:top w:val="single" w:sz="4" w:space="0" w:color="auto"/>
              <w:left w:val="single" w:sz="4" w:space="0" w:color="auto"/>
              <w:bottom w:val="single" w:sz="4" w:space="0" w:color="auto"/>
              <w:right w:val="single" w:sz="4" w:space="0" w:color="auto"/>
            </w:tcBorders>
            <w:hideMark/>
          </w:tcPr>
          <w:p w14:paraId="379424C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藝-J-C2透過藝術實踐，建立利他與合群的知能，培養團隊合作與溝通協調的能力。</w:t>
            </w:r>
          </w:p>
        </w:tc>
        <w:tc>
          <w:tcPr>
            <w:tcW w:w="1276" w:type="dxa"/>
            <w:tcBorders>
              <w:top w:val="single" w:sz="4" w:space="0" w:color="auto"/>
              <w:left w:val="single" w:sz="4" w:space="0" w:color="auto"/>
              <w:bottom w:val="single" w:sz="4" w:space="0" w:color="auto"/>
              <w:right w:val="single" w:sz="4" w:space="0" w:color="auto"/>
            </w:tcBorders>
            <w:hideMark/>
          </w:tcPr>
          <w:p w14:paraId="4953C7B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w:t>
            </w:r>
          </w:p>
          <w:p w14:paraId="2E20FCF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肢體語彙表現想法，發展多元能力，並在劇場中呈現。</w:t>
            </w:r>
          </w:p>
          <w:p w14:paraId="4295488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740C30B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12B6D0B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聲音、身體、情感、時間、空間、勁力、即興、動作等 戲劇或舞蹈元素。</w:t>
            </w:r>
          </w:p>
        </w:tc>
        <w:tc>
          <w:tcPr>
            <w:tcW w:w="1275" w:type="dxa"/>
            <w:tcBorders>
              <w:top w:val="single" w:sz="4" w:space="0" w:color="auto"/>
              <w:left w:val="single" w:sz="4" w:space="0" w:color="auto"/>
              <w:bottom w:val="single" w:sz="4" w:space="0" w:color="auto"/>
              <w:right w:val="single" w:sz="4" w:space="0" w:color="auto"/>
            </w:tcBorders>
            <w:hideMark/>
          </w:tcPr>
          <w:p w14:paraId="0A72320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1.能認識舞蹈的起源與常見舞風。</w:t>
            </w:r>
          </w:p>
          <w:p w14:paraId="59F63B2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2.能透過對於身體動作的探索，認識舞蹈元素。</w:t>
            </w:r>
          </w:p>
          <w:p w14:paraId="5648A76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3.能藉著觀察與討論，嘗試舞動肢體的方法。</w:t>
            </w:r>
          </w:p>
        </w:tc>
        <w:tc>
          <w:tcPr>
            <w:tcW w:w="1418" w:type="dxa"/>
            <w:tcBorders>
              <w:top w:val="single" w:sz="4" w:space="0" w:color="auto"/>
              <w:left w:val="single" w:sz="4" w:space="0" w:color="auto"/>
              <w:bottom w:val="single" w:sz="4" w:space="0" w:color="auto"/>
              <w:right w:val="single" w:sz="4" w:space="0" w:color="auto"/>
            </w:tcBorders>
            <w:hideMark/>
          </w:tcPr>
          <w:p w14:paraId="3C4BF36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1.聆聽部落音樂，感受音樂帶來舞動的力量。</w:t>
            </w:r>
          </w:p>
          <w:p w14:paraId="48C5014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2.帶領學生觀賞影片，讓學生嘗試隨著音樂，模仿或編出儀式崇拜的舞蹈動作，理解儀式與慶典舞動原因。</w:t>
            </w:r>
          </w:p>
        </w:tc>
        <w:tc>
          <w:tcPr>
            <w:tcW w:w="1417" w:type="dxa"/>
            <w:tcBorders>
              <w:top w:val="single" w:sz="4" w:space="0" w:color="auto"/>
              <w:left w:val="single" w:sz="4" w:space="0" w:color="auto"/>
              <w:bottom w:val="single" w:sz="4" w:space="0" w:color="auto"/>
              <w:right w:val="single" w:sz="4" w:space="0" w:color="auto"/>
            </w:tcBorders>
          </w:tcPr>
          <w:p w14:paraId="48CF7C67"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5AE4534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045CDA04" w14:textId="77777777" w:rsidR="00473779" w:rsidRDefault="00473779">
            <w:pPr>
              <w:ind w:firstLine="0"/>
              <w:jc w:val="left"/>
              <w:rPr>
                <w:rFonts w:ascii="標楷體" w:eastAsia="標楷體" w:hAnsi="標楷體" w:cs="新細明體"/>
                <w:sz w:val="18"/>
              </w:rPr>
            </w:pPr>
          </w:p>
          <w:p w14:paraId="79247689" w14:textId="27108021"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多元文化</w:t>
            </w:r>
            <w:r w:rsidR="00F25270">
              <w:rPr>
                <w:rFonts w:ascii="標楷體" w:eastAsia="標楷體" w:hAnsi="標楷體" w:cs="新細明體" w:hint="eastAsia"/>
                <w:color w:val="FF0000"/>
                <w:sz w:val="18"/>
              </w:rPr>
              <w:t>教育</w:t>
            </w:r>
          </w:p>
          <w:p w14:paraId="06E4509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多J1 珍惜並維護我族文化。</w:t>
            </w:r>
          </w:p>
          <w:p w14:paraId="7FF5982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多J2 關懷我族文化遺產的傳承與興革。</w:t>
            </w:r>
          </w:p>
          <w:p w14:paraId="0BDA4F49" w14:textId="77777777" w:rsidR="00473779" w:rsidRDefault="00473779">
            <w:pPr>
              <w:ind w:firstLine="0"/>
              <w:jc w:val="left"/>
              <w:rPr>
                <w:rFonts w:ascii="標楷體" w:eastAsia="標楷體" w:hAnsi="標楷體" w:cs="新細明體"/>
                <w:sz w:val="18"/>
              </w:rPr>
            </w:pPr>
          </w:p>
        </w:tc>
        <w:tc>
          <w:tcPr>
            <w:tcW w:w="709" w:type="dxa"/>
            <w:tcBorders>
              <w:top w:val="single" w:sz="4" w:space="0" w:color="auto"/>
              <w:left w:val="single" w:sz="4" w:space="0" w:color="auto"/>
              <w:bottom w:val="single" w:sz="4" w:space="0" w:color="auto"/>
              <w:right w:val="single" w:sz="4" w:space="0" w:color="auto"/>
            </w:tcBorders>
          </w:tcPr>
          <w:p w14:paraId="51204B9B"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5F0159F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51E53EB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62A387C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369C0DC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1BCA094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30D39FA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41A1550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6547318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1.認識何謂「舞蹈」與其起源。</w:t>
            </w:r>
          </w:p>
          <w:p w14:paraId="7743CEE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2.了解儀式與慶典舞動原因。</w:t>
            </w:r>
          </w:p>
          <w:p w14:paraId="7F662D7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0DEC1B0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能隨音樂模仿或編出儀式崇拜之舞蹈動作。</w:t>
            </w:r>
          </w:p>
          <w:p w14:paraId="35D6D1A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0D36179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1.建立對於舞蹈作品的鑑賞能力。</w:t>
            </w:r>
          </w:p>
          <w:p w14:paraId="6F34A5F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2.能欣賞不同舞蹈類型表現之美。</w:t>
            </w:r>
          </w:p>
        </w:tc>
        <w:tc>
          <w:tcPr>
            <w:tcW w:w="1134" w:type="dxa"/>
            <w:tcBorders>
              <w:top w:val="single" w:sz="4" w:space="0" w:color="auto"/>
              <w:left w:val="single" w:sz="4" w:space="0" w:color="auto"/>
              <w:bottom w:val="single" w:sz="4" w:space="0" w:color="auto"/>
              <w:right w:val="single" w:sz="4" w:space="0" w:color="auto"/>
            </w:tcBorders>
            <w:hideMark/>
          </w:tcPr>
          <w:p w14:paraId="51D0F7C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58BFA7D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4B962B8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3.活動教案「配音員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換你配配看」、「舞動彩帶」。</w:t>
            </w:r>
          </w:p>
          <w:p w14:paraId="5B0FFC9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0F5AB31C" w14:textId="77777777" w:rsidR="00473779" w:rsidRDefault="00473779">
            <w:pPr>
              <w:ind w:firstLine="0"/>
              <w:jc w:val="left"/>
              <w:rPr>
                <w:rFonts w:ascii="標楷體" w:eastAsia="標楷體" w:hAnsi="標楷體" w:cs="新細明體"/>
                <w:sz w:val="18"/>
              </w:rPr>
            </w:pPr>
          </w:p>
        </w:tc>
      </w:tr>
      <w:tr w:rsidR="00473779" w14:paraId="5E3858E3"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0228FF0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12</w:t>
            </w:r>
          </w:p>
        </w:tc>
        <w:tc>
          <w:tcPr>
            <w:tcW w:w="708" w:type="dxa"/>
            <w:tcBorders>
              <w:top w:val="single" w:sz="4" w:space="0" w:color="auto"/>
              <w:left w:val="single" w:sz="4" w:space="0" w:color="auto"/>
              <w:bottom w:val="single" w:sz="4" w:space="0" w:color="auto"/>
              <w:right w:val="single" w:sz="4" w:space="0" w:color="auto"/>
            </w:tcBorders>
          </w:tcPr>
          <w:p w14:paraId="79CD4FA4"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5475301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2EC2569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第11課　舞吧！離開地球表面</w:t>
            </w:r>
          </w:p>
          <w:p w14:paraId="7080CB33"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1800566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C2人際關係與團隊合作</w:t>
            </w:r>
          </w:p>
        </w:tc>
        <w:tc>
          <w:tcPr>
            <w:tcW w:w="1134" w:type="dxa"/>
            <w:tcBorders>
              <w:top w:val="single" w:sz="4" w:space="0" w:color="auto"/>
              <w:left w:val="single" w:sz="4" w:space="0" w:color="auto"/>
              <w:bottom w:val="single" w:sz="4" w:space="0" w:color="auto"/>
              <w:right w:val="single" w:sz="4" w:space="0" w:color="auto"/>
            </w:tcBorders>
            <w:hideMark/>
          </w:tcPr>
          <w:p w14:paraId="5FFF25B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具備友善的人際情懷及與他人建立良好的互動關係，並發展與人溝通協調、包容異己、社會參與及服務等團隊合作的素養。</w:t>
            </w:r>
          </w:p>
        </w:tc>
        <w:tc>
          <w:tcPr>
            <w:tcW w:w="1134" w:type="dxa"/>
            <w:tcBorders>
              <w:top w:val="single" w:sz="4" w:space="0" w:color="auto"/>
              <w:left w:val="single" w:sz="4" w:space="0" w:color="auto"/>
              <w:bottom w:val="single" w:sz="4" w:space="0" w:color="auto"/>
              <w:right w:val="single" w:sz="4" w:space="0" w:color="auto"/>
            </w:tcBorders>
            <w:hideMark/>
          </w:tcPr>
          <w:p w14:paraId="5A56290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藝-J-C2透過藝術實踐，建立利他與合群的知能，培養團隊合作與溝通協調的能力。</w:t>
            </w:r>
          </w:p>
        </w:tc>
        <w:tc>
          <w:tcPr>
            <w:tcW w:w="1276" w:type="dxa"/>
            <w:tcBorders>
              <w:top w:val="single" w:sz="4" w:space="0" w:color="auto"/>
              <w:left w:val="single" w:sz="4" w:space="0" w:color="auto"/>
              <w:bottom w:val="single" w:sz="4" w:space="0" w:color="auto"/>
              <w:right w:val="single" w:sz="4" w:space="0" w:color="auto"/>
            </w:tcBorders>
            <w:hideMark/>
          </w:tcPr>
          <w:p w14:paraId="3670EC0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w:t>
            </w:r>
          </w:p>
          <w:p w14:paraId="251C87E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肢體語彙表現想法，發展多元能力，並在劇場中呈現。</w:t>
            </w:r>
          </w:p>
          <w:p w14:paraId="5295EF2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5D045CE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0B6D949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聲音、身體、情感、時間、空間、勁力、即興、動作等 戲劇或舞蹈元素。</w:t>
            </w:r>
          </w:p>
        </w:tc>
        <w:tc>
          <w:tcPr>
            <w:tcW w:w="1275" w:type="dxa"/>
            <w:tcBorders>
              <w:top w:val="single" w:sz="4" w:space="0" w:color="auto"/>
              <w:left w:val="single" w:sz="4" w:space="0" w:color="auto"/>
              <w:bottom w:val="single" w:sz="4" w:space="0" w:color="auto"/>
              <w:right w:val="single" w:sz="4" w:space="0" w:color="auto"/>
            </w:tcBorders>
            <w:hideMark/>
          </w:tcPr>
          <w:p w14:paraId="05EA29F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1.能認識舞蹈的起源與常見舞風。</w:t>
            </w:r>
          </w:p>
          <w:p w14:paraId="0357C82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2.能透過對於身體動作的探索，認識舞蹈元素。</w:t>
            </w:r>
          </w:p>
          <w:p w14:paraId="59A69CE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3.能藉著觀察與討論，嘗試舞動肢體的方法。</w:t>
            </w:r>
          </w:p>
        </w:tc>
        <w:tc>
          <w:tcPr>
            <w:tcW w:w="1418" w:type="dxa"/>
            <w:tcBorders>
              <w:top w:val="single" w:sz="4" w:space="0" w:color="auto"/>
              <w:left w:val="single" w:sz="4" w:space="0" w:color="auto"/>
              <w:bottom w:val="single" w:sz="4" w:space="0" w:color="auto"/>
              <w:right w:val="single" w:sz="4" w:space="0" w:color="auto"/>
            </w:tcBorders>
            <w:hideMark/>
          </w:tcPr>
          <w:p w14:paraId="67DEBCE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1.介紹舞蹈基本元素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身體，說明圖11-9身體部位。</w:t>
            </w:r>
          </w:p>
          <w:p w14:paraId="670212C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2.介紹舞蹈基本元素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空間（方向、水平、路徑軌跡、平面），說明圖11-10~11-4與觀賞示範教學影片。</w:t>
            </w:r>
          </w:p>
          <w:p w14:paraId="559852B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3.參考示範教學影片中舞者的動作，帶領同學進行空間各方面的練習。</w:t>
            </w:r>
          </w:p>
        </w:tc>
        <w:tc>
          <w:tcPr>
            <w:tcW w:w="1417" w:type="dxa"/>
            <w:tcBorders>
              <w:top w:val="single" w:sz="4" w:space="0" w:color="auto"/>
              <w:left w:val="single" w:sz="4" w:space="0" w:color="auto"/>
              <w:bottom w:val="single" w:sz="4" w:space="0" w:color="auto"/>
              <w:right w:val="single" w:sz="4" w:space="0" w:color="auto"/>
            </w:tcBorders>
          </w:tcPr>
          <w:p w14:paraId="4FA9DCD8"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428A244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489FBC5F" w14:textId="77777777" w:rsidR="00473779" w:rsidRDefault="00473779">
            <w:pPr>
              <w:ind w:firstLine="0"/>
              <w:jc w:val="left"/>
              <w:rPr>
                <w:rFonts w:ascii="標楷體" w:eastAsia="標楷體" w:hAnsi="標楷體" w:cs="新細明體"/>
                <w:sz w:val="18"/>
              </w:rPr>
            </w:pPr>
          </w:p>
          <w:p w14:paraId="330A61E7" w14:textId="455B2B63"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多元文化</w:t>
            </w:r>
            <w:r w:rsidR="00F25270">
              <w:rPr>
                <w:rFonts w:ascii="標楷體" w:eastAsia="標楷體" w:hAnsi="標楷體" w:cs="新細明體" w:hint="eastAsia"/>
                <w:color w:val="FF0000"/>
                <w:sz w:val="18"/>
              </w:rPr>
              <w:t>教育</w:t>
            </w:r>
          </w:p>
          <w:p w14:paraId="305AA92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多J1 珍惜並維護我族文化。</w:t>
            </w:r>
          </w:p>
          <w:p w14:paraId="2117BC3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多J2 關懷我族文化遺產的傳承與興革。</w:t>
            </w:r>
          </w:p>
        </w:tc>
        <w:tc>
          <w:tcPr>
            <w:tcW w:w="709" w:type="dxa"/>
            <w:tcBorders>
              <w:top w:val="single" w:sz="4" w:space="0" w:color="auto"/>
              <w:left w:val="single" w:sz="4" w:space="0" w:color="auto"/>
              <w:bottom w:val="single" w:sz="4" w:space="0" w:color="auto"/>
              <w:right w:val="single" w:sz="4" w:space="0" w:color="auto"/>
            </w:tcBorders>
            <w:hideMark/>
          </w:tcPr>
          <w:p w14:paraId="269B962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跨領域連結</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社會科</w:t>
            </w:r>
          </w:p>
          <w:p w14:paraId="39DBC3F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探討清領時期移民來</w:t>
            </w:r>
            <w:proofErr w:type="gramStart"/>
            <w:r>
              <w:rPr>
                <w:rFonts w:ascii="標楷體" w:eastAsia="標楷體" w:hAnsi="標楷體" w:cs="新細明體" w:hint="eastAsia"/>
                <w:sz w:val="18"/>
              </w:rPr>
              <w:t>臺</w:t>
            </w:r>
            <w:proofErr w:type="gramEnd"/>
            <w:r>
              <w:rPr>
                <w:rFonts w:ascii="標楷體" w:eastAsia="標楷體" w:hAnsi="標楷體" w:cs="新細明體" w:hint="eastAsia"/>
                <w:sz w:val="18"/>
              </w:rPr>
              <w:t>之諺語「唐山過臺灣，心肝結成丸」之背景。</w:t>
            </w:r>
          </w:p>
        </w:tc>
        <w:tc>
          <w:tcPr>
            <w:tcW w:w="1843" w:type="dxa"/>
            <w:tcBorders>
              <w:top w:val="single" w:sz="4" w:space="0" w:color="auto"/>
              <w:left w:val="single" w:sz="4" w:space="0" w:color="auto"/>
              <w:bottom w:val="single" w:sz="4" w:space="0" w:color="auto"/>
              <w:right w:val="single" w:sz="4" w:space="0" w:color="auto"/>
            </w:tcBorders>
            <w:hideMark/>
          </w:tcPr>
          <w:p w14:paraId="3EF988E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0605421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12C5F74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4FAB2C3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74CCFFC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777CF9B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1084B08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4D751D2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1.認識「拉</w:t>
            </w:r>
            <w:proofErr w:type="gramStart"/>
            <w:r>
              <w:rPr>
                <w:rFonts w:ascii="標楷體" w:eastAsia="標楷體" w:hAnsi="標楷體" w:cs="新細明體" w:hint="eastAsia"/>
                <w:sz w:val="18"/>
              </w:rPr>
              <w:t>邦</w:t>
            </w:r>
            <w:proofErr w:type="gramEnd"/>
            <w:r>
              <w:rPr>
                <w:rFonts w:ascii="標楷體" w:eastAsia="標楷體" w:hAnsi="標楷體" w:cs="新細明體" w:hint="eastAsia"/>
                <w:sz w:val="18"/>
              </w:rPr>
              <w:t>動作分析」。</w:t>
            </w:r>
          </w:p>
          <w:p w14:paraId="20EC79E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身體。</w:t>
            </w:r>
          </w:p>
          <w:p w14:paraId="2B0C40E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3.認識舞蹈基本元素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空間。</w:t>
            </w:r>
          </w:p>
          <w:p w14:paraId="102265B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12A4CCC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1.掌握身體各部位之移動與動作方式。</w:t>
            </w:r>
          </w:p>
          <w:p w14:paraId="57501FE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2.用肢體展現「空間」元素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方向、水平、路徑軌跡、平面等項目。</w:t>
            </w:r>
          </w:p>
          <w:p w14:paraId="37E5545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73E22D0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1.體驗不同舞蹈元素之肢體的美感。</w:t>
            </w:r>
          </w:p>
          <w:p w14:paraId="46E65D0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2.能欣賞不同舞蹈類型表現之美。</w:t>
            </w:r>
          </w:p>
        </w:tc>
        <w:tc>
          <w:tcPr>
            <w:tcW w:w="1134" w:type="dxa"/>
            <w:tcBorders>
              <w:top w:val="single" w:sz="4" w:space="0" w:color="auto"/>
              <w:left w:val="single" w:sz="4" w:space="0" w:color="auto"/>
              <w:bottom w:val="single" w:sz="4" w:space="0" w:color="auto"/>
              <w:right w:val="single" w:sz="4" w:space="0" w:color="auto"/>
            </w:tcBorders>
            <w:hideMark/>
          </w:tcPr>
          <w:p w14:paraId="0E8CB12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4674576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784982B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3.活動教案「配音員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換你配配看」、「舞動彩帶」。</w:t>
            </w:r>
          </w:p>
          <w:p w14:paraId="3727F20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127CF10E" w14:textId="77777777" w:rsidR="00473779" w:rsidRDefault="00473779">
            <w:pPr>
              <w:ind w:firstLine="0"/>
              <w:jc w:val="left"/>
              <w:rPr>
                <w:rFonts w:ascii="標楷體" w:eastAsia="標楷體" w:hAnsi="標楷體" w:cs="新細明體"/>
                <w:sz w:val="18"/>
              </w:rPr>
            </w:pPr>
          </w:p>
        </w:tc>
      </w:tr>
      <w:tr w:rsidR="00473779" w14:paraId="204E2D05"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32B6DC2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13</w:t>
            </w:r>
          </w:p>
        </w:tc>
        <w:tc>
          <w:tcPr>
            <w:tcW w:w="708" w:type="dxa"/>
            <w:tcBorders>
              <w:top w:val="single" w:sz="4" w:space="0" w:color="auto"/>
              <w:left w:val="single" w:sz="4" w:space="0" w:color="auto"/>
              <w:bottom w:val="single" w:sz="4" w:space="0" w:color="auto"/>
              <w:right w:val="single" w:sz="4" w:space="0" w:color="auto"/>
            </w:tcBorders>
          </w:tcPr>
          <w:p w14:paraId="2C2875EC"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2740A99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76B6CAF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第11課　舞吧！離開地球表面</w:t>
            </w:r>
          </w:p>
          <w:p w14:paraId="5D944528"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1C2E05F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C2人際關係與團隊合作</w:t>
            </w:r>
          </w:p>
        </w:tc>
        <w:tc>
          <w:tcPr>
            <w:tcW w:w="1134" w:type="dxa"/>
            <w:tcBorders>
              <w:top w:val="single" w:sz="4" w:space="0" w:color="auto"/>
              <w:left w:val="single" w:sz="4" w:space="0" w:color="auto"/>
              <w:bottom w:val="single" w:sz="4" w:space="0" w:color="auto"/>
              <w:right w:val="single" w:sz="4" w:space="0" w:color="auto"/>
            </w:tcBorders>
            <w:hideMark/>
          </w:tcPr>
          <w:p w14:paraId="2CA8C1C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具備友善的人際情懷及與他人建立良好的互動關係，並發展與人溝通協調、包容異己、社會參與及服務等團隊合作的素養。</w:t>
            </w:r>
          </w:p>
        </w:tc>
        <w:tc>
          <w:tcPr>
            <w:tcW w:w="1134" w:type="dxa"/>
            <w:tcBorders>
              <w:top w:val="single" w:sz="4" w:space="0" w:color="auto"/>
              <w:left w:val="single" w:sz="4" w:space="0" w:color="auto"/>
              <w:bottom w:val="single" w:sz="4" w:space="0" w:color="auto"/>
              <w:right w:val="single" w:sz="4" w:space="0" w:color="auto"/>
            </w:tcBorders>
            <w:hideMark/>
          </w:tcPr>
          <w:p w14:paraId="611EEDB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藝-J-C2透過藝術實踐，建立利他與合群的知能，培養團隊合作與溝通協調的能力。</w:t>
            </w:r>
          </w:p>
        </w:tc>
        <w:tc>
          <w:tcPr>
            <w:tcW w:w="1276" w:type="dxa"/>
            <w:tcBorders>
              <w:top w:val="single" w:sz="4" w:space="0" w:color="auto"/>
              <w:left w:val="single" w:sz="4" w:space="0" w:color="auto"/>
              <w:bottom w:val="single" w:sz="4" w:space="0" w:color="auto"/>
              <w:right w:val="single" w:sz="4" w:space="0" w:color="auto"/>
            </w:tcBorders>
            <w:hideMark/>
          </w:tcPr>
          <w:p w14:paraId="7A91AFE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w:t>
            </w:r>
          </w:p>
          <w:p w14:paraId="42166D3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肢體語彙表現想法，發展多元能力，並在劇場中呈現。</w:t>
            </w:r>
          </w:p>
          <w:p w14:paraId="71689C4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55409D6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2AE315B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聲音、身體、情感、時間、空間、勁力、即興、動作等 戲劇或舞蹈元素。</w:t>
            </w:r>
          </w:p>
        </w:tc>
        <w:tc>
          <w:tcPr>
            <w:tcW w:w="1275" w:type="dxa"/>
            <w:tcBorders>
              <w:top w:val="single" w:sz="4" w:space="0" w:color="auto"/>
              <w:left w:val="single" w:sz="4" w:space="0" w:color="auto"/>
              <w:bottom w:val="single" w:sz="4" w:space="0" w:color="auto"/>
              <w:right w:val="single" w:sz="4" w:space="0" w:color="auto"/>
            </w:tcBorders>
            <w:hideMark/>
          </w:tcPr>
          <w:p w14:paraId="64C4E82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1.能認識舞蹈的起源與常見舞風。</w:t>
            </w:r>
          </w:p>
          <w:p w14:paraId="710AA50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2.能透過對於身體動作的探索，認識舞蹈元素。</w:t>
            </w:r>
          </w:p>
          <w:p w14:paraId="406A430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3.能藉著觀察與討論，嘗試舞動肢體的方法。</w:t>
            </w:r>
          </w:p>
        </w:tc>
        <w:tc>
          <w:tcPr>
            <w:tcW w:w="1418" w:type="dxa"/>
            <w:tcBorders>
              <w:top w:val="single" w:sz="4" w:space="0" w:color="auto"/>
              <w:left w:val="single" w:sz="4" w:space="0" w:color="auto"/>
              <w:bottom w:val="single" w:sz="4" w:space="0" w:color="auto"/>
              <w:right w:val="single" w:sz="4" w:space="0" w:color="auto"/>
            </w:tcBorders>
            <w:hideMark/>
          </w:tcPr>
          <w:p w14:paraId="479B426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1.介紹舞蹈基本元素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時間（速度、長度），說明圖11-18與觀賞示範教學影片。</w:t>
            </w:r>
          </w:p>
          <w:p w14:paraId="2A5067B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2.說明「</w:t>
            </w:r>
            <w:proofErr w:type="gramStart"/>
            <w:r>
              <w:rPr>
                <w:rFonts w:ascii="標楷體" w:eastAsia="標楷體" w:hAnsi="標楷體" w:cs="新細明體" w:hint="eastAsia"/>
                <w:sz w:val="18"/>
              </w:rPr>
              <w:t>藝如反</w:t>
            </w:r>
            <w:proofErr w:type="gramEnd"/>
            <w:r>
              <w:rPr>
                <w:rFonts w:ascii="標楷體" w:eastAsia="標楷體" w:hAnsi="標楷體" w:cs="新細明體" w:hint="eastAsia"/>
                <w:sz w:val="18"/>
              </w:rPr>
              <w:t>掌</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啟動身體開關」活動，並請同學覺察、感受身體的各個關節。</w:t>
            </w:r>
          </w:p>
          <w:p w14:paraId="69A733E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3.帶領學生觀賞「單人與雙人舞動」示範教學影片，說明三種練習。</w:t>
            </w:r>
          </w:p>
          <w:p w14:paraId="4E7E80F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4.分組進行練習一、二。</w:t>
            </w:r>
          </w:p>
          <w:p w14:paraId="6625E34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5.老師播放音樂，說明音樂的節奏，嘗試與音樂一同進行練習</w:t>
            </w:r>
            <w:proofErr w:type="gramStart"/>
            <w:r>
              <w:rPr>
                <w:rFonts w:ascii="標楷體" w:eastAsia="標楷體" w:hAnsi="標楷體" w:cs="新細明體" w:hint="eastAsia"/>
                <w:sz w:val="18"/>
              </w:rPr>
              <w:t>三</w:t>
            </w:r>
            <w:proofErr w:type="gramEnd"/>
            <w:r>
              <w:rPr>
                <w:rFonts w:ascii="標楷體" w:eastAsia="標楷體" w:hAnsi="標楷體" w:cs="新細明體" w:hint="eastAsia"/>
                <w:sz w:val="18"/>
              </w:rPr>
              <w:t>。</w:t>
            </w:r>
          </w:p>
        </w:tc>
        <w:tc>
          <w:tcPr>
            <w:tcW w:w="1417" w:type="dxa"/>
            <w:tcBorders>
              <w:top w:val="single" w:sz="4" w:space="0" w:color="auto"/>
              <w:left w:val="single" w:sz="4" w:space="0" w:color="auto"/>
              <w:bottom w:val="single" w:sz="4" w:space="0" w:color="auto"/>
              <w:right w:val="single" w:sz="4" w:space="0" w:color="auto"/>
            </w:tcBorders>
          </w:tcPr>
          <w:p w14:paraId="568D4EC5"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0613C0F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3EDDD48A" w14:textId="77777777" w:rsidR="00473779" w:rsidRDefault="00473779">
            <w:pPr>
              <w:ind w:firstLine="0"/>
              <w:jc w:val="left"/>
              <w:rPr>
                <w:rFonts w:ascii="標楷體" w:eastAsia="標楷體" w:hAnsi="標楷體" w:cs="新細明體"/>
                <w:sz w:val="18"/>
              </w:rPr>
            </w:pPr>
          </w:p>
          <w:p w14:paraId="5F2F76B1"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多元文化</w:t>
            </w:r>
          </w:p>
          <w:p w14:paraId="3AE945D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多J1 珍惜並維護我族文化。</w:t>
            </w:r>
          </w:p>
          <w:p w14:paraId="2229CF6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多J2 關懷我族文化遺產的傳承與興革。</w:t>
            </w:r>
          </w:p>
        </w:tc>
        <w:tc>
          <w:tcPr>
            <w:tcW w:w="709" w:type="dxa"/>
            <w:tcBorders>
              <w:top w:val="single" w:sz="4" w:space="0" w:color="auto"/>
              <w:left w:val="single" w:sz="4" w:space="0" w:color="auto"/>
              <w:bottom w:val="single" w:sz="4" w:space="0" w:color="auto"/>
              <w:right w:val="single" w:sz="4" w:space="0" w:color="auto"/>
            </w:tcBorders>
          </w:tcPr>
          <w:p w14:paraId="390785E1"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70A7D73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71F72D1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3289D7D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6D2A697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0F1DA91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7FECB8A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37760FE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474CF45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認識舞蹈基本元素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時間。</w:t>
            </w:r>
          </w:p>
          <w:p w14:paraId="6E46D59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2E7D0B3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1.掌握身體各部位之移動與動作方式。</w:t>
            </w:r>
          </w:p>
          <w:p w14:paraId="0E237B6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2.用肢體配合身體部位，搭配音樂節奏創作連續動作。</w:t>
            </w:r>
          </w:p>
          <w:p w14:paraId="0242943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3.用肢體展現「時間」元素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速度與長度等項目。</w:t>
            </w:r>
          </w:p>
          <w:p w14:paraId="4F3BA08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3D89F92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1.體驗不同舞蹈元素之肢體的美感。</w:t>
            </w:r>
          </w:p>
          <w:p w14:paraId="7128B1D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2.能欣賞不同舞蹈類型表現之美。</w:t>
            </w:r>
          </w:p>
        </w:tc>
        <w:tc>
          <w:tcPr>
            <w:tcW w:w="1134" w:type="dxa"/>
            <w:tcBorders>
              <w:top w:val="single" w:sz="4" w:space="0" w:color="auto"/>
              <w:left w:val="single" w:sz="4" w:space="0" w:color="auto"/>
              <w:bottom w:val="single" w:sz="4" w:space="0" w:color="auto"/>
              <w:right w:val="single" w:sz="4" w:space="0" w:color="auto"/>
            </w:tcBorders>
            <w:hideMark/>
          </w:tcPr>
          <w:p w14:paraId="413BB9C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2B521EE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0878F63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3.活動教案「配音員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換你配配看」、「舞動彩帶」。</w:t>
            </w:r>
          </w:p>
          <w:p w14:paraId="238B45F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310823B2" w14:textId="77777777" w:rsidR="00473779" w:rsidRDefault="00473779">
            <w:pPr>
              <w:ind w:firstLine="0"/>
              <w:jc w:val="left"/>
              <w:rPr>
                <w:rFonts w:ascii="標楷體" w:eastAsia="標楷體" w:hAnsi="標楷體" w:cs="新細明體"/>
                <w:sz w:val="18"/>
              </w:rPr>
            </w:pPr>
          </w:p>
        </w:tc>
      </w:tr>
      <w:tr w:rsidR="00473779" w14:paraId="1AC51F80"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7221EBF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14</w:t>
            </w:r>
          </w:p>
        </w:tc>
        <w:tc>
          <w:tcPr>
            <w:tcW w:w="708" w:type="dxa"/>
            <w:tcBorders>
              <w:top w:val="single" w:sz="4" w:space="0" w:color="auto"/>
              <w:left w:val="single" w:sz="4" w:space="0" w:color="auto"/>
              <w:bottom w:val="single" w:sz="4" w:space="0" w:color="auto"/>
              <w:right w:val="single" w:sz="4" w:space="0" w:color="auto"/>
            </w:tcBorders>
          </w:tcPr>
          <w:p w14:paraId="1A671437"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7F7F4A9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515D36B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第11課　舞吧！離開地球表面</w:t>
            </w:r>
          </w:p>
          <w:p w14:paraId="00088BE9"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62EC081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C2人際關係與團隊合作</w:t>
            </w:r>
          </w:p>
        </w:tc>
        <w:tc>
          <w:tcPr>
            <w:tcW w:w="1134" w:type="dxa"/>
            <w:tcBorders>
              <w:top w:val="single" w:sz="4" w:space="0" w:color="auto"/>
              <w:left w:val="single" w:sz="4" w:space="0" w:color="auto"/>
              <w:bottom w:val="single" w:sz="4" w:space="0" w:color="auto"/>
              <w:right w:val="single" w:sz="4" w:space="0" w:color="auto"/>
            </w:tcBorders>
            <w:hideMark/>
          </w:tcPr>
          <w:p w14:paraId="13FE444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具備友善的人際情懷及與他人建立良好的互動關係，並發展與人溝通協調、包容異己、社會參與及服務等團隊合作的素養。</w:t>
            </w:r>
          </w:p>
        </w:tc>
        <w:tc>
          <w:tcPr>
            <w:tcW w:w="1134" w:type="dxa"/>
            <w:tcBorders>
              <w:top w:val="single" w:sz="4" w:space="0" w:color="auto"/>
              <w:left w:val="single" w:sz="4" w:space="0" w:color="auto"/>
              <w:bottom w:val="single" w:sz="4" w:space="0" w:color="auto"/>
              <w:right w:val="single" w:sz="4" w:space="0" w:color="auto"/>
            </w:tcBorders>
            <w:hideMark/>
          </w:tcPr>
          <w:p w14:paraId="1C8E1F9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藝-J-C2透過藝術實踐，建立利他與合群的知能，培養團隊合作與溝通協調的能力。</w:t>
            </w:r>
          </w:p>
        </w:tc>
        <w:tc>
          <w:tcPr>
            <w:tcW w:w="1276" w:type="dxa"/>
            <w:tcBorders>
              <w:top w:val="single" w:sz="4" w:space="0" w:color="auto"/>
              <w:left w:val="single" w:sz="4" w:space="0" w:color="auto"/>
              <w:bottom w:val="single" w:sz="4" w:space="0" w:color="auto"/>
              <w:right w:val="single" w:sz="4" w:space="0" w:color="auto"/>
            </w:tcBorders>
            <w:hideMark/>
          </w:tcPr>
          <w:p w14:paraId="135E24B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w:t>
            </w:r>
          </w:p>
          <w:p w14:paraId="1DB26F6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肢體語彙表現想法，發展多元能力，並在劇場中呈現。</w:t>
            </w:r>
          </w:p>
          <w:p w14:paraId="616942E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1E38420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6F49E38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聲音、身體、情感、時間、空間、勁力、即興、動作等 戲劇或舞蹈元素。</w:t>
            </w:r>
          </w:p>
        </w:tc>
        <w:tc>
          <w:tcPr>
            <w:tcW w:w="1275" w:type="dxa"/>
            <w:tcBorders>
              <w:top w:val="single" w:sz="4" w:space="0" w:color="auto"/>
              <w:left w:val="single" w:sz="4" w:space="0" w:color="auto"/>
              <w:bottom w:val="single" w:sz="4" w:space="0" w:color="auto"/>
              <w:right w:val="single" w:sz="4" w:space="0" w:color="auto"/>
            </w:tcBorders>
            <w:hideMark/>
          </w:tcPr>
          <w:p w14:paraId="00AA9BD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1.能認識舞蹈的起源與常見舞風。</w:t>
            </w:r>
          </w:p>
          <w:p w14:paraId="2C29733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2.能透過對於身體動作的探索，認識舞蹈元素。</w:t>
            </w:r>
          </w:p>
          <w:p w14:paraId="4D36560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3.能藉著觀察與討論，嘗試舞動肢體的方法。</w:t>
            </w:r>
          </w:p>
        </w:tc>
        <w:tc>
          <w:tcPr>
            <w:tcW w:w="1418" w:type="dxa"/>
            <w:tcBorders>
              <w:top w:val="single" w:sz="4" w:space="0" w:color="auto"/>
              <w:left w:val="single" w:sz="4" w:space="0" w:color="auto"/>
              <w:bottom w:val="single" w:sz="4" w:space="0" w:color="auto"/>
              <w:right w:val="single" w:sz="4" w:space="0" w:color="auto"/>
            </w:tcBorders>
            <w:hideMark/>
          </w:tcPr>
          <w:p w14:paraId="388F4DB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1.介紹舞蹈基本元素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勁力（力流、時間、重力、空間），說明圖11-19、11-20，並帶領學生觀賞示範教學影片，了解八項勁力的展現方式。</w:t>
            </w:r>
          </w:p>
          <w:p w14:paraId="6CA4DDF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2.參考示範教學影片中舞者的動作，帶領同學練習勁力的表現方式。</w:t>
            </w:r>
          </w:p>
          <w:p w14:paraId="0BE5067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2.分組進行「</w:t>
            </w:r>
            <w:proofErr w:type="gramStart"/>
            <w:r>
              <w:rPr>
                <w:rFonts w:ascii="標楷體" w:eastAsia="標楷體" w:hAnsi="標楷體" w:cs="新細明體" w:hint="eastAsia"/>
                <w:sz w:val="18"/>
              </w:rPr>
              <w:t>藝如反</w:t>
            </w:r>
            <w:proofErr w:type="gramEnd"/>
            <w:r>
              <w:rPr>
                <w:rFonts w:ascii="標楷體" w:eastAsia="標楷體" w:hAnsi="標楷體" w:cs="新細明體" w:hint="eastAsia"/>
                <w:sz w:val="18"/>
              </w:rPr>
              <w:t>掌</w:t>
            </w:r>
            <w:proofErr w:type="gramStart"/>
            <w:r>
              <w:rPr>
                <w:rFonts w:ascii="標楷體" w:eastAsia="標楷體" w:hAnsi="標楷體" w:cs="新細明體" w:hint="eastAsia"/>
                <w:sz w:val="18"/>
              </w:rPr>
              <w:t>─今天勁了嗎</w:t>
            </w:r>
            <w:proofErr w:type="gramEnd"/>
            <w:r>
              <w:rPr>
                <w:rFonts w:ascii="標楷體" w:eastAsia="標楷體" w:hAnsi="標楷體" w:cs="新細明體" w:hint="eastAsia"/>
                <w:sz w:val="18"/>
              </w:rPr>
              <w:t>？」，設計「勁力」情境小劇場之動作，以及排練。</w:t>
            </w:r>
          </w:p>
          <w:p w14:paraId="6C357E5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3.介紹舞蹈基本元素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關係，說明單人舞</w:t>
            </w:r>
            <w:proofErr w:type="gramStart"/>
            <w:r>
              <w:rPr>
                <w:rFonts w:ascii="標楷體" w:eastAsia="標楷體" w:hAnsi="標楷體" w:cs="新細明體" w:hint="eastAsia"/>
                <w:sz w:val="18"/>
              </w:rPr>
              <w:t>蹈</w:t>
            </w:r>
            <w:proofErr w:type="gramEnd"/>
            <w:r>
              <w:rPr>
                <w:rFonts w:ascii="標楷體" w:eastAsia="標楷體" w:hAnsi="標楷體" w:cs="新細明體" w:hint="eastAsia"/>
                <w:sz w:val="18"/>
              </w:rPr>
              <w:t>表演與多人產生的「關係」所展現的意義。</w:t>
            </w:r>
          </w:p>
        </w:tc>
        <w:tc>
          <w:tcPr>
            <w:tcW w:w="1417" w:type="dxa"/>
            <w:tcBorders>
              <w:top w:val="single" w:sz="4" w:space="0" w:color="auto"/>
              <w:left w:val="single" w:sz="4" w:space="0" w:color="auto"/>
              <w:bottom w:val="single" w:sz="4" w:space="0" w:color="auto"/>
              <w:right w:val="single" w:sz="4" w:space="0" w:color="auto"/>
            </w:tcBorders>
          </w:tcPr>
          <w:p w14:paraId="5B3D70AD"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5F18945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4D005C65" w14:textId="77777777" w:rsidR="00473779" w:rsidRDefault="00473779">
            <w:pPr>
              <w:ind w:firstLine="0"/>
              <w:jc w:val="left"/>
              <w:rPr>
                <w:rFonts w:ascii="標楷體" w:eastAsia="標楷體" w:hAnsi="標楷體" w:cs="新細明體"/>
                <w:sz w:val="18"/>
              </w:rPr>
            </w:pPr>
          </w:p>
          <w:p w14:paraId="21E579C4"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多元文化</w:t>
            </w:r>
          </w:p>
          <w:p w14:paraId="7B7D1D5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多J1 珍惜並維護我族文化。</w:t>
            </w:r>
          </w:p>
          <w:p w14:paraId="09DB2A8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多J2 關懷我族文化遺產的傳承與興革。</w:t>
            </w:r>
          </w:p>
        </w:tc>
        <w:tc>
          <w:tcPr>
            <w:tcW w:w="709" w:type="dxa"/>
            <w:tcBorders>
              <w:top w:val="single" w:sz="4" w:space="0" w:color="auto"/>
              <w:left w:val="single" w:sz="4" w:space="0" w:color="auto"/>
              <w:bottom w:val="single" w:sz="4" w:space="0" w:color="auto"/>
              <w:right w:val="single" w:sz="4" w:space="0" w:color="auto"/>
            </w:tcBorders>
          </w:tcPr>
          <w:p w14:paraId="37FA94F8"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2331BC7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4618214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26C1B14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6FB9EC3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4AA8FA5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4F9994B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51EBA6B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5866CF8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1.認識舞蹈基本元素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勁力。</w:t>
            </w:r>
          </w:p>
          <w:p w14:paraId="7B35731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2.認識舞蹈基本元素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關係。</w:t>
            </w:r>
          </w:p>
          <w:p w14:paraId="4C8C566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3EDA7CD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1.掌握身體各部位之移動與動作方式。</w:t>
            </w:r>
          </w:p>
          <w:p w14:paraId="5EF30C8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2.用肢體展現「勁力」元素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八種動作質地，並能搭配情境設計動作。</w:t>
            </w:r>
          </w:p>
          <w:p w14:paraId="2D34967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3.用肢體展現「關係」元素</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與人、與道具之動作。</w:t>
            </w:r>
          </w:p>
          <w:p w14:paraId="557E5ED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6C09AD6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1.體驗不同舞蹈元素之肢體的美感。</w:t>
            </w:r>
          </w:p>
          <w:p w14:paraId="4A4F45C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2.能欣賞不同舞蹈類型表現之美。</w:t>
            </w:r>
          </w:p>
        </w:tc>
        <w:tc>
          <w:tcPr>
            <w:tcW w:w="1134" w:type="dxa"/>
            <w:tcBorders>
              <w:top w:val="single" w:sz="4" w:space="0" w:color="auto"/>
              <w:left w:val="single" w:sz="4" w:space="0" w:color="auto"/>
              <w:bottom w:val="single" w:sz="4" w:space="0" w:color="auto"/>
              <w:right w:val="single" w:sz="4" w:space="0" w:color="auto"/>
            </w:tcBorders>
            <w:hideMark/>
          </w:tcPr>
          <w:p w14:paraId="5E35B89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4DF7610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26514FA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3.活動教案「配音員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換你配配看」、「舞動彩帶」。</w:t>
            </w:r>
          </w:p>
          <w:p w14:paraId="1868E5C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0B42BFCF" w14:textId="77777777" w:rsidR="00473779" w:rsidRDefault="00473779">
            <w:pPr>
              <w:ind w:firstLine="0"/>
              <w:jc w:val="left"/>
              <w:rPr>
                <w:rFonts w:ascii="標楷體" w:eastAsia="標楷體" w:hAnsi="標楷體" w:cs="新細明體"/>
                <w:sz w:val="18"/>
              </w:rPr>
            </w:pPr>
          </w:p>
        </w:tc>
      </w:tr>
      <w:tr w:rsidR="00473779" w14:paraId="0D4864D8"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175626E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15</w:t>
            </w:r>
          </w:p>
        </w:tc>
        <w:tc>
          <w:tcPr>
            <w:tcW w:w="708" w:type="dxa"/>
            <w:tcBorders>
              <w:top w:val="single" w:sz="4" w:space="0" w:color="auto"/>
              <w:left w:val="single" w:sz="4" w:space="0" w:color="auto"/>
              <w:bottom w:val="single" w:sz="4" w:space="0" w:color="auto"/>
              <w:right w:val="single" w:sz="4" w:space="0" w:color="auto"/>
            </w:tcBorders>
          </w:tcPr>
          <w:p w14:paraId="5F201921"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6D70E85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1F8D69C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第11課　舞吧！離開地球表面</w:t>
            </w:r>
          </w:p>
          <w:p w14:paraId="0F1EF48C"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319853C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C2人際關係與團隊合作</w:t>
            </w:r>
          </w:p>
        </w:tc>
        <w:tc>
          <w:tcPr>
            <w:tcW w:w="1134" w:type="dxa"/>
            <w:tcBorders>
              <w:top w:val="single" w:sz="4" w:space="0" w:color="auto"/>
              <w:left w:val="single" w:sz="4" w:space="0" w:color="auto"/>
              <w:bottom w:val="single" w:sz="4" w:space="0" w:color="auto"/>
              <w:right w:val="single" w:sz="4" w:space="0" w:color="auto"/>
            </w:tcBorders>
            <w:hideMark/>
          </w:tcPr>
          <w:p w14:paraId="3BD21C7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具備友善的人際情懷及與他人建立良好的互動關係，並發展與人溝通協調、包容異己、社會參與及服務等團隊合作的素養。</w:t>
            </w:r>
          </w:p>
        </w:tc>
        <w:tc>
          <w:tcPr>
            <w:tcW w:w="1134" w:type="dxa"/>
            <w:tcBorders>
              <w:top w:val="single" w:sz="4" w:space="0" w:color="auto"/>
              <w:left w:val="single" w:sz="4" w:space="0" w:color="auto"/>
              <w:bottom w:val="single" w:sz="4" w:space="0" w:color="auto"/>
              <w:right w:val="single" w:sz="4" w:space="0" w:color="auto"/>
            </w:tcBorders>
            <w:hideMark/>
          </w:tcPr>
          <w:p w14:paraId="069A8C5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藝-J-C2透過藝術實踐，建立利他與合群的知能，培養團隊合作與溝通協調的能力。</w:t>
            </w:r>
          </w:p>
        </w:tc>
        <w:tc>
          <w:tcPr>
            <w:tcW w:w="1276" w:type="dxa"/>
            <w:tcBorders>
              <w:top w:val="single" w:sz="4" w:space="0" w:color="auto"/>
              <w:left w:val="single" w:sz="4" w:space="0" w:color="auto"/>
              <w:bottom w:val="single" w:sz="4" w:space="0" w:color="auto"/>
              <w:right w:val="single" w:sz="4" w:space="0" w:color="auto"/>
            </w:tcBorders>
            <w:hideMark/>
          </w:tcPr>
          <w:p w14:paraId="7205FB2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1-IV-1　 能運用特定元素、形式、技巧與</w:t>
            </w:r>
          </w:p>
          <w:p w14:paraId="6A801CE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肢體語彙表現想法，發展多元能力，並在劇場中呈現。</w:t>
            </w:r>
          </w:p>
          <w:p w14:paraId="4FE24DF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1-IV-2　 能理解表演的形式、文本與表現技巧並創作發表。</w:t>
            </w:r>
          </w:p>
          <w:p w14:paraId="37D6F55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2-IV-3　 能運用適當的語彙，明確表達、解析及評價自己與他人的作品。</w:t>
            </w:r>
          </w:p>
        </w:tc>
        <w:tc>
          <w:tcPr>
            <w:tcW w:w="1134" w:type="dxa"/>
            <w:tcBorders>
              <w:top w:val="single" w:sz="4" w:space="0" w:color="auto"/>
              <w:left w:val="single" w:sz="4" w:space="0" w:color="auto"/>
              <w:bottom w:val="single" w:sz="4" w:space="0" w:color="auto"/>
              <w:right w:val="single" w:sz="4" w:space="0" w:color="auto"/>
            </w:tcBorders>
            <w:hideMark/>
          </w:tcPr>
          <w:p w14:paraId="4C8E21C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E-IV-1　 聲音、身體、情感、時間、空間、勁力、即興、動作等 戲劇或舞蹈元素。</w:t>
            </w:r>
          </w:p>
        </w:tc>
        <w:tc>
          <w:tcPr>
            <w:tcW w:w="1275" w:type="dxa"/>
            <w:tcBorders>
              <w:top w:val="single" w:sz="4" w:space="0" w:color="auto"/>
              <w:left w:val="single" w:sz="4" w:space="0" w:color="auto"/>
              <w:bottom w:val="single" w:sz="4" w:space="0" w:color="auto"/>
              <w:right w:val="single" w:sz="4" w:space="0" w:color="auto"/>
            </w:tcBorders>
            <w:hideMark/>
          </w:tcPr>
          <w:p w14:paraId="03B2CB1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1.能認識舞蹈的起源與常見舞風。</w:t>
            </w:r>
          </w:p>
          <w:p w14:paraId="7D25746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2.能透過對於身體動作的探索，認識舞蹈元素。</w:t>
            </w:r>
          </w:p>
          <w:p w14:paraId="20F0D30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3.能藉著觀察與討論，嘗試舞動肢體的方法。</w:t>
            </w:r>
          </w:p>
        </w:tc>
        <w:tc>
          <w:tcPr>
            <w:tcW w:w="1418" w:type="dxa"/>
            <w:tcBorders>
              <w:top w:val="single" w:sz="4" w:space="0" w:color="auto"/>
              <w:left w:val="single" w:sz="4" w:space="0" w:color="auto"/>
              <w:bottom w:val="single" w:sz="4" w:space="0" w:color="auto"/>
              <w:right w:val="single" w:sz="4" w:space="0" w:color="auto"/>
            </w:tcBorders>
            <w:hideMark/>
          </w:tcPr>
          <w:p w14:paraId="51DD054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1.帶領學生回顧第11課舞蹈基本元素之重點。</w:t>
            </w:r>
          </w:p>
          <w:p w14:paraId="271FEB5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2.指導各組分工與選曲。</w:t>
            </w:r>
          </w:p>
          <w:p w14:paraId="0E94B9E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3.進行「個別練習」。</w:t>
            </w:r>
          </w:p>
          <w:p w14:paraId="7AABD2F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4.進行各組排練、各組展演。</w:t>
            </w:r>
          </w:p>
        </w:tc>
        <w:tc>
          <w:tcPr>
            <w:tcW w:w="1417" w:type="dxa"/>
            <w:tcBorders>
              <w:top w:val="single" w:sz="4" w:space="0" w:color="auto"/>
              <w:left w:val="single" w:sz="4" w:space="0" w:color="auto"/>
              <w:bottom w:val="single" w:sz="4" w:space="0" w:color="auto"/>
              <w:right w:val="single" w:sz="4" w:space="0" w:color="auto"/>
            </w:tcBorders>
          </w:tcPr>
          <w:p w14:paraId="2CC8381A"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181CFB1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品J1 溝通合作與和諧人際關係。</w:t>
            </w:r>
          </w:p>
          <w:p w14:paraId="2ADA4DD2" w14:textId="77777777" w:rsidR="00473779" w:rsidRDefault="00473779">
            <w:pPr>
              <w:ind w:firstLine="0"/>
              <w:jc w:val="left"/>
              <w:rPr>
                <w:rFonts w:ascii="標楷體" w:eastAsia="標楷體" w:hAnsi="標楷體" w:cs="新細明體"/>
                <w:sz w:val="18"/>
              </w:rPr>
            </w:pPr>
          </w:p>
          <w:p w14:paraId="13E8334E"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多元文化</w:t>
            </w:r>
          </w:p>
          <w:p w14:paraId="4E04EBC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多J1 珍惜並維護我族文化。</w:t>
            </w:r>
          </w:p>
          <w:p w14:paraId="2DD65D8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多J2 關懷我族文化遺產的傳承與興革。</w:t>
            </w:r>
          </w:p>
        </w:tc>
        <w:tc>
          <w:tcPr>
            <w:tcW w:w="709" w:type="dxa"/>
            <w:tcBorders>
              <w:top w:val="single" w:sz="4" w:space="0" w:color="auto"/>
              <w:left w:val="single" w:sz="4" w:space="0" w:color="auto"/>
              <w:bottom w:val="single" w:sz="4" w:space="0" w:color="auto"/>
              <w:right w:val="single" w:sz="4" w:space="0" w:color="auto"/>
            </w:tcBorders>
          </w:tcPr>
          <w:p w14:paraId="13CFDAC5"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2808644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64FCA24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4AEB7D5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4734B89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4C99687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34499C9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0709DE6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20A68F3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認識舞蹈基本元素。</w:t>
            </w:r>
          </w:p>
          <w:p w14:paraId="30D1948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733C3E4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1.能整合所學的各項舞蹈基本元素，並配合音樂設計動作。</w:t>
            </w:r>
          </w:p>
          <w:p w14:paraId="692D58C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2.能進行團隊合作，完成自創表演。</w:t>
            </w:r>
          </w:p>
          <w:p w14:paraId="0BB4567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2065CA3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1.體驗不同舞蹈元素之肢體的美感。</w:t>
            </w:r>
          </w:p>
          <w:p w14:paraId="7C0BF95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2.建立對於舞蹈作品之鑑賞能力。</w:t>
            </w:r>
          </w:p>
        </w:tc>
        <w:tc>
          <w:tcPr>
            <w:tcW w:w="1134" w:type="dxa"/>
            <w:tcBorders>
              <w:top w:val="single" w:sz="4" w:space="0" w:color="auto"/>
              <w:left w:val="single" w:sz="4" w:space="0" w:color="auto"/>
              <w:bottom w:val="single" w:sz="4" w:space="0" w:color="auto"/>
              <w:right w:val="single" w:sz="4" w:space="0" w:color="auto"/>
            </w:tcBorders>
            <w:hideMark/>
          </w:tcPr>
          <w:p w14:paraId="7269A2D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59993EA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6705E5E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3.活動教案「配音員</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換你配配看」、「舞動彩帶」。</w:t>
            </w:r>
          </w:p>
          <w:p w14:paraId="6850FF0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06553113" w14:textId="77777777" w:rsidR="00473779" w:rsidRDefault="00473779">
            <w:pPr>
              <w:ind w:firstLine="0"/>
              <w:jc w:val="left"/>
              <w:rPr>
                <w:rFonts w:ascii="標楷體" w:eastAsia="標楷體" w:hAnsi="標楷體" w:cs="新細明體"/>
                <w:sz w:val="18"/>
              </w:rPr>
            </w:pPr>
          </w:p>
        </w:tc>
      </w:tr>
      <w:tr w:rsidR="00473779" w14:paraId="5F2F9D1D"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2D517C2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16</w:t>
            </w:r>
          </w:p>
        </w:tc>
        <w:tc>
          <w:tcPr>
            <w:tcW w:w="708" w:type="dxa"/>
            <w:tcBorders>
              <w:top w:val="single" w:sz="4" w:space="0" w:color="auto"/>
              <w:left w:val="single" w:sz="4" w:space="0" w:color="auto"/>
              <w:bottom w:val="single" w:sz="4" w:space="0" w:color="auto"/>
              <w:right w:val="single" w:sz="4" w:space="0" w:color="auto"/>
            </w:tcBorders>
          </w:tcPr>
          <w:p w14:paraId="2A13A04F"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4DF9B18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7F1C055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第12課　表演去哪看</w:t>
            </w:r>
          </w:p>
          <w:p w14:paraId="7105EC7D"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0B4E6A6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C3多元文化與國際理解</w:t>
            </w:r>
          </w:p>
        </w:tc>
        <w:tc>
          <w:tcPr>
            <w:tcW w:w="1134" w:type="dxa"/>
            <w:tcBorders>
              <w:top w:val="single" w:sz="4" w:space="0" w:color="auto"/>
              <w:left w:val="single" w:sz="4" w:space="0" w:color="auto"/>
              <w:bottom w:val="single" w:sz="4" w:space="0" w:color="auto"/>
              <w:right w:val="single" w:sz="4" w:space="0" w:color="auto"/>
            </w:tcBorders>
            <w:hideMark/>
          </w:tcPr>
          <w:p w14:paraId="5A55AA8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具備自我文化認同的信念，並尊重與欣賞多元文化，積極關心全球議題及國際情勢，且順應時代脈動與社會需要，發展國際理解、多元文化價值觀與世界和平的胸懷。</w:t>
            </w:r>
          </w:p>
        </w:tc>
        <w:tc>
          <w:tcPr>
            <w:tcW w:w="1134" w:type="dxa"/>
            <w:tcBorders>
              <w:top w:val="single" w:sz="4" w:space="0" w:color="auto"/>
              <w:left w:val="single" w:sz="4" w:space="0" w:color="auto"/>
              <w:bottom w:val="single" w:sz="4" w:space="0" w:color="auto"/>
              <w:right w:val="single" w:sz="4" w:space="0" w:color="auto"/>
            </w:tcBorders>
            <w:hideMark/>
          </w:tcPr>
          <w:p w14:paraId="237C734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藝-J-C3 理解在地及全球藝術與文化的多元與差異。</w:t>
            </w:r>
          </w:p>
        </w:tc>
        <w:tc>
          <w:tcPr>
            <w:tcW w:w="1276" w:type="dxa"/>
            <w:tcBorders>
              <w:top w:val="single" w:sz="4" w:space="0" w:color="auto"/>
              <w:left w:val="single" w:sz="4" w:space="0" w:color="auto"/>
              <w:bottom w:val="single" w:sz="4" w:space="0" w:color="auto"/>
              <w:right w:val="single" w:sz="4" w:space="0" w:color="auto"/>
            </w:tcBorders>
            <w:hideMark/>
          </w:tcPr>
          <w:p w14:paraId="785E7FD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2-IV-1　 能覺察並感受創作與美感經驗的關聯。</w:t>
            </w:r>
          </w:p>
          <w:p w14:paraId="5C5C602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3-IV-4　 能養成鑑賞表演藝術的習慣，並能適性發展。</w:t>
            </w:r>
          </w:p>
        </w:tc>
        <w:tc>
          <w:tcPr>
            <w:tcW w:w="1134" w:type="dxa"/>
            <w:tcBorders>
              <w:top w:val="single" w:sz="4" w:space="0" w:color="auto"/>
              <w:left w:val="single" w:sz="4" w:space="0" w:color="auto"/>
              <w:bottom w:val="single" w:sz="4" w:space="0" w:color="auto"/>
              <w:right w:val="single" w:sz="4" w:space="0" w:color="auto"/>
            </w:tcBorders>
            <w:hideMark/>
          </w:tcPr>
          <w:p w14:paraId="5EE0D53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725F6E4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1.能藉由討論，分享藝術如何源自於生活。</w:t>
            </w:r>
          </w:p>
          <w:p w14:paraId="52174DF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2.能學習如何搜尋表演資訊、購票方式。</w:t>
            </w:r>
          </w:p>
          <w:p w14:paraId="631726B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3.能認識國家級的表演場館。</w:t>
            </w:r>
          </w:p>
        </w:tc>
        <w:tc>
          <w:tcPr>
            <w:tcW w:w="1418" w:type="dxa"/>
            <w:tcBorders>
              <w:top w:val="single" w:sz="4" w:space="0" w:color="auto"/>
              <w:left w:val="single" w:sz="4" w:space="0" w:color="auto"/>
              <w:bottom w:val="single" w:sz="4" w:space="0" w:color="auto"/>
              <w:right w:val="single" w:sz="4" w:space="0" w:color="auto"/>
            </w:tcBorders>
            <w:hideMark/>
          </w:tcPr>
          <w:p w14:paraId="0A36265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1.提供廟</w:t>
            </w:r>
            <w:proofErr w:type="gramStart"/>
            <w:r>
              <w:rPr>
                <w:rFonts w:ascii="標楷體" w:eastAsia="標楷體" w:hAnsi="標楷體" w:cs="新細明體" w:hint="eastAsia"/>
                <w:sz w:val="18"/>
              </w:rPr>
              <w:t>埕</w:t>
            </w:r>
            <w:proofErr w:type="gramEnd"/>
            <w:r>
              <w:rPr>
                <w:rFonts w:ascii="標楷體" w:eastAsia="標楷體" w:hAnsi="標楷體" w:cs="新細明體" w:hint="eastAsia"/>
                <w:sz w:val="18"/>
              </w:rPr>
              <w:t>演出的影片，說明廟</w:t>
            </w:r>
            <w:proofErr w:type="gramStart"/>
            <w:r>
              <w:rPr>
                <w:rFonts w:ascii="標楷體" w:eastAsia="標楷體" w:hAnsi="標楷體" w:cs="新細明體" w:hint="eastAsia"/>
                <w:sz w:val="18"/>
              </w:rPr>
              <w:t>埕</w:t>
            </w:r>
            <w:proofErr w:type="gramEnd"/>
            <w:r>
              <w:rPr>
                <w:rFonts w:ascii="標楷體" w:eastAsia="標楷體" w:hAnsi="標楷體" w:cs="新細明體" w:hint="eastAsia"/>
                <w:sz w:val="18"/>
              </w:rPr>
              <w:t>在是過去農業時代，是人們重要的地方生活中心，廟</w:t>
            </w:r>
            <w:proofErr w:type="gramStart"/>
            <w:r>
              <w:rPr>
                <w:rFonts w:ascii="標楷體" w:eastAsia="標楷體" w:hAnsi="標楷體" w:cs="新細明體" w:hint="eastAsia"/>
                <w:sz w:val="18"/>
              </w:rPr>
              <w:t>埕</w:t>
            </w:r>
            <w:proofErr w:type="gramEnd"/>
            <w:r>
              <w:rPr>
                <w:rFonts w:ascii="標楷體" w:eastAsia="標楷體" w:hAnsi="標楷體" w:cs="新細明體" w:hint="eastAsia"/>
                <w:sz w:val="18"/>
              </w:rPr>
              <w:t>活動則是重要的表演藝術，提醒同學藝術源自於生活。</w:t>
            </w:r>
          </w:p>
          <w:p w14:paraId="5A69668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2.介紹圖12-1~12-3並進行「藝起動腦」，帶領學生思考「生活中的哪些場合可以看到表演藝術？」。</w:t>
            </w:r>
          </w:p>
          <w:p w14:paraId="188EB56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3.說明「表演藝術」在「生活」中如何扮演養分交換的重要角色。</w:t>
            </w:r>
          </w:p>
        </w:tc>
        <w:tc>
          <w:tcPr>
            <w:tcW w:w="1417" w:type="dxa"/>
            <w:tcBorders>
              <w:top w:val="single" w:sz="4" w:space="0" w:color="auto"/>
              <w:left w:val="single" w:sz="4" w:space="0" w:color="auto"/>
              <w:bottom w:val="single" w:sz="4" w:space="0" w:color="auto"/>
              <w:right w:val="single" w:sz="4" w:space="0" w:color="auto"/>
            </w:tcBorders>
            <w:hideMark/>
          </w:tcPr>
          <w:p w14:paraId="35D266B8"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63BB780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29F9C1C6"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6D8B991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1F7D61E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28226EB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4BFEC72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082B57D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01D4EAA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603B00E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529F726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1.認識過去的「廟</w:t>
            </w:r>
            <w:proofErr w:type="gramStart"/>
            <w:r>
              <w:rPr>
                <w:rFonts w:ascii="標楷體" w:eastAsia="標楷體" w:hAnsi="標楷體" w:cs="新細明體" w:hint="eastAsia"/>
                <w:sz w:val="18"/>
              </w:rPr>
              <w:t>埕</w:t>
            </w:r>
            <w:proofErr w:type="gramEnd"/>
            <w:r>
              <w:rPr>
                <w:rFonts w:ascii="標楷體" w:eastAsia="標楷體" w:hAnsi="標楷體" w:cs="新細明體" w:hint="eastAsia"/>
                <w:sz w:val="18"/>
              </w:rPr>
              <w:t>文化與活動」與表演藝術之關聯。</w:t>
            </w:r>
          </w:p>
          <w:p w14:paraId="49F4658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2.了解藝術源自於生活。</w:t>
            </w:r>
          </w:p>
          <w:p w14:paraId="3FE8E2C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6450151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1.思考生活中有哪些場合能看到表演藝術。</w:t>
            </w:r>
          </w:p>
          <w:p w14:paraId="6F45699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2.規劃觀賞表演活動。</w:t>
            </w:r>
          </w:p>
          <w:p w14:paraId="54F1CBE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5B295B4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1.體驗表演藝術與生活</w:t>
            </w:r>
            <w:proofErr w:type="gramStart"/>
            <w:r>
              <w:rPr>
                <w:rFonts w:ascii="標楷體" w:eastAsia="標楷體" w:hAnsi="標楷體" w:cs="新細明體" w:hint="eastAsia"/>
                <w:sz w:val="18"/>
              </w:rPr>
              <w:t>之關練</w:t>
            </w:r>
            <w:proofErr w:type="gramEnd"/>
            <w:r>
              <w:rPr>
                <w:rFonts w:ascii="標楷體" w:eastAsia="標楷體" w:hAnsi="標楷體" w:cs="新細明體" w:hint="eastAsia"/>
                <w:sz w:val="18"/>
              </w:rPr>
              <w:t>。</w:t>
            </w:r>
          </w:p>
          <w:p w14:paraId="5C9F894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2.建立對於表演藝術作品之鑑賞能力。</w:t>
            </w:r>
          </w:p>
          <w:p w14:paraId="6F619A5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3.能欣賞不同表演類型之美。</w:t>
            </w:r>
          </w:p>
        </w:tc>
        <w:tc>
          <w:tcPr>
            <w:tcW w:w="1134" w:type="dxa"/>
            <w:tcBorders>
              <w:top w:val="single" w:sz="4" w:space="0" w:color="auto"/>
              <w:left w:val="single" w:sz="4" w:space="0" w:color="auto"/>
              <w:bottom w:val="single" w:sz="4" w:space="0" w:color="auto"/>
              <w:right w:val="single" w:sz="4" w:space="0" w:color="auto"/>
            </w:tcBorders>
            <w:hideMark/>
          </w:tcPr>
          <w:p w14:paraId="0E6AF4F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384571A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5B25715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467A5C31" w14:textId="77777777" w:rsidR="00473779" w:rsidRDefault="00473779">
            <w:pPr>
              <w:ind w:firstLine="0"/>
              <w:jc w:val="left"/>
              <w:rPr>
                <w:rFonts w:ascii="標楷體" w:eastAsia="標楷體" w:hAnsi="標楷體" w:cs="新細明體"/>
                <w:sz w:val="18"/>
              </w:rPr>
            </w:pPr>
          </w:p>
        </w:tc>
      </w:tr>
      <w:tr w:rsidR="00473779" w14:paraId="337BA4C8"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40AB4F2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17</w:t>
            </w:r>
          </w:p>
        </w:tc>
        <w:tc>
          <w:tcPr>
            <w:tcW w:w="708" w:type="dxa"/>
            <w:tcBorders>
              <w:top w:val="single" w:sz="4" w:space="0" w:color="auto"/>
              <w:left w:val="single" w:sz="4" w:space="0" w:color="auto"/>
              <w:bottom w:val="single" w:sz="4" w:space="0" w:color="auto"/>
              <w:right w:val="single" w:sz="4" w:space="0" w:color="auto"/>
            </w:tcBorders>
          </w:tcPr>
          <w:p w14:paraId="07088169"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6C593E6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36BB1A0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第12課　表演去哪看</w:t>
            </w:r>
          </w:p>
          <w:p w14:paraId="42E1817D"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60316C2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C3多元文化與國際理解</w:t>
            </w:r>
          </w:p>
        </w:tc>
        <w:tc>
          <w:tcPr>
            <w:tcW w:w="1134" w:type="dxa"/>
            <w:tcBorders>
              <w:top w:val="single" w:sz="4" w:space="0" w:color="auto"/>
              <w:left w:val="single" w:sz="4" w:space="0" w:color="auto"/>
              <w:bottom w:val="single" w:sz="4" w:space="0" w:color="auto"/>
              <w:right w:val="single" w:sz="4" w:space="0" w:color="auto"/>
            </w:tcBorders>
            <w:hideMark/>
          </w:tcPr>
          <w:p w14:paraId="630FFD6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具備自我文化認同的信念，並尊重與欣賞多元文化，積極關心全球議題及國際情勢，且順應時代脈動與社會需要，發展國際理解、多元文化價值觀與世界和平的胸懷。</w:t>
            </w:r>
          </w:p>
        </w:tc>
        <w:tc>
          <w:tcPr>
            <w:tcW w:w="1134" w:type="dxa"/>
            <w:tcBorders>
              <w:top w:val="single" w:sz="4" w:space="0" w:color="auto"/>
              <w:left w:val="single" w:sz="4" w:space="0" w:color="auto"/>
              <w:bottom w:val="single" w:sz="4" w:space="0" w:color="auto"/>
              <w:right w:val="single" w:sz="4" w:space="0" w:color="auto"/>
            </w:tcBorders>
            <w:hideMark/>
          </w:tcPr>
          <w:p w14:paraId="7778FFF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藝-J-C3 理解在地及全球藝術與文化的多元與差異。</w:t>
            </w:r>
          </w:p>
        </w:tc>
        <w:tc>
          <w:tcPr>
            <w:tcW w:w="1276" w:type="dxa"/>
            <w:tcBorders>
              <w:top w:val="single" w:sz="4" w:space="0" w:color="auto"/>
              <w:left w:val="single" w:sz="4" w:space="0" w:color="auto"/>
              <w:bottom w:val="single" w:sz="4" w:space="0" w:color="auto"/>
              <w:right w:val="single" w:sz="4" w:space="0" w:color="auto"/>
            </w:tcBorders>
            <w:hideMark/>
          </w:tcPr>
          <w:p w14:paraId="7801166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2-IV-1　 能覺察並感受創作與美感經驗的關聯。</w:t>
            </w:r>
          </w:p>
          <w:p w14:paraId="5CC6302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3-IV-4　 能養成鑑賞表演藝術的習慣，並能適性發展。</w:t>
            </w:r>
          </w:p>
        </w:tc>
        <w:tc>
          <w:tcPr>
            <w:tcW w:w="1134" w:type="dxa"/>
            <w:tcBorders>
              <w:top w:val="single" w:sz="4" w:space="0" w:color="auto"/>
              <w:left w:val="single" w:sz="4" w:space="0" w:color="auto"/>
              <w:bottom w:val="single" w:sz="4" w:space="0" w:color="auto"/>
              <w:right w:val="single" w:sz="4" w:space="0" w:color="auto"/>
            </w:tcBorders>
            <w:hideMark/>
          </w:tcPr>
          <w:p w14:paraId="3A316EC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1573ADC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1.能藉由討論，分享藝術如何源自於生活。</w:t>
            </w:r>
          </w:p>
          <w:p w14:paraId="11DD4FF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2.能學習如何搜尋表演資訊、購票方式。</w:t>
            </w:r>
          </w:p>
          <w:p w14:paraId="7252109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3.能認識國家級的表演場館。</w:t>
            </w:r>
          </w:p>
        </w:tc>
        <w:tc>
          <w:tcPr>
            <w:tcW w:w="1418" w:type="dxa"/>
            <w:tcBorders>
              <w:top w:val="single" w:sz="4" w:space="0" w:color="auto"/>
              <w:left w:val="single" w:sz="4" w:space="0" w:color="auto"/>
              <w:bottom w:val="single" w:sz="4" w:space="0" w:color="auto"/>
              <w:right w:val="single" w:sz="4" w:space="0" w:color="auto"/>
            </w:tcBorders>
            <w:hideMark/>
          </w:tcPr>
          <w:p w14:paraId="515485B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1.進行「藝如反掌─表藝搜查線」，請同學操作購票的方式，以及討論看表演為何要付費？。</w:t>
            </w:r>
          </w:p>
          <w:p w14:paraId="3299C0B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2.教師說明購票的流程，提醒注意節目的合適度與金額的控制。</w:t>
            </w:r>
          </w:p>
        </w:tc>
        <w:tc>
          <w:tcPr>
            <w:tcW w:w="1417" w:type="dxa"/>
            <w:tcBorders>
              <w:top w:val="single" w:sz="4" w:space="0" w:color="auto"/>
              <w:left w:val="single" w:sz="4" w:space="0" w:color="auto"/>
              <w:bottom w:val="single" w:sz="4" w:space="0" w:color="auto"/>
              <w:right w:val="single" w:sz="4" w:space="0" w:color="auto"/>
            </w:tcBorders>
            <w:hideMark/>
          </w:tcPr>
          <w:p w14:paraId="4F8368D9"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7F5A3F6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443EFB7B"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3F4265D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7149BFD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3552B4E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40F2517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2B2B21E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30BFC00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4736C01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1A73C2E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1.認識各表演藝術之購票方式與注意事項。</w:t>
            </w:r>
          </w:p>
          <w:p w14:paraId="66096A5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2.了解為何要「付費」觀賞表演。</w:t>
            </w:r>
          </w:p>
          <w:p w14:paraId="1240811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4FA4224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能於網路搜尋相關表演活動，以及操作購票流程。</w:t>
            </w:r>
          </w:p>
          <w:p w14:paraId="66C39AA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79105CC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1.建立觀賞素養，體驗美好的表演活動之參與經驗。</w:t>
            </w:r>
          </w:p>
          <w:p w14:paraId="03C4C21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2.建立對於表演藝術作品之鑑賞能力。</w:t>
            </w:r>
          </w:p>
          <w:p w14:paraId="2E55FCC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3.能欣賞不同表演類型之美。</w:t>
            </w:r>
          </w:p>
        </w:tc>
        <w:tc>
          <w:tcPr>
            <w:tcW w:w="1134" w:type="dxa"/>
            <w:tcBorders>
              <w:top w:val="single" w:sz="4" w:space="0" w:color="auto"/>
              <w:left w:val="single" w:sz="4" w:space="0" w:color="auto"/>
              <w:bottom w:val="single" w:sz="4" w:space="0" w:color="auto"/>
              <w:right w:val="single" w:sz="4" w:space="0" w:color="auto"/>
            </w:tcBorders>
            <w:hideMark/>
          </w:tcPr>
          <w:p w14:paraId="33CF997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3E3F3A0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1AA2098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5554DBA8" w14:textId="77777777" w:rsidR="00473779" w:rsidRDefault="00473779">
            <w:pPr>
              <w:ind w:firstLine="0"/>
              <w:jc w:val="left"/>
              <w:rPr>
                <w:rFonts w:ascii="標楷體" w:eastAsia="標楷體" w:hAnsi="標楷體" w:cs="新細明體"/>
                <w:sz w:val="18"/>
              </w:rPr>
            </w:pPr>
          </w:p>
        </w:tc>
      </w:tr>
      <w:tr w:rsidR="00473779" w14:paraId="77FA48DA"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296D63F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18</w:t>
            </w:r>
          </w:p>
        </w:tc>
        <w:tc>
          <w:tcPr>
            <w:tcW w:w="708" w:type="dxa"/>
            <w:tcBorders>
              <w:top w:val="single" w:sz="4" w:space="0" w:color="auto"/>
              <w:left w:val="single" w:sz="4" w:space="0" w:color="auto"/>
              <w:bottom w:val="single" w:sz="4" w:space="0" w:color="auto"/>
              <w:right w:val="single" w:sz="4" w:space="0" w:color="auto"/>
            </w:tcBorders>
          </w:tcPr>
          <w:p w14:paraId="64A02C34"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6FCCB94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1BEDCD3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第12課　表演去哪看</w:t>
            </w:r>
          </w:p>
          <w:p w14:paraId="0CE57AFD"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5AABF98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C3多元文化與國際理解</w:t>
            </w:r>
          </w:p>
        </w:tc>
        <w:tc>
          <w:tcPr>
            <w:tcW w:w="1134" w:type="dxa"/>
            <w:tcBorders>
              <w:top w:val="single" w:sz="4" w:space="0" w:color="auto"/>
              <w:left w:val="single" w:sz="4" w:space="0" w:color="auto"/>
              <w:bottom w:val="single" w:sz="4" w:space="0" w:color="auto"/>
              <w:right w:val="single" w:sz="4" w:space="0" w:color="auto"/>
            </w:tcBorders>
            <w:hideMark/>
          </w:tcPr>
          <w:p w14:paraId="128F892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具備自我文化認同的信念，並尊重與欣賞多元文化，積極關心全球議題及國際情勢，且順應時代脈動與社會需要，發展國際理解、多元文化價值觀與世界和平的胸懷。</w:t>
            </w:r>
          </w:p>
        </w:tc>
        <w:tc>
          <w:tcPr>
            <w:tcW w:w="1134" w:type="dxa"/>
            <w:tcBorders>
              <w:top w:val="single" w:sz="4" w:space="0" w:color="auto"/>
              <w:left w:val="single" w:sz="4" w:space="0" w:color="auto"/>
              <w:bottom w:val="single" w:sz="4" w:space="0" w:color="auto"/>
              <w:right w:val="single" w:sz="4" w:space="0" w:color="auto"/>
            </w:tcBorders>
            <w:hideMark/>
          </w:tcPr>
          <w:p w14:paraId="278E6FD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藝-J-C3 理解在地及全球藝術與文化的多元與差異。</w:t>
            </w:r>
          </w:p>
        </w:tc>
        <w:tc>
          <w:tcPr>
            <w:tcW w:w="1276" w:type="dxa"/>
            <w:tcBorders>
              <w:top w:val="single" w:sz="4" w:space="0" w:color="auto"/>
              <w:left w:val="single" w:sz="4" w:space="0" w:color="auto"/>
              <w:bottom w:val="single" w:sz="4" w:space="0" w:color="auto"/>
              <w:right w:val="single" w:sz="4" w:space="0" w:color="auto"/>
            </w:tcBorders>
            <w:hideMark/>
          </w:tcPr>
          <w:p w14:paraId="1E658BE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2-IV-1　 能覺察並感受創作與美感經驗的關聯。</w:t>
            </w:r>
          </w:p>
          <w:p w14:paraId="38B5265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3-IV-4　 能養成鑑賞表演藝術的習慣，並能適性發展。</w:t>
            </w:r>
          </w:p>
        </w:tc>
        <w:tc>
          <w:tcPr>
            <w:tcW w:w="1134" w:type="dxa"/>
            <w:tcBorders>
              <w:top w:val="single" w:sz="4" w:space="0" w:color="auto"/>
              <w:left w:val="single" w:sz="4" w:space="0" w:color="auto"/>
              <w:bottom w:val="single" w:sz="4" w:space="0" w:color="auto"/>
              <w:right w:val="single" w:sz="4" w:space="0" w:color="auto"/>
            </w:tcBorders>
            <w:hideMark/>
          </w:tcPr>
          <w:p w14:paraId="188C900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637E2DC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1.能藉由討論，分享藝術如何源自於生活。</w:t>
            </w:r>
          </w:p>
          <w:p w14:paraId="7AAE8E2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2.能學習如何搜尋表演資訊、購票方式。</w:t>
            </w:r>
          </w:p>
          <w:p w14:paraId="1590086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3.能認識國家級的表演場館。</w:t>
            </w:r>
          </w:p>
        </w:tc>
        <w:tc>
          <w:tcPr>
            <w:tcW w:w="1418" w:type="dxa"/>
            <w:tcBorders>
              <w:top w:val="single" w:sz="4" w:space="0" w:color="auto"/>
              <w:left w:val="single" w:sz="4" w:space="0" w:color="auto"/>
              <w:bottom w:val="single" w:sz="4" w:space="0" w:color="auto"/>
              <w:right w:val="single" w:sz="4" w:space="0" w:color="auto"/>
            </w:tcBorders>
            <w:hideMark/>
          </w:tcPr>
          <w:p w14:paraId="519ED45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1.介紹遵守劇場禮儀之重要性，說明圖12-5與劇場禮儀的宣導影片，帶領同學分享進劇場觀賞的經驗。</w:t>
            </w:r>
          </w:p>
          <w:p w14:paraId="5545230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2.說明實踐參與表演藝術是一種習慣與文化。</w:t>
            </w:r>
          </w:p>
        </w:tc>
        <w:tc>
          <w:tcPr>
            <w:tcW w:w="1417" w:type="dxa"/>
            <w:tcBorders>
              <w:top w:val="single" w:sz="4" w:space="0" w:color="auto"/>
              <w:left w:val="single" w:sz="4" w:space="0" w:color="auto"/>
              <w:bottom w:val="single" w:sz="4" w:space="0" w:color="auto"/>
              <w:right w:val="single" w:sz="4" w:space="0" w:color="auto"/>
            </w:tcBorders>
            <w:hideMark/>
          </w:tcPr>
          <w:p w14:paraId="585D0B45"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0486467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2E49E207"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6370F31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7F2BB82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4B44FD2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30B159A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1EC8246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7F29054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63BCD67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5E7CE40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認識進入表演空間觀賞表演的注意事項與規定。</w:t>
            </w:r>
          </w:p>
          <w:p w14:paraId="7845CFD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2943546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1.建立觀賞素養，體驗美好的表演活動之參與經驗。</w:t>
            </w:r>
          </w:p>
          <w:p w14:paraId="1708EF0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2.建立對於表演藝術作品之鑑賞能力。</w:t>
            </w:r>
          </w:p>
          <w:p w14:paraId="4CC66E3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3.能欣賞不同表演類型之美。</w:t>
            </w:r>
          </w:p>
        </w:tc>
        <w:tc>
          <w:tcPr>
            <w:tcW w:w="1134" w:type="dxa"/>
            <w:tcBorders>
              <w:top w:val="single" w:sz="4" w:space="0" w:color="auto"/>
              <w:left w:val="single" w:sz="4" w:space="0" w:color="auto"/>
              <w:bottom w:val="single" w:sz="4" w:space="0" w:color="auto"/>
              <w:right w:val="single" w:sz="4" w:space="0" w:color="auto"/>
            </w:tcBorders>
            <w:hideMark/>
          </w:tcPr>
          <w:p w14:paraId="737F97F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00F6947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0EAB2F4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58420658" w14:textId="77777777" w:rsidR="00473779" w:rsidRDefault="00473779">
            <w:pPr>
              <w:ind w:firstLine="0"/>
              <w:jc w:val="left"/>
              <w:rPr>
                <w:rFonts w:ascii="標楷體" w:eastAsia="標楷體" w:hAnsi="標楷體" w:cs="新細明體"/>
                <w:sz w:val="18"/>
              </w:rPr>
            </w:pPr>
          </w:p>
        </w:tc>
      </w:tr>
      <w:tr w:rsidR="00473779" w14:paraId="7A31C76E"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57C9C47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19</w:t>
            </w:r>
          </w:p>
        </w:tc>
        <w:tc>
          <w:tcPr>
            <w:tcW w:w="708" w:type="dxa"/>
            <w:tcBorders>
              <w:top w:val="single" w:sz="4" w:space="0" w:color="auto"/>
              <w:left w:val="single" w:sz="4" w:space="0" w:color="auto"/>
              <w:bottom w:val="single" w:sz="4" w:space="0" w:color="auto"/>
              <w:right w:val="single" w:sz="4" w:space="0" w:color="auto"/>
            </w:tcBorders>
          </w:tcPr>
          <w:p w14:paraId="7283BB76"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42BB85B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2F05B46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第12課　表演去哪看</w:t>
            </w:r>
          </w:p>
          <w:p w14:paraId="08E64449"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04D663D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C3多元文化與國際理解</w:t>
            </w:r>
          </w:p>
        </w:tc>
        <w:tc>
          <w:tcPr>
            <w:tcW w:w="1134" w:type="dxa"/>
            <w:tcBorders>
              <w:top w:val="single" w:sz="4" w:space="0" w:color="auto"/>
              <w:left w:val="single" w:sz="4" w:space="0" w:color="auto"/>
              <w:bottom w:val="single" w:sz="4" w:space="0" w:color="auto"/>
              <w:right w:val="single" w:sz="4" w:space="0" w:color="auto"/>
            </w:tcBorders>
            <w:hideMark/>
          </w:tcPr>
          <w:p w14:paraId="2FC0CEE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具備自我文化認同的信念，並尊重與欣賞多元文化，積極關心全球議題及國際情勢，且順應時代脈動與社會需要，發展國際理解、多元文化價值觀與世界和平的胸懷。</w:t>
            </w:r>
          </w:p>
        </w:tc>
        <w:tc>
          <w:tcPr>
            <w:tcW w:w="1134" w:type="dxa"/>
            <w:tcBorders>
              <w:top w:val="single" w:sz="4" w:space="0" w:color="auto"/>
              <w:left w:val="single" w:sz="4" w:space="0" w:color="auto"/>
              <w:bottom w:val="single" w:sz="4" w:space="0" w:color="auto"/>
              <w:right w:val="single" w:sz="4" w:space="0" w:color="auto"/>
            </w:tcBorders>
            <w:hideMark/>
          </w:tcPr>
          <w:p w14:paraId="12CD41D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藝-J-C3 理解在地及全球藝術與文化的多元與差異。</w:t>
            </w:r>
          </w:p>
        </w:tc>
        <w:tc>
          <w:tcPr>
            <w:tcW w:w="1276" w:type="dxa"/>
            <w:tcBorders>
              <w:top w:val="single" w:sz="4" w:space="0" w:color="auto"/>
              <w:left w:val="single" w:sz="4" w:space="0" w:color="auto"/>
              <w:bottom w:val="single" w:sz="4" w:space="0" w:color="auto"/>
              <w:right w:val="single" w:sz="4" w:space="0" w:color="auto"/>
            </w:tcBorders>
            <w:hideMark/>
          </w:tcPr>
          <w:p w14:paraId="6762AB9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2-IV-1　 能覺察並感受創作與美感經驗的關聯。</w:t>
            </w:r>
          </w:p>
          <w:p w14:paraId="4F5EAB2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3-IV-4　 能養成鑑賞表演藝術的習慣，並能適性發展。</w:t>
            </w:r>
          </w:p>
        </w:tc>
        <w:tc>
          <w:tcPr>
            <w:tcW w:w="1134" w:type="dxa"/>
            <w:tcBorders>
              <w:top w:val="single" w:sz="4" w:space="0" w:color="auto"/>
              <w:left w:val="single" w:sz="4" w:space="0" w:color="auto"/>
              <w:bottom w:val="single" w:sz="4" w:space="0" w:color="auto"/>
              <w:right w:val="single" w:sz="4" w:space="0" w:color="auto"/>
            </w:tcBorders>
            <w:hideMark/>
          </w:tcPr>
          <w:p w14:paraId="7DD9FB4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2E8A688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1.能藉由討論，分享藝術如何源自於生活。</w:t>
            </w:r>
          </w:p>
          <w:p w14:paraId="0ED9D04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2.能學習如何搜尋表演資訊、購票方式。</w:t>
            </w:r>
          </w:p>
          <w:p w14:paraId="5516F7B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3.能認識國家級的表演場館。</w:t>
            </w:r>
          </w:p>
        </w:tc>
        <w:tc>
          <w:tcPr>
            <w:tcW w:w="1418" w:type="dxa"/>
            <w:tcBorders>
              <w:top w:val="single" w:sz="4" w:space="0" w:color="auto"/>
              <w:left w:val="single" w:sz="4" w:space="0" w:color="auto"/>
              <w:bottom w:val="single" w:sz="4" w:space="0" w:color="auto"/>
              <w:right w:val="single" w:sz="4" w:space="0" w:color="auto"/>
            </w:tcBorders>
            <w:hideMark/>
          </w:tcPr>
          <w:p w14:paraId="6D2A513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1.觀賞</w:t>
            </w:r>
            <w:proofErr w:type="gramStart"/>
            <w:r>
              <w:rPr>
                <w:rFonts w:ascii="標楷體" w:eastAsia="標楷體" w:hAnsi="標楷體" w:cs="新細明體" w:hint="eastAsia"/>
                <w:sz w:val="18"/>
              </w:rPr>
              <w:t>桑布伊</w:t>
            </w:r>
            <w:proofErr w:type="gramEnd"/>
            <w:r>
              <w:rPr>
                <w:rFonts w:ascii="標楷體" w:eastAsia="標楷體" w:hAnsi="標楷體" w:cs="新細明體" w:hint="eastAsia"/>
                <w:sz w:val="18"/>
              </w:rPr>
              <w:t>演唱會的片段，介紹國家戲劇院。</w:t>
            </w:r>
          </w:p>
          <w:p w14:paraId="0B79AE9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2.觀賞《諸神黃昏》的片段，介紹</w:t>
            </w:r>
            <w:proofErr w:type="gramStart"/>
            <w:r>
              <w:rPr>
                <w:rFonts w:ascii="標楷體" w:eastAsia="標楷體" w:hAnsi="標楷體" w:cs="新細明體" w:hint="eastAsia"/>
                <w:sz w:val="18"/>
              </w:rPr>
              <w:t>臺</w:t>
            </w:r>
            <w:proofErr w:type="gramEnd"/>
            <w:r>
              <w:rPr>
                <w:rFonts w:ascii="標楷體" w:eastAsia="標楷體" w:hAnsi="標楷體" w:cs="新細明體" w:hint="eastAsia"/>
                <w:sz w:val="18"/>
              </w:rPr>
              <w:t>中歌劇院。</w:t>
            </w:r>
          </w:p>
          <w:p w14:paraId="562C0FB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3.觀賞《兒》演出片段，介紹衛武營國家藝術文化中心。</w:t>
            </w:r>
          </w:p>
          <w:p w14:paraId="73634A5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4.觀賞國家交響樂團演出片段。</w:t>
            </w:r>
          </w:p>
        </w:tc>
        <w:tc>
          <w:tcPr>
            <w:tcW w:w="1417" w:type="dxa"/>
            <w:tcBorders>
              <w:top w:val="single" w:sz="4" w:space="0" w:color="auto"/>
              <w:left w:val="single" w:sz="4" w:space="0" w:color="auto"/>
              <w:bottom w:val="single" w:sz="4" w:space="0" w:color="auto"/>
              <w:right w:val="single" w:sz="4" w:space="0" w:color="auto"/>
            </w:tcBorders>
            <w:hideMark/>
          </w:tcPr>
          <w:p w14:paraId="43282FFE"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77C6004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0204CDC8"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0D57110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6035FDAF"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12520AD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7077AB3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39EFF1D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451C7F3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71496C3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28C8A6B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認識臺灣國家級藝文場館</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國家兩廳院、</w:t>
            </w:r>
            <w:proofErr w:type="gramStart"/>
            <w:r>
              <w:rPr>
                <w:rFonts w:ascii="標楷體" w:eastAsia="標楷體" w:hAnsi="標楷體" w:cs="新細明體" w:hint="eastAsia"/>
                <w:sz w:val="18"/>
              </w:rPr>
              <w:t>臺</w:t>
            </w:r>
            <w:proofErr w:type="gramEnd"/>
            <w:r>
              <w:rPr>
                <w:rFonts w:ascii="標楷體" w:eastAsia="標楷體" w:hAnsi="標楷體" w:cs="新細明體" w:hint="eastAsia"/>
                <w:sz w:val="18"/>
              </w:rPr>
              <w:t>中國家戲劇院、衛武營國家藝術文化中心、國家交響樂團。</w:t>
            </w:r>
          </w:p>
          <w:p w14:paraId="34B15BC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131AC73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1.建立對於表演藝術作品之鑑賞能力。</w:t>
            </w:r>
          </w:p>
          <w:p w14:paraId="0558A43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2.體驗不同展演空間之觀賞之美。</w:t>
            </w:r>
          </w:p>
        </w:tc>
        <w:tc>
          <w:tcPr>
            <w:tcW w:w="1134" w:type="dxa"/>
            <w:tcBorders>
              <w:top w:val="single" w:sz="4" w:space="0" w:color="auto"/>
              <w:left w:val="single" w:sz="4" w:space="0" w:color="auto"/>
              <w:bottom w:val="single" w:sz="4" w:space="0" w:color="auto"/>
              <w:right w:val="single" w:sz="4" w:space="0" w:color="auto"/>
            </w:tcBorders>
            <w:hideMark/>
          </w:tcPr>
          <w:p w14:paraId="34A02CF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7FE9E3E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4AD935D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09F43F6C" w14:textId="77777777" w:rsidR="00473779" w:rsidRDefault="00473779">
            <w:pPr>
              <w:ind w:firstLine="0"/>
              <w:jc w:val="left"/>
              <w:rPr>
                <w:rFonts w:ascii="標楷體" w:eastAsia="標楷體" w:hAnsi="標楷體" w:cs="新細明體"/>
                <w:sz w:val="18"/>
              </w:rPr>
            </w:pPr>
          </w:p>
        </w:tc>
      </w:tr>
      <w:tr w:rsidR="00473779" w14:paraId="0C587FBE" w14:textId="77777777" w:rsidTr="00F25270">
        <w:trPr>
          <w:tblHeader/>
        </w:trPr>
        <w:tc>
          <w:tcPr>
            <w:tcW w:w="426" w:type="dxa"/>
            <w:tcBorders>
              <w:top w:val="single" w:sz="4" w:space="0" w:color="auto"/>
              <w:left w:val="single" w:sz="4" w:space="0" w:color="auto"/>
              <w:bottom w:val="single" w:sz="4" w:space="0" w:color="auto"/>
              <w:right w:val="single" w:sz="4" w:space="0" w:color="auto"/>
            </w:tcBorders>
            <w:hideMark/>
          </w:tcPr>
          <w:p w14:paraId="62BCC5D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lastRenderedPageBreak/>
              <w:t>20</w:t>
            </w:r>
          </w:p>
        </w:tc>
        <w:tc>
          <w:tcPr>
            <w:tcW w:w="708" w:type="dxa"/>
            <w:tcBorders>
              <w:top w:val="single" w:sz="4" w:space="0" w:color="auto"/>
              <w:left w:val="single" w:sz="4" w:space="0" w:color="auto"/>
              <w:bottom w:val="single" w:sz="4" w:space="0" w:color="auto"/>
              <w:right w:val="single" w:sz="4" w:space="0" w:color="auto"/>
            </w:tcBorders>
          </w:tcPr>
          <w:p w14:paraId="7EFDAA54"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11FCB5A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表演藝術</w:t>
            </w:r>
          </w:p>
          <w:p w14:paraId="26D1F98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第12課　表演去哪看</w:t>
            </w:r>
          </w:p>
          <w:p w14:paraId="605F51F0" w14:textId="77777777" w:rsidR="00473779" w:rsidRDefault="00473779">
            <w:pPr>
              <w:ind w:firstLine="0"/>
              <w:jc w:val="left"/>
              <w:rPr>
                <w:rFonts w:ascii="標楷體" w:eastAsia="標楷體" w:hAnsi="標楷體" w:cs="新細明體"/>
                <w:sz w:val="18"/>
              </w:rPr>
            </w:pPr>
          </w:p>
        </w:tc>
        <w:tc>
          <w:tcPr>
            <w:tcW w:w="851" w:type="dxa"/>
            <w:tcBorders>
              <w:top w:val="single" w:sz="4" w:space="0" w:color="auto"/>
              <w:left w:val="single" w:sz="4" w:space="0" w:color="auto"/>
              <w:bottom w:val="single" w:sz="4" w:space="0" w:color="auto"/>
              <w:right w:val="single" w:sz="4" w:space="0" w:color="auto"/>
            </w:tcBorders>
            <w:hideMark/>
          </w:tcPr>
          <w:p w14:paraId="43D75B7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C3多元文化與國際理解</w:t>
            </w:r>
          </w:p>
        </w:tc>
        <w:tc>
          <w:tcPr>
            <w:tcW w:w="1134" w:type="dxa"/>
            <w:tcBorders>
              <w:top w:val="single" w:sz="4" w:space="0" w:color="auto"/>
              <w:left w:val="single" w:sz="4" w:space="0" w:color="auto"/>
              <w:bottom w:val="single" w:sz="4" w:space="0" w:color="auto"/>
              <w:right w:val="single" w:sz="4" w:space="0" w:color="auto"/>
            </w:tcBorders>
            <w:hideMark/>
          </w:tcPr>
          <w:p w14:paraId="37DD116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具備自我文化認同的信念，並尊重與欣賞多元文化，積極關心全球議題及國際情勢，且順應時代脈動與社會需要，發展國際理解、多元文化價值觀與世界和平的胸懷。</w:t>
            </w:r>
          </w:p>
        </w:tc>
        <w:tc>
          <w:tcPr>
            <w:tcW w:w="1134" w:type="dxa"/>
            <w:tcBorders>
              <w:top w:val="single" w:sz="4" w:space="0" w:color="auto"/>
              <w:left w:val="single" w:sz="4" w:space="0" w:color="auto"/>
              <w:bottom w:val="single" w:sz="4" w:space="0" w:color="auto"/>
              <w:right w:val="single" w:sz="4" w:space="0" w:color="auto"/>
            </w:tcBorders>
            <w:hideMark/>
          </w:tcPr>
          <w:p w14:paraId="36F0FA6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藝-J-C3 理解在地及全球藝術與文化的多元與差異。</w:t>
            </w:r>
          </w:p>
        </w:tc>
        <w:tc>
          <w:tcPr>
            <w:tcW w:w="1276" w:type="dxa"/>
            <w:tcBorders>
              <w:top w:val="single" w:sz="4" w:space="0" w:color="auto"/>
              <w:left w:val="single" w:sz="4" w:space="0" w:color="auto"/>
              <w:bottom w:val="single" w:sz="4" w:space="0" w:color="auto"/>
              <w:right w:val="single" w:sz="4" w:space="0" w:color="auto"/>
            </w:tcBorders>
            <w:hideMark/>
          </w:tcPr>
          <w:p w14:paraId="55C3096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2-IV-1　 能覺察並感受創作與美感經驗的關聯。</w:t>
            </w:r>
          </w:p>
          <w:p w14:paraId="364D636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3-IV-4　 能養成鑑賞表演藝術的習慣，並能適性發展。</w:t>
            </w:r>
          </w:p>
        </w:tc>
        <w:tc>
          <w:tcPr>
            <w:tcW w:w="1134" w:type="dxa"/>
            <w:tcBorders>
              <w:top w:val="single" w:sz="4" w:space="0" w:color="auto"/>
              <w:left w:val="single" w:sz="4" w:space="0" w:color="auto"/>
              <w:bottom w:val="single" w:sz="4" w:space="0" w:color="auto"/>
              <w:right w:val="single" w:sz="4" w:space="0" w:color="auto"/>
            </w:tcBorders>
            <w:hideMark/>
          </w:tcPr>
          <w:p w14:paraId="51EC3BB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表 A-IV-1　 表演藝術與生活美學、在地文化及特定場域的演出連結。</w:t>
            </w:r>
          </w:p>
        </w:tc>
        <w:tc>
          <w:tcPr>
            <w:tcW w:w="1275" w:type="dxa"/>
            <w:tcBorders>
              <w:top w:val="single" w:sz="4" w:space="0" w:color="auto"/>
              <w:left w:val="single" w:sz="4" w:space="0" w:color="auto"/>
              <w:bottom w:val="single" w:sz="4" w:space="0" w:color="auto"/>
              <w:right w:val="single" w:sz="4" w:space="0" w:color="auto"/>
            </w:tcBorders>
            <w:hideMark/>
          </w:tcPr>
          <w:p w14:paraId="6EBBC3A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1.能藉由討論，分享藝術如何源自於生活。</w:t>
            </w:r>
          </w:p>
          <w:p w14:paraId="344CE3C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2.能學習如何搜尋表演資訊、購票方式。</w:t>
            </w:r>
          </w:p>
          <w:p w14:paraId="04CA7574"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3.能認識國家級的表演場館。</w:t>
            </w:r>
          </w:p>
        </w:tc>
        <w:tc>
          <w:tcPr>
            <w:tcW w:w="1418" w:type="dxa"/>
            <w:tcBorders>
              <w:top w:val="single" w:sz="4" w:space="0" w:color="auto"/>
              <w:left w:val="single" w:sz="4" w:space="0" w:color="auto"/>
              <w:bottom w:val="single" w:sz="4" w:space="0" w:color="auto"/>
              <w:right w:val="single" w:sz="4" w:space="0" w:color="auto"/>
            </w:tcBorders>
            <w:hideMark/>
          </w:tcPr>
          <w:p w14:paraId="66088CC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1.進行「得藝之作─一起來看表演」，各組分享曾經至什麼樣的場館觀賞過演出。</w:t>
            </w:r>
          </w:p>
          <w:p w14:paraId="710E6E0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2.討論學校社區近期的演出，觀賞經驗。</w:t>
            </w:r>
          </w:p>
        </w:tc>
        <w:tc>
          <w:tcPr>
            <w:tcW w:w="1417" w:type="dxa"/>
            <w:tcBorders>
              <w:top w:val="single" w:sz="4" w:space="0" w:color="auto"/>
              <w:left w:val="single" w:sz="4" w:space="0" w:color="auto"/>
              <w:bottom w:val="single" w:sz="4" w:space="0" w:color="auto"/>
              <w:right w:val="single" w:sz="4" w:space="0" w:color="auto"/>
            </w:tcBorders>
            <w:hideMark/>
          </w:tcPr>
          <w:p w14:paraId="519F4540" w14:textId="77777777" w:rsidR="00473779" w:rsidRPr="00F25270" w:rsidRDefault="00473779">
            <w:pPr>
              <w:ind w:firstLine="0"/>
              <w:jc w:val="left"/>
              <w:rPr>
                <w:rFonts w:ascii="標楷體" w:eastAsia="標楷體" w:hAnsi="標楷體" w:cs="新細明體"/>
                <w:color w:val="FF0000"/>
                <w:sz w:val="18"/>
              </w:rPr>
            </w:pPr>
            <w:r w:rsidRPr="00F25270">
              <w:rPr>
                <w:rFonts w:ascii="標楷體" w:eastAsia="標楷體" w:hAnsi="標楷體" w:cs="新細明體" w:hint="eastAsia"/>
                <w:color w:val="FF0000"/>
                <w:sz w:val="18"/>
              </w:rPr>
              <w:t>品德教育</w:t>
            </w:r>
          </w:p>
          <w:p w14:paraId="66309246"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品J2 重視群體規範與榮譽。</w:t>
            </w:r>
          </w:p>
        </w:tc>
        <w:tc>
          <w:tcPr>
            <w:tcW w:w="709" w:type="dxa"/>
            <w:tcBorders>
              <w:top w:val="single" w:sz="4" w:space="0" w:color="auto"/>
              <w:left w:val="single" w:sz="4" w:space="0" w:color="auto"/>
              <w:bottom w:val="single" w:sz="4" w:space="0" w:color="auto"/>
              <w:right w:val="single" w:sz="4" w:space="0" w:color="auto"/>
            </w:tcBorders>
          </w:tcPr>
          <w:p w14:paraId="70686217" w14:textId="77777777" w:rsidR="00473779" w:rsidRDefault="00473779">
            <w:pPr>
              <w:ind w:firstLine="0"/>
              <w:jc w:val="left"/>
              <w:rPr>
                <w:rFonts w:ascii="標楷體" w:eastAsia="標楷體" w:hAnsi="標楷體" w:cs="新細明體"/>
                <w:sz w:val="18"/>
              </w:rPr>
            </w:pPr>
          </w:p>
        </w:tc>
        <w:tc>
          <w:tcPr>
            <w:tcW w:w="1843" w:type="dxa"/>
            <w:tcBorders>
              <w:top w:val="single" w:sz="4" w:space="0" w:color="auto"/>
              <w:left w:val="single" w:sz="4" w:space="0" w:color="auto"/>
              <w:bottom w:val="single" w:sz="4" w:space="0" w:color="auto"/>
              <w:right w:val="single" w:sz="4" w:space="0" w:color="auto"/>
            </w:tcBorders>
            <w:hideMark/>
          </w:tcPr>
          <w:p w14:paraId="6F88045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一、歷程性評量</w:t>
            </w:r>
          </w:p>
          <w:p w14:paraId="501A69EC"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1.課堂參與度。</w:t>
            </w:r>
          </w:p>
          <w:p w14:paraId="205E5C2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2.學習活動：影片欣賞、問題探討、互動。</w:t>
            </w:r>
          </w:p>
          <w:p w14:paraId="5F0105D9"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3.小組合作程度。</w:t>
            </w:r>
          </w:p>
          <w:p w14:paraId="454A47F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4.課堂表現紀錄。</w:t>
            </w:r>
          </w:p>
          <w:p w14:paraId="4DB7014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二、總結性評量</w:t>
            </w:r>
          </w:p>
          <w:p w14:paraId="00B7FB80"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◎認知</w:t>
            </w:r>
          </w:p>
          <w:p w14:paraId="2D380BA8"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認識臺灣國家級藝文場館</w:t>
            </w:r>
            <w:proofErr w:type="gramStart"/>
            <w:r>
              <w:rPr>
                <w:rFonts w:ascii="標楷體" w:eastAsia="標楷體" w:hAnsi="標楷體" w:cs="新細明體" w:hint="eastAsia"/>
                <w:sz w:val="18"/>
              </w:rPr>
              <w:t>─</w:t>
            </w:r>
            <w:proofErr w:type="gramEnd"/>
            <w:r>
              <w:rPr>
                <w:rFonts w:ascii="標楷體" w:eastAsia="標楷體" w:hAnsi="標楷體" w:cs="新細明體" w:hint="eastAsia"/>
                <w:sz w:val="18"/>
              </w:rPr>
              <w:t>國家兩廳院、</w:t>
            </w:r>
            <w:proofErr w:type="gramStart"/>
            <w:r>
              <w:rPr>
                <w:rFonts w:ascii="標楷體" w:eastAsia="標楷體" w:hAnsi="標楷體" w:cs="新細明體" w:hint="eastAsia"/>
                <w:sz w:val="18"/>
              </w:rPr>
              <w:t>臺</w:t>
            </w:r>
            <w:proofErr w:type="gramEnd"/>
            <w:r>
              <w:rPr>
                <w:rFonts w:ascii="標楷體" w:eastAsia="標楷體" w:hAnsi="標楷體" w:cs="新細明體" w:hint="eastAsia"/>
                <w:sz w:val="18"/>
              </w:rPr>
              <w:t>中國家戲劇院、衛武營國家藝術文化中心、國家交響樂團。</w:t>
            </w:r>
          </w:p>
          <w:p w14:paraId="5A2401AD"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◎技能</w:t>
            </w:r>
          </w:p>
          <w:p w14:paraId="3261206E"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1.思考生活中有哪些場合能看到表演藝術。</w:t>
            </w:r>
          </w:p>
          <w:p w14:paraId="5325DE3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2.規劃觀賞表演活動。</w:t>
            </w:r>
          </w:p>
          <w:p w14:paraId="6ECA13E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◎情意</w:t>
            </w:r>
          </w:p>
          <w:p w14:paraId="59699845"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1.建立對於表演藝術作品之鑑賞能力。</w:t>
            </w:r>
          </w:p>
          <w:p w14:paraId="430380E2"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2.體驗不同展演空間之觀賞之美。</w:t>
            </w:r>
          </w:p>
        </w:tc>
        <w:tc>
          <w:tcPr>
            <w:tcW w:w="1134" w:type="dxa"/>
            <w:tcBorders>
              <w:top w:val="single" w:sz="4" w:space="0" w:color="auto"/>
              <w:left w:val="single" w:sz="4" w:space="0" w:color="auto"/>
              <w:bottom w:val="single" w:sz="4" w:space="0" w:color="auto"/>
              <w:right w:val="single" w:sz="4" w:space="0" w:color="auto"/>
            </w:tcBorders>
            <w:hideMark/>
          </w:tcPr>
          <w:p w14:paraId="78743491"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1.課本、</w:t>
            </w:r>
            <w:proofErr w:type="gramStart"/>
            <w:r>
              <w:rPr>
                <w:rFonts w:ascii="標楷體" w:eastAsia="標楷體" w:hAnsi="標楷體" w:cs="新細明體" w:hint="eastAsia"/>
                <w:sz w:val="18"/>
              </w:rPr>
              <w:t>備課用</w:t>
            </w:r>
            <w:proofErr w:type="gramEnd"/>
            <w:r>
              <w:rPr>
                <w:rFonts w:ascii="標楷體" w:eastAsia="標楷體" w:hAnsi="標楷體" w:cs="新細明體" w:hint="eastAsia"/>
                <w:sz w:val="18"/>
              </w:rPr>
              <w:t>書、電子書。</w:t>
            </w:r>
          </w:p>
          <w:p w14:paraId="1D11900B"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2.教學投影片、雙語教學投影片。</w:t>
            </w:r>
          </w:p>
          <w:p w14:paraId="45CFC917"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3.電腦、單槍投影機、影音資料與網路資源等相關教學媒體。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4F62620E" w14:textId="77777777" w:rsidR="00473779" w:rsidRDefault="00473779">
            <w:pPr>
              <w:ind w:firstLine="0"/>
              <w:jc w:val="left"/>
              <w:rPr>
                <w:rFonts w:ascii="標楷體" w:eastAsia="標楷體" w:hAnsi="標楷體" w:cs="新細明體"/>
                <w:sz w:val="18"/>
              </w:rPr>
            </w:pPr>
          </w:p>
        </w:tc>
      </w:tr>
      <w:tr w:rsidR="00473779" w14:paraId="2B126CA0" w14:textId="77777777" w:rsidTr="00473779">
        <w:trPr>
          <w:tblHeader/>
        </w:trPr>
        <w:tc>
          <w:tcPr>
            <w:tcW w:w="426" w:type="dxa"/>
            <w:tcBorders>
              <w:top w:val="single" w:sz="4" w:space="0" w:color="auto"/>
              <w:left w:val="single" w:sz="4" w:space="0" w:color="auto"/>
              <w:bottom w:val="single" w:sz="4" w:space="0" w:color="auto"/>
              <w:right w:val="single" w:sz="4" w:space="0" w:color="auto"/>
            </w:tcBorders>
            <w:hideMark/>
          </w:tcPr>
          <w:p w14:paraId="3A294888" w14:textId="77777777" w:rsidR="00473779" w:rsidRDefault="00473779">
            <w:pPr>
              <w:ind w:firstLine="0"/>
              <w:jc w:val="left"/>
              <w:rPr>
                <w:rFonts w:ascii="標楷體" w:eastAsia="標楷體" w:hAnsi="標楷體" w:cs="新細明體"/>
                <w:sz w:val="18"/>
              </w:rPr>
            </w:pPr>
            <w:bookmarkStart w:id="1" w:name="_Hlk162615147"/>
            <w:r>
              <w:rPr>
                <w:rFonts w:ascii="標楷體" w:eastAsia="標楷體" w:hAnsi="標楷體" w:cs="新細明體" w:hint="eastAsia"/>
                <w:sz w:val="18"/>
              </w:rPr>
              <w:t>21</w:t>
            </w:r>
          </w:p>
        </w:tc>
        <w:tc>
          <w:tcPr>
            <w:tcW w:w="708" w:type="dxa"/>
            <w:tcBorders>
              <w:top w:val="single" w:sz="4" w:space="0" w:color="auto"/>
              <w:left w:val="single" w:sz="4" w:space="0" w:color="auto"/>
              <w:bottom w:val="single" w:sz="4" w:space="0" w:color="auto"/>
              <w:right w:val="single" w:sz="4" w:space="0" w:color="auto"/>
            </w:tcBorders>
          </w:tcPr>
          <w:p w14:paraId="5CD05F33"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40E1008B" w14:textId="3DD0C4A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w:t>
            </w:r>
            <w:r w:rsidR="009E765E">
              <w:rPr>
                <w:rFonts w:ascii="標楷體" w:eastAsia="標楷體" w:hAnsi="標楷體" w:cs="新細明體" w:hint="eastAsia"/>
                <w:sz w:val="18"/>
              </w:rPr>
              <w:t>第三次評量</w:t>
            </w:r>
            <w:r>
              <w:rPr>
                <w:rFonts w:ascii="標楷體" w:eastAsia="標楷體" w:hAnsi="標楷體" w:cs="新細明體" w:hint="eastAsia"/>
                <w:sz w:val="18"/>
              </w:rPr>
              <w:t>／總複習】</w:t>
            </w:r>
          </w:p>
          <w:p w14:paraId="12DEA63F" w14:textId="77777777" w:rsidR="00473779" w:rsidRDefault="00473779">
            <w:pPr>
              <w:ind w:firstLine="0"/>
              <w:jc w:val="left"/>
              <w:rPr>
                <w:rFonts w:ascii="標楷體" w:eastAsia="標楷體" w:hAnsi="標楷體" w:cs="新細明體"/>
                <w:sz w:val="18"/>
              </w:rPr>
            </w:pPr>
          </w:p>
        </w:tc>
        <w:tc>
          <w:tcPr>
            <w:tcW w:w="10348" w:type="dxa"/>
            <w:gridSpan w:val="9"/>
            <w:tcBorders>
              <w:top w:val="single" w:sz="4" w:space="0" w:color="auto"/>
              <w:left w:val="single" w:sz="4" w:space="0" w:color="auto"/>
              <w:bottom w:val="single" w:sz="4" w:space="0" w:color="auto"/>
              <w:right w:val="single" w:sz="4" w:space="0" w:color="auto"/>
            </w:tcBorders>
            <w:hideMark/>
          </w:tcPr>
          <w:p w14:paraId="029C78E3"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sz w:val="18"/>
              </w:rPr>
              <w:t>總複習</w:t>
            </w:r>
          </w:p>
        </w:tc>
        <w:tc>
          <w:tcPr>
            <w:tcW w:w="1843" w:type="dxa"/>
            <w:tcBorders>
              <w:top w:val="single" w:sz="4" w:space="0" w:color="auto"/>
              <w:left w:val="single" w:sz="4" w:space="0" w:color="auto"/>
              <w:bottom w:val="single" w:sz="4" w:space="0" w:color="auto"/>
              <w:right w:val="single" w:sz="4" w:space="0" w:color="auto"/>
            </w:tcBorders>
          </w:tcPr>
          <w:p w14:paraId="47D64035" w14:textId="77777777" w:rsidR="00473779" w:rsidRDefault="00473779">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教師評量</w:t>
            </w:r>
          </w:p>
          <w:p w14:paraId="0169FD63" w14:textId="77777777" w:rsidR="00473779" w:rsidRDefault="00473779">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hideMark/>
          </w:tcPr>
          <w:p w14:paraId="5A2A780F" w14:textId="77777777" w:rsidR="00473779" w:rsidRDefault="00473779">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1.課本、備課用書、電子書。</w:t>
            </w:r>
          </w:p>
          <w:p w14:paraId="2A4CC107" w14:textId="77777777" w:rsidR="00473779" w:rsidRDefault="00473779">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2.教學投影片、雙語教學投影片。</w:t>
            </w:r>
          </w:p>
          <w:p w14:paraId="5D95E5DC" w14:textId="77777777" w:rsidR="00473779" w:rsidRDefault="00473779">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3.主題PPT與活動教案。</w:t>
            </w:r>
          </w:p>
          <w:p w14:paraId="5AA00B3A" w14:textId="77777777" w:rsidR="00473779" w:rsidRDefault="00473779">
            <w:pPr>
              <w:ind w:firstLine="0"/>
              <w:jc w:val="left"/>
              <w:rPr>
                <w:rFonts w:ascii="標楷體" w:eastAsia="標楷體" w:hAnsi="標楷體" w:cs="新細明體"/>
                <w:sz w:val="18"/>
              </w:rPr>
            </w:pPr>
            <w:r>
              <w:rPr>
                <w:rFonts w:ascii="標楷體" w:eastAsia="標楷體" w:hAnsi="標楷體" w:cs="新細明體" w:hint="eastAsia"/>
                <w:bCs/>
                <w:noProof/>
                <w:kern w:val="16"/>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48DB95E6" w14:textId="77777777" w:rsidR="00473779" w:rsidRDefault="00473779">
            <w:pPr>
              <w:ind w:firstLine="0"/>
              <w:jc w:val="left"/>
              <w:rPr>
                <w:rFonts w:ascii="標楷體" w:eastAsia="標楷體" w:hAnsi="標楷體" w:cs="新細明體"/>
                <w:sz w:val="18"/>
              </w:rPr>
            </w:pPr>
          </w:p>
        </w:tc>
        <w:bookmarkEnd w:id="1"/>
      </w:tr>
      <w:tr w:rsidR="009E765E" w14:paraId="7262C3D8" w14:textId="77777777" w:rsidTr="00473779">
        <w:trPr>
          <w:tblHeader/>
        </w:trPr>
        <w:tc>
          <w:tcPr>
            <w:tcW w:w="426" w:type="dxa"/>
            <w:tcBorders>
              <w:top w:val="single" w:sz="4" w:space="0" w:color="auto"/>
              <w:left w:val="single" w:sz="4" w:space="0" w:color="auto"/>
              <w:bottom w:val="single" w:sz="4" w:space="0" w:color="auto"/>
              <w:right w:val="single" w:sz="4" w:space="0" w:color="auto"/>
            </w:tcBorders>
          </w:tcPr>
          <w:p w14:paraId="44914833" w14:textId="33DDDF04" w:rsidR="009E765E" w:rsidRDefault="009E765E">
            <w:pPr>
              <w:ind w:firstLine="0"/>
              <w:jc w:val="left"/>
              <w:rPr>
                <w:rFonts w:ascii="標楷體" w:eastAsia="標楷體" w:hAnsi="標楷體" w:cs="新細明體"/>
                <w:sz w:val="18"/>
              </w:rPr>
            </w:pPr>
            <w:r>
              <w:rPr>
                <w:rFonts w:ascii="標楷體" w:eastAsia="標楷體" w:hAnsi="標楷體" w:cs="新細明體" w:hint="eastAsia"/>
                <w:sz w:val="18"/>
              </w:rPr>
              <w:lastRenderedPageBreak/>
              <w:t>22</w:t>
            </w:r>
          </w:p>
        </w:tc>
        <w:tc>
          <w:tcPr>
            <w:tcW w:w="708" w:type="dxa"/>
            <w:tcBorders>
              <w:top w:val="single" w:sz="4" w:space="0" w:color="auto"/>
              <w:left w:val="single" w:sz="4" w:space="0" w:color="auto"/>
              <w:bottom w:val="single" w:sz="4" w:space="0" w:color="auto"/>
              <w:right w:val="single" w:sz="4" w:space="0" w:color="auto"/>
            </w:tcBorders>
          </w:tcPr>
          <w:p w14:paraId="148BB428" w14:textId="77777777" w:rsidR="009E765E" w:rsidRDefault="009E765E">
            <w:pPr>
              <w:ind w:firstLine="0"/>
              <w:jc w:val="left"/>
              <w:rPr>
                <w:rFonts w:ascii="標楷體" w:eastAsia="標楷體" w:hAnsi="標楷體" w:cs="新細明體"/>
                <w:sz w:val="18"/>
              </w:rPr>
            </w:pPr>
          </w:p>
        </w:tc>
        <w:tc>
          <w:tcPr>
            <w:tcW w:w="1134" w:type="dxa"/>
            <w:tcBorders>
              <w:top w:val="single" w:sz="4" w:space="0" w:color="auto"/>
              <w:left w:val="single" w:sz="4" w:space="0" w:color="auto"/>
              <w:bottom w:val="single" w:sz="4" w:space="0" w:color="auto"/>
              <w:right w:val="single" w:sz="4" w:space="0" w:color="auto"/>
            </w:tcBorders>
          </w:tcPr>
          <w:p w14:paraId="7120749D" w14:textId="77777777" w:rsidR="009E765E" w:rsidRDefault="009E765E" w:rsidP="009E765E">
            <w:pPr>
              <w:ind w:firstLine="0"/>
              <w:jc w:val="left"/>
              <w:rPr>
                <w:rFonts w:ascii="標楷體" w:eastAsia="標楷體" w:hAnsi="標楷體" w:cs="新細明體"/>
                <w:sz w:val="18"/>
              </w:rPr>
            </w:pPr>
            <w:r>
              <w:rPr>
                <w:rFonts w:ascii="標楷體" w:eastAsia="標楷體" w:hAnsi="標楷體" w:cs="新細明體" w:hint="eastAsia"/>
                <w:sz w:val="18"/>
              </w:rPr>
              <w:t>【休業式／總複習】</w:t>
            </w:r>
          </w:p>
          <w:p w14:paraId="4E8B1E06" w14:textId="77777777" w:rsidR="009E765E" w:rsidRDefault="009E765E">
            <w:pPr>
              <w:ind w:firstLine="0"/>
              <w:jc w:val="left"/>
              <w:rPr>
                <w:rFonts w:ascii="標楷體" w:eastAsia="標楷體" w:hAnsi="標楷體" w:cs="新細明體"/>
                <w:sz w:val="18"/>
              </w:rPr>
            </w:pPr>
          </w:p>
        </w:tc>
        <w:tc>
          <w:tcPr>
            <w:tcW w:w="10348" w:type="dxa"/>
            <w:gridSpan w:val="9"/>
            <w:tcBorders>
              <w:top w:val="single" w:sz="4" w:space="0" w:color="auto"/>
              <w:left w:val="single" w:sz="4" w:space="0" w:color="auto"/>
              <w:bottom w:val="single" w:sz="4" w:space="0" w:color="auto"/>
              <w:right w:val="single" w:sz="4" w:space="0" w:color="auto"/>
            </w:tcBorders>
          </w:tcPr>
          <w:p w14:paraId="4A0BAE8F" w14:textId="145C542A" w:rsidR="009E765E" w:rsidRDefault="009E765E">
            <w:pPr>
              <w:ind w:firstLine="0"/>
              <w:jc w:val="left"/>
              <w:rPr>
                <w:rFonts w:ascii="標楷體" w:eastAsia="標楷體" w:hAnsi="標楷體" w:cs="新細明體"/>
                <w:sz w:val="18"/>
              </w:rPr>
            </w:pPr>
            <w:r>
              <w:rPr>
                <w:rFonts w:ascii="標楷體" w:eastAsia="標楷體" w:hAnsi="標楷體" w:cs="新細明體" w:hint="eastAsia"/>
                <w:sz w:val="18"/>
              </w:rPr>
              <w:t>總複習</w:t>
            </w:r>
          </w:p>
        </w:tc>
        <w:tc>
          <w:tcPr>
            <w:tcW w:w="1843" w:type="dxa"/>
            <w:tcBorders>
              <w:top w:val="single" w:sz="4" w:space="0" w:color="auto"/>
              <w:left w:val="single" w:sz="4" w:space="0" w:color="auto"/>
              <w:bottom w:val="single" w:sz="4" w:space="0" w:color="auto"/>
              <w:right w:val="single" w:sz="4" w:space="0" w:color="auto"/>
            </w:tcBorders>
          </w:tcPr>
          <w:p w14:paraId="3D3490BF" w14:textId="77777777" w:rsidR="009E765E" w:rsidRDefault="009E765E">
            <w:pPr>
              <w:spacing w:line="0" w:lineRule="atLeast"/>
              <w:ind w:firstLine="0"/>
              <w:rPr>
                <w:rFonts w:ascii="標楷體" w:eastAsia="標楷體" w:hAnsi="標楷體" w:cs="新細明體"/>
                <w:bCs/>
                <w:noProof/>
                <w:kern w:val="16"/>
                <w:sz w:val="18"/>
              </w:rPr>
            </w:pPr>
          </w:p>
        </w:tc>
        <w:tc>
          <w:tcPr>
            <w:tcW w:w="1134" w:type="dxa"/>
            <w:tcBorders>
              <w:top w:val="single" w:sz="4" w:space="0" w:color="auto"/>
              <w:left w:val="single" w:sz="4" w:space="0" w:color="auto"/>
              <w:bottom w:val="single" w:sz="4" w:space="0" w:color="auto"/>
              <w:right w:val="single" w:sz="4" w:space="0" w:color="auto"/>
            </w:tcBorders>
          </w:tcPr>
          <w:p w14:paraId="513F5E6E" w14:textId="77777777" w:rsidR="009E765E" w:rsidRDefault="009E765E" w:rsidP="009E765E">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1.課本、備課用書、電子書。</w:t>
            </w:r>
          </w:p>
          <w:p w14:paraId="071690EF" w14:textId="77777777" w:rsidR="009E765E" w:rsidRDefault="009E765E" w:rsidP="009E765E">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2.教學投影片、雙語教學投影片。</w:t>
            </w:r>
          </w:p>
          <w:p w14:paraId="07C2D4AE" w14:textId="77777777" w:rsidR="009E765E" w:rsidRDefault="009E765E" w:rsidP="009E765E">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3.主題PPT與活動教案。</w:t>
            </w:r>
          </w:p>
          <w:p w14:paraId="24A1BF56" w14:textId="5865BEFF" w:rsidR="009E765E" w:rsidRDefault="009E765E" w:rsidP="009E765E">
            <w:pPr>
              <w:spacing w:line="0" w:lineRule="atLeast"/>
              <w:ind w:firstLine="0"/>
              <w:rPr>
                <w:rFonts w:ascii="標楷體" w:eastAsia="標楷體" w:hAnsi="標楷體" w:cs="新細明體"/>
                <w:bCs/>
                <w:noProof/>
                <w:kern w:val="16"/>
                <w:sz w:val="18"/>
              </w:rPr>
            </w:pPr>
            <w:r>
              <w:rPr>
                <w:rFonts w:ascii="標楷體" w:eastAsia="標楷體" w:hAnsi="標楷體" w:cs="新細明體" w:hint="eastAsia"/>
                <w:bCs/>
                <w:noProof/>
                <w:kern w:val="16"/>
                <w:sz w:val="18"/>
              </w:rPr>
              <w:t>4.電腦、單槍投影機、影音資料與網路資源等相關教學媒體。</w:t>
            </w:r>
          </w:p>
        </w:tc>
        <w:tc>
          <w:tcPr>
            <w:tcW w:w="425" w:type="dxa"/>
            <w:tcBorders>
              <w:top w:val="single" w:sz="4" w:space="0" w:color="auto"/>
              <w:left w:val="single" w:sz="4" w:space="0" w:color="auto"/>
              <w:bottom w:val="single" w:sz="4" w:space="0" w:color="auto"/>
              <w:right w:val="single" w:sz="4" w:space="0" w:color="auto"/>
            </w:tcBorders>
          </w:tcPr>
          <w:p w14:paraId="6C3618D0" w14:textId="77777777" w:rsidR="009E765E" w:rsidRDefault="009E765E">
            <w:pPr>
              <w:ind w:firstLine="0"/>
              <w:jc w:val="left"/>
              <w:rPr>
                <w:rFonts w:ascii="標楷體" w:eastAsia="標楷體" w:hAnsi="標楷體" w:cs="新細明體"/>
                <w:sz w:val="18"/>
              </w:rPr>
            </w:pPr>
          </w:p>
        </w:tc>
      </w:tr>
    </w:tbl>
    <w:p w14:paraId="00FDF693" w14:textId="77777777" w:rsidR="0006309A" w:rsidRPr="005943D4" w:rsidRDefault="0006309A" w:rsidP="0006309A">
      <w:pPr>
        <w:pStyle w:val="12"/>
        <w:spacing w:beforeLines="50" w:before="120"/>
        <w:jc w:val="both"/>
        <w:rPr>
          <w:rFonts w:ascii="微軟正黑體" w:eastAsia="微軟正黑體" w:hAnsi="微軟正黑體" w:cs="標楷體"/>
          <w:sz w:val="24"/>
          <w:szCs w:val="24"/>
        </w:rPr>
      </w:pPr>
    </w:p>
    <w:p w14:paraId="29E907CC" w14:textId="77777777" w:rsidR="0006309A" w:rsidRPr="0006309A" w:rsidRDefault="0006309A" w:rsidP="0006309A">
      <w:pPr>
        <w:pStyle w:val="12"/>
        <w:spacing w:beforeLines="50" w:before="120"/>
        <w:jc w:val="both"/>
        <w:rPr>
          <w:rFonts w:ascii="微軟正黑體" w:eastAsia="微軟正黑體" w:hAnsi="微軟正黑體" w:cs="標楷體"/>
          <w:sz w:val="24"/>
          <w:szCs w:val="24"/>
        </w:rPr>
      </w:pPr>
    </w:p>
    <w:p w14:paraId="6BDCDEE5" w14:textId="77777777" w:rsidR="005A25BD" w:rsidRPr="0006309A" w:rsidRDefault="005A25BD" w:rsidP="00B34FFB">
      <w:pPr>
        <w:pStyle w:val="12"/>
        <w:spacing w:beforeLines="50" w:before="120"/>
        <w:jc w:val="both"/>
        <w:rPr>
          <w:rFonts w:ascii="微軟正黑體" w:eastAsia="微軟正黑體" w:hAnsi="微軟正黑體" w:cs="標楷體"/>
          <w:sz w:val="24"/>
          <w:szCs w:val="24"/>
        </w:rPr>
      </w:pPr>
    </w:p>
    <w:sectPr w:rsidR="005A25BD" w:rsidRPr="0006309A" w:rsidSect="002801E6">
      <w:footerReference w:type="default" r:id="rId7"/>
      <w:pgSz w:w="16839" w:h="11907" w:orient="landscape" w:code="9"/>
      <w:pgMar w:top="454" w:right="454" w:bottom="170" w:left="45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E575" w14:textId="77777777" w:rsidR="00BD1B0C" w:rsidRDefault="00BD1B0C">
      <w:r>
        <w:separator/>
      </w:r>
    </w:p>
  </w:endnote>
  <w:endnote w:type="continuationSeparator" w:id="0">
    <w:p w14:paraId="6D2FA1BD" w14:textId="77777777" w:rsidR="00BD1B0C" w:rsidRDefault="00BD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A263" w14:textId="77777777" w:rsidR="00BD1B0C" w:rsidRDefault="00BD1B0C">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4E06" w14:textId="77777777" w:rsidR="00BD1B0C" w:rsidRDefault="00BD1B0C">
      <w:r>
        <w:separator/>
      </w:r>
    </w:p>
  </w:footnote>
  <w:footnote w:type="continuationSeparator" w:id="0">
    <w:p w14:paraId="46F35899" w14:textId="77777777" w:rsidR="00BD1B0C" w:rsidRDefault="00BD1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8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B4"/>
    <w:rsid w:val="000219C6"/>
    <w:rsid w:val="0005524E"/>
    <w:rsid w:val="0006309A"/>
    <w:rsid w:val="00156181"/>
    <w:rsid w:val="002801E6"/>
    <w:rsid w:val="002E174A"/>
    <w:rsid w:val="003B4BAC"/>
    <w:rsid w:val="004326B4"/>
    <w:rsid w:val="00441055"/>
    <w:rsid w:val="00441D62"/>
    <w:rsid w:val="00473779"/>
    <w:rsid w:val="004E2CC9"/>
    <w:rsid w:val="00575109"/>
    <w:rsid w:val="005943D4"/>
    <w:rsid w:val="005A25BD"/>
    <w:rsid w:val="005E5B4A"/>
    <w:rsid w:val="0061395A"/>
    <w:rsid w:val="007003B2"/>
    <w:rsid w:val="007236C7"/>
    <w:rsid w:val="007E5909"/>
    <w:rsid w:val="0081210E"/>
    <w:rsid w:val="00881382"/>
    <w:rsid w:val="0099408B"/>
    <w:rsid w:val="009E765E"/>
    <w:rsid w:val="00A567CF"/>
    <w:rsid w:val="00A85E6E"/>
    <w:rsid w:val="00B34FFB"/>
    <w:rsid w:val="00B57F15"/>
    <w:rsid w:val="00B822E6"/>
    <w:rsid w:val="00BD1B0C"/>
    <w:rsid w:val="00BE34DC"/>
    <w:rsid w:val="00C81A23"/>
    <w:rsid w:val="00D14DA2"/>
    <w:rsid w:val="00D17B39"/>
    <w:rsid w:val="00D367B4"/>
    <w:rsid w:val="00D679F3"/>
    <w:rsid w:val="00DE0CC6"/>
    <w:rsid w:val="00DE7D50"/>
    <w:rsid w:val="00E37DD3"/>
    <w:rsid w:val="00E50C9D"/>
    <w:rsid w:val="00EE731A"/>
    <w:rsid w:val="00F25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132E57"/>
  <w15:docId w15:val="{72B13EF6-4382-426B-8168-940403B4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qFormat/>
    <w:rsid w:val="00476503"/>
    <w:pPr>
      <w:keepNext/>
      <w:keepLines/>
      <w:spacing w:before="480" w:after="120"/>
      <w:contextualSpacing/>
      <w:outlineLvl w:val="0"/>
    </w:pPr>
    <w:rPr>
      <w:b/>
      <w:sz w:val="48"/>
      <w:szCs w:val="48"/>
    </w:rPr>
  </w:style>
  <w:style w:type="paragraph" w:styleId="2">
    <w:name w:val="heading 2"/>
    <w:basedOn w:val="a"/>
    <w:next w:val="a"/>
    <w:link w:val="20"/>
    <w:qFormat/>
    <w:rsid w:val="00476503"/>
    <w:pPr>
      <w:keepNext/>
      <w:keepLines/>
      <w:spacing w:before="360" w:after="80"/>
      <w:contextualSpacing/>
      <w:outlineLvl w:val="1"/>
    </w:pPr>
    <w:rPr>
      <w:b/>
      <w:sz w:val="36"/>
      <w:szCs w:val="36"/>
    </w:rPr>
  </w:style>
  <w:style w:type="paragraph" w:styleId="3">
    <w:name w:val="heading 3"/>
    <w:basedOn w:val="a"/>
    <w:next w:val="a"/>
    <w:link w:val="30"/>
    <w:qFormat/>
    <w:rsid w:val="00476503"/>
    <w:pPr>
      <w:keepNext/>
      <w:keepLines/>
      <w:spacing w:before="280" w:after="80"/>
      <w:contextualSpacing/>
      <w:outlineLvl w:val="2"/>
    </w:pPr>
    <w:rPr>
      <w:b/>
      <w:sz w:val="28"/>
      <w:szCs w:val="28"/>
    </w:rPr>
  </w:style>
  <w:style w:type="paragraph" w:styleId="4">
    <w:name w:val="heading 4"/>
    <w:basedOn w:val="a"/>
    <w:next w:val="a"/>
    <w:link w:val="40"/>
    <w:qFormat/>
    <w:rsid w:val="00476503"/>
    <w:pPr>
      <w:keepNext/>
      <w:keepLines/>
      <w:spacing w:before="240" w:after="40"/>
      <w:contextualSpacing/>
      <w:outlineLvl w:val="3"/>
    </w:pPr>
    <w:rPr>
      <w:b/>
      <w:sz w:val="24"/>
      <w:szCs w:val="24"/>
    </w:rPr>
  </w:style>
  <w:style w:type="paragraph" w:styleId="5">
    <w:name w:val="heading 5"/>
    <w:basedOn w:val="a"/>
    <w:next w:val="a"/>
    <w:link w:val="50"/>
    <w:qFormat/>
    <w:rsid w:val="00476503"/>
    <w:pPr>
      <w:keepNext/>
      <w:keepLines/>
      <w:spacing w:before="220" w:after="40"/>
      <w:contextualSpacing/>
      <w:outlineLvl w:val="4"/>
    </w:pPr>
    <w:rPr>
      <w:b/>
      <w:sz w:val="22"/>
      <w:szCs w:val="22"/>
    </w:rPr>
  </w:style>
  <w:style w:type="paragraph" w:styleId="6">
    <w:name w:val="heading 6"/>
    <w:basedOn w:val="a"/>
    <w:next w:val="a"/>
    <w:link w:val="60"/>
    <w:qFormat/>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qFormat/>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qFormat/>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 w:type="paragraph" w:customStyle="1" w:styleId="msonormal0">
    <w:name w:val="msonormal"/>
    <w:basedOn w:val="a"/>
    <w:uiPriority w:val="99"/>
    <w:semiHidden/>
    <w:rsid w:val="00473779"/>
    <w:pPr>
      <w:spacing w:before="100" w:beforeAutospacing="1" w:after="100" w:afterAutospacing="1"/>
      <w:ind w:firstLine="0"/>
      <w:jc w:val="left"/>
    </w:pPr>
    <w:rPr>
      <w:rFonts w:ascii="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62</Pages>
  <Words>8998</Words>
  <Characters>51295</Characters>
  <Application>Microsoft Office Word</Application>
  <DocSecurity>0</DocSecurity>
  <Lines>427</Lines>
  <Paragraphs>120</Paragraphs>
  <ScaleCrop>false</ScaleCrop>
  <Company>全華圖書</Company>
  <LinksUpToDate>false</LinksUpToDate>
  <CharactersWithSpaces>60173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課程計畫一覽表</dc:title>
  <dc:creator>全華藝術團隊</dc:creator>
  <cp:lastModifiedBy>user</cp:lastModifiedBy>
  <cp:revision>13</cp:revision>
  <cp:lastPrinted>2022-07-06T07:47:00Z</cp:lastPrinted>
  <dcterms:created xsi:type="dcterms:W3CDTF">2023-04-24T03:03:00Z</dcterms:created>
  <dcterms:modified xsi:type="dcterms:W3CDTF">2025-06-24T03:19:00Z</dcterms:modified>
</cp:coreProperties>
</file>